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F46B1" w14:textId="77777777" w:rsidR="00BC405A" w:rsidRPr="000D421C" w:rsidRDefault="00BC405A" w:rsidP="00BC405A">
      <w:pPr>
        <w:suppressAutoHyphens/>
        <w:spacing w:line="276" w:lineRule="auto"/>
        <w:ind w:right="-1" w:firstLine="0"/>
        <w:jc w:val="center"/>
        <w:rPr>
          <w:rFonts w:eastAsia="Arial Unicode MS" w:cs="Times New Roman"/>
          <w:b/>
          <w:bCs/>
          <w:color w:val="00000A"/>
          <w:kern w:val="2"/>
          <w:sz w:val="24"/>
          <w:szCs w:val="24"/>
          <w:lang w:eastAsia="en-US"/>
        </w:rPr>
      </w:pPr>
      <w:r w:rsidRPr="000D421C">
        <w:rPr>
          <w:rFonts w:eastAsia="Arial Unicode MS" w:cs="Times New Roman"/>
          <w:b/>
          <w:bCs/>
          <w:color w:val="00000A"/>
          <w:kern w:val="2"/>
          <w:sz w:val="24"/>
          <w:szCs w:val="24"/>
          <w:lang w:eastAsia="en-US"/>
        </w:rPr>
        <w:t>МУНИЦИПАЛЬНОЕ БЮДЖЕТНОЕ ОБЩЕОБРАЗОВАТЕЛЬНОЕ УЧРЕЖДЕНИЕ</w:t>
      </w:r>
    </w:p>
    <w:p w14:paraId="45A7D2EF" w14:textId="7110C492" w:rsidR="00BC405A" w:rsidRPr="000D421C" w:rsidRDefault="00BC405A" w:rsidP="00BC405A">
      <w:pPr>
        <w:suppressAutoHyphens/>
        <w:spacing w:line="276" w:lineRule="auto"/>
        <w:ind w:right="-1" w:firstLine="0"/>
        <w:jc w:val="center"/>
        <w:rPr>
          <w:rFonts w:eastAsia="Arial Unicode MS" w:cs="Times New Roman"/>
          <w:b/>
          <w:bCs/>
          <w:color w:val="00000A"/>
          <w:kern w:val="2"/>
          <w:sz w:val="24"/>
          <w:szCs w:val="24"/>
          <w:lang w:eastAsia="en-US"/>
        </w:rPr>
      </w:pPr>
      <w:r w:rsidRPr="000D421C">
        <w:rPr>
          <w:rFonts w:eastAsia="Arial Unicode MS" w:cs="Times New Roman"/>
          <w:b/>
          <w:bCs/>
          <w:color w:val="00000A"/>
          <w:kern w:val="2"/>
          <w:sz w:val="24"/>
          <w:szCs w:val="24"/>
          <w:lang w:eastAsia="en-US"/>
        </w:rPr>
        <w:t>«</w:t>
      </w:r>
      <w:r w:rsidR="00EF1F2E">
        <w:rPr>
          <w:rFonts w:eastAsia="Arial Unicode MS" w:cs="Times New Roman"/>
          <w:b/>
          <w:bCs/>
          <w:color w:val="00000A"/>
          <w:kern w:val="2"/>
          <w:sz w:val="24"/>
          <w:szCs w:val="24"/>
          <w:lang w:eastAsia="en-US"/>
        </w:rPr>
        <w:t>Хангиш-Юртовская средняя школа</w:t>
      </w:r>
      <w:r w:rsidRPr="000D421C">
        <w:rPr>
          <w:rFonts w:eastAsia="Arial Unicode MS" w:cs="Times New Roman"/>
          <w:b/>
          <w:bCs/>
          <w:color w:val="00000A"/>
          <w:kern w:val="2"/>
          <w:sz w:val="24"/>
          <w:szCs w:val="24"/>
          <w:lang w:eastAsia="en-US"/>
        </w:rPr>
        <w:t>»</w:t>
      </w:r>
    </w:p>
    <w:p w14:paraId="52540479" w14:textId="064AFABA" w:rsidR="00BC405A" w:rsidRDefault="00EF1F2E" w:rsidP="00BC405A">
      <w:pPr>
        <w:tabs>
          <w:tab w:val="left" w:pos="2445"/>
        </w:tabs>
        <w:spacing w:line="259" w:lineRule="auto"/>
        <w:ind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 МБОУ (Хангиш-Юртовская СШ.)</w:t>
      </w:r>
    </w:p>
    <w:p w14:paraId="7C3C7423" w14:textId="77777777" w:rsidR="00BC405A" w:rsidRPr="00D64B3B" w:rsidRDefault="00BC405A" w:rsidP="00BC405A">
      <w:pPr>
        <w:tabs>
          <w:tab w:val="left" w:pos="2445"/>
        </w:tabs>
        <w:spacing w:line="259" w:lineRule="auto"/>
        <w:ind w:firstLine="0"/>
        <w:jc w:val="center"/>
        <w:rPr>
          <w:rFonts w:eastAsia="Calibri" w:cs="Times New Roman"/>
          <w:b/>
          <w:color w:val="FF0000"/>
          <w:sz w:val="24"/>
          <w:szCs w:val="24"/>
          <w:lang w:eastAsia="en-US"/>
        </w:rPr>
      </w:pPr>
    </w:p>
    <w:p w14:paraId="36406F48" w14:textId="77777777" w:rsidR="00BC405A" w:rsidRPr="00D64B3B" w:rsidRDefault="00BC405A" w:rsidP="00BC405A">
      <w:pPr>
        <w:spacing w:after="120" w:line="264" w:lineRule="auto"/>
        <w:ind w:firstLine="0"/>
        <w:jc w:val="left"/>
        <w:rPr>
          <w:rFonts w:eastAsia="Times New Roman" w:cs="Times New Roman"/>
          <w:color w:val="FF0000"/>
          <w:sz w:val="24"/>
          <w:szCs w:val="24"/>
          <w:lang w:eastAsia="en-US"/>
        </w:rPr>
      </w:pPr>
    </w:p>
    <w:tbl>
      <w:tblPr>
        <w:tblStyle w:val="46"/>
        <w:tblpPr w:leftFromText="180" w:rightFromText="180" w:vertAnchor="text" w:horzAnchor="margin" w:tblpX="-426" w:tblpY="-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576387" w:rsidRPr="00BF4F1B" w14:paraId="76E178A0" w14:textId="77777777" w:rsidTr="004A1223">
        <w:trPr>
          <w:trHeight w:val="1443"/>
        </w:trPr>
        <w:tc>
          <w:tcPr>
            <w:tcW w:w="5637" w:type="dxa"/>
          </w:tcPr>
          <w:p w14:paraId="3A1B3BA3" w14:textId="77777777" w:rsidR="00576387" w:rsidRPr="00BF4F1B" w:rsidRDefault="00576387" w:rsidP="004A1223">
            <w:pPr>
              <w:tabs>
                <w:tab w:val="left" w:pos="360"/>
              </w:tabs>
              <w:spacing w:after="160" w:line="259" w:lineRule="auto"/>
              <w:ind w:firstLine="0"/>
              <w:jc w:val="left"/>
              <w:rPr>
                <w:rFonts w:eastAsia="Times New Roman" w:cs="Times New Roman"/>
                <w:bCs/>
                <w:sz w:val="28"/>
                <w:szCs w:val="28"/>
              </w:rPr>
            </w:pPr>
            <w:r w:rsidRPr="00BF4F1B">
              <w:rPr>
                <w:rFonts w:eastAsia="Times New Roman" w:cs="Times New Roman"/>
                <w:sz w:val="28"/>
                <w:szCs w:val="28"/>
              </w:rPr>
              <w:t>ПРИНЯТО</w:t>
            </w:r>
          </w:p>
          <w:p w14:paraId="41CBB27F" w14:textId="77777777" w:rsidR="00576387" w:rsidRPr="00EF1F2E" w:rsidRDefault="00576387" w:rsidP="00F1301A">
            <w:pPr>
              <w:spacing w:after="160" w:line="259" w:lineRule="auto"/>
              <w:ind w:firstLine="0"/>
              <w:jc w:val="left"/>
              <w:rPr>
                <w:rFonts w:eastAsia="Times New Roman" w:cs="Times New Roman"/>
                <w:sz w:val="28"/>
                <w:szCs w:val="28"/>
              </w:rPr>
            </w:pPr>
            <w:r w:rsidRPr="00EF1F2E">
              <w:rPr>
                <w:rFonts w:eastAsia="Times New Roman" w:cs="Times New Roman"/>
                <w:sz w:val="28"/>
                <w:szCs w:val="28"/>
              </w:rPr>
              <w:t>на педагогическом совете</w:t>
            </w:r>
          </w:p>
          <w:p w14:paraId="5E6C7698" w14:textId="77777777" w:rsidR="00F1301A" w:rsidRDefault="00EF1F2E" w:rsidP="00F1301A">
            <w:pPr>
              <w:tabs>
                <w:tab w:val="left" w:pos="360"/>
              </w:tabs>
              <w:spacing w:after="160" w:line="259" w:lineRule="auto"/>
              <w:ind w:firstLine="0"/>
              <w:jc w:val="left"/>
              <w:rPr>
                <w:rFonts w:eastAsia="Times New Roman" w:cs="Times New Roman"/>
                <w:sz w:val="28"/>
                <w:szCs w:val="28"/>
              </w:rPr>
            </w:pPr>
            <w:r>
              <w:rPr>
                <w:rFonts w:eastAsia="Times New Roman" w:cs="Times New Roman"/>
                <w:sz w:val="28"/>
                <w:szCs w:val="28"/>
              </w:rPr>
              <w:t xml:space="preserve">(протокол № 1 </w:t>
            </w:r>
          </w:p>
          <w:p w14:paraId="3E8B7EDD" w14:textId="5D45EB9B" w:rsidR="00576387" w:rsidRPr="00BF4F1B" w:rsidRDefault="00EF1F2E" w:rsidP="00F1301A">
            <w:pPr>
              <w:tabs>
                <w:tab w:val="left" w:pos="360"/>
              </w:tabs>
              <w:spacing w:after="160" w:line="259" w:lineRule="auto"/>
              <w:ind w:firstLine="0"/>
              <w:jc w:val="left"/>
              <w:rPr>
                <w:rFonts w:eastAsia="Times New Roman" w:cs="Times New Roman"/>
                <w:sz w:val="28"/>
                <w:szCs w:val="28"/>
              </w:rPr>
            </w:pPr>
            <w:r>
              <w:rPr>
                <w:rFonts w:eastAsia="Times New Roman" w:cs="Times New Roman"/>
                <w:sz w:val="28"/>
                <w:szCs w:val="28"/>
              </w:rPr>
              <w:t>от «29</w:t>
            </w:r>
            <w:r w:rsidR="00576387" w:rsidRPr="00BF4F1B">
              <w:rPr>
                <w:rFonts w:eastAsia="Times New Roman" w:cs="Times New Roman"/>
                <w:sz w:val="28"/>
                <w:szCs w:val="28"/>
              </w:rPr>
              <w:t xml:space="preserve">» августа </w:t>
            </w:r>
            <w:r>
              <w:rPr>
                <w:rFonts w:eastAsia="Times New Roman" w:cs="Times New Roman"/>
                <w:sz w:val="28"/>
                <w:szCs w:val="28"/>
              </w:rPr>
              <w:t>2023</w:t>
            </w:r>
            <w:r w:rsidR="00576387" w:rsidRPr="00BF4F1B">
              <w:rPr>
                <w:rFonts w:eastAsia="Times New Roman" w:cs="Times New Roman"/>
                <w:sz w:val="28"/>
                <w:szCs w:val="28"/>
              </w:rPr>
              <w:t>г.)</w:t>
            </w:r>
          </w:p>
          <w:p w14:paraId="088EBE21" w14:textId="6E0289D4" w:rsidR="00576387" w:rsidRPr="00BF4F1B" w:rsidRDefault="0014091A" w:rsidP="004A1223">
            <w:pPr>
              <w:tabs>
                <w:tab w:val="left" w:pos="360"/>
              </w:tabs>
              <w:spacing w:after="160" w:line="259" w:lineRule="auto"/>
              <w:ind w:firstLine="0"/>
              <w:jc w:val="left"/>
              <w:rPr>
                <w:rFonts w:eastAsia="Times New Roman" w:cs="Times New Roman"/>
                <w:bCs/>
                <w:sz w:val="28"/>
                <w:szCs w:val="28"/>
              </w:rPr>
            </w:pPr>
            <w:r>
              <w:rPr>
                <w:rFonts w:eastAsia="Times New Roman" w:cs="Times New Roman"/>
                <w:i/>
                <w:color w:val="FF0000"/>
                <w:sz w:val="28"/>
                <w:szCs w:val="28"/>
              </w:rPr>
              <w:t xml:space="preserve"> </w:t>
            </w:r>
          </w:p>
        </w:tc>
        <w:tc>
          <w:tcPr>
            <w:tcW w:w="4819" w:type="dxa"/>
          </w:tcPr>
          <w:p w14:paraId="6720A34B" w14:textId="77777777" w:rsidR="00576387" w:rsidRPr="00F1301A" w:rsidRDefault="00576387" w:rsidP="00F1301A">
            <w:pPr>
              <w:tabs>
                <w:tab w:val="left" w:pos="360"/>
              </w:tabs>
              <w:spacing w:after="160" w:line="259" w:lineRule="auto"/>
              <w:ind w:firstLine="0"/>
              <w:jc w:val="left"/>
              <w:rPr>
                <w:rFonts w:eastAsia="Times New Roman" w:cs="Times New Roman"/>
                <w:bCs/>
                <w:sz w:val="28"/>
                <w:szCs w:val="28"/>
              </w:rPr>
            </w:pPr>
            <w:r w:rsidRPr="00F1301A">
              <w:rPr>
                <w:rFonts w:eastAsia="Times New Roman" w:cs="Times New Roman"/>
                <w:bCs/>
                <w:sz w:val="28"/>
                <w:szCs w:val="28"/>
              </w:rPr>
              <w:t>УТВЕРЖДЕНО</w:t>
            </w:r>
          </w:p>
          <w:p w14:paraId="6A2573FF" w14:textId="66977F19" w:rsidR="00576387" w:rsidRPr="00BF4F1B" w:rsidRDefault="00576387" w:rsidP="00F1301A">
            <w:pPr>
              <w:tabs>
                <w:tab w:val="left" w:pos="360"/>
              </w:tabs>
              <w:spacing w:after="160" w:line="259" w:lineRule="auto"/>
              <w:ind w:firstLine="0"/>
              <w:jc w:val="left"/>
              <w:rPr>
                <w:rFonts w:eastAsia="Times New Roman" w:cs="Times New Roman"/>
                <w:bCs/>
                <w:sz w:val="28"/>
                <w:szCs w:val="28"/>
              </w:rPr>
            </w:pPr>
            <w:r w:rsidRPr="00BF4F1B">
              <w:rPr>
                <w:rFonts w:eastAsia="Times New Roman" w:cs="Times New Roman"/>
                <w:bCs/>
                <w:sz w:val="28"/>
                <w:szCs w:val="28"/>
              </w:rPr>
              <w:t xml:space="preserve">приказом </w:t>
            </w:r>
            <w:r w:rsidR="00BD5C2A">
              <w:rPr>
                <w:rFonts w:eastAsia="Times New Roman" w:cs="Times New Roman"/>
                <w:bCs/>
                <w:sz w:val="28"/>
                <w:szCs w:val="28"/>
              </w:rPr>
              <w:t>МБОУ «</w:t>
            </w:r>
            <w:r w:rsidR="00F1301A">
              <w:rPr>
                <w:rFonts w:eastAsia="Times New Roman" w:cs="Times New Roman"/>
                <w:bCs/>
                <w:sz w:val="28"/>
                <w:szCs w:val="28"/>
              </w:rPr>
              <w:t>Хангиш</w:t>
            </w:r>
            <w:r w:rsidR="00BD5C2A">
              <w:rPr>
                <w:rFonts w:eastAsia="Times New Roman" w:cs="Times New Roman"/>
                <w:bCs/>
                <w:sz w:val="28"/>
                <w:szCs w:val="28"/>
              </w:rPr>
              <w:t>-Юртовская СШ»</w:t>
            </w:r>
          </w:p>
          <w:p w14:paraId="39DFF23A" w14:textId="66F586D6" w:rsidR="00576387" w:rsidRPr="0014091A" w:rsidRDefault="00EF1F2E" w:rsidP="00F1301A">
            <w:pPr>
              <w:tabs>
                <w:tab w:val="left" w:pos="360"/>
              </w:tabs>
              <w:spacing w:after="160" w:line="259" w:lineRule="auto"/>
              <w:ind w:firstLine="0"/>
              <w:jc w:val="left"/>
              <w:rPr>
                <w:rFonts w:eastAsia="Times New Roman" w:cs="Times New Roman"/>
                <w:bCs/>
                <w:sz w:val="28"/>
                <w:szCs w:val="28"/>
              </w:rPr>
            </w:pPr>
            <w:r w:rsidRPr="0014091A">
              <w:rPr>
                <w:rFonts w:eastAsia="Times New Roman" w:cs="Times New Roman"/>
                <w:bCs/>
                <w:sz w:val="28"/>
                <w:szCs w:val="28"/>
              </w:rPr>
              <w:t>№</w:t>
            </w:r>
            <w:r w:rsidR="0014091A" w:rsidRPr="0014091A">
              <w:rPr>
                <w:rFonts w:eastAsia="Times New Roman" w:cs="Times New Roman"/>
                <w:bCs/>
                <w:sz w:val="28"/>
                <w:szCs w:val="28"/>
              </w:rPr>
              <w:t xml:space="preserve">116 </w:t>
            </w:r>
            <w:r w:rsidRPr="0014091A">
              <w:rPr>
                <w:rFonts w:eastAsia="Times New Roman" w:cs="Times New Roman"/>
                <w:bCs/>
                <w:sz w:val="28"/>
                <w:szCs w:val="28"/>
              </w:rPr>
              <w:t xml:space="preserve"> </w:t>
            </w:r>
            <w:r w:rsidR="0014091A" w:rsidRPr="0014091A">
              <w:rPr>
                <w:rFonts w:eastAsia="Times New Roman" w:cs="Times New Roman"/>
                <w:bCs/>
                <w:sz w:val="28"/>
                <w:szCs w:val="28"/>
              </w:rPr>
              <w:t xml:space="preserve">от «30» августа   </w:t>
            </w:r>
            <w:r w:rsidR="00576387" w:rsidRPr="0014091A">
              <w:rPr>
                <w:rFonts w:eastAsia="Times New Roman" w:cs="Times New Roman"/>
                <w:bCs/>
                <w:sz w:val="28"/>
                <w:szCs w:val="28"/>
              </w:rPr>
              <w:t>2023 г.</w:t>
            </w:r>
          </w:p>
          <w:p w14:paraId="5F5C66D2" w14:textId="77777777" w:rsidR="00576387" w:rsidRPr="00BF4F1B" w:rsidRDefault="00576387" w:rsidP="00F1301A">
            <w:pPr>
              <w:tabs>
                <w:tab w:val="left" w:pos="360"/>
              </w:tabs>
              <w:spacing w:after="160" w:line="259" w:lineRule="auto"/>
              <w:ind w:firstLine="0"/>
              <w:jc w:val="left"/>
              <w:rPr>
                <w:rFonts w:eastAsia="Times New Roman" w:cs="Times New Roman"/>
                <w:bCs/>
                <w:i/>
                <w:sz w:val="28"/>
                <w:szCs w:val="28"/>
              </w:rPr>
            </w:pPr>
            <w:r w:rsidRPr="00BF4F1B">
              <w:rPr>
                <w:rFonts w:eastAsia="Times New Roman" w:cs="Times New Roman"/>
                <w:bCs/>
                <w:i/>
                <w:sz w:val="28"/>
                <w:szCs w:val="28"/>
              </w:rPr>
              <w:t>М.П.</w:t>
            </w:r>
          </w:p>
        </w:tc>
      </w:tr>
    </w:tbl>
    <w:p w14:paraId="35F25CAB" w14:textId="77777777" w:rsidR="00BC405A" w:rsidRPr="00D64B3B" w:rsidRDefault="00BC405A" w:rsidP="00BC405A">
      <w:pPr>
        <w:spacing w:after="120" w:line="264" w:lineRule="auto"/>
        <w:ind w:firstLine="0"/>
        <w:jc w:val="left"/>
        <w:rPr>
          <w:rFonts w:eastAsia="Times New Roman" w:cs="Times New Roman"/>
          <w:sz w:val="24"/>
          <w:szCs w:val="24"/>
          <w:lang w:eastAsia="en-US"/>
        </w:rPr>
      </w:pPr>
    </w:p>
    <w:p w14:paraId="61A61FD4" w14:textId="77777777" w:rsidR="00D64B3B" w:rsidRPr="00D64B3B" w:rsidRDefault="00D64B3B" w:rsidP="00D64B3B">
      <w:pPr>
        <w:spacing w:after="120" w:line="264" w:lineRule="auto"/>
        <w:ind w:firstLine="0"/>
        <w:jc w:val="left"/>
        <w:rPr>
          <w:rFonts w:eastAsia="Times New Roman" w:cs="Times New Roman"/>
          <w:sz w:val="24"/>
          <w:szCs w:val="24"/>
          <w:lang w:eastAsia="en-US"/>
        </w:rPr>
      </w:pPr>
    </w:p>
    <w:p w14:paraId="5C35BC1F" w14:textId="77777777" w:rsidR="00D64B3B" w:rsidRDefault="00D64B3B" w:rsidP="00D64B3B">
      <w:pPr>
        <w:spacing w:after="160" w:line="276" w:lineRule="auto"/>
        <w:ind w:firstLine="567"/>
        <w:jc w:val="right"/>
        <w:rPr>
          <w:rFonts w:ascii="Calibri" w:eastAsia="Times New Roman" w:hAnsi="Calibri" w:cs="Times New Roman"/>
          <w:color w:val="FF0000"/>
          <w:kern w:val="2"/>
          <w:sz w:val="22"/>
        </w:rPr>
      </w:pPr>
    </w:p>
    <w:p w14:paraId="6C006C29" w14:textId="77777777" w:rsidR="005644C3" w:rsidRPr="00D64B3B" w:rsidRDefault="005644C3" w:rsidP="00D64B3B">
      <w:pPr>
        <w:spacing w:after="160" w:line="276" w:lineRule="auto"/>
        <w:ind w:firstLine="567"/>
        <w:jc w:val="right"/>
        <w:rPr>
          <w:rFonts w:ascii="Calibri" w:eastAsia="Times New Roman" w:hAnsi="Calibri" w:cs="Times New Roman"/>
          <w:color w:val="FF0000"/>
          <w:kern w:val="2"/>
          <w:sz w:val="22"/>
        </w:rPr>
      </w:pPr>
    </w:p>
    <w:p w14:paraId="147ED478" w14:textId="77777777" w:rsidR="00D64B3B" w:rsidRPr="00D64B3B" w:rsidRDefault="00D64B3B" w:rsidP="00D64B3B">
      <w:pPr>
        <w:spacing w:after="160" w:line="276" w:lineRule="auto"/>
        <w:ind w:firstLine="0"/>
        <w:jc w:val="left"/>
        <w:rPr>
          <w:rFonts w:ascii="Calibri" w:eastAsia="Times New Roman" w:hAnsi="Calibri" w:cs="Times New Roman"/>
          <w:kern w:val="2"/>
          <w:sz w:val="22"/>
        </w:rPr>
      </w:pPr>
    </w:p>
    <w:p w14:paraId="60A9C5F3" w14:textId="77777777" w:rsidR="00D64B3B" w:rsidRPr="00D64B3B" w:rsidRDefault="00D64B3B" w:rsidP="00D64B3B">
      <w:pPr>
        <w:spacing w:line="276" w:lineRule="auto"/>
        <w:ind w:firstLine="567"/>
        <w:jc w:val="center"/>
        <w:rPr>
          <w:rFonts w:eastAsia="Times New Roman" w:cs="Times New Roman"/>
          <w:b/>
          <w:color w:val="002060"/>
          <w:kern w:val="2"/>
          <w:sz w:val="36"/>
          <w:szCs w:val="48"/>
        </w:rPr>
      </w:pPr>
      <w:r w:rsidRPr="00D64B3B">
        <w:rPr>
          <w:rFonts w:eastAsia="Times New Roman" w:cs="Times New Roman"/>
          <w:b/>
          <w:color w:val="002060"/>
          <w:kern w:val="2"/>
          <w:sz w:val="36"/>
          <w:szCs w:val="48"/>
        </w:rPr>
        <w:t>ОСНОВНАЯ ОБРАЗОВАТЕЛЬНАЯ ПРОГРАММА</w:t>
      </w:r>
    </w:p>
    <w:p w14:paraId="6C1BEA9E" w14:textId="3A3BD60A" w:rsidR="00D64B3B" w:rsidRPr="00D64B3B" w:rsidRDefault="00D64B3B" w:rsidP="00D64B3B">
      <w:pPr>
        <w:spacing w:line="276" w:lineRule="auto"/>
        <w:ind w:firstLine="567"/>
        <w:jc w:val="center"/>
        <w:rPr>
          <w:rFonts w:eastAsia="Times New Roman" w:cs="Times New Roman"/>
          <w:b/>
          <w:color w:val="002060"/>
          <w:kern w:val="2"/>
          <w:sz w:val="40"/>
          <w:szCs w:val="48"/>
        </w:rPr>
      </w:pPr>
      <w:r>
        <w:rPr>
          <w:rFonts w:eastAsia="Times New Roman" w:cs="Times New Roman"/>
          <w:b/>
          <w:color w:val="002060"/>
          <w:kern w:val="2"/>
          <w:sz w:val="36"/>
          <w:szCs w:val="48"/>
        </w:rPr>
        <w:t>ОСНОВНОГО</w:t>
      </w:r>
      <w:r w:rsidRPr="00D64B3B">
        <w:rPr>
          <w:rFonts w:eastAsia="Times New Roman" w:cs="Times New Roman"/>
          <w:b/>
          <w:color w:val="002060"/>
          <w:kern w:val="2"/>
          <w:sz w:val="36"/>
          <w:szCs w:val="48"/>
        </w:rPr>
        <w:t xml:space="preserve"> ОБЩЕГО ОБРАЗОВАНИЯ</w:t>
      </w:r>
    </w:p>
    <w:p w14:paraId="0604AC75" w14:textId="0AE41F8C" w:rsidR="00D64B3B" w:rsidRPr="00D64B3B"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color w:val="002060"/>
          <w:sz w:val="24"/>
          <w:szCs w:val="28"/>
          <w:lang w:eastAsia="en-US"/>
        </w:rPr>
      </w:pPr>
      <w:r w:rsidRPr="00D64B3B">
        <w:rPr>
          <w:rFonts w:eastAsia="Calibri" w:cs="Times New Roman"/>
          <w:bCs/>
          <w:i/>
          <w:color w:val="002060"/>
          <w:sz w:val="24"/>
          <w:szCs w:val="28"/>
          <w:lang w:eastAsia="en-US"/>
        </w:rPr>
        <w:t xml:space="preserve"> (в соответствии с обновлённым ФГОС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 xml:space="preserve">ОО и ФОП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ОО)</w:t>
      </w:r>
    </w:p>
    <w:p w14:paraId="7C58BE1F" w14:textId="51BEBCEB" w:rsidR="00D64B3B" w:rsidRPr="00A93A84"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sz w:val="24"/>
          <w:szCs w:val="28"/>
          <w:lang w:eastAsia="en-US"/>
        </w:rPr>
      </w:pPr>
      <w:r w:rsidRPr="00A93A84">
        <w:rPr>
          <w:rFonts w:eastAsia="Calibri" w:cs="Times New Roman"/>
          <w:i/>
          <w:sz w:val="24"/>
          <w:szCs w:val="28"/>
          <w:lang w:eastAsia="en-US"/>
        </w:rPr>
        <w:t>(</w:t>
      </w:r>
      <w:r w:rsidR="00937575" w:rsidRPr="00A93A84">
        <w:rPr>
          <w:rFonts w:eastAsia="Calibri" w:cs="Times New Roman"/>
          <w:i/>
          <w:sz w:val="24"/>
          <w:szCs w:val="28"/>
          <w:lang w:eastAsia="en-US"/>
        </w:rPr>
        <w:t>с изменениями</w:t>
      </w:r>
      <w:r w:rsidR="005F2D6C" w:rsidRPr="00A93A84">
        <w:rPr>
          <w:rFonts w:eastAsia="Calibri" w:cs="Times New Roman"/>
          <w:i/>
          <w:sz w:val="24"/>
          <w:szCs w:val="28"/>
          <w:lang w:eastAsia="en-US"/>
        </w:rPr>
        <w:t xml:space="preserve"> на 1 сентября 2024 года</w:t>
      </w:r>
      <w:r w:rsidRPr="00A93A84">
        <w:rPr>
          <w:rFonts w:eastAsia="Calibri" w:cs="Times New Roman"/>
          <w:i/>
          <w:sz w:val="24"/>
          <w:szCs w:val="28"/>
          <w:lang w:eastAsia="en-US"/>
        </w:rPr>
        <w:t>)</w:t>
      </w:r>
    </w:p>
    <w:p w14:paraId="60ABB879" w14:textId="77777777" w:rsidR="00D64B3B" w:rsidRPr="00A93A84" w:rsidRDefault="00D64B3B" w:rsidP="00D64B3B">
      <w:pPr>
        <w:spacing w:after="160" w:line="276" w:lineRule="auto"/>
        <w:ind w:firstLine="567"/>
        <w:jc w:val="center"/>
        <w:rPr>
          <w:rFonts w:eastAsia="Times New Roman" w:cs="Times New Roman"/>
          <w:kern w:val="2"/>
          <w:sz w:val="28"/>
          <w:szCs w:val="28"/>
        </w:rPr>
      </w:pPr>
    </w:p>
    <w:p w14:paraId="73829F3F" w14:textId="15DDD45E" w:rsidR="00D64B3B" w:rsidRPr="00D64B3B" w:rsidRDefault="00A93A84" w:rsidP="00A93A84">
      <w:pPr>
        <w:spacing w:after="160" w:line="276" w:lineRule="auto"/>
        <w:ind w:firstLine="567"/>
        <w:rPr>
          <w:rFonts w:eastAsia="Times New Roman" w:cs="Times New Roman"/>
          <w:color w:val="002060"/>
          <w:kern w:val="2"/>
          <w:sz w:val="28"/>
          <w:szCs w:val="28"/>
        </w:rPr>
      </w:pPr>
      <w:r>
        <w:rPr>
          <w:rFonts w:eastAsia="Times New Roman" w:cs="Times New Roman"/>
          <w:color w:val="002060"/>
          <w:kern w:val="2"/>
          <w:sz w:val="28"/>
          <w:szCs w:val="28"/>
        </w:rPr>
        <w:t xml:space="preserve">                                      </w:t>
      </w:r>
      <w:r w:rsidR="00D64B3B" w:rsidRPr="00D64B3B">
        <w:rPr>
          <w:rFonts w:eastAsia="Times New Roman" w:cs="Times New Roman"/>
          <w:color w:val="002060"/>
          <w:kern w:val="2"/>
          <w:sz w:val="28"/>
          <w:szCs w:val="28"/>
        </w:rPr>
        <w:t xml:space="preserve">Срок освоения </w:t>
      </w:r>
      <w:r w:rsidR="00D64B3B">
        <w:rPr>
          <w:rFonts w:eastAsia="Times New Roman" w:cs="Times New Roman"/>
          <w:color w:val="002060"/>
          <w:kern w:val="2"/>
          <w:sz w:val="28"/>
          <w:szCs w:val="28"/>
        </w:rPr>
        <w:t>5 лет</w:t>
      </w:r>
    </w:p>
    <w:p w14:paraId="7B305BD1" w14:textId="1559C16F" w:rsidR="00D64B3B" w:rsidRPr="00D64B3B" w:rsidRDefault="00D64B3B" w:rsidP="0095428E">
      <w:pPr>
        <w:spacing w:after="160" w:line="276" w:lineRule="auto"/>
        <w:ind w:firstLine="0"/>
        <w:rPr>
          <w:rFonts w:ascii="Calibri" w:eastAsia="Times New Roman" w:hAnsi="Calibri" w:cs="Times New Roman"/>
          <w:kern w:val="2"/>
          <w:sz w:val="28"/>
          <w:szCs w:val="28"/>
        </w:rPr>
      </w:pPr>
    </w:p>
    <w:p w14:paraId="5D9836AA" w14:textId="600965C6" w:rsidR="00D64B3B" w:rsidRDefault="00D64B3B" w:rsidP="00D64B3B">
      <w:pPr>
        <w:spacing w:after="160" w:line="276" w:lineRule="auto"/>
        <w:ind w:firstLine="567"/>
        <w:jc w:val="center"/>
        <w:rPr>
          <w:rFonts w:ascii="Calibri" w:eastAsia="Times New Roman" w:hAnsi="Calibri" w:cs="Times New Roman"/>
          <w:kern w:val="2"/>
          <w:sz w:val="28"/>
          <w:szCs w:val="28"/>
        </w:rPr>
      </w:pPr>
    </w:p>
    <w:p w14:paraId="203154B0" w14:textId="2DE93581" w:rsidR="00D64B3B" w:rsidRPr="00D64B3B" w:rsidRDefault="00A93A84" w:rsidP="00D64B3B">
      <w:pPr>
        <w:spacing w:after="160" w:line="276" w:lineRule="auto"/>
        <w:ind w:firstLine="0"/>
        <w:rPr>
          <w:rFonts w:ascii="Calibri" w:eastAsia="Times New Roman" w:hAnsi="Calibri" w:cs="Times New Roman"/>
          <w:kern w:val="2"/>
          <w:sz w:val="28"/>
          <w:szCs w:val="28"/>
        </w:rPr>
      </w:pPr>
      <w:r>
        <w:rPr>
          <w:rFonts w:ascii="Calibri" w:eastAsia="Times New Roman" w:hAnsi="Calibri" w:cs="Times New Roman"/>
          <w:kern w:val="2"/>
          <w:sz w:val="28"/>
          <w:szCs w:val="28"/>
        </w:rPr>
        <w:t xml:space="preserve"> </w:t>
      </w:r>
    </w:p>
    <w:p w14:paraId="1F8AA01B" w14:textId="0D3E8F70" w:rsidR="00D64B3B" w:rsidRDefault="00D64B3B" w:rsidP="00D64B3B">
      <w:pPr>
        <w:spacing w:after="160" w:line="276" w:lineRule="auto"/>
        <w:ind w:firstLine="567"/>
        <w:jc w:val="center"/>
        <w:rPr>
          <w:rFonts w:ascii="Calibri" w:eastAsia="Times New Roman" w:hAnsi="Calibri" w:cs="Times New Roman"/>
          <w:kern w:val="2"/>
          <w:sz w:val="28"/>
          <w:szCs w:val="28"/>
        </w:rPr>
      </w:pPr>
    </w:p>
    <w:p w14:paraId="341173CF" w14:textId="146AAF94" w:rsidR="00937575" w:rsidRDefault="00937575" w:rsidP="00D64B3B">
      <w:pPr>
        <w:spacing w:after="160" w:line="276" w:lineRule="auto"/>
        <w:ind w:firstLine="567"/>
        <w:jc w:val="center"/>
        <w:rPr>
          <w:rFonts w:ascii="Calibri" w:eastAsia="Times New Roman" w:hAnsi="Calibri" w:cs="Times New Roman"/>
          <w:kern w:val="2"/>
          <w:sz w:val="28"/>
          <w:szCs w:val="28"/>
        </w:rPr>
      </w:pPr>
    </w:p>
    <w:p w14:paraId="5BDE8CF7" w14:textId="5A205D8D" w:rsidR="00A93A84" w:rsidRDefault="00A93A84" w:rsidP="00D64B3B">
      <w:pPr>
        <w:spacing w:after="160" w:line="276" w:lineRule="auto"/>
        <w:ind w:firstLine="567"/>
        <w:jc w:val="center"/>
        <w:rPr>
          <w:rFonts w:ascii="Calibri" w:eastAsia="Times New Roman" w:hAnsi="Calibri" w:cs="Times New Roman"/>
          <w:kern w:val="2"/>
          <w:sz w:val="28"/>
          <w:szCs w:val="28"/>
        </w:rPr>
      </w:pPr>
    </w:p>
    <w:p w14:paraId="26B1C8C9" w14:textId="699C42E4" w:rsidR="00A93A84" w:rsidRDefault="00A93A84" w:rsidP="00D64B3B">
      <w:pPr>
        <w:spacing w:after="160" w:line="276" w:lineRule="auto"/>
        <w:ind w:firstLine="567"/>
        <w:jc w:val="center"/>
        <w:rPr>
          <w:rFonts w:ascii="Calibri" w:eastAsia="Times New Roman" w:hAnsi="Calibri" w:cs="Times New Roman"/>
          <w:kern w:val="2"/>
          <w:sz w:val="28"/>
          <w:szCs w:val="28"/>
        </w:rPr>
      </w:pPr>
    </w:p>
    <w:p w14:paraId="2ABF21E3" w14:textId="3778388F" w:rsidR="00A93A84" w:rsidRDefault="00A93A84" w:rsidP="00D64B3B">
      <w:pPr>
        <w:spacing w:after="160" w:line="276" w:lineRule="auto"/>
        <w:ind w:firstLine="567"/>
        <w:jc w:val="center"/>
        <w:rPr>
          <w:rFonts w:ascii="Calibri" w:eastAsia="Times New Roman" w:hAnsi="Calibri" w:cs="Times New Roman"/>
          <w:kern w:val="2"/>
          <w:sz w:val="28"/>
          <w:szCs w:val="28"/>
        </w:rPr>
      </w:pPr>
    </w:p>
    <w:p w14:paraId="1A1E94A0" w14:textId="414A442F" w:rsidR="00A93A84" w:rsidRDefault="00A93A84" w:rsidP="00D64B3B">
      <w:pPr>
        <w:spacing w:after="160" w:line="276" w:lineRule="auto"/>
        <w:ind w:firstLine="567"/>
        <w:jc w:val="center"/>
        <w:rPr>
          <w:rFonts w:ascii="Calibri" w:eastAsia="Times New Roman" w:hAnsi="Calibri" w:cs="Times New Roman"/>
          <w:kern w:val="2"/>
          <w:sz w:val="28"/>
          <w:szCs w:val="28"/>
        </w:rPr>
      </w:pPr>
    </w:p>
    <w:p w14:paraId="59269D68" w14:textId="77777777" w:rsidR="00A93A84" w:rsidRDefault="00A93A84" w:rsidP="00D64B3B">
      <w:pPr>
        <w:spacing w:after="160" w:line="276" w:lineRule="auto"/>
        <w:ind w:firstLine="567"/>
        <w:jc w:val="center"/>
        <w:rPr>
          <w:rFonts w:ascii="Calibri" w:eastAsia="Times New Roman" w:hAnsi="Calibri" w:cs="Times New Roman"/>
          <w:kern w:val="2"/>
          <w:sz w:val="28"/>
          <w:szCs w:val="28"/>
        </w:rPr>
      </w:pPr>
    </w:p>
    <w:p w14:paraId="2F4584FF" w14:textId="77777777" w:rsidR="00937575" w:rsidRPr="00D64B3B" w:rsidRDefault="00937575" w:rsidP="00D64B3B">
      <w:pPr>
        <w:spacing w:after="160" w:line="276" w:lineRule="auto"/>
        <w:ind w:firstLine="567"/>
        <w:jc w:val="center"/>
        <w:rPr>
          <w:rFonts w:ascii="Calibri" w:eastAsia="Times New Roman" w:hAnsi="Calibri" w:cs="Times New Roman"/>
          <w:kern w:val="2"/>
          <w:sz w:val="28"/>
          <w:szCs w:val="28"/>
        </w:rPr>
      </w:pPr>
    </w:p>
    <w:p w14:paraId="1D3B1219" w14:textId="1ACA3720" w:rsidR="00874E3E" w:rsidRDefault="006D7021" w:rsidP="00BC405A">
      <w:pPr>
        <w:tabs>
          <w:tab w:val="left" w:pos="4445"/>
        </w:tabs>
        <w:spacing w:after="160" w:line="240" w:lineRule="auto"/>
        <w:ind w:firstLine="567"/>
        <w:jc w:val="center"/>
        <w:rPr>
          <w:rFonts w:eastAsia="Times New Roman" w:cs="Times New Roman"/>
          <w:kern w:val="2"/>
          <w:sz w:val="24"/>
          <w:szCs w:val="24"/>
        </w:rPr>
      </w:pPr>
      <w:r>
        <w:rPr>
          <w:rFonts w:eastAsia="Times New Roman" w:cs="Times New Roman"/>
          <w:kern w:val="2"/>
          <w:sz w:val="24"/>
          <w:szCs w:val="24"/>
        </w:rPr>
        <w:t xml:space="preserve">с. </w:t>
      </w:r>
      <w:r w:rsidR="00F1301A">
        <w:rPr>
          <w:rFonts w:eastAsia="Times New Roman" w:cs="Times New Roman"/>
          <w:kern w:val="2"/>
          <w:sz w:val="24"/>
          <w:szCs w:val="24"/>
        </w:rPr>
        <w:t>Хангиш</w:t>
      </w:r>
      <w:r>
        <w:rPr>
          <w:rFonts w:eastAsia="Times New Roman" w:cs="Times New Roman"/>
          <w:kern w:val="2"/>
          <w:sz w:val="24"/>
          <w:szCs w:val="24"/>
        </w:rPr>
        <w:t>-Юрт</w:t>
      </w:r>
      <w:r w:rsidR="00BC405A" w:rsidRPr="00BC405A">
        <w:rPr>
          <w:rFonts w:eastAsia="Times New Roman" w:cs="Times New Roman"/>
          <w:kern w:val="2"/>
          <w:sz w:val="24"/>
          <w:szCs w:val="24"/>
        </w:rPr>
        <w:t>-2024</w:t>
      </w:r>
    </w:p>
    <w:p w14:paraId="036F30BD" w14:textId="50E52AD5"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AB5246" w:rsidRPr="00AB5246" w14:paraId="37B5F877" w14:textId="77777777" w:rsidTr="0095428E">
        <w:trPr>
          <w:trHeight w:val="426"/>
        </w:trPr>
        <w:tc>
          <w:tcPr>
            <w:tcW w:w="1277" w:type="dxa"/>
            <w:shd w:val="clear" w:color="auto" w:fill="E2EFD9"/>
          </w:tcPr>
          <w:p w14:paraId="7B653AE6" w14:textId="77777777"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14:paraId="69172366" w14:textId="685F0403" w:rsidR="00C3758D" w:rsidRPr="00AB5246" w:rsidRDefault="005F6067" w:rsidP="00C3758D">
            <w:pPr>
              <w:spacing w:line="240" w:lineRule="auto"/>
              <w:ind w:firstLine="0"/>
              <w:jc w:val="left"/>
              <w:rPr>
                <w:rFonts w:eastAsia="Calibri" w:cs="Times New Roman"/>
                <w:b/>
                <w:i/>
                <w:sz w:val="24"/>
                <w:lang w:eastAsia="en-US"/>
              </w:rPr>
            </w:pPr>
            <w:r w:rsidRPr="00AB5246">
              <w:rPr>
                <w:rFonts w:eastAsia="Calibri" w:cs="Times New Roman"/>
                <w:b/>
                <w:i/>
                <w:sz w:val="24"/>
                <w:lang w:eastAsia="en-US"/>
              </w:rPr>
              <w:t>4</w:t>
            </w:r>
            <w:r w:rsidR="00C3758D" w:rsidRPr="00AB5246">
              <w:rPr>
                <w:rFonts w:eastAsia="Calibri" w:cs="Times New Roman"/>
                <w:b/>
                <w:i/>
                <w:sz w:val="24"/>
                <w:lang w:eastAsia="en-US"/>
              </w:rPr>
              <w:t>-51</w:t>
            </w:r>
          </w:p>
        </w:tc>
      </w:tr>
      <w:tr w:rsidR="00AB5246" w:rsidRPr="00AB5246" w14:paraId="7DED9434" w14:textId="77777777" w:rsidTr="0095428E">
        <w:tc>
          <w:tcPr>
            <w:tcW w:w="1277" w:type="dxa"/>
          </w:tcPr>
          <w:p w14:paraId="5B09C31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17DCCD30" w:rsidR="00C3758D" w:rsidRPr="00AB5246" w:rsidRDefault="005D1DA5"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4</w:t>
            </w:r>
          </w:p>
        </w:tc>
      </w:tr>
      <w:tr w:rsidR="00AB5246" w:rsidRPr="00AB5246" w14:paraId="137A16BE" w14:textId="77777777" w:rsidTr="0095428E">
        <w:tc>
          <w:tcPr>
            <w:tcW w:w="1277" w:type="dxa"/>
          </w:tcPr>
          <w:p w14:paraId="1E5B7BD7"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58CF949A" w:rsidR="00C3758D" w:rsidRPr="00AB5246" w:rsidRDefault="00273B0B"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8</w:t>
            </w:r>
          </w:p>
        </w:tc>
      </w:tr>
      <w:tr w:rsidR="00AB5246" w:rsidRPr="00AB5246" w14:paraId="18083999" w14:textId="77777777" w:rsidTr="0095428E">
        <w:tc>
          <w:tcPr>
            <w:tcW w:w="1277" w:type="dxa"/>
          </w:tcPr>
          <w:p w14:paraId="4DC733DD"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4269474B"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44</w:t>
            </w:r>
          </w:p>
        </w:tc>
      </w:tr>
      <w:tr w:rsidR="00AB5246" w:rsidRPr="00AB5246" w14:paraId="2899983C" w14:textId="77777777" w:rsidTr="0095428E">
        <w:tc>
          <w:tcPr>
            <w:tcW w:w="1277" w:type="dxa"/>
            <w:shd w:val="clear" w:color="auto" w:fill="E2EFD9"/>
          </w:tcPr>
          <w:p w14:paraId="0E966A24" w14:textId="77777777"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14:paraId="394F0C5A" w14:textId="0F558B3A" w:rsidR="00C3758D" w:rsidRPr="00AB5246" w:rsidRDefault="00C3758D" w:rsidP="00C3758D">
            <w:pPr>
              <w:spacing w:line="240" w:lineRule="auto"/>
              <w:ind w:firstLine="0"/>
              <w:jc w:val="left"/>
              <w:rPr>
                <w:rFonts w:eastAsia="Calibri" w:cs="Times New Roman"/>
                <w:b/>
                <w:i/>
                <w:sz w:val="24"/>
                <w:lang w:eastAsia="en-US"/>
              </w:rPr>
            </w:pPr>
            <w:r w:rsidRPr="00AB5246">
              <w:rPr>
                <w:rFonts w:eastAsia="Calibri" w:cs="Times New Roman"/>
                <w:b/>
                <w:i/>
                <w:sz w:val="24"/>
                <w:lang w:eastAsia="en-US"/>
              </w:rPr>
              <w:t>52</w:t>
            </w:r>
            <w:r w:rsidR="00B96D6D" w:rsidRPr="00AB5246">
              <w:rPr>
                <w:rFonts w:eastAsia="Calibri" w:cs="Times New Roman"/>
                <w:b/>
                <w:i/>
                <w:sz w:val="24"/>
                <w:lang w:eastAsia="en-US"/>
              </w:rPr>
              <w:t>-1006</w:t>
            </w:r>
          </w:p>
        </w:tc>
      </w:tr>
      <w:tr w:rsidR="00AB5246" w:rsidRPr="00AB5246"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75F3D947"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55</w:t>
            </w:r>
          </w:p>
        </w:tc>
      </w:tr>
      <w:tr w:rsidR="00AB5246" w:rsidRPr="00AB5246" w14:paraId="54DFFB70" w14:textId="77777777" w:rsidTr="0095428E">
        <w:trPr>
          <w:trHeight w:val="225"/>
        </w:trPr>
        <w:tc>
          <w:tcPr>
            <w:tcW w:w="1277" w:type="dxa"/>
          </w:tcPr>
          <w:p w14:paraId="30AB1DAD"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05503A63"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55</w:t>
            </w:r>
          </w:p>
        </w:tc>
      </w:tr>
      <w:tr w:rsidR="00AB5246" w:rsidRPr="00AB5246" w14:paraId="2369D424" w14:textId="77777777" w:rsidTr="00582175">
        <w:trPr>
          <w:trHeight w:val="225"/>
        </w:trPr>
        <w:tc>
          <w:tcPr>
            <w:tcW w:w="1277" w:type="dxa"/>
            <w:shd w:val="clear" w:color="auto" w:fill="FFFFFF" w:themeFill="background1"/>
          </w:tcPr>
          <w:p w14:paraId="2FBDCEE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shd w:val="clear" w:color="auto" w:fill="FFFFFF" w:themeFill="background1"/>
          </w:tcPr>
          <w:p w14:paraId="1FB75E3E" w14:textId="77777777" w:rsidR="00C3758D" w:rsidRPr="00F1301A" w:rsidRDefault="00C3758D" w:rsidP="00C3758D">
            <w:pPr>
              <w:spacing w:line="240" w:lineRule="auto"/>
              <w:ind w:firstLine="0"/>
              <w:jc w:val="left"/>
              <w:rPr>
                <w:rFonts w:eastAsia="Calibri" w:cs="Times New Roman"/>
                <w:sz w:val="24"/>
                <w:lang w:eastAsia="en-US"/>
              </w:rPr>
            </w:pPr>
            <w:r w:rsidRPr="00F1301A">
              <w:rPr>
                <w:rFonts w:eastAsia="Calibri" w:cs="Times New Roman"/>
                <w:sz w:val="24"/>
                <w:lang w:eastAsia="en-US"/>
              </w:rPr>
              <w:t>Рабочая программа по учебному предмету «Литература» 5-9 классы</w:t>
            </w:r>
          </w:p>
        </w:tc>
        <w:tc>
          <w:tcPr>
            <w:tcW w:w="1134" w:type="dxa"/>
          </w:tcPr>
          <w:p w14:paraId="58A740B2" w14:textId="67F9BEF9"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93</w:t>
            </w:r>
          </w:p>
        </w:tc>
      </w:tr>
      <w:tr w:rsidR="00AB5246" w:rsidRPr="00AB5246" w14:paraId="7786622B" w14:textId="77777777" w:rsidTr="0095428E">
        <w:trPr>
          <w:trHeight w:val="225"/>
        </w:trPr>
        <w:tc>
          <w:tcPr>
            <w:tcW w:w="1277" w:type="dxa"/>
          </w:tcPr>
          <w:p w14:paraId="2DFC3D00"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4" w:type="dxa"/>
          </w:tcPr>
          <w:p w14:paraId="2AE6E906" w14:textId="4DD37011"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113</w:t>
            </w:r>
          </w:p>
        </w:tc>
      </w:tr>
      <w:tr w:rsidR="00AB5246" w:rsidRPr="00AB5246" w14:paraId="66F4B2A1" w14:textId="77777777" w:rsidTr="0095428E">
        <w:trPr>
          <w:trHeight w:val="225"/>
        </w:trPr>
        <w:tc>
          <w:tcPr>
            <w:tcW w:w="1277" w:type="dxa"/>
          </w:tcPr>
          <w:p w14:paraId="7971076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14:paraId="2C843512" w14:textId="77777777" w:rsidR="00C3758D" w:rsidRPr="00AB5246" w:rsidRDefault="00C3758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145</w:t>
            </w:r>
          </w:p>
        </w:tc>
      </w:tr>
      <w:tr w:rsidR="00AB5246" w:rsidRPr="00AB5246" w14:paraId="5C61D216" w14:textId="77777777" w:rsidTr="0095428E">
        <w:trPr>
          <w:trHeight w:val="225"/>
        </w:trPr>
        <w:tc>
          <w:tcPr>
            <w:tcW w:w="1277" w:type="dxa"/>
          </w:tcPr>
          <w:p w14:paraId="5475B07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63F40A4C"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162</w:t>
            </w:r>
          </w:p>
        </w:tc>
      </w:tr>
      <w:tr w:rsidR="00AB5246" w:rsidRPr="00AB5246" w14:paraId="333801D7" w14:textId="77777777" w:rsidTr="0095428E">
        <w:trPr>
          <w:trHeight w:val="225"/>
        </w:trPr>
        <w:tc>
          <w:tcPr>
            <w:tcW w:w="1277" w:type="dxa"/>
          </w:tcPr>
          <w:p w14:paraId="2FC58D0E"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02E066B0"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197</w:t>
            </w:r>
          </w:p>
        </w:tc>
      </w:tr>
      <w:tr w:rsidR="00AB5246" w:rsidRPr="00AB5246" w14:paraId="140684F7" w14:textId="77777777" w:rsidTr="0095428E">
        <w:trPr>
          <w:trHeight w:val="225"/>
        </w:trPr>
        <w:tc>
          <w:tcPr>
            <w:tcW w:w="1277" w:type="dxa"/>
          </w:tcPr>
          <w:p w14:paraId="06AB6881"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141829E7"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212</w:t>
            </w:r>
          </w:p>
        </w:tc>
      </w:tr>
      <w:tr w:rsidR="00AB5246" w:rsidRPr="00AB5246" w14:paraId="5799B53D" w14:textId="77777777" w:rsidTr="0095428E">
        <w:trPr>
          <w:trHeight w:val="225"/>
        </w:trPr>
        <w:tc>
          <w:tcPr>
            <w:tcW w:w="1277" w:type="dxa"/>
          </w:tcPr>
          <w:p w14:paraId="5927C66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17F622C8"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223</w:t>
            </w:r>
          </w:p>
        </w:tc>
      </w:tr>
      <w:tr w:rsidR="00AB5246" w:rsidRPr="00AB5246" w14:paraId="6EC0C6D6" w14:textId="77777777" w:rsidTr="0095428E">
        <w:trPr>
          <w:trHeight w:val="225"/>
        </w:trPr>
        <w:tc>
          <w:tcPr>
            <w:tcW w:w="1277" w:type="dxa"/>
          </w:tcPr>
          <w:p w14:paraId="3ECACAEA"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0F9E9EDD"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229</w:t>
            </w:r>
          </w:p>
        </w:tc>
      </w:tr>
      <w:tr w:rsidR="00AB5246" w:rsidRPr="00AB5246" w14:paraId="0CCEF2D6" w14:textId="77777777" w:rsidTr="0095428E">
        <w:trPr>
          <w:trHeight w:val="225"/>
        </w:trPr>
        <w:tc>
          <w:tcPr>
            <w:tcW w:w="1277" w:type="dxa"/>
          </w:tcPr>
          <w:p w14:paraId="7499015E"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CD6564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14:paraId="35B8C79F" w14:textId="28826BB3" w:rsidR="00C3758D" w:rsidRPr="00AB5246" w:rsidRDefault="00B96D6D"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234</w:t>
            </w:r>
          </w:p>
        </w:tc>
      </w:tr>
      <w:tr w:rsidR="00AB5246" w:rsidRPr="00AB5246" w14:paraId="2D327303" w14:textId="77777777" w:rsidTr="0095428E">
        <w:trPr>
          <w:trHeight w:val="225"/>
        </w:trPr>
        <w:tc>
          <w:tcPr>
            <w:tcW w:w="1277" w:type="dxa"/>
          </w:tcPr>
          <w:p w14:paraId="7A46A79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3979636"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14:paraId="696A46FE" w14:textId="33161A2E" w:rsidR="00C3758D" w:rsidRPr="00AB5246" w:rsidRDefault="00C77945"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239</w:t>
            </w:r>
          </w:p>
        </w:tc>
      </w:tr>
      <w:tr w:rsidR="00AB5246" w:rsidRPr="00AB5246" w14:paraId="5D8FEEEB" w14:textId="77777777" w:rsidTr="0095428E">
        <w:trPr>
          <w:trHeight w:val="225"/>
        </w:trPr>
        <w:tc>
          <w:tcPr>
            <w:tcW w:w="1277" w:type="dxa"/>
          </w:tcPr>
          <w:p w14:paraId="037313C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0CAA36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14:paraId="28EB14F6" w14:textId="2C2364C6" w:rsidR="00C3758D" w:rsidRPr="00AB5246" w:rsidRDefault="00C77945"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253</w:t>
            </w:r>
          </w:p>
        </w:tc>
      </w:tr>
      <w:tr w:rsidR="00AB5246" w:rsidRPr="00AB5246" w14:paraId="2B0B9F53" w14:textId="77777777" w:rsidTr="0095428E">
        <w:trPr>
          <w:trHeight w:val="225"/>
        </w:trPr>
        <w:tc>
          <w:tcPr>
            <w:tcW w:w="1277" w:type="dxa"/>
          </w:tcPr>
          <w:p w14:paraId="75CD872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8C6146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14:paraId="120A2A76" w14:textId="7A77C893" w:rsidR="00C3758D" w:rsidRPr="00AB5246" w:rsidRDefault="00C77945"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263</w:t>
            </w:r>
          </w:p>
        </w:tc>
      </w:tr>
      <w:tr w:rsidR="00AB5246" w:rsidRPr="00AB5246" w14:paraId="2EE24490" w14:textId="77777777" w:rsidTr="0095428E">
        <w:trPr>
          <w:trHeight w:val="225"/>
        </w:trPr>
        <w:tc>
          <w:tcPr>
            <w:tcW w:w="1277" w:type="dxa"/>
          </w:tcPr>
          <w:p w14:paraId="77EBFE4D"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3A97E608" w:rsidR="00C3758D" w:rsidRPr="00AB5246" w:rsidRDefault="00300DD6"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269</w:t>
            </w:r>
          </w:p>
        </w:tc>
      </w:tr>
      <w:tr w:rsidR="00AB5246" w:rsidRPr="00AB5246" w14:paraId="54B46188" w14:textId="77777777" w:rsidTr="0095428E">
        <w:trPr>
          <w:trHeight w:val="225"/>
        </w:trPr>
        <w:tc>
          <w:tcPr>
            <w:tcW w:w="1277" w:type="dxa"/>
          </w:tcPr>
          <w:p w14:paraId="396D0BAC"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765AAA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14:paraId="0250114D" w14:textId="478885F5" w:rsidR="00C3758D" w:rsidRPr="00AB5246" w:rsidRDefault="00300DD6"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289</w:t>
            </w:r>
          </w:p>
        </w:tc>
      </w:tr>
      <w:tr w:rsidR="00AB5246" w:rsidRPr="00AB5246" w14:paraId="58005B1B" w14:textId="77777777" w:rsidTr="0095428E">
        <w:trPr>
          <w:trHeight w:val="225"/>
        </w:trPr>
        <w:tc>
          <w:tcPr>
            <w:tcW w:w="1277" w:type="dxa"/>
          </w:tcPr>
          <w:p w14:paraId="270E7ED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0C9F5804" w14:textId="21544F08" w:rsidR="00C3758D" w:rsidRPr="00AB5246" w:rsidRDefault="00F1159C"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310</w:t>
            </w:r>
          </w:p>
        </w:tc>
      </w:tr>
      <w:tr w:rsidR="00AB5246" w:rsidRPr="00AB5246" w14:paraId="23015C3A" w14:textId="77777777" w:rsidTr="0095428E">
        <w:trPr>
          <w:trHeight w:val="225"/>
        </w:trPr>
        <w:tc>
          <w:tcPr>
            <w:tcW w:w="1277" w:type="dxa"/>
          </w:tcPr>
          <w:p w14:paraId="20B409D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52D968BF" w:rsidR="00C3758D" w:rsidRPr="00AB5246" w:rsidRDefault="00F1159C"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372</w:t>
            </w:r>
          </w:p>
        </w:tc>
      </w:tr>
      <w:tr w:rsidR="00AB5246" w:rsidRPr="00AB5246" w14:paraId="7486A242" w14:textId="77777777" w:rsidTr="0095428E">
        <w:trPr>
          <w:trHeight w:val="225"/>
        </w:trPr>
        <w:tc>
          <w:tcPr>
            <w:tcW w:w="1277" w:type="dxa"/>
          </w:tcPr>
          <w:p w14:paraId="063BE9A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065B382C" w14:textId="696713C0" w:rsidR="00C3758D" w:rsidRPr="00AB5246" w:rsidRDefault="00F1159C"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409</w:t>
            </w:r>
          </w:p>
        </w:tc>
      </w:tr>
      <w:tr w:rsidR="00AB5246" w:rsidRPr="00AB5246" w14:paraId="1A4679C9" w14:textId="77777777" w:rsidTr="0095428E">
        <w:trPr>
          <w:trHeight w:val="225"/>
        </w:trPr>
        <w:tc>
          <w:tcPr>
            <w:tcW w:w="1277" w:type="dxa"/>
          </w:tcPr>
          <w:p w14:paraId="6C0BB99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14:paraId="5A05597A" w14:textId="578C0C47" w:rsidR="00C3758D" w:rsidRPr="00AB5246" w:rsidRDefault="00D8246A"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441</w:t>
            </w:r>
          </w:p>
        </w:tc>
      </w:tr>
      <w:tr w:rsidR="00AB5246" w:rsidRPr="00AB5246" w14:paraId="276A8816" w14:textId="77777777" w:rsidTr="0095428E">
        <w:trPr>
          <w:trHeight w:val="225"/>
        </w:trPr>
        <w:tc>
          <w:tcPr>
            <w:tcW w:w="1277" w:type="dxa"/>
          </w:tcPr>
          <w:p w14:paraId="1CBACD0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558DB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14:paraId="7CDF8E7F" w14:textId="7D09D485" w:rsidR="00C3758D" w:rsidRPr="00AB5246" w:rsidRDefault="00D8246A"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470</w:t>
            </w:r>
          </w:p>
        </w:tc>
      </w:tr>
      <w:tr w:rsidR="00AB5246" w:rsidRPr="00AB5246" w14:paraId="2873588A" w14:textId="77777777" w:rsidTr="0095428E">
        <w:trPr>
          <w:trHeight w:val="225"/>
        </w:trPr>
        <w:tc>
          <w:tcPr>
            <w:tcW w:w="1277" w:type="dxa"/>
          </w:tcPr>
          <w:p w14:paraId="3CF387D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097A49A6" w:rsidR="00C3758D" w:rsidRPr="00AB5246" w:rsidRDefault="00D62026"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502</w:t>
            </w:r>
          </w:p>
        </w:tc>
      </w:tr>
      <w:tr w:rsidR="00AB5246" w:rsidRPr="00AB5246" w14:paraId="154F40C7" w14:textId="77777777" w:rsidTr="0095428E">
        <w:trPr>
          <w:trHeight w:val="225"/>
        </w:trPr>
        <w:tc>
          <w:tcPr>
            <w:tcW w:w="1277" w:type="dxa"/>
          </w:tcPr>
          <w:p w14:paraId="6C187F1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2CFC6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14:paraId="7805E5D6" w14:textId="287E0B86" w:rsidR="00C3758D" w:rsidRPr="00AB5246" w:rsidRDefault="00D62026"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522</w:t>
            </w:r>
          </w:p>
        </w:tc>
      </w:tr>
      <w:tr w:rsidR="00AB5246" w:rsidRPr="00AB5246" w14:paraId="28D16D05" w14:textId="77777777" w:rsidTr="0095428E">
        <w:trPr>
          <w:trHeight w:val="225"/>
        </w:trPr>
        <w:tc>
          <w:tcPr>
            <w:tcW w:w="1277" w:type="dxa"/>
          </w:tcPr>
          <w:p w14:paraId="1C74CA6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14:paraId="7F8EEAC4" w14:textId="3E5F6E7A" w:rsidR="00C3758D" w:rsidRPr="00AB5246" w:rsidRDefault="00D62026"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553</w:t>
            </w:r>
          </w:p>
        </w:tc>
      </w:tr>
      <w:tr w:rsidR="00AB5246" w:rsidRPr="00AB5246" w14:paraId="5C70B347" w14:textId="77777777" w:rsidTr="0095428E">
        <w:trPr>
          <w:trHeight w:val="225"/>
        </w:trPr>
        <w:tc>
          <w:tcPr>
            <w:tcW w:w="1277" w:type="dxa"/>
          </w:tcPr>
          <w:p w14:paraId="05503090"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063AC52"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14:paraId="3AD6C5D8" w14:textId="5731066B" w:rsidR="00C3758D" w:rsidRPr="00AB5246" w:rsidRDefault="00D62026"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597</w:t>
            </w:r>
          </w:p>
        </w:tc>
      </w:tr>
      <w:tr w:rsidR="00AB5246" w:rsidRPr="00AB5246" w14:paraId="16101AB6" w14:textId="77777777" w:rsidTr="0095428E">
        <w:trPr>
          <w:trHeight w:val="225"/>
        </w:trPr>
        <w:tc>
          <w:tcPr>
            <w:tcW w:w="1277" w:type="dxa"/>
          </w:tcPr>
          <w:p w14:paraId="6A9A9364"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15684C6D" w:rsidR="00C3758D" w:rsidRPr="00AB5246" w:rsidRDefault="00482234"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651</w:t>
            </w:r>
          </w:p>
        </w:tc>
      </w:tr>
      <w:tr w:rsidR="00AB5246" w:rsidRPr="00AB5246" w14:paraId="4D9B358A" w14:textId="77777777" w:rsidTr="0095428E">
        <w:trPr>
          <w:trHeight w:val="225"/>
        </w:trPr>
        <w:tc>
          <w:tcPr>
            <w:tcW w:w="1277" w:type="dxa"/>
          </w:tcPr>
          <w:p w14:paraId="02DD80A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11367E2C" w:rsidR="00C3758D" w:rsidRPr="00AB5246" w:rsidRDefault="00482234"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679</w:t>
            </w:r>
          </w:p>
        </w:tc>
      </w:tr>
      <w:tr w:rsidR="00AB5246" w:rsidRPr="00AB5246" w14:paraId="1354458E" w14:textId="77777777" w:rsidTr="0095428E">
        <w:trPr>
          <w:trHeight w:val="225"/>
        </w:trPr>
        <w:tc>
          <w:tcPr>
            <w:tcW w:w="1277" w:type="dxa"/>
          </w:tcPr>
          <w:p w14:paraId="5661D0C3"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755D3201" w14:textId="2295E392"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717</w:t>
            </w:r>
          </w:p>
        </w:tc>
      </w:tr>
      <w:tr w:rsidR="00AB5246" w:rsidRPr="00AB5246" w14:paraId="74C1000F" w14:textId="77777777" w:rsidTr="0095428E">
        <w:trPr>
          <w:trHeight w:val="225"/>
        </w:trPr>
        <w:tc>
          <w:tcPr>
            <w:tcW w:w="1277" w:type="dxa"/>
          </w:tcPr>
          <w:p w14:paraId="22FD1AE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2FDB9E0" w14:textId="0E537238" w:rsidR="00C3758D" w:rsidRPr="00F1301A" w:rsidRDefault="00C3758D" w:rsidP="00C3758D">
            <w:pPr>
              <w:spacing w:line="240" w:lineRule="auto"/>
              <w:ind w:firstLine="0"/>
              <w:rPr>
                <w:rFonts w:eastAsia="Calibri" w:cs="Times New Roman"/>
                <w:sz w:val="24"/>
                <w:lang w:eastAsia="en-US"/>
              </w:rPr>
            </w:pPr>
            <w:r w:rsidRPr="00F1301A">
              <w:rPr>
                <w:rFonts w:eastAsia="Calibri" w:cs="Times New Roman"/>
                <w:sz w:val="24"/>
                <w:lang w:eastAsia="en-US"/>
              </w:rPr>
              <w:t>Рабочая программа по учебному предмету «Т</w:t>
            </w:r>
            <w:r w:rsidR="009F7C3C" w:rsidRPr="00F1301A">
              <w:rPr>
                <w:rFonts w:eastAsia="Calibri" w:cs="Times New Roman"/>
                <w:sz w:val="24"/>
                <w:lang w:eastAsia="en-US"/>
              </w:rPr>
              <w:t>руд (т</w:t>
            </w:r>
            <w:r w:rsidRPr="00F1301A">
              <w:rPr>
                <w:rFonts w:eastAsia="Calibri" w:cs="Times New Roman"/>
                <w:sz w:val="24"/>
                <w:lang w:eastAsia="en-US"/>
              </w:rPr>
              <w:t>ехнология»</w:t>
            </w:r>
            <w:r w:rsidR="009F7C3C" w:rsidRPr="00F1301A">
              <w:rPr>
                <w:rFonts w:eastAsia="Calibri" w:cs="Times New Roman"/>
                <w:sz w:val="24"/>
                <w:lang w:eastAsia="en-US"/>
              </w:rPr>
              <w:t>)</w:t>
            </w:r>
            <w:r w:rsidRPr="00F1301A">
              <w:rPr>
                <w:rFonts w:eastAsia="Calibri" w:cs="Times New Roman"/>
                <w:sz w:val="24"/>
                <w:lang w:eastAsia="en-US"/>
              </w:rPr>
              <w:t xml:space="preserve"> 5-7 классы</w:t>
            </w:r>
          </w:p>
        </w:tc>
        <w:tc>
          <w:tcPr>
            <w:tcW w:w="1134" w:type="dxa"/>
          </w:tcPr>
          <w:p w14:paraId="3AD0BBCA" w14:textId="4EBCAF7A"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739</w:t>
            </w:r>
          </w:p>
        </w:tc>
      </w:tr>
      <w:tr w:rsidR="00AB5246" w:rsidRPr="00AB5246" w14:paraId="63D14362" w14:textId="77777777" w:rsidTr="0095428E">
        <w:trPr>
          <w:trHeight w:val="225"/>
        </w:trPr>
        <w:tc>
          <w:tcPr>
            <w:tcW w:w="1277" w:type="dxa"/>
          </w:tcPr>
          <w:p w14:paraId="2B2C2AD3"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58739F5E" w14:textId="77777777" w:rsidR="00C3758D" w:rsidRPr="00F1301A" w:rsidRDefault="00C3758D" w:rsidP="00C3758D">
            <w:pPr>
              <w:spacing w:line="240" w:lineRule="auto"/>
              <w:ind w:firstLine="0"/>
              <w:rPr>
                <w:rFonts w:eastAsia="Calibri" w:cs="Times New Roman"/>
                <w:sz w:val="24"/>
                <w:lang w:eastAsia="en-US"/>
              </w:rPr>
            </w:pPr>
            <w:r w:rsidRPr="00F1301A">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7A1509E3"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766</w:t>
            </w:r>
          </w:p>
        </w:tc>
      </w:tr>
      <w:tr w:rsidR="00AB5246" w:rsidRPr="00AB5246" w14:paraId="16C7C683" w14:textId="77777777" w:rsidTr="0095428E">
        <w:trPr>
          <w:trHeight w:val="225"/>
        </w:trPr>
        <w:tc>
          <w:tcPr>
            <w:tcW w:w="1277" w:type="dxa"/>
          </w:tcPr>
          <w:p w14:paraId="6E12E6A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627B5FD" w14:textId="7E1E51F6" w:rsidR="00C3758D" w:rsidRPr="00F1301A" w:rsidRDefault="00C3758D" w:rsidP="003B7431">
            <w:pPr>
              <w:spacing w:line="240" w:lineRule="auto"/>
              <w:ind w:firstLine="0"/>
              <w:rPr>
                <w:rFonts w:eastAsia="Calibri" w:cs="Times New Roman"/>
                <w:sz w:val="24"/>
                <w:lang w:eastAsia="en-US"/>
              </w:rPr>
            </w:pPr>
            <w:r w:rsidRPr="00F1301A">
              <w:rPr>
                <w:rFonts w:eastAsia="Calibri" w:cs="Times New Roman"/>
                <w:sz w:val="24"/>
                <w:lang w:eastAsia="en-US"/>
              </w:rPr>
              <w:t xml:space="preserve">Рабочая программа по учебному курсу «Основы безопасности </w:t>
            </w:r>
            <w:r w:rsidR="00D14921" w:rsidRPr="00F1301A">
              <w:rPr>
                <w:rFonts w:eastAsia="Calibri" w:cs="Times New Roman"/>
                <w:sz w:val="24"/>
                <w:lang w:eastAsia="en-US"/>
              </w:rPr>
              <w:t>и защиты Родины</w:t>
            </w:r>
            <w:r w:rsidRPr="00F1301A">
              <w:rPr>
                <w:rFonts w:eastAsia="Calibri" w:cs="Times New Roman"/>
                <w:sz w:val="24"/>
                <w:lang w:eastAsia="en-US"/>
              </w:rPr>
              <w:t>» (8-9 классы)</w:t>
            </w:r>
            <w:r w:rsidR="009F7C3C" w:rsidRPr="00F1301A">
              <w:rPr>
                <w:rFonts w:eastAsia="Calibri" w:cs="Times New Roman"/>
                <w:sz w:val="24"/>
                <w:lang w:eastAsia="en-US"/>
              </w:rPr>
              <w:t xml:space="preserve"> </w:t>
            </w:r>
          </w:p>
        </w:tc>
        <w:tc>
          <w:tcPr>
            <w:tcW w:w="1134" w:type="dxa"/>
          </w:tcPr>
          <w:p w14:paraId="1C7D8799" w14:textId="3CCCC6EE"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930</w:t>
            </w:r>
          </w:p>
        </w:tc>
      </w:tr>
      <w:tr w:rsidR="00AB5246" w:rsidRPr="00AB5246" w14:paraId="24BAC934" w14:textId="77777777" w:rsidTr="0095428E">
        <w:trPr>
          <w:trHeight w:val="225"/>
        </w:trPr>
        <w:tc>
          <w:tcPr>
            <w:tcW w:w="1277" w:type="dxa"/>
          </w:tcPr>
          <w:p w14:paraId="09173F7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5BEABB0E" w14:textId="5FEA96D4" w:rsidR="00C3758D" w:rsidRPr="00C3758D" w:rsidRDefault="00C3758D" w:rsidP="005F2D6C">
            <w:pPr>
              <w:spacing w:line="240" w:lineRule="auto"/>
              <w:ind w:firstLine="0"/>
              <w:rPr>
                <w:rFonts w:eastAsia="Calibri" w:cs="Times New Roman"/>
                <w:sz w:val="24"/>
                <w:lang w:eastAsia="en-US"/>
              </w:rPr>
            </w:pPr>
            <w:r w:rsidRPr="00C3758D">
              <w:rPr>
                <w:rFonts w:eastAsia="Calibri" w:cs="Times New Roman"/>
                <w:sz w:val="24"/>
                <w:lang w:eastAsia="en-US"/>
              </w:rPr>
              <w:t xml:space="preserve">Программа формирования </w:t>
            </w:r>
            <w:r w:rsidR="005F2D6C">
              <w:rPr>
                <w:rFonts w:eastAsia="Calibri" w:cs="Times New Roman"/>
                <w:sz w:val="24"/>
                <w:lang w:eastAsia="en-US"/>
              </w:rPr>
              <w:t>УУД</w:t>
            </w:r>
            <w:r w:rsidRPr="00C3758D">
              <w:rPr>
                <w:rFonts w:eastAsia="Calibri" w:cs="Times New Roman"/>
                <w:sz w:val="24"/>
                <w:lang w:eastAsia="en-US"/>
              </w:rPr>
              <w:t xml:space="preserve"> у обучающихся</w:t>
            </w:r>
          </w:p>
        </w:tc>
        <w:tc>
          <w:tcPr>
            <w:tcW w:w="1134" w:type="dxa"/>
          </w:tcPr>
          <w:p w14:paraId="5716E778" w14:textId="10B66101"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936</w:t>
            </w:r>
          </w:p>
        </w:tc>
      </w:tr>
      <w:tr w:rsidR="00AB5246" w:rsidRPr="00AB5246" w14:paraId="751A807D" w14:textId="77777777" w:rsidTr="0095428E">
        <w:trPr>
          <w:trHeight w:val="225"/>
        </w:trPr>
        <w:tc>
          <w:tcPr>
            <w:tcW w:w="1277" w:type="dxa"/>
          </w:tcPr>
          <w:p w14:paraId="2CC584DE"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3086FC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14:paraId="45875D7E" w14:textId="0A67BBD4"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978</w:t>
            </w:r>
          </w:p>
        </w:tc>
      </w:tr>
      <w:tr w:rsidR="00AB5246" w:rsidRPr="00AB5246" w14:paraId="022DE279" w14:textId="77777777" w:rsidTr="0095428E">
        <w:trPr>
          <w:trHeight w:val="225"/>
        </w:trPr>
        <w:tc>
          <w:tcPr>
            <w:tcW w:w="1277" w:type="dxa"/>
          </w:tcPr>
          <w:p w14:paraId="14C033D3"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C90D5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46D545AE"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997</w:t>
            </w:r>
          </w:p>
        </w:tc>
      </w:tr>
      <w:tr w:rsidR="00AB5246" w:rsidRPr="00AB5246" w14:paraId="53C37CBC" w14:textId="77777777" w:rsidTr="0095428E">
        <w:trPr>
          <w:trHeight w:val="225"/>
        </w:trPr>
        <w:tc>
          <w:tcPr>
            <w:tcW w:w="1277" w:type="dxa"/>
            <w:shd w:val="clear" w:color="auto" w:fill="E2EFD9"/>
          </w:tcPr>
          <w:p w14:paraId="3555F6B4" w14:textId="77777777" w:rsidR="00C3758D" w:rsidRPr="00C3758D" w:rsidRDefault="00C3758D" w:rsidP="00D11309">
            <w:pPr>
              <w:numPr>
                <w:ilvl w:val="0"/>
                <w:numId w:val="153"/>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14:paraId="3F91B46D" w14:textId="16F0FCAA" w:rsidR="00C3758D" w:rsidRPr="00AB5246" w:rsidRDefault="00743D68" w:rsidP="00C3758D">
            <w:pPr>
              <w:spacing w:line="240" w:lineRule="auto"/>
              <w:ind w:firstLine="0"/>
              <w:jc w:val="left"/>
              <w:rPr>
                <w:rFonts w:eastAsia="Calibri" w:cs="Times New Roman"/>
                <w:b/>
                <w:sz w:val="24"/>
                <w:lang w:eastAsia="en-US"/>
              </w:rPr>
            </w:pPr>
            <w:r w:rsidRPr="00AB5246">
              <w:rPr>
                <w:rFonts w:eastAsia="Calibri" w:cs="Times New Roman"/>
                <w:b/>
                <w:sz w:val="24"/>
                <w:lang w:eastAsia="en-US"/>
              </w:rPr>
              <w:t>1006</w:t>
            </w:r>
          </w:p>
        </w:tc>
      </w:tr>
      <w:tr w:rsidR="00AB5246" w:rsidRPr="00AB5246" w14:paraId="00F2D455" w14:textId="77777777" w:rsidTr="0095428E">
        <w:trPr>
          <w:trHeight w:val="225"/>
        </w:trPr>
        <w:tc>
          <w:tcPr>
            <w:tcW w:w="1277" w:type="dxa"/>
          </w:tcPr>
          <w:p w14:paraId="0D95088C"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975AAF1" w14:textId="414E1354" w:rsidR="00C3758D" w:rsidRPr="00F1301A" w:rsidRDefault="005872DA" w:rsidP="003B7431">
            <w:pPr>
              <w:spacing w:line="240" w:lineRule="auto"/>
              <w:ind w:firstLine="0"/>
              <w:rPr>
                <w:rFonts w:eastAsia="Calibri" w:cs="Times New Roman"/>
                <w:sz w:val="24"/>
                <w:lang w:eastAsia="en-US"/>
              </w:rPr>
            </w:pPr>
            <w:r w:rsidRPr="00F1301A">
              <w:rPr>
                <w:rFonts w:eastAsia="Calibri" w:cs="Times New Roman"/>
                <w:sz w:val="24"/>
                <w:lang w:eastAsia="en-US"/>
              </w:rPr>
              <w:t>Учебный план на 2024-2025 учебный год</w:t>
            </w:r>
          </w:p>
        </w:tc>
        <w:tc>
          <w:tcPr>
            <w:tcW w:w="1134" w:type="dxa"/>
          </w:tcPr>
          <w:p w14:paraId="222BAF5A" w14:textId="46CA0E22"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1009</w:t>
            </w:r>
          </w:p>
        </w:tc>
      </w:tr>
      <w:tr w:rsidR="00AB5246" w:rsidRPr="00AB5246" w14:paraId="1E27AD48" w14:textId="77777777" w:rsidTr="0095428E">
        <w:trPr>
          <w:trHeight w:val="225"/>
        </w:trPr>
        <w:tc>
          <w:tcPr>
            <w:tcW w:w="1277" w:type="dxa"/>
          </w:tcPr>
          <w:p w14:paraId="7EC8830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6D57FF62" w14:textId="77302371" w:rsidR="00C3758D" w:rsidRPr="00F1301A" w:rsidRDefault="00C3758D" w:rsidP="00C3758D">
            <w:pPr>
              <w:tabs>
                <w:tab w:val="left" w:pos="1624"/>
              </w:tabs>
              <w:spacing w:line="240" w:lineRule="auto"/>
              <w:ind w:firstLine="0"/>
              <w:rPr>
                <w:rFonts w:eastAsia="Calibri" w:cs="Times New Roman"/>
                <w:sz w:val="24"/>
                <w:lang w:eastAsia="en-US"/>
              </w:rPr>
            </w:pPr>
            <w:r w:rsidRPr="00F1301A">
              <w:rPr>
                <w:rFonts w:eastAsia="Calibri" w:cs="Times New Roman"/>
                <w:sz w:val="24"/>
                <w:lang w:eastAsia="en-US"/>
              </w:rPr>
              <w:t>План внеурочной деятельности</w:t>
            </w:r>
            <w:r w:rsidR="005872DA" w:rsidRPr="00F1301A">
              <w:t xml:space="preserve"> </w:t>
            </w:r>
            <w:r w:rsidR="005872DA" w:rsidRPr="00F1301A">
              <w:rPr>
                <w:rFonts w:eastAsia="Calibri" w:cs="Times New Roman"/>
                <w:sz w:val="24"/>
                <w:lang w:eastAsia="en-US"/>
              </w:rPr>
              <w:t>на 2024-2025 учебный год</w:t>
            </w:r>
          </w:p>
        </w:tc>
        <w:tc>
          <w:tcPr>
            <w:tcW w:w="1134" w:type="dxa"/>
          </w:tcPr>
          <w:p w14:paraId="63ED356E" w14:textId="4709D7AF"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1011</w:t>
            </w:r>
          </w:p>
        </w:tc>
      </w:tr>
      <w:tr w:rsidR="00AB5246" w:rsidRPr="00AB5246" w14:paraId="68F229B4" w14:textId="77777777" w:rsidTr="0095428E">
        <w:trPr>
          <w:trHeight w:val="225"/>
        </w:trPr>
        <w:tc>
          <w:tcPr>
            <w:tcW w:w="1277" w:type="dxa"/>
          </w:tcPr>
          <w:p w14:paraId="732F6158"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7BB66407" w14:textId="6A5E842C" w:rsidR="00C3758D" w:rsidRPr="00F1301A" w:rsidRDefault="00C3758D" w:rsidP="00C3758D">
            <w:pPr>
              <w:spacing w:line="240" w:lineRule="auto"/>
              <w:ind w:firstLine="0"/>
              <w:rPr>
                <w:rFonts w:eastAsia="Calibri" w:cs="Times New Roman"/>
                <w:sz w:val="24"/>
                <w:lang w:eastAsia="en-US"/>
              </w:rPr>
            </w:pPr>
            <w:r w:rsidRPr="00F1301A">
              <w:rPr>
                <w:rFonts w:eastAsia="Calibri" w:cs="Times New Roman"/>
                <w:sz w:val="24"/>
                <w:lang w:eastAsia="en-US"/>
              </w:rPr>
              <w:t>Календарный учебный график</w:t>
            </w:r>
            <w:r w:rsidR="005872DA" w:rsidRPr="00F1301A">
              <w:t xml:space="preserve"> </w:t>
            </w:r>
            <w:r w:rsidR="005872DA" w:rsidRPr="00F1301A">
              <w:rPr>
                <w:rFonts w:eastAsia="Calibri" w:cs="Times New Roman"/>
                <w:sz w:val="24"/>
                <w:lang w:eastAsia="en-US"/>
              </w:rPr>
              <w:t>на 2024-2025 учебный год</w:t>
            </w:r>
          </w:p>
        </w:tc>
        <w:tc>
          <w:tcPr>
            <w:tcW w:w="1134" w:type="dxa"/>
          </w:tcPr>
          <w:p w14:paraId="1F285283" w14:textId="2F7FF8EE"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1013</w:t>
            </w:r>
          </w:p>
        </w:tc>
      </w:tr>
      <w:tr w:rsidR="00AB5246" w:rsidRPr="00AB5246" w14:paraId="6856F8F9" w14:textId="77777777" w:rsidTr="0095428E">
        <w:trPr>
          <w:trHeight w:val="225"/>
        </w:trPr>
        <w:tc>
          <w:tcPr>
            <w:tcW w:w="1277" w:type="dxa"/>
          </w:tcPr>
          <w:p w14:paraId="2D36CE7C"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A9C3AB3" w14:textId="1376893F" w:rsidR="00C3758D" w:rsidRPr="00F1301A" w:rsidRDefault="00C3758D" w:rsidP="00C3758D">
            <w:pPr>
              <w:spacing w:line="240" w:lineRule="auto"/>
              <w:ind w:firstLine="0"/>
              <w:rPr>
                <w:rFonts w:eastAsia="Calibri" w:cs="Times New Roman"/>
                <w:sz w:val="24"/>
                <w:lang w:eastAsia="en-US"/>
              </w:rPr>
            </w:pPr>
            <w:r w:rsidRPr="00F1301A">
              <w:rPr>
                <w:rFonts w:eastAsia="Calibri" w:cs="Times New Roman"/>
                <w:sz w:val="24"/>
                <w:lang w:eastAsia="en-US"/>
              </w:rPr>
              <w:t>Календарный план воспитательной работы</w:t>
            </w:r>
            <w:r w:rsidR="005872DA" w:rsidRPr="00F1301A">
              <w:rPr>
                <w:rFonts w:eastAsia="Calibri" w:cs="Times New Roman"/>
                <w:sz w:val="24"/>
                <w:lang w:eastAsia="en-US"/>
              </w:rPr>
              <w:t xml:space="preserve"> на 2024-2025 учебный год</w:t>
            </w:r>
          </w:p>
        </w:tc>
        <w:tc>
          <w:tcPr>
            <w:tcW w:w="1134" w:type="dxa"/>
          </w:tcPr>
          <w:p w14:paraId="46849BBA" w14:textId="4EB9DB55"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1017</w:t>
            </w:r>
          </w:p>
        </w:tc>
      </w:tr>
      <w:tr w:rsidR="00AB5246" w:rsidRPr="00AB5246" w14:paraId="17F9FD48" w14:textId="77777777" w:rsidTr="0095428E">
        <w:trPr>
          <w:trHeight w:val="225"/>
        </w:trPr>
        <w:tc>
          <w:tcPr>
            <w:tcW w:w="1277" w:type="dxa"/>
          </w:tcPr>
          <w:p w14:paraId="6B9A5075"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1A0D76D7" w14:textId="121774F4" w:rsidR="00C3758D" w:rsidRPr="00C3758D" w:rsidRDefault="00C3758D" w:rsidP="003B7431">
            <w:pPr>
              <w:spacing w:line="240" w:lineRule="auto"/>
              <w:ind w:firstLine="0"/>
              <w:rPr>
                <w:rFonts w:eastAsia="Calibri" w:cs="Times New Roman"/>
                <w:sz w:val="24"/>
                <w:lang w:eastAsia="en-US"/>
              </w:rPr>
            </w:pPr>
            <w:r w:rsidRPr="00C3758D">
              <w:rPr>
                <w:rFonts w:eastAsia="Calibri" w:cs="Times New Roman"/>
                <w:sz w:val="24"/>
                <w:lang w:eastAsia="en-US"/>
              </w:rPr>
              <w:t xml:space="preserve">Характеристика условий реализации ООП </w:t>
            </w:r>
            <w:r w:rsidR="003B7431">
              <w:rPr>
                <w:rFonts w:eastAsia="Calibri" w:cs="Times New Roman"/>
                <w:sz w:val="24"/>
                <w:lang w:eastAsia="en-US"/>
              </w:rPr>
              <w:t>О</w:t>
            </w:r>
            <w:r w:rsidRPr="00C3758D">
              <w:rPr>
                <w:rFonts w:eastAsia="Calibri" w:cs="Times New Roman"/>
                <w:sz w:val="24"/>
                <w:lang w:eastAsia="en-US"/>
              </w:rPr>
              <w:t>ОО</w:t>
            </w:r>
          </w:p>
        </w:tc>
        <w:tc>
          <w:tcPr>
            <w:tcW w:w="1134" w:type="dxa"/>
          </w:tcPr>
          <w:p w14:paraId="1194E3F6" w14:textId="7B745C4B" w:rsidR="00C3758D" w:rsidRPr="00AB5246" w:rsidRDefault="00743D68" w:rsidP="00C3758D">
            <w:pPr>
              <w:spacing w:line="240" w:lineRule="auto"/>
              <w:ind w:firstLine="0"/>
              <w:jc w:val="left"/>
              <w:rPr>
                <w:rFonts w:eastAsia="Calibri" w:cs="Times New Roman"/>
                <w:sz w:val="24"/>
                <w:lang w:eastAsia="en-US"/>
              </w:rPr>
            </w:pPr>
            <w:r w:rsidRPr="00AB5246">
              <w:rPr>
                <w:rFonts w:eastAsia="Calibri" w:cs="Times New Roman"/>
                <w:sz w:val="24"/>
                <w:lang w:eastAsia="en-US"/>
              </w:rPr>
              <w:t>1033</w:t>
            </w:r>
          </w:p>
        </w:tc>
      </w:tr>
      <w:tr w:rsidR="00C3758D" w:rsidRPr="00C3758D" w14:paraId="0C9B0F37" w14:textId="77777777" w:rsidTr="002A6006">
        <w:trPr>
          <w:trHeight w:val="225"/>
        </w:trPr>
        <w:tc>
          <w:tcPr>
            <w:tcW w:w="10065" w:type="dxa"/>
            <w:gridSpan w:val="3"/>
          </w:tcPr>
          <w:p w14:paraId="6C766D60"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14:paraId="164EDAE3" w14:textId="05AA13FF"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1. </w:t>
            </w:r>
            <w:r w:rsidR="00FE7D08">
              <w:rPr>
                <w:rFonts w:eastAsia="Calibri" w:cs="Times New Roman"/>
                <w:i/>
                <w:sz w:val="24"/>
                <w:lang w:eastAsia="en-US"/>
              </w:rPr>
              <w:t>Описание</w:t>
            </w:r>
            <w:r w:rsidR="00C3758D" w:rsidRPr="00C3758D">
              <w:rPr>
                <w:rFonts w:eastAsia="Calibri" w:cs="Times New Roman"/>
                <w:i/>
                <w:sz w:val="24"/>
                <w:lang w:eastAsia="en-US"/>
              </w:rPr>
              <w:t xml:space="preserve"> материально-технического обеспечения ре</w:t>
            </w:r>
            <w:r w:rsidR="00396D31">
              <w:rPr>
                <w:rFonts w:eastAsia="Calibri" w:cs="Times New Roman"/>
                <w:i/>
                <w:sz w:val="24"/>
                <w:lang w:eastAsia="en-US"/>
              </w:rPr>
              <w:t>ализации ООП ООО в 2024-2025</w:t>
            </w:r>
            <w:r w:rsidR="00C3758D" w:rsidRPr="00C3758D">
              <w:rPr>
                <w:rFonts w:eastAsia="Calibri" w:cs="Times New Roman"/>
                <w:i/>
                <w:sz w:val="24"/>
                <w:lang w:eastAsia="en-US"/>
              </w:rPr>
              <w:t xml:space="preserve"> учебном году.</w:t>
            </w:r>
          </w:p>
          <w:p w14:paraId="6A2FF63A" w14:textId="5E69DAFA"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2. </w:t>
            </w:r>
            <w:r w:rsidR="00C3758D" w:rsidRPr="00C3758D">
              <w:rPr>
                <w:rFonts w:eastAsia="Calibri" w:cs="Times New Roman"/>
                <w:i/>
                <w:sz w:val="24"/>
                <w:lang w:eastAsia="en-US"/>
              </w:rPr>
              <w:t xml:space="preserve">Список библиотечного фонда для реализации ООП ООО в </w:t>
            </w:r>
            <w:r w:rsidR="003B7431">
              <w:rPr>
                <w:rFonts w:eastAsia="Calibri" w:cs="Times New Roman"/>
                <w:i/>
                <w:sz w:val="24"/>
                <w:lang w:eastAsia="en-US"/>
              </w:rPr>
              <w:t>2024-2025</w:t>
            </w:r>
            <w:r w:rsidR="00C3758D" w:rsidRPr="00C3758D">
              <w:rPr>
                <w:rFonts w:eastAsia="Calibri" w:cs="Times New Roman"/>
                <w:i/>
                <w:sz w:val="24"/>
                <w:lang w:eastAsia="en-US"/>
              </w:rPr>
              <w:t xml:space="preserve"> учебном году.</w:t>
            </w:r>
          </w:p>
          <w:p w14:paraId="4D05FF03" w14:textId="5DC657AB"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3. </w:t>
            </w:r>
            <w:r w:rsidR="00C3758D" w:rsidRPr="00C3758D">
              <w:rPr>
                <w:rFonts w:eastAsia="Calibri" w:cs="Times New Roman"/>
                <w:i/>
                <w:sz w:val="24"/>
                <w:lang w:eastAsia="en-US"/>
              </w:rPr>
              <w:t>Список педагогических работников ш</w:t>
            </w:r>
            <w:r w:rsidR="00396D31">
              <w:rPr>
                <w:rFonts w:eastAsia="Calibri" w:cs="Times New Roman"/>
                <w:i/>
                <w:sz w:val="24"/>
                <w:lang w:eastAsia="en-US"/>
              </w:rPr>
              <w:t>колы, реализующих ООП ООО в 2024-2025</w:t>
            </w:r>
            <w:r w:rsidR="00C3758D" w:rsidRPr="00C3758D">
              <w:rPr>
                <w:rFonts w:eastAsia="Calibri" w:cs="Times New Roman"/>
                <w:i/>
                <w:sz w:val="24"/>
                <w:lang w:eastAsia="en-US"/>
              </w:rPr>
              <w:t xml:space="preserve"> учебном году.</w:t>
            </w:r>
          </w:p>
          <w:p w14:paraId="7A14FE29" w14:textId="79BB2498" w:rsidR="00C3758D" w:rsidRPr="00283A6B" w:rsidRDefault="00283A6B" w:rsidP="00D11309">
            <w:pPr>
              <w:numPr>
                <w:ilvl w:val="0"/>
                <w:numId w:val="154"/>
              </w:numPr>
              <w:spacing w:line="240" w:lineRule="auto"/>
              <w:ind w:left="176" w:firstLine="142"/>
              <w:contextualSpacing/>
              <w:rPr>
                <w:rFonts w:eastAsia="Calibri" w:cs="Times New Roman"/>
                <w:i/>
                <w:sz w:val="24"/>
                <w:lang w:eastAsia="en-US"/>
              </w:rPr>
            </w:pPr>
            <w:r w:rsidRPr="00283A6B">
              <w:rPr>
                <w:rFonts w:eastAsia="Calibri" w:cs="Times New Roman"/>
                <w:i/>
                <w:sz w:val="24"/>
                <w:lang w:eastAsia="en-US"/>
              </w:rPr>
              <w:t xml:space="preserve">Приложения № </w:t>
            </w:r>
            <w:r w:rsidRPr="00283A6B">
              <w:rPr>
                <w:rFonts w:eastAsia="Calibri" w:cs="Times New Roman"/>
                <w:i/>
                <w:color w:val="FF0000"/>
                <w:sz w:val="24"/>
                <w:lang w:eastAsia="en-US"/>
              </w:rPr>
              <w:t>4-20.</w:t>
            </w:r>
            <w:r w:rsidRPr="00283A6B">
              <w:rPr>
                <w:rFonts w:eastAsia="Calibri" w:cs="Times New Roman"/>
                <w:i/>
                <w:sz w:val="24"/>
                <w:lang w:eastAsia="en-US"/>
              </w:rPr>
              <w:t xml:space="preserve"> </w:t>
            </w:r>
            <w:r w:rsidR="00C3758D" w:rsidRPr="00283A6B">
              <w:rPr>
                <w:rFonts w:eastAsia="Calibri" w:cs="Times New Roman"/>
                <w:i/>
                <w:sz w:val="24"/>
                <w:lang w:eastAsia="en-US"/>
              </w:rPr>
              <w:t>Особенности оценки по учебным предметам на уровне основного общего образования.</w:t>
            </w:r>
          </w:p>
          <w:p w14:paraId="12677690" w14:textId="0EB5F5C7"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21</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«Разговоры о важном» (федеральная).</w:t>
            </w:r>
          </w:p>
          <w:p w14:paraId="263C3BF8" w14:textId="54FB8001"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22.</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«Профориентация» (федеральная).</w:t>
            </w:r>
          </w:p>
          <w:p w14:paraId="6FD561C6" w14:textId="4728FF4B"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23.</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14:paraId="6814CA1C" w14:textId="527E42F2" w:rsidR="00C3758D" w:rsidRPr="00283A6B" w:rsidRDefault="00283A6B" w:rsidP="00D1130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 xml:space="preserve">Приложение № </w:t>
            </w:r>
            <w:r w:rsidRPr="00283A6B">
              <w:rPr>
                <w:rFonts w:eastAsia="Calibri" w:cs="Times New Roman"/>
                <w:i/>
                <w:color w:val="FF0000"/>
                <w:sz w:val="24"/>
                <w:lang w:eastAsia="en-US"/>
              </w:rPr>
              <w:t>24</w:t>
            </w:r>
            <w:r>
              <w:rPr>
                <w:rFonts w:eastAsia="Calibri" w:cs="Times New Roman"/>
                <w:i/>
                <w:sz w:val="24"/>
                <w:lang w:eastAsia="en-US"/>
              </w:rPr>
              <w:t xml:space="preserve">. </w:t>
            </w:r>
            <w:r w:rsidR="00C3758D" w:rsidRPr="00283A6B">
              <w:rPr>
                <w:rFonts w:eastAsia="Calibri" w:cs="Times New Roman"/>
                <w:i/>
                <w:sz w:val="24"/>
                <w:lang w:eastAsia="en-US"/>
              </w:rPr>
              <w:t xml:space="preserve">Фонд оценочных средств </w:t>
            </w:r>
            <w:r w:rsidR="00F62919" w:rsidRPr="00283A6B">
              <w:rPr>
                <w:rFonts w:eastAsia="Calibri" w:cs="Times New Roman"/>
                <w:i/>
                <w:color w:val="000000" w:themeColor="text1"/>
                <w:sz w:val="24"/>
                <w:lang w:eastAsia="en-US"/>
              </w:rPr>
              <w:t>(типовые варианты)</w:t>
            </w:r>
            <w:r w:rsidR="000A65A6" w:rsidRPr="00283A6B">
              <w:rPr>
                <w:rFonts w:eastAsia="Calibri" w:cs="Times New Roman"/>
                <w:i/>
                <w:color w:val="000000" w:themeColor="text1"/>
                <w:sz w:val="24"/>
                <w:lang w:eastAsia="en-US"/>
              </w:rPr>
              <w:t>.</w:t>
            </w:r>
          </w:p>
          <w:p w14:paraId="009A84A5" w14:textId="77777777" w:rsidR="00C3758D" w:rsidRPr="00C3758D" w:rsidRDefault="00C3758D" w:rsidP="00C3758D">
            <w:pPr>
              <w:spacing w:line="240" w:lineRule="auto"/>
              <w:ind w:firstLine="0"/>
              <w:rPr>
                <w:rFonts w:eastAsia="Calibri" w:cs="Times New Roman"/>
                <w:i/>
                <w:color w:val="FF0000"/>
                <w:sz w:val="24"/>
                <w:lang w:eastAsia="en-US"/>
              </w:rPr>
            </w:pPr>
          </w:p>
          <w:p w14:paraId="42DF53B5" w14:textId="77777777" w:rsidR="00C3758D" w:rsidRPr="00C3758D" w:rsidRDefault="00C3758D" w:rsidP="00C3758D">
            <w:pPr>
              <w:spacing w:line="240" w:lineRule="auto"/>
              <w:ind w:firstLine="0"/>
              <w:jc w:val="left"/>
              <w:rPr>
                <w:rFonts w:eastAsia="Calibri" w:cs="Times New Roman"/>
                <w:sz w:val="24"/>
                <w:lang w:eastAsia="en-US"/>
              </w:rPr>
            </w:pPr>
          </w:p>
        </w:tc>
        <w:bookmarkStart w:id="0" w:name="_GoBack"/>
        <w:bookmarkEnd w:id="0"/>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4C39EA09" w:rsidR="003C3B68" w:rsidRDefault="003C3B68" w:rsidP="00CD4E77">
      <w:pPr>
        <w:tabs>
          <w:tab w:val="left" w:pos="4445"/>
        </w:tabs>
        <w:spacing w:after="160" w:line="240" w:lineRule="auto"/>
        <w:ind w:firstLine="0"/>
        <w:jc w:val="left"/>
        <w:rPr>
          <w:rFonts w:eastAsia="Times New Roman" w:cs="Times New Roman"/>
          <w:kern w:val="2"/>
          <w:sz w:val="24"/>
          <w:szCs w:val="24"/>
        </w:rPr>
      </w:pPr>
    </w:p>
    <w:p w14:paraId="4F22A0CF" w14:textId="77777777"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1" w:name="_Toc133230093"/>
      <w:r w:rsidRPr="00AF2046">
        <w:rPr>
          <w:rFonts w:ascii="Times New Roman" w:hAnsi="Times New Roman" w:cs="Times New Roman"/>
          <w:b/>
          <w:color w:val="auto"/>
          <w:sz w:val="24"/>
          <w:szCs w:val="24"/>
        </w:rPr>
        <w:lastRenderedPageBreak/>
        <w:t>ЦЕЛЕВОЙ РАЗДЕЛ</w:t>
      </w:r>
      <w:bookmarkEnd w:id="1"/>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2" w:name="bookmark66"/>
      <w:bookmarkStart w:id="3" w:name="_Toc133230094"/>
      <w:bookmarkEnd w:id="2"/>
      <w:r w:rsidRPr="00AF2046">
        <w:rPr>
          <w:rFonts w:ascii="Times New Roman" w:hAnsi="Times New Roman" w:cs="Times New Roman"/>
          <w:b/>
          <w:color w:val="auto"/>
          <w:sz w:val="24"/>
          <w:szCs w:val="24"/>
        </w:rPr>
        <w:t>ПОЯСНИТЕЛЬНАЯ ЗАПИСКА</w:t>
      </w:r>
      <w:bookmarkEnd w:id="3"/>
    </w:p>
    <w:p w14:paraId="49E97C85" w14:textId="77777777" w:rsidR="003C3B68" w:rsidRPr="003C3B68" w:rsidRDefault="003C3B68" w:rsidP="003C3B68"/>
    <w:p w14:paraId="3D963A01" w14:textId="4452EC5C"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BD5C2A" w:rsidRPr="004A1223">
        <w:rPr>
          <w:sz w:val="24"/>
          <w:szCs w:val="24"/>
        </w:rPr>
        <w:t>МБОУ «</w:t>
      </w:r>
      <w:r w:rsidR="004A1223" w:rsidRPr="004A1223">
        <w:rPr>
          <w:sz w:val="24"/>
          <w:szCs w:val="24"/>
        </w:rPr>
        <w:t>Хангиш-Юртовская средняя школа»</w:t>
      </w:r>
      <w:r>
        <w:rPr>
          <w:sz w:val="24"/>
          <w:szCs w:val="24"/>
        </w:rPr>
        <w:t xml:space="preserve"> (далее – </w:t>
      </w:r>
      <w:r w:rsidR="005B3C39">
        <w:rPr>
          <w:sz w:val="24"/>
          <w:szCs w:val="24"/>
        </w:rPr>
        <w:t xml:space="preserve">школа, </w:t>
      </w:r>
      <w:r>
        <w:rPr>
          <w:sz w:val="24"/>
          <w:szCs w:val="24"/>
        </w:rPr>
        <w:t xml:space="preserve">образовательная организация) </w:t>
      </w:r>
      <w:r w:rsidRPr="00DA0F76">
        <w:rPr>
          <w:sz w:val="24"/>
          <w:szCs w:val="24"/>
        </w:rPr>
        <w:t>в единстве урочной и внеурочной деятельности 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w:t>
      </w:r>
      <w:r w:rsidRPr="00C2620A">
        <w:rPr>
          <w:rFonts w:eastAsia="SchoolBookSanPin"/>
          <w:b/>
          <w:sz w:val="24"/>
          <w:szCs w:val="24"/>
        </w:rPr>
        <w:t>реализации ООП ООО</w:t>
      </w:r>
      <w:r w:rsidRPr="00A35358">
        <w:rPr>
          <w:rFonts w:eastAsia="SchoolBookSanPin"/>
          <w:sz w:val="24"/>
          <w:szCs w:val="24"/>
        </w:rPr>
        <w:t xml:space="preserve"> являются:</w:t>
      </w:r>
    </w:p>
    <w:p w14:paraId="56DF4F73"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5503D3" w:rsidRDefault="003C3B68" w:rsidP="005B3C39">
      <w:pPr>
        <w:spacing w:line="240" w:lineRule="auto"/>
        <w:ind w:firstLine="0"/>
        <w:rPr>
          <w:rFonts w:cs="Times New Roman"/>
          <w:i/>
          <w:iCs/>
          <w:sz w:val="24"/>
          <w:szCs w:val="24"/>
          <w:shd w:val="clear" w:color="auto" w:fill="FFFFFF"/>
        </w:rPr>
      </w:pPr>
    </w:p>
    <w:p w14:paraId="62BC4B07" w14:textId="59CFF555"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4" w:name="bookmark71"/>
      <w:bookmarkEnd w:id="4"/>
      <w:r w:rsidRPr="00A35358">
        <w:rPr>
          <w:rFonts w:eastAsia="Times New Roman" w:cs="Times New Roman"/>
          <w:b/>
          <w:bCs/>
          <w:sz w:val="24"/>
          <w:szCs w:val="24"/>
        </w:rPr>
        <w:t xml:space="preserve">Принципы </w:t>
      </w:r>
      <w:r w:rsidR="00C2620A" w:rsidRPr="00A93A84">
        <w:rPr>
          <w:rFonts w:eastAsia="Times New Roman" w:cs="Times New Roman"/>
          <w:b/>
          <w:bCs/>
          <w:sz w:val="24"/>
          <w:szCs w:val="24"/>
        </w:rPr>
        <w:t xml:space="preserve">формирования и механизмы </w:t>
      </w:r>
      <w:r w:rsidR="00993715" w:rsidRPr="00A93A84">
        <w:rPr>
          <w:rFonts w:eastAsia="Times New Roman" w:cs="Times New Roman"/>
          <w:b/>
          <w:bCs/>
          <w:sz w:val="24"/>
          <w:szCs w:val="24"/>
        </w:rPr>
        <w:t xml:space="preserve">её </w:t>
      </w:r>
      <w:r w:rsidR="00C2620A" w:rsidRPr="00A93A84">
        <w:rPr>
          <w:rFonts w:eastAsia="Times New Roman" w:cs="Times New Roman"/>
          <w:b/>
          <w:bCs/>
          <w:sz w:val="24"/>
          <w:szCs w:val="24"/>
        </w:rPr>
        <w:t>реализации</w:t>
      </w:r>
      <w:r w:rsidRPr="00A93A84">
        <w:rPr>
          <w:rFonts w:eastAsia="Times New Roman" w:cs="Times New Roman"/>
          <w:sz w:val="24"/>
          <w:szCs w:val="24"/>
        </w:rPr>
        <w:t xml:space="preserve"> </w:t>
      </w:r>
      <w:r w:rsidRPr="00A35358">
        <w:rPr>
          <w:rFonts w:eastAsia="Times New Roman" w:cs="Times New Roman"/>
          <w:sz w:val="24"/>
          <w:szCs w:val="24"/>
        </w:rPr>
        <w:t>ООП ООО:</w:t>
      </w:r>
    </w:p>
    <w:p w14:paraId="14F34B75" w14:textId="3B5D2E1B"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 xml:space="preserve">принципы и </w:t>
      </w:r>
      <w:r w:rsidR="00993715">
        <w:rPr>
          <w:rFonts w:cs="Times New Roman"/>
          <w:b/>
          <w:bCs/>
          <w:sz w:val="24"/>
          <w:szCs w:val="24"/>
        </w:rPr>
        <w:t>механизмы реализации</w:t>
      </w:r>
      <w:r w:rsidRPr="005503D3">
        <w:rPr>
          <w:rFonts w:cs="Times New Roman"/>
          <w:sz w:val="24"/>
          <w:szCs w:val="24"/>
        </w:rPr>
        <w:t>:</w:t>
      </w:r>
    </w:p>
    <w:p w14:paraId="655DA553"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 xml:space="preserve">Механизмы </w:t>
      </w:r>
      <w:r w:rsidRPr="00993715">
        <w:rPr>
          <w:rFonts w:cs="Times New Roman"/>
          <w:b/>
          <w:bCs/>
          <w:sz w:val="24"/>
          <w:szCs w:val="24"/>
        </w:rPr>
        <w:t>реализации</w:t>
      </w:r>
      <w:r w:rsidRPr="00993715">
        <w:rPr>
          <w:rFonts w:cs="Times New Roman"/>
          <w:b/>
          <w:sz w:val="24"/>
          <w:szCs w:val="24"/>
        </w:rPr>
        <w:t xml:space="preserve"> ООП ООО:</w:t>
      </w:r>
      <w:r w:rsidRPr="005503D3">
        <w:rPr>
          <w:rFonts w:cs="Times New Roman"/>
          <w:sz w:val="24"/>
          <w:szCs w:val="24"/>
        </w:rPr>
        <w:t xml:space="preserve"> </w:t>
      </w:r>
    </w:p>
    <w:p w14:paraId="2E30BA8A" w14:textId="60D364A9" w:rsidR="00935E3D" w:rsidRPr="00A93A84" w:rsidRDefault="009A406E" w:rsidP="005503D3">
      <w:pPr>
        <w:spacing w:line="240" w:lineRule="auto"/>
        <w:ind w:firstLine="709"/>
        <w:rPr>
          <w:rFonts w:cs="Times New Roman"/>
          <w:sz w:val="24"/>
          <w:szCs w:val="24"/>
        </w:rPr>
      </w:pPr>
      <w:r w:rsidRPr="005503D3">
        <w:rPr>
          <w:rFonts w:cs="Times New Roman"/>
          <w:sz w:val="24"/>
          <w:szCs w:val="24"/>
        </w:rPr>
        <w:t>Основная образовательная программа основного общего образования реализуется образовательной программой самостоятельно</w:t>
      </w:r>
      <w:r w:rsidRPr="00A93A84">
        <w:rPr>
          <w:rFonts w:cs="Times New Roman"/>
          <w:sz w:val="24"/>
          <w:szCs w:val="24"/>
        </w:rPr>
        <w:t xml:space="preserve">, 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0"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79991E7C"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5"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5"/>
    </w:p>
    <w:p w14:paraId="390BA12D" w14:textId="589E607F" w:rsidR="00195792" w:rsidRPr="0026662C" w:rsidRDefault="00195792" w:rsidP="005503D3">
      <w:pPr>
        <w:spacing w:line="240" w:lineRule="auto"/>
        <w:ind w:firstLine="567"/>
        <w:rPr>
          <w:rFonts w:cs="Times New Roman"/>
          <w:sz w:val="24"/>
          <w:szCs w:val="24"/>
        </w:rPr>
      </w:pPr>
      <w:r w:rsidRPr="0026662C">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26662C">
        <w:rPr>
          <w:rFonts w:cs="Times New Roman"/>
          <w:sz w:val="24"/>
          <w:szCs w:val="24"/>
        </w:rPr>
        <w:t xml:space="preserve">(чеченского) </w:t>
      </w:r>
      <w:r w:rsidRPr="0026662C">
        <w:rPr>
          <w:rFonts w:cs="Times New Roman"/>
          <w:sz w:val="24"/>
          <w:szCs w:val="24"/>
        </w:rPr>
        <w:t>языка, а также темы в учебных предметах и курсах внеурочной деятельности</w:t>
      </w:r>
      <w:r w:rsidR="00DC6CF2" w:rsidRPr="0026662C">
        <w:rPr>
          <w:rFonts w:cs="Times New Roman"/>
          <w:sz w:val="24"/>
          <w:szCs w:val="24"/>
        </w:rPr>
        <w:t xml:space="preserve"> предметов и предметных областей </w:t>
      </w:r>
      <w:r w:rsidRPr="0026662C">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26662C">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26662C">
        <w:rPr>
          <w:rFonts w:cs="Times New Roman"/>
          <w:sz w:val="24"/>
          <w:szCs w:val="24"/>
          <w:shd w:val="clear" w:color="auto" w:fill="FFFFFF"/>
        </w:rPr>
        <w:t>.</w:t>
      </w:r>
    </w:p>
    <w:p w14:paraId="066E9A48" w14:textId="77777777" w:rsidR="00D300D1" w:rsidRPr="0026662C" w:rsidRDefault="00D300D1" w:rsidP="00D300D1">
      <w:pPr>
        <w:spacing w:line="240" w:lineRule="auto"/>
        <w:ind w:firstLine="567"/>
        <w:rPr>
          <w:rFonts w:cs="Times New Roman"/>
          <w:sz w:val="24"/>
          <w:szCs w:val="24"/>
        </w:rPr>
      </w:pPr>
      <w:r w:rsidRPr="0026662C">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70255104" w14:textId="42414224" w:rsidR="00D300D1" w:rsidRPr="0026662C" w:rsidRDefault="00D300D1" w:rsidP="00D300D1">
      <w:pPr>
        <w:spacing w:line="240" w:lineRule="auto"/>
        <w:ind w:firstLine="567"/>
        <w:rPr>
          <w:rFonts w:cs="Times New Roman"/>
          <w:sz w:val="24"/>
          <w:szCs w:val="24"/>
        </w:rPr>
      </w:pPr>
      <w:r w:rsidRPr="0026662C">
        <w:rPr>
          <w:rFonts w:cs="Times New Roman"/>
          <w:sz w:val="24"/>
          <w:szCs w:val="24"/>
        </w:rPr>
        <w:t>На момент разработки основной образовательной программы основного общего образования</w:t>
      </w:r>
      <w:r w:rsidR="00AB3DA8" w:rsidRPr="0026662C">
        <w:rPr>
          <w:rFonts w:cs="Times New Roman"/>
          <w:sz w:val="24"/>
          <w:szCs w:val="24"/>
        </w:rPr>
        <w:t xml:space="preserve"> в школе</w:t>
      </w:r>
      <w:r w:rsidRPr="0026662C">
        <w:rPr>
          <w:rFonts w:cs="Times New Roman"/>
          <w:sz w:val="24"/>
          <w:szCs w:val="24"/>
        </w:rPr>
        <w:t xml:space="preserve"> </w:t>
      </w:r>
      <w:r w:rsidR="00AB3DA8" w:rsidRPr="0026662C">
        <w:rPr>
          <w:rFonts w:cs="Times New Roman"/>
          <w:sz w:val="24"/>
          <w:szCs w:val="24"/>
        </w:rPr>
        <w:t xml:space="preserve"> числятся обучающиеся с ОВЗ </w:t>
      </w:r>
      <w:r w:rsidRPr="0026662C">
        <w:rPr>
          <w:rFonts w:cs="Times New Roman"/>
          <w:sz w:val="24"/>
          <w:szCs w:val="24"/>
        </w:rPr>
        <w:t>. 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77EC4A62" w14:textId="292E4BF9" w:rsidR="00FE2AD5" w:rsidRPr="005503D3" w:rsidRDefault="00FE2AD5" w:rsidP="00D300D1">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23EDB923" w14:textId="6C4790A6" w:rsidR="00CE7997" w:rsidRDefault="00CE7997" w:rsidP="00450AA6">
      <w:pPr>
        <w:spacing w:line="240" w:lineRule="auto"/>
        <w:ind w:firstLine="0"/>
        <w:rPr>
          <w:rFonts w:cs="Times New Roman"/>
          <w:sz w:val="24"/>
          <w:szCs w:val="24"/>
        </w:rPr>
      </w:pPr>
    </w:p>
    <w:p w14:paraId="5C97C45F" w14:textId="4D925FC2"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69A71127" w14:textId="77777777" w:rsidR="00255380" w:rsidRPr="005503D3" w:rsidRDefault="00255380" w:rsidP="005503D3">
      <w:pPr>
        <w:spacing w:line="240" w:lineRule="auto"/>
        <w:ind w:firstLine="567"/>
        <w:rPr>
          <w:rFonts w:cs="Times New Roman"/>
          <w:sz w:val="24"/>
          <w:szCs w:val="24"/>
        </w:rPr>
      </w:pPr>
    </w:p>
    <w:p w14:paraId="294A6CF3" w14:textId="45894F77" w:rsidR="00FD2609" w:rsidRPr="005503D3" w:rsidRDefault="00FD2609" w:rsidP="005503D3">
      <w:pPr>
        <w:spacing w:line="240" w:lineRule="auto"/>
        <w:ind w:firstLine="567"/>
        <w:rPr>
          <w:rFonts w:cs="Times New Roman"/>
          <w:sz w:val="24"/>
          <w:szCs w:val="24"/>
        </w:rPr>
      </w:pPr>
      <w:bookmarkStart w:id="6" w:name="bookmark90"/>
      <w:bookmarkEnd w:id="6"/>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DF38523" w14:textId="48EFD1CF" w:rsidR="00F63C51" w:rsidRDefault="00D839B3" w:rsidP="005503D3">
      <w:pPr>
        <w:spacing w:line="240" w:lineRule="auto"/>
        <w:ind w:firstLine="567"/>
        <w:rPr>
          <w:rFonts w:cs="Times New Roman"/>
          <w:sz w:val="24"/>
          <w:szCs w:val="24"/>
        </w:rPr>
      </w:pPr>
      <w:r w:rsidRPr="00A93A84">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A93A84">
        <w:rPr>
          <w:rFonts w:cs="Times New Roman"/>
          <w:sz w:val="24"/>
          <w:szCs w:val="24"/>
        </w:rPr>
        <w:t xml:space="preserve">, утвержденного приказом Министерства просвещения Российской Федерации </w:t>
      </w:r>
      <w:r w:rsidR="00017586" w:rsidRPr="00A93A84">
        <w:rPr>
          <w:rFonts w:cs="Times New Roman"/>
          <w:sz w:val="24"/>
          <w:szCs w:val="24"/>
        </w:rPr>
        <w:lastRenderedPageBreak/>
        <w:t>от 31 мая 2021 года №287</w:t>
      </w:r>
      <w:r w:rsidR="00AD16C2" w:rsidRPr="00A93A84">
        <w:rPr>
          <w:rFonts w:cs="Times New Roman"/>
          <w:sz w:val="24"/>
          <w:szCs w:val="24"/>
        </w:rPr>
        <w:t xml:space="preserve"> (в действующей редакции с изменениями на 1 сентября 2024 года)</w:t>
      </w:r>
      <w:r w:rsidR="00B355B4" w:rsidRPr="00A93A84">
        <w:rPr>
          <w:rFonts w:cs="Times New Roman"/>
          <w:sz w:val="24"/>
          <w:szCs w:val="24"/>
        </w:rPr>
        <w:t xml:space="preserve"> </w:t>
      </w:r>
      <w:r w:rsidR="00100017" w:rsidRPr="00A93A84">
        <w:rPr>
          <w:rFonts w:cs="Times New Roman"/>
          <w:sz w:val="24"/>
          <w:szCs w:val="24"/>
        </w:rPr>
        <w:t>и Федеральной образовательной программе основного общего образования</w:t>
      </w:r>
      <w:r w:rsidR="007E57ED" w:rsidRPr="00A93A84">
        <w:rPr>
          <w:rFonts w:cs="Times New Roman"/>
          <w:sz w:val="24"/>
          <w:szCs w:val="24"/>
        </w:rPr>
        <w:t xml:space="preserve"> утвержденной приказом Министерства просвещения</w:t>
      </w:r>
      <w:r w:rsidR="00F63C51" w:rsidRPr="00A93A84">
        <w:rPr>
          <w:rFonts w:cs="Times New Roman"/>
          <w:sz w:val="24"/>
          <w:szCs w:val="24"/>
        </w:rPr>
        <w:t xml:space="preserve"> Российской Федерации</w:t>
      </w:r>
      <w:r w:rsidR="007E57ED" w:rsidRPr="00A93A84">
        <w:rPr>
          <w:rFonts w:cs="Times New Roman"/>
          <w:sz w:val="24"/>
          <w:szCs w:val="24"/>
        </w:rPr>
        <w:t xml:space="preserve"> от </w:t>
      </w:r>
      <w:r w:rsidR="00DC4C21" w:rsidRPr="00A93A84">
        <w:rPr>
          <w:rFonts w:cs="Times New Roman"/>
          <w:sz w:val="24"/>
          <w:szCs w:val="24"/>
        </w:rPr>
        <w:t>18</w:t>
      </w:r>
      <w:r w:rsidR="00255380" w:rsidRPr="00A93A84">
        <w:rPr>
          <w:rFonts w:cs="Times New Roman"/>
          <w:sz w:val="24"/>
          <w:szCs w:val="24"/>
        </w:rPr>
        <w:t xml:space="preserve"> мая </w:t>
      </w:r>
      <w:r w:rsidR="007E57ED" w:rsidRPr="00A93A84">
        <w:rPr>
          <w:rFonts w:cs="Times New Roman"/>
          <w:sz w:val="24"/>
          <w:szCs w:val="24"/>
        </w:rPr>
        <w:t>202</w:t>
      </w:r>
      <w:r w:rsidR="00DC4C21" w:rsidRPr="00A93A84">
        <w:rPr>
          <w:rFonts w:cs="Times New Roman"/>
          <w:sz w:val="24"/>
          <w:szCs w:val="24"/>
        </w:rPr>
        <w:t>3</w:t>
      </w:r>
      <w:r w:rsidR="007E57ED" w:rsidRPr="00A93A84">
        <w:rPr>
          <w:rFonts w:cs="Times New Roman"/>
          <w:sz w:val="24"/>
          <w:szCs w:val="24"/>
        </w:rPr>
        <w:t xml:space="preserve"> </w:t>
      </w:r>
      <w:r w:rsidR="00255380" w:rsidRPr="00A93A84">
        <w:rPr>
          <w:rFonts w:cs="Times New Roman"/>
          <w:sz w:val="24"/>
          <w:szCs w:val="24"/>
        </w:rPr>
        <w:t xml:space="preserve">года </w:t>
      </w:r>
      <w:r w:rsidR="007E57ED" w:rsidRPr="00A93A84">
        <w:rPr>
          <w:rFonts w:cs="Times New Roman"/>
          <w:sz w:val="24"/>
          <w:szCs w:val="24"/>
        </w:rPr>
        <w:t>№</w:t>
      </w:r>
      <w:r w:rsidR="00DC4C21" w:rsidRPr="00A93A84">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 xml:space="preserve">включает три раздела: целевой, содержательный и организационный. </w:t>
      </w:r>
    </w:p>
    <w:p w14:paraId="42B727BD" w14:textId="64505179" w:rsidR="00316978" w:rsidRPr="002657A7" w:rsidRDefault="00316978" w:rsidP="00316978">
      <w:pPr>
        <w:tabs>
          <w:tab w:val="left" w:pos="10"/>
        </w:tabs>
        <w:spacing w:after="13" w:line="276" w:lineRule="auto"/>
        <w:ind w:right="-4" w:firstLine="567"/>
        <w:rPr>
          <w:sz w:val="24"/>
          <w:szCs w:val="24"/>
        </w:rPr>
      </w:pPr>
      <w:r w:rsidRPr="002657A7">
        <w:rPr>
          <w:sz w:val="24"/>
          <w:szCs w:val="24"/>
        </w:rPr>
        <w:t xml:space="preserve">Также при реализации ООП ООО </w:t>
      </w:r>
      <w:r>
        <w:rPr>
          <w:sz w:val="24"/>
          <w:szCs w:val="24"/>
        </w:rPr>
        <w:t>учтены требования:</w:t>
      </w:r>
    </w:p>
    <w:p w14:paraId="077C4DC3" w14:textId="2A6EBB1E" w:rsidR="00316978" w:rsidRPr="003A4AEA" w:rsidRDefault="00316978" w:rsidP="00D11309">
      <w:pPr>
        <w:numPr>
          <w:ilvl w:val="0"/>
          <w:numId w:val="156"/>
        </w:numPr>
        <w:tabs>
          <w:tab w:val="left" w:pos="10"/>
        </w:tabs>
        <w:spacing w:after="13" w:line="276" w:lineRule="auto"/>
        <w:ind w:right="-4" w:firstLine="557"/>
        <w:rPr>
          <w:sz w:val="24"/>
          <w:szCs w:val="24"/>
        </w:rPr>
      </w:pPr>
      <w:r w:rsidRPr="003A4AEA">
        <w:rPr>
          <w:rFonts w:cs="Times New Roman"/>
          <w:sz w:val="24"/>
          <w:szCs w:val="24"/>
        </w:rPr>
        <w:t>Постановления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6BFEBFC" w14:textId="5A65B95E" w:rsidR="00316978" w:rsidRPr="003A4AEA" w:rsidRDefault="00316978" w:rsidP="00D11309">
      <w:pPr>
        <w:numPr>
          <w:ilvl w:val="0"/>
          <w:numId w:val="156"/>
        </w:numPr>
        <w:tabs>
          <w:tab w:val="left" w:pos="10"/>
        </w:tabs>
        <w:spacing w:after="13" w:line="276" w:lineRule="auto"/>
        <w:ind w:right="-4" w:firstLine="557"/>
        <w:rPr>
          <w:sz w:val="24"/>
          <w:szCs w:val="24"/>
        </w:rPr>
      </w:pPr>
      <w:r w:rsidRPr="003A4AEA">
        <w:rPr>
          <w:rFonts w:cs="Times New Roman"/>
          <w:sz w:val="24"/>
          <w:szCs w:val="24"/>
        </w:rPr>
        <w:t>Постановления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3BD2D4B5" w14:textId="26CA4F76" w:rsidR="00316978" w:rsidRPr="003A4AEA" w:rsidRDefault="00316978" w:rsidP="00450AA6">
      <w:pPr>
        <w:numPr>
          <w:ilvl w:val="0"/>
          <w:numId w:val="156"/>
        </w:numPr>
        <w:tabs>
          <w:tab w:val="left" w:pos="10"/>
        </w:tabs>
        <w:spacing w:after="13" w:line="276" w:lineRule="auto"/>
        <w:ind w:right="-4" w:firstLine="557"/>
        <w:rPr>
          <w:sz w:val="24"/>
          <w:szCs w:val="24"/>
        </w:rPr>
      </w:pPr>
      <w:r w:rsidRPr="003A4AEA">
        <w:rPr>
          <w:sz w:val="24"/>
          <w:szCs w:val="24"/>
        </w:rPr>
        <w:t xml:space="preserve">Постановления </w:t>
      </w:r>
      <w:r w:rsidRPr="003A4AEA">
        <w:rPr>
          <w:rFonts w:cs="Times New Roman"/>
          <w:color w:val="000000"/>
          <w:sz w:val="24"/>
          <w:szCs w:val="24"/>
        </w:rPr>
        <w:t>Правительства РФ №556 от 30.04.2024 года «Об утверждении перечня мероприятий по оценке качества образования».</w:t>
      </w:r>
    </w:p>
    <w:p w14:paraId="3E89E332" w14:textId="7249E486" w:rsidR="00F63C51" w:rsidRDefault="009543A1" w:rsidP="00F63C51">
      <w:pPr>
        <w:spacing w:line="240" w:lineRule="auto"/>
        <w:ind w:firstLine="567"/>
        <w:rPr>
          <w:rFonts w:cs="Times New Roman"/>
          <w:sz w:val="24"/>
          <w:szCs w:val="24"/>
        </w:rPr>
      </w:pPr>
      <w:r w:rsidRPr="003A4AEA">
        <w:rPr>
          <w:rFonts w:cs="Times New Roman"/>
          <w:sz w:val="24"/>
          <w:szCs w:val="24"/>
        </w:rPr>
        <w:t>Настоящая программа</w:t>
      </w:r>
      <w:r w:rsidR="00316978" w:rsidRPr="003A4AEA">
        <w:rPr>
          <w:rFonts w:cs="Times New Roman"/>
          <w:sz w:val="24"/>
          <w:szCs w:val="24"/>
        </w:rPr>
        <w:t xml:space="preserve"> обновлена с учётом изменений на</w:t>
      </w:r>
      <w:r w:rsidR="00F63C51" w:rsidRPr="003A4AEA">
        <w:rPr>
          <w:rFonts w:cs="Times New Roman"/>
          <w:sz w:val="24"/>
          <w:szCs w:val="24"/>
        </w:rPr>
        <w:t xml:space="preserve"> 1 сентября 2024 года</w:t>
      </w:r>
      <w:r w:rsidR="00316978" w:rsidRPr="003A4AEA">
        <w:rPr>
          <w:rFonts w:cs="Times New Roman"/>
          <w:sz w:val="24"/>
          <w:szCs w:val="24"/>
        </w:rPr>
        <w:t>. В</w:t>
      </w:r>
      <w:r w:rsidR="00F63C51" w:rsidRPr="003A4AEA">
        <w:rPr>
          <w:rFonts w:cs="Times New Roman"/>
          <w:sz w:val="24"/>
          <w:szCs w:val="24"/>
        </w:rPr>
        <w:t xml:space="preserve"> настоящую образовательную программу внесены изменени</w:t>
      </w:r>
      <w:r w:rsidR="00316978" w:rsidRPr="003A4AEA">
        <w:rPr>
          <w:rFonts w:cs="Times New Roman"/>
          <w:sz w:val="24"/>
          <w:szCs w:val="24"/>
        </w:rPr>
        <w:t>я согласно приказам № 1028 от 27</w:t>
      </w:r>
      <w:r w:rsidR="00F63C51" w:rsidRPr="003A4AEA">
        <w:rPr>
          <w:rFonts w:cs="Times New Roman"/>
          <w:sz w:val="24"/>
          <w:szCs w:val="24"/>
        </w:rPr>
        <w:t xml:space="preserve"> декабря 2023 года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ООО и ФГОС СОО» и № 31 от 22 января 2024 года «О внесении изменений в некоторые приказы </w:t>
      </w:r>
      <w:r w:rsidR="00316978" w:rsidRPr="003A4AEA">
        <w:rPr>
          <w:rFonts w:cs="Times New Roman"/>
          <w:sz w:val="24"/>
          <w:szCs w:val="24"/>
        </w:rPr>
        <w:t>Минобрнауки РФ</w:t>
      </w:r>
      <w:r w:rsidR="00F63C51" w:rsidRPr="003A4AEA">
        <w:rPr>
          <w:rFonts w:cs="Times New Roman"/>
          <w:sz w:val="24"/>
          <w:szCs w:val="24"/>
        </w:rPr>
        <w:t xml:space="preserve"> и </w:t>
      </w:r>
      <w:r w:rsidR="00316978" w:rsidRPr="003A4AEA">
        <w:rPr>
          <w:rFonts w:cs="Times New Roman"/>
          <w:sz w:val="24"/>
          <w:szCs w:val="24"/>
        </w:rPr>
        <w:t>Минпросвещения России</w:t>
      </w:r>
      <w:r w:rsidR="00F63C51" w:rsidRPr="003A4AEA">
        <w:rPr>
          <w:rFonts w:cs="Times New Roman"/>
          <w:sz w:val="24"/>
          <w:szCs w:val="24"/>
        </w:rPr>
        <w:t>, касающиеся ФГОС НОО и ООО»</w:t>
      </w:r>
      <w:r w:rsidR="00316978" w:rsidRPr="003A4AEA">
        <w:rPr>
          <w:rFonts w:cs="Times New Roman"/>
          <w:sz w:val="24"/>
          <w:szCs w:val="24"/>
        </w:rPr>
        <w:t>, приказу Минпросвещения России № 62 от 1 февраля 2024 года «О внесении изменений в екоторые приказы Минпросвещения России, касающиеся ФОП ООО и СОО, приказу Минпросвещения России № 171 от 19 марта 2024 года «О внесении изменений в некоторые приказы Минпросвещения России, касающиеся ФОП НОО, ООО и СОО».</w:t>
      </w:r>
    </w:p>
    <w:p w14:paraId="6285A3FF" w14:textId="5A30354D" w:rsidR="00F63C51" w:rsidRDefault="00F63C51" w:rsidP="00F63C51">
      <w:pPr>
        <w:spacing w:line="240" w:lineRule="auto"/>
        <w:ind w:firstLine="0"/>
        <w:rPr>
          <w:rFonts w:cs="Times New Roman"/>
          <w:sz w:val="24"/>
          <w:szCs w:val="24"/>
        </w:rPr>
      </w:pPr>
    </w:p>
    <w:p w14:paraId="3CEAB61A" w14:textId="24E439AF" w:rsidR="00B355B4" w:rsidRPr="005503D3" w:rsidRDefault="00B355B4" w:rsidP="005503D3">
      <w:pPr>
        <w:spacing w:line="240" w:lineRule="auto"/>
        <w:ind w:firstLine="567"/>
        <w:rPr>
          <w:rFonts w:cs="Times New Roman"/>
          <w:sz w:val="24"/>
          <w:szCs w:val="24"/>
        </w:rPr>
      </w:pPr>
      <w:r w:rsidRPr="005503D3">
        <w:rPr>
          <w:rFonts w:cs="Times New Roman"/>
          <w:sz w:val="24"/>
          <w:szCs w:val="24"/>
        </w:rPr>
        <w:t>Структура ООП соответствует требованиям ФГОС ООО, включает в себя следующие документы:</w:t>
      </w: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3F22FFDF"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7"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ополнительно</w:t>
      </w:r>
      <w:r w:rsidR="008812E4">
        <w:rPr>
          <w:rFonts w:ascii="Times New Roman" w:hAnsi="Times New Roman" w:cs="Times New Roman"/>
          <w:i/>
          <w:iCs/>
          <w:sz w:val="24"/>
          <w:szCs w:val="24"/>
          <w:shd w:val="clear" w:color="auto" w:fill="FFFFFF"/>
        </w:rPr>
        <w:t xml:space="preserve"> к настоящей ООП школой</w:t>
      </w:r>
      <w:r w:rsidR="00CB2E76" w:rsidRPr="005503D3">
        <w:rPr>
          <w:rFonts w:ascii="Times New Roman" w:hAnsi="Times New Roman" w:cs="Times New Roman"/>
          <w:i/>
          <w:iCs/>
          <w:sz w:val="24"/>
          <w:szCs w:val="24"/>
          <w:shd w:val="clear" w:color="auto" w:fill="FFFFFF"/>
        </w:rPr>
        <w:t xml:space="preserve">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7"/>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628FC1A0" w:rsidR="00CB2E76" w:rsidRPr="003A4AEA"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lastRenderedPageBreak/>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797F5A">
        <w:rPr>
          <w:rFonts w:ascii="Times New Roman" w:hAnsi="Times New Roman" w:cs="Times New Roman"/>
          <w:sz w:val="24"/>
          <w:szCs w:val="24"/>
          <w:shd w:val="clear" w:color="auto" w:fill="FFFFFF"/>
        </w:rPr>
        <w:t xml:space="preserve">. </w:t>
      </w:r>
      <w:r w:rsidR="00797F5A" w:rsidRPr="003A4AEA">
        <w:rPr>
          <w:rFonts w:ascii="Times New Roman" w:hAnsi="Times New Roman" w:cs="Times New Roman"/>
          <w:sz w:val="24"/>
          <w:szCs w:val="24"/>
          <w:shd w:val="clear" w:color="auto" w:fill="FFFFFF"/>
        </w:rPr>
        <w:t>(Материально-техническая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w:t>
      </w:r>
      <w:r w:rsidR="00450AA6" w:rsidRPr="003A4AEA">
        <w:rPr>
          <w:rFonts w:ascii="Times New Roman" w:hAnsi="Times New Roman" w:cs="Times New Roman"/>
          <w:sz w:val="24"/>
          <w:szCs w:val="24"/>
          <w:shd w:val="clear" w:color="auto" w:fill="FFFFFF"/>
        </w:rPr>
        <w:t>ями</w:t>
      </w:r>
      <w:r w:rsidR="00797F5A" w:rsidRPr="003A4AEA">
        <w:rPr>
          <w:rFonts w:ascii="Times New Roman" w:hAnsi="Times New Roman" w:cs="Times New Roman"/>
          <w:sz w:val="24"/>
          <w:szCs w:val="24"/>
          <w:shd w:val="clear" w:color="auto" w:fill="FFFFFF"/>
        </w:rPr>
        <w:t xml:space="preserve"> к </w:t>
      </w:r>
      <w:r w:rsidR="00450AA6" w:rsidRPr="003A4AEA">
        <w:rPr>
          <w:rFonts w:ascii="Times New Roman" w:hAnsi="Times New Roman" w:cs="Times New Roman"/>
          <w:sz w:val="24"/>
          <w:szCs w:val="24"/>
          <w:shd w:val="clear" w:color="auto" w:fill="FFFFFF"/>
        </w:rPr>
        <w:t xml:space="preserve">настоящей </w:t>
      </w:r>
      <w:r w:rsidR="00797F5A" w:rsidRPr="003A4AEA">
        <w:rPr>
          <w:rFonts w:ascii="Times New Roman" w:hAnsi="Times New Roman" w:cs="Times New Roman"/>
          <w:sz w:val="24"/>
          <w:szCs w:val="24"/>
          <w:shd w:val="clear" w:color="auto" w:fill="FFFFFF"/>
        </w:rPr>
        <w:t>ООП).</w:t>
      </w:r>
    </w:p>
    <w:p w14:paraId="3966BE3F" w14:textId="3D020583" w:rsidR="00450AA6" w:rsidRPr="003A4AEA" w:rsidRDefault="009543A1" w:rsidP="00450AA6">
      <w:pPr>
        <w:pStyle w:val="ae"/>
        <w:ind w:firstLine="567"/>
        <w:jc w:val="both"/>
        <w:rPr>
          <w:rFonts w:ascii="Times New Roman" w:hAnsi="Times New Roman" w:cs="Times New Roman"/>
          <w:sz w:val="24"/>
          <w:szCs w:val="24"/>
          <w:shd w:val="clear" w:color="auto" w:fill="FFFFFF"/>
        </w:rPr>
      </w:pPr>
      <w:r w:rsidRPr="003A4AEA">
        <w:rPr>
          <w:rFonts w:ascii="Times New Roman" w:hAnsi="Times New Roman" w:cs="Times New Roman"/>
          <w:sz w:val="24"/>
          <w:szCs w:val="24"/>
          <w:shd w:val="clear" w:color="auto" w:fill="FFFFFF"/>
        </w:rPr>
        <w:t>Приложением</w:t>
      </w:r>
      <w:r w:rsidR="00450AA6" w:rsidRPr="003A4AEA">
        <w:rPr>
          <w:rFonts w:ascii="Times New Roman" w:hAnsi="Times New Roman" w:cs="Times New Roman"/>
          <w:sz w:val="24"/>
          <w:szCs w:val="24"/>
          <w:shd w:val="clear" w:color="auto" w:fill="FFFFFF"/>
        </w:rPr>
        <w:t xml:space="preserve"> к настоящей программе являются также и </w:t>
      </w:r>
      <w:r w:rsidR="00BC6F34" w:rsidRPr="003A4AEA">
        <w:rPr>
          <w:rFonts w:ascii="Times New Roman" w:hAnsi="Times New Roman" w:cs="Times New Roman"/>
          <w:sz w:val="24"/>
          <w:szCs w:val="24"/>
          <w:shd w:val="clear" w:color="auto" w:fill="FFFFFF"/>
        </w:rPr>
        <w:t>особенности оценивания отде</w:t>
      </w:r>
      <w:r w:rsidRPr="003A4AEA">
        <w:rPr>
          <w:rFonts w:ascii="Times New Roman" w:hAnsi="Times New Roman" w:cs="Times New Roman"/>
          <w:sz w:val="24"/>
          <w:szCs w:val="24"/>
          <w:shd w:val="clear" w:color="auto" w:fill="FFFFFF"/>
        </w:rPr>
        <w:t>льных учебных предметов</w:t>
      </w:r>
      <w:r w:rsidR="00450AA6" w:rsidRPr="003A4AEA">
        <w:rPr>
          <w:rFonts w:ascii="Times New Roman" w:hAnsi="Times New Roman" w:cs="Times New Roman"/>
          <w:sz w:val="24"/>
          <w:szCs w:val="24"/>
          <w:shd w:val="clear" w:color="auto" w:fill="FFFFFF"/>
        </w:rPr>
        <w:t>, которые вклюяают в себя:</w:t>
      </w:r>
    </w:p>
    <w:p w14:paraId="6F821D7D" w14:textId="20F0239C" w:rsidR="00450AA6" w:rsidRPr="003A4AEA" w:rsidRDefault="00695734" w:rsidP="00450AA6">
      <w:pPr>
        <w:pStyle w:val="ae"/>
        <w:ind w:firstLine="567"/>
        <w:jc w:val="both"/>
        <w:rPr>
          <w:rFonts w:ascii="Times New Roman" w:hAnsi="Times New Roman" w:cs="Times New Roman"/>
          <w:sz w:val="24"/>
          <w:szCs w:val="24"/>
          <w:shd w:val="clear" w:color="auto" w:fill="FFFFFF"/>
        </w:rPr>
      </w:pPr>
      <w:r w:rsidRPr="003A4AEA">
        <w:rPr>
          <w:rFonts w:ascii="Times New Roman" w:hAnsi="Times New Roman" w:cs="Times New Roman"/>
          <w:sz w:val="24"/>
          <w:szCs w:val="24"/>
          <w:shd w:val="clear" w:color="auto" w:fill="FFFFFF"/>
        </w:rPr>
        <w:t xml:space="preserve">- </w:t>
      </w:r>
      <w:r w:rsidR="00450AA6" w:rsidRPr="003A4AEA">
        <w:rPr>
          <w:rFonts w:ascii="Times New Roman" w:hAnsi="Times New Roman" w:cs="Times New Roman"/>
          <w:sz w:val="24"/>
          <w:szCs w:val="24"/>
          <w:shd w:val="clear" w:color="auto" w:fill="FFFFFF"/>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DB23FBD" w14:textId="1FAA9A1E" w:rsidR="00450AA6" w:rsidRPr="003A4AEA" w:rsidRDefault="00695734" w:rsidP="00450AA6">
      <w:pPr>
        <w:pStyle w:val="ae"/>
        <w:ind w:firstLine="567"/>
        <w:jc w:val="both"/>
        <w:rPr>
          <w:rFonts w:ascii="Times New Roman" w:hAnsi="Times New Roman" w:cs="Times New Roman"/>
          <w:sz w:val="24"/>
          <w:szCs w:val="24"/>
          <w:shd w:val="clear" w:color="auto" w:fill="FFFFFF"/>
        </w:rPr>
      </w:pPr>
      <w:r w:rsidRPr="003A4AEA">
        <w:rPr>
          <w:rFonts w:ascii="Times New Roman" w:hAnsi="Times New Roman" w:cs="Times New Roman"/>
          <w:sz w:val="24"/>
          <w:szCs w:val="24"/>
          <w:shd w:val="clear" w:color="auto" w:fill="FFFFFF"/>
        </w:rPr>
        <w:t xml:space="preserve">- </w:t>
      </w:r>
      <w:r w:rsidR="00450AA6" w:rsidRPr="003A4AEA">
        <w:rPr>
          <w:rFonts w:ascii="Times New Roman" w:hAnsi="Times New Roman" w:cs="Times New Roman"/>
          <w:sz w:val="24"/>
          <w:szCs w:val="24"/>
          <w:shd w:val="clear" w:color="auto" w:fill="FFFFFF"/>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79A019F" w14:textId="349234EE" w:rsidR="009543A1" w:rsidRDefault="00695734" w:rsidP="00695734">
      <w:pPr>
        <w:pStyle w:val="ae"/>
        <w:ind w:firstLine="567"/>
        <w:jc w:val="both"/>
        <w:rPr>
          <w:rFonts w:ascii="Times New Roman" w:hAnsi="Times New Roman" w:cs="Times New Roman"/>
          <w:sz w:val="24"/>
          <w:szCs w:val="24"/>
          <w:shd w:val="clear" w:color="auto" w:fill="FFFFFF"/>
        </w:rPr>
      </w:pPr>
      <w:r w:rsidRPr="003A4AEA">
        <w:rPr>
          <w:rFonts w:ascii="Times New Roman" w:hAnsi="Times New Roman" w:cs="Times New Roman"/>
          <w:sz w:val="24"/>
          <w:szCs w:val="24"/>
          <w:shd w:val="clear" w:color="auto" w:fill="FFFFFF"/>
        </w:rPr>
        <w:t xml:space="preserve">- </w:t>
      </w:r>
      <w:r w:rsidR="00450AA6" w:rsidRPr="003A4AEA">
        <w:rPr>
          <w:rFonts w:ascii="Times New Roman" w:hAnsi="Times New Roman" w:cs="Times New Roman"/>
          <w:sz w:val="24"/>
          <w:szCs w:val="24"/>
          <w:shd w:val="clear" w:color="auto" w:fill="FFFFFF"/>
        </w:rPr>
        <w:t>график контрольных мероприятий.</w:t>
      </w:r>
    </w:p>
    <w:p w14:paraId="68056AFF" w14:textId="77777777" w:rsidR="00695734" w:rsidRDefault="00695734" w:rsidP="00695734">
      <w:pPr>
        <w:pStyle w:val="ae"/>
        <w:ind w:firstLine="567"/>
        <w:jc w:val="both"/>
        <w:rPr>
          <w:rFonts w:ascii="Times New Roman" w:hAnsi="Times New Roman" w:cs="Times New Roman"/>
          <w:sz w:val="24"/>
          <w:szCs w:val="24"/>
          <w:shd w:val="clear" w:color="auto" w:fill="FFFFFF"/>
        </w:rPr>
      </w:pPr>
    </w:p>
    <w:p w14:paraId="25FF45B7" w14:textId="21BB187F" w:rsidR="009543A1" w:rsidRDefault="00FD2609" w:rsidP="009543A1">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108DABAA"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 xml:space="preserve">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8812E4" w:rsidRPr="005503D3">
        <w:rPr>
          <w:rFonts w:ascii="Times New Roman" w:hAnsi="Times New Roman" w:cs="Times New Roman"/>
          <w:sz w:val="24"/>
          <w:szCs w:val="24"/>
          <w:shd w:val="clear" w:color="auto" w:fill="FFFFFF"/>
        </w:rPr>
        <w:t>применение авторских программ</w:t>
      </w:r>
      <w:r w:rsidR="008812E4" w:rsidRPr="005503D3">
        <w:rPr>
          <w:rFonts w:ascii="PT Serif" w:hAnsi="PT Serif"/>
          <w:color w:val="464C55"/>
          <w:sz w:val="24"/>
          <w:szCs w:val="24"/>
          <w:shd w:val="clear" w:color="auto" w:fill="FFFFFF"/>
        </w:rPr>
        <w:t> </w:t>
      </w:r>
      <w:r w:rsidR="008812E4">
        <w:rPr>
          <w:rFonts w:ascii="Times New Roman" w:hAnsi="Times New Roman" w:cs="Times New Roman"/>
          <w:sz w:val="24"/>
          <w:szCs w:val="24"/>
          <w:shd w:val="clear" w:color="auto" w:fill="FFFFFF"/>
        </w:rPr>
        <w:t>и методов обучения</w:t>
      </w:r>
      <w:r w:rsidRPr="005503D3">
        <w:rPr>
          <w:rFonts w:ascii="Times New Roman" w:hAnsi="Times New Roman" w:cs="Times New Roman"/>
          <w:sz w:val="24"/>
          <w:szCs w:val="24"/>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14:paraId="3D586FA8" w14:textId="77777777" w:rsidR="00420791" w:rsidRDefault="00420791" w:rsidP="005503D3">
      <w:pPr>
        <w:pStyle w:val="ae"/>
        <w:ind w:firstLine="567"/>
        <w:jc w:val="both"/>
        <w:rPr>
          <w:rFonts w:ascii="Times New Roman" w:hAnsi="Times New Roman" w:cs="Times New Roman"/>
          <w:sz w:val="24"/>
          <w:szCs w:val="24"/>
          <w:shd w:val="clear" w:color="auto" w:fill="FFFFFF"/>
        </w:rPr>
      </w:pPr>
      <w:r w:rsidRPr="003A4AEA">
        <w:rPr>
          <w:rFonts w:ascii="Times New Roman" w:hAnsi="Times New Roman" w:cs="Times New Roman"/>
          <w:sz w:val="24"/>
          <w:szCs w:val="24"/>
          <w:shd w:val="clear" w:color="auto" w:fill="FFFFFF"/>
        </w:rPr>
        <w:t>Настоящая программа является основным документом, определяющим содержание общего образования, а также регламентрирующим образовательную деятельностьшколы в единстве урочной и внеурочной деятельности при учёте установленного ФГОС соотношения обязательной части программы и части, формируемой участниками образовательных отношений.</w:t>
      </w:r>
    </w:p>
    <w:p w14:paraId="19AB6F24" w14:textId="71A40B75"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05F74D9" w14:textId="4E14D6EE" w:rsidR="00420791" w:rsidRPr="003A4AEA" w:rsidRDefault="00D7053D" w:rsidP="00420791">
      <w:pPr>
        <w:pStyle w:val="ae"/>
        <w:ind w:firstLine="567"/>
        <w:jc w:val="both"/>
        <w:rPr>
          <w:rFonts w:ascii="Times New Roman" w:hAnsi="Times New Roman" w:cs="Times New Roman"/>
          <w:sz w:val="24"/>
          <w:szCs w:val="24"/>
          <w:shd w:val="clear" w:color="auto" w:fill="FFFFFF"/>
        </w:rPr>
      </w:pPr>
      <w:r w:rsidRPr="003A4AEA">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3A4AEA" w:rsidRPr="003A4AEA">
        <w:rPr>
          <w:rFonts w:ascii="Times New Roman" w:hAnsi="Times New Roman" w:cs="Times New Roman"/>
          <w:sz w:val="24"/>
          <w:szCs w:val="24"/>
          <w:shd w:val="clear" w:color="auto" w:fill="FFFFFF"/>
        </w:rPr>
        <w:t>5</w:t>
      </w:r>
      <w:r w:rsidRPr="003A4AEA">
        <w:rPr>
          <w:rFonts w:ascii="Times New Roman" w:hAnsi="Times New Roman" w:cs="Times New Roman"/>
          <w:sz w:val="24"/>
          <w:szCs w:val="24"/>
          <w:shd w:val="clear" w:color="auto" w:fill="FFFFFF"/>
        </w:rPr>
        <w:t>-дневной учебной неделе</w:t>
      </w:r>
      <w:r w:rsidR="003A4AEA">
        <w:rPr>
          <w:rFonts w:ascii="Times New Roman" w:hAnsi="Times New Roman" w:cs="Times New Roman"/>
          <w:sz w:val="24"/>
          <w:szCs w:val="24"/>
          <w:shd w:val="clear" w:color="auto" w:fill="FFFFFF"/>
        </w:rPr>
        <w:t>.</w:t>
      </w:r>
    </w:p>
    <w:p w14:paraId="0C3605A4" w14:textId="72675F14" w:rsidR="00DB4018" w:rsidRPr="009805D5" w:rsidRDefault="00505EFC" w:rsidP="009805D5">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64467790" w14:textId="77777777" w:rsidR="00FE403E" w:rsidRPr="005503D3" w:rsidRDefault="00FE403E" w:rsidP="005503D3">
      <w:pPr>
        <w:spacing w:line="240" w:lineRule="auto"/>
        <w:ind w:firstLine="567"/>
        <w:rPr>
          <w:rFonts w:cs="Times New Roman"/>
          <w:sz w:val="24"/>
          <w:szCs w:val="24"/>
        </w:rPr>
      </w:pPr>
    </w:p>
    <w:p w14:paraId="619FB27F" w14:textId="6798D587"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8" w:name="bookmark95"/>
      <w:bookmarkEnd w:id="8"/>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9" w:name="_Toc138712885"/>
      <w:bookmarkStart w:id="10" w:name="_Toc142198893"/>
      <w:r w:rsidRPr="00A35358">
        <w:rPr>
          <w:rFonts w:ascii="Times New Roman" w:hAnsi="Times New Roman" w:cs="Times New Roman"/>
          <w:b/>
          <w:color w:val="auto"/>
          <w:sz w:val="24"/>
        </w:rPr>
        <w:t xml:space="preserve">Планируемые результаты освоения обучающимися </w:t>
      </w:r>
    </w:p>
    <w:p w14:paraId="468FA1B5" w14:textId="77777777"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9"/>
      <w:bookmarkEnd w:id="10"/>
    </w:p>
    <w:p w14:paraId="3DFCF1DF" w14:textId="12B9D336" w:rsidR="00A35358" w:rsidRPr="005503D3" w:rsidRDefault="00A35358" w:rsidP="00A35358">
      <w:pPr>
        <w:spacing w:line="240" w:lineRule="auto"/>
        <w:ind w:firstLine="0"/>
        <w:rPr>
          <w:sz w:val="24"/>
          <w:szCs w:val="24"/>
        </w:rPr>
      </w:pPr>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lastRenderedPageBreak/>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FE403E">
      <w:pPr>
        <w:pStyle w:val="ac"/>
        <w:numPr>
          <w:ilvl w:val="0"/>
          <w:numId w:val="2"/>
        </w:numPr>
        <w:shd w:val="clear" w:color="auto" w:fill="FFFFFF"/>
        <w:spacing w:after="255" w:line="240" w:lineRule="auto"/>
        <w:ind w:left="0" w:firstLine="709"/>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CF883BC"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w:t>
      </w:r>
      <w:r w:rsidR="00AD16C2">
        <w:rPr>
          <w:sz w:val="24"/>
          <w:szCs w:val="24"/>
        </w:rPr>
        <w:t xml:space="preserve"> педагогического совета</w:t>
      </w:r>
      <w:r w:rsidR="0001343E" w:rsidRPr="005503D3">
        <w:rPr>
          <w:sz w:val="24"/>
          <w:szCs w:val="24"/>
        </w:rPr>
        <w:t xml:space="preserve">. Дополнения оформляются в виде приложений. </w:t>
      </w:r>
    </w:p>
    <w:p w14:paraId="1EF5DB9A" w14:textId="387ACBA8" w:rsidR="001878BD" w:rsidRPr="005503D3" w:rsidRDefault="001878BD" w:rsidP="005503D3">
      <w:pPr>
        <w:spacing w:line="240" w:lineRule="auto"/>
        <w:ind w:firstLine="567"/>
        <w:rPr>
          <w:rFonts w:cs="Times New Roman"/>
          <w:i/>
          <w:iCs/>
          <w:sz w:val="24"/>
          <w:szCs w:val="24"/>
        </w:rPr>
      </w:pPr>
      <w:r w:rsidRPr="003A4AEA">
        <w:rPr>
          <w:rFonts w:cs="Times New Roman"/>
          <w:i/>
          <w:iCs/>
          <w:sz w:val="24"/>
          <w:szCs w:val="24"/>
        </w:rPr>
        <w:t>Данные предметные результаты служат основой для разработки программ учебных предметов, курсов и др., в том числе внеурочной деятельности.</w:t>
      </w:r>
      <w:r w:rsidRPr="005503D3">
        <w:rPr>
          <w:rFonts w:cs="Times New Roman"/>
          <w:i/>
          <w:iCs/>
          <w:sz w:val="24"/>
          <w:szCs w:val="24"/>
        </w:rPr>
        <w:t xml:space="preserve"> </w:t>
      </w:r>
    </w:p>
    <w:p w14:paraId="78C32524" w14:textId="6CE63EFA" w:rsidR="00A76332"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 xml:space="preserve">Данная </w:t>
      </w:r>
      <w:r w:rsidR="00CF0F3C">
        <w:rPr>
          <w:rFonts w:eastAsia="Times New Roman" w:cs="Times New Roman"/>
          <w:sz w:val="24"/>
          <w:szCs w:val="24"/>
        </w:rPr>
        <w:t>ООП СОО содержит описание предме</w:t>
      </w:r>
      <w:r w:rsidRPr="00A35358">
        <w:rPr>
          <w:rFonts w:eastAsia="Times New Roman" w:cs="Times New Roman"/>
          <w:sz w:val="24"/>
          <w:szCs w:val="24"/>
        </w:rPr>
        <w:t>тных результатов, содержания предметов и общее тематическое планирование как на базовом, так и на углубленном уровнях</w:t>
      </w:r>
      <w:r w:rsidR="00A76332">
        <w:rPr>
          <w:rFonts w:eastAsia="Times New Roman" w:cs="Times New Roman"/>
          <w:sz w:val="24"/>
          <w:szCs w:val="24"/>
        </w:rPr>
        <w:t>.</w:t>
      </w:r>
    </w:p>
    <w:p w14:paraId="2A0C9D13" w14:textId="78ED910B" w:rsidR="00A76332" w:rsidRPr="003A4AEA" w:rsidRDefault="00A76332" w:rsidP="00A76332">
      <w:pPr>
        <w:spacing w:line="240" w:lineRule="auto"/>
        <w:ind w:firstLine="567"/>
        <w:rPr>
          <w:rFonts w:eastAsia="Times New Roman" w:cs="Times New Roman"/>
          <w:sz w:val="24"/>
          <w:szCs w:val="24"/>
        </w:rPr>
      </w:pPr>
      <w:r w:rsidRPr="003A4AEA">
        <w:rPr>
          <w:rFonts w:eastAsia="Times New Roman" w:cs="Times New Roman"/>
          <w:sz w:val="24"/>
          <w:szCs w:val="24"/>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w:t>
      </w:r>
    </w:p>
    <w:p w14:paraId="40F2BD64" w14:textId="77777777" w:rsidR="00A76332" w:rsidRPr="003A4AEA" w:rsidRDefault="00A76332" w:rsidP="00A76332">
      <w:pPr>
        <w:spacing w:line="240" w:lineRule="auto"/>
        <w:ind w:firstLine="0"/>
        <w:rPr>
          <w:rFonts w:eastAsia="Times New Roman" w:cs="Times New Roman"/>
          <w:sz w:val="24"/>
          <w:szCs w:val="24"/>
        </w:rPr>
      </w:pPr>
      <w:r w:rsidRPr="003A4AEA">
        <w:rPr>
          <w:rFonts w:eastAsia="Times New Roman" w:cs="Times New Roman"/>
          <w:sz w:val="24"/>
          <w:szCs w:val="24"/>
        </w:rPr>
        <w:t>определенных Стратегией научно-технологического развития.</w:t>
      </w:r>
    </w:p>
    <w:p w14:paraId="089B88F0" w14:textId="0E6A45C1" w:rsidR="00A76332" w:rsidRPr="003A4AEA" w:rsidRDefault="00A76332" w:rsidP="00A76332">
      <w:pPr>
        <w:spacing w:line="240" w:lineRule="auto"/>
        <w:ind w:firstLine="567"/>
        <w:rPr>
          <w:rFonts w:eastAsia="Times New Roman" w:cs="Times New Roman"/>
          <w:sz w:val="24"/>
          <w:szCs w:val="24"/>
        </w:rPr>
      </w:pPr>
      <w:r w:rsidRPr="003A4AEA">
        <w:rPr>
          <w:rFonts w:eastAsia="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том числе адаптированной, в порядке, установленном локальными нормативными актами школы.</w:t>
      </w:r>
    </w:p>
    <w:p w14:paraId="580AF7ED" w14:textId="4081AF9A" w:rsidR="00A76332" w:rsidRPr="003A4AEA" w:rsidRDefault="00A76332" w:rsidP="00A76332">
      <w:pPr>
        <w:spacing w:line="240" w:lineRule="auto"/>
        <w:ind w:firstLine="567"/>
        <w:rPr>
          <w:rFonts w:eastAsia="Times New Roman" w:cs="Times New Roman"/>
          <w:sz w:val="24"/>
          <w:szCs w:val="24"/>
        </w:rPr>
      </w:pPr>
      <w:r w:rsidRPr="003A4AEA">
        <w:rPr>
          <w:rFonts w:eastAsia="Times New Roman" w:cs="Times New Roman"/>
          <w:sz w:val="24"/>
          <w:szCs w:val="24"/>
        </w:rPr>
        <w:t>Результаты освоения программы основного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основного общего образования, подлежит оцениванию с учетом специфики и особенностей предмета оценивания.</w:t>
      </w:r>
    </w:p>
    <w:p w14:paraId="04437A88" w14:textId="77777777" w:rsidR="00A76332" w:rsidRPr="003A4AEA" w:rsidRDefault="00A76332" w:rsidP="00A35358">
      <w:pPr>
        <w:spacing w:line="240" w:lineRule="auto"/>
        <w:ind w:firstLine="567"/>
        <w:rPr>
          <w:rFonts w:eastAsia="Times New Roman" w:cs="Times New Roman"/>
          <w:color w:val="FF0000"/>
          <w:sz w:val="24"/>
          <w:szCs w:val="24"/>
        </w:rPr>
      </w:pPr>
    </w:p>
    <w:p w14:paraId="635FEECB" w14:textId="4D5E243A" w:rsidR="00A76332" w:rsidRPr="003A4AEA" w:rsidRDefault="00A35358" w:rsidP="00A76332">
      <w:pPr>
        <w:spacing w:line="240" w:lineRule="auto"/>
        <w:ind w:firstLine="567"/>
        <w:rPr>
          <w:rFonts w:eastAsia="Times New Roman" w:cs="Times New Roman"/>
          <w:sz w:val="24"/>
          <w:szCs w:val="24"/>
        </w:rPr>
      </w:pPr>
      <w:r w:rsidRPr="003A4AEA">
        <w:rPr>
          <w:rFonts w:eastAsia="Times New Roman" w:cs="Times New Roman"/>
          <w:sz w:val="24"/>
          <w:szCs w:val="24"/>
        </w:rPr>
        <w:t>Ежегодно до начала учебного года школа в зависимости от своих материально-технических и кадровых условий планирует предлагать обучающимся</w:t>
      </w:r>
      <w:r w:rsidR="00A76332" w:rsidRPr="003A4AEA">
        <w:rPr>
          <w:rFonts w:eastAsia="Times New Roman" w:cs="Times New Roman"/>
          <w:sz w:val="24"/>
          <w:szCs w:val="24"/>
        </w:rPr>
        <w:t xml:space="preserve"> и их родителям (законным представителям)</w:t>
      </w:r>
      <w:r w:rsidRPr="003A4AEA">
        <w:rPr>
          <w:rFonts w:eastAsia="Times New Roman" w:cs="Times New Roman"/>
          <w:sz w:val="24"/>
          <w:szCs w:val="24"/>
        </w:rPr>
        <w:t xml:space="preserve"> выбор изучения предметов на углубленном уровне.</w:t>
      </w:r>
    </w:p>
    <w:p w14:paraId="722037DC" w14:textId="77777777" w:rsidR="00AD16C2" w:rsidRPr="003A4AEA" w:rsidRDefault="00AD16C2" w:rsidP="002E246C">
      <w:pPr>
        <w:tabs>
          <w:tab w:val="left" w:pos="3291"/>
        </w:tabs>
        <w:spacing w:line="240" w:lineRule="auto"/>
        <w:ind w:firstLine="567"/>
        <w:jc w:val="center"/>
        <w:rPr>
          <w:rFonts w:cs="Times New Roman"/>
          <w:b/>
          <w:bCs/>
          <w:color w:val="FF0000"/>
          <w:sz w:val="24"/>
          <w:szCs w:val="24"/>
        </w:rPr>
      </w:pPr>
    </w:p>
    <w:p w14:paraId="434041CD" w14:textId="0630D3D7" w:rsidR="002E246C" w:rsidRPr="003A4AEA" w:rsidRDefault="002E246C" w:rsidP="00695734">
      <w:pPr>
        <w:tabs>
          <w:tab w:val="left" w:pos="3291"/>
        </w:tabs>
        <w:spacing w:line="240" w:lineRule="auto"/>
        <w:ind w:firstLine="0"/>
        <w:rPr>
          <w:rFonts w:cs="Times New Roman"/>
          <w:b/>
          <w:bCs/>
          <w:sz w:val="24"/>
          <w:szCs w:val="24"/>
        </w:rPr>
      </w:pPr>
    </w:p>
    <w:p w14:paraId="3507DF7D" w14:textId="4A2D2236" w:rsidR="007636F6" w:rsidRPr="003A4AEA" w:rsidRDefault="00915A4A" w:rsidP="00915A4A">
      <w:pPr>
        <w:tabs>
          <w:tab w:val="left" w:pos="3291"/>
        </w:tabs>
        <w:spacing w:line="240" w:lineRule="auto"/>
        <w:ind w:firstLine="567"/>
        <w:jc w:val="center"/>
        <w:rPr>
          <w:rFonts w:cs="Times New Roman"/>
          <w:b/>
          <w:bCs/>
          <w:sz w:val="24"/>
          <w:szCs w:val="24"/>
        </w:rPr>
      </w:pPr>
      <w:r w:rsidRPr="003A4AEA">
        <w:rPr>
          <w:rFonts w:cs="Times New Roman"/>
          <w:b/>
          <w:bCs/>
          <w:sz w:val="24"/>
          <w:szCs w:val="24"/>
        </w:rPr>
        <w:t xml:space="preserve">Предметные результаты </w:t>
      </w:r>
      <w:r w:rsidR="007636F6" w:rsidRPr="003A4AEA">
        <w:rPr>
          <w:rFonts w:cs="Times New Roman"/>
          <w:b/>
          <w:bCs/>
          <w:sz w:val="24"/>
          <w:szCs w:val="24"/>
        </w:rPr>
        <w:t xml:space="preserve">основной образовательной программы </w:t>
      </w:r>
    </w:p>
    <w:p w14:paraId="2ED9F724" w14:textId="77777777" w:rsidR="007636F6" w:rsidRPr="003A4AEA" w:rsidRDefault="00915A4A" w:rsidP="00915A4A">
      <w:pPr>
        <w:tabs>
          <w:tab w:val="left" w:pos="3291"/>
        </w:tabs>
        <w:spacing w:line="240" w:lineRule="auto"/>
        <w:ind w:firstLine="567"/>
        <w:jc w:val="center"/>
        <w:rPr>
          <w:rFonts w:cs="Times New Roman"/>
          <w:b/>
          <w:bCs/>
          <w:sz w:val="24"/>
          <w:szCs w:val="24"/>
        </w:rPr>
      </w:pPr>
      <w:r w:rsidRPr="003A4AEA">
        <w:rPr>
          <w:rFonts w:cs="Times New Roman"/>
          <w:b/>
          <w:bCs/>
          <w:sz w:val="24"/>
          <w:szCs w:val="24"/>
        </w:rPr>
        <w:t>в соответствии с ФГОС ООО</w:t>
      </w:r>
    </w:p>
    <w:p w14:paraId="5E7D4A1F" w14:textId="736498E6" w:rsidR="00A35358" w:rsidRPr="003A4AEA" w:rsidRDefault="007636F6" w:rsidP="00915A4A">
      <w:pPr>
        <w:tabs>
          <w:tab w:val="left" w:pos="3291"/>
        </w:tabs>
        <w:spacing w:line="240" w:lineRule="auto"/>
        <w:ind w:firstLine="567"/>
        <w:jc w:val="center"/>
        <w:rPr>
          <w:rFonts w:cs="Times New Roman"/>
          <w:b/>
          <w:bCs/>
          <w:sz w:val="24"/>
          <w:szCs w:val="24"/>
        </w:rPr>
      </w:pPr>
      <w:r w:rsidRPr="003A4AEA">
        <w:rPr>
          <w:rFonts w:cs="Times New Roman"/>
          <w:bCs/>
          <w:i/>
          <w:sz w:val="24"/>
          <w:szCs w:val="24"/>
        </w:rPr>
        <w:t>(приказ</w:t>
      </w:r>
      <w:r w:rsidR="00256024" w:rsidRPr="003A4AEA">
        <w:rPr>
          <w:rFonts w:cs="Times New Roman"/>
          <w:bCs/>
          <w:i/>
          <w:sz w:val="24"/>
          <w:szCs w:val="24"/>
        </w:rPr>
        <w:t>ы</w:t>
      </w:r>
      <w:r w:rsidR="002E246C" w:rsidRPr="003A4AEA">
        <w:rPr>
          <w:rFonts w:cs="Times New Roman"/>
          <w:bCs/>
          <w:i/>
          <w:sz w:val="24"/>
          <w:szCs w:val="24"/>
        </w:rPr>
        <w:t xml:space="preserve"> Минпросвещения России от 31.05.2021 № 287</w:t>
      </w:r>
      <w:r w:rsidR="00256024" w:rsidRPr="003A4AEA">
        <w:rPr>
          <w:rFonts w:cs="Times New Roman"/>
          <w:bCs/>
          <w:i/>
          <w:sz w:val="24"/>
          <w:szCs w:val="24"/>
        </w:rPr>
        <w:t>, от 27.12.2023 № 1028)</w:t>
      </w:r>
    </w:p>
    <w:p w14:paraId="69808908" w14:textId="77777777" w:rsidR="00D52337" w:rsidRPr="003A4AEA" w:rsidRDefault="00D52337" w:rsidP="00D52337">
      <w:pPr>
        <w:tabs>
          <w:tab w:val="left" w:pos="3291"/>
        </w:tabs>
        <w:spacing w:line="240" w:lineRule="auto"/>
        <w:ind w:firstLine="567"/>
        <w:jc w:val="center"/>
        <w:rPr>
          <w:rFonts w:cs="Times New Roman"/>
          <w:b/>
          <w:bCs/>
          <w:sz w:val="24"/>
          <w:szCs w:val="24"/>
        </w:rPr>
      </w:pPr>
    </w:p>
    <w:p w14:paraId="2331F5E2" w14:textId="19F51057" w:rsidR="00D52337" w:rsidRPr="003A4AEA" w:rsidRDefault="00D52337" w:rsidP="00D52337">
      <w:pPr>
        <w:tabs>
          <w:tab w:val="left" w:pos="3291"/>
        </w:tabs>
        <w:spacing w:line="240" w:lineRule="auto"/>
        <w:ind w:firstLine="567"/>
        <w:jc w:val="center"/>
        <w:rPr>
          <w:rFonts w:cs="Times New Roman"/>
          <w:b/>
          <w:bCs/>
          <w:i/>
          <w:sz w:val="24"/>
          <w:szCs w:val="24"/>
        </w:rPr>
      </w:pPr>
      <w:r w:rsidRPr="003A4AEA">
        <w:rPr>
          <w:rFonts w:cs="Times New Roman"/>
          <w:b/>
          <w:bCs/>
          <w:i/>
          <w:sz w:val="24"/>
          <w:szCs w:val="24"/>
        </w:rPr>
        <w:t>ОБЯЗАТЕЛЬНАЯ ЧАСТЬ ОСНОВНОЙ ОБРАЗОВАТЕЛЬНОЙ ПРОГРАММЫ</w:t>
      </w:r>
    </w:p>
    <w:p w14:paraId="1BE8A966" w14:textId="77777777" w:rsidR="00A35358" w:rsidRPr="003A4AEA" w:rsidRDefault="00A35358" w:rsidP="005503D3">
      <w:pPr>
        <w:spacing w:line="240" w:lineRule="auto"/>
        <w:ind w:firstLine="567"/>
        <w:rPr>
          <w:rFonts w:cs="Times New Roman"/>
          <w:b/>
          <w:bCs/>
          <w:sz w:val="24"/>
          <w:szCs w:val="24"/>
        </w:rPr>
      </w:pPr>
    </w:p>
    <w:p w14:paraId="57196821" w14:textId="12791B79" w:rsidR="002E4691" w:rsidRPr="00BA007F" w:rsidRDefault="002E4691" w:rsidP="005503D3">
      <w:pPr>
        <w:spacing w:line="240" w:lineRule="auto"/>
        <w:ind w:firstLine="567"/>
        <w:rPr>
          <w:rFonts w:cs="Times New Roman"/>
          <w:bCs/>
          <w:i/>
          <w:sz w:val="24"/>
          <w:szCs w:val="24"/>
        </w:rPr>
      </w:pPr>
      <w:r w:rsidRPr="003A4AEA">
        <w:rPr>
          <w:rFonts w:cs="Times New Roman"/>
          <w:b/>
          <w:bCs/>
          <w:sz w:val="24"/>
          <w:szCs w:val="24"/>
        </w:rPr>
        <w:t>Предметные результаты по учебному предмету «Русский язык»</w:t>
      </w:r>
      <w:r w:rsidR="00BA007F" w:rsidRPr="003A4AEA">
        <w:rPr>
          <w:rFonts w:cs="Times New Roman"/>
          <w:b/>
          <w:bCs/>
          <w:sz w:val="24"/>
          <w:szCs w:val="24"/>
        </w:rPr>
        <w:t xml:space="preserve"> </w:t>
      </w:r>
      <w:r w:rsidR="00BA007F" w:rsidRPr="003A4AEA">
        <w:rPr>
          <w:rFonts w:cs="Times New Roman"/>
          <w:bCs/>
          <w:i/>
          <w:sz w:val="24"/>
          <w:szCs w:val="24"/>
        </w:rPr>
        <w:t>(п.45.1.1 ФГОС ООО</w:t>
      </w:r>
      <w:r w:rsidR="00256024" w:rsidRPr="003A4AEA">
        <w:rPr>
          <w:rFonts w:cs="Times New Roman"/>
          <w:bCs/>
          <w:i/>
          <w:sz w:val="24"/>
          <w:szCs w:val="24"/>
        </w:rPr>
        <w:t>)</w:t>
      </w:r>
      <w:r w:rsidRPr="003A4AEA">
        <w:rPr>
          <w:rFonts w:cs="Times New Roman"/>
          <w:bCs/>
          <w:i/>
          <w:sz w:val="24"/>
          <w:szCs w:val="24"/>
        </w:rPr>
        <w:t>:</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 совершенствование различных видов устной и письменной речевой деятельности (говорения и аудирования, чтения и письма); формирование умений речевого </w:t>
      </w:r>
      <w:r w:rsidRPr="005503D3">
        <w:rPr>
          <w:rFonts w:cs="Times New Roman"/>
          <w:sz w:val="24"/>
          <w:szCs w:val="24"/>
        </w:rPr>
        <w:lastRenderedPageBreak/>
        <w:t>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61F3AB24" w14:textId="74EA7EEF" w:rsidR="00A35358" w:rsidRDefault="002E4691" w:rsidP="009F0CFF">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9F0CFF">
        <w:rPr>
          <w:rFonts w:cs="Times New Roman"/>
          <w:sz w:val="24"/>
          <w:szCs w:val="24"/>
        </w:rPr>
        <w:t>.</w:t>
      </w:r>
    </w:p>
    <w:p w14:paraId="1E5127DE" w14:textId="77777777" w:rsidR="009F0CFF" w:rsidRPr="009F0CFF" w:rsidRDefault="009F0CFF" w:rsidP="009F0CFF">
      <w:pPr>
        <w:spacing w:line="240" w:lineRule="auto"/>
        <w:ind w:firstLine="567"/>
        <w:rPr>
          <w:rFonts w:cs="Times New Roman"/>
          <w:sz w:val="24"/>
          <w:szCs w:val="24"/>
        </w:rPr>
      </w:pPr>
    </w:p>
    <w:p w14:paraId="3561C592" w14:textId="6716B4B2"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«Литература»</w:t>
      </w:r>
      <w:r w:rsidR="00256024">
        <w:rPr>
          <w:rFonts w:cs="Times New Roman"/>
          <w:b/>
          <w:bCs/>
          <w:sz w:val="24"/>
          <w:szCs w:val="24"/>
        </w:rPr>
        <w:t xml:space="preserve"> </w:t>
      </w:r>
      <w:r w:rsidR="00256024" w:rsidRPr="00BA007F">
        <w:rPr>
          <w:rFonts w:cs="Times New Roman"/>
          <w:bCs/>
          <w:i/>
          <w:sz w:val="24"/>
          <w:szCs w:val="24"/>
        </w:rPr>
        <w:t>(п.45.1.2</w:t>
      </w:r>
      <w:r w:rsidR="00BA007F" w:rsidRPr="00BA007F">
        <w:rPr>
          <w:rFonts w:cs="Times New Roman"/>
          <w:bCs/>
          <w:i/>
          <w:sz w:val="24"/>
          <w:szCs w:val="24"/>
        </w:rPr>
        <w:t xml:space="preserve"> ФГОС ООО</w:t>
      </w:r>
      <w:r w:rsidR="00256024" w:rsidRPr="00BA007F">
        <w:rPr>
          <w:rFonts w:cs="Times New Roman"/>
          <w:bCs/>
          <w:i/>
          <w:sz w:val="24"/>
          <w:szCs w:val="24"/>
        </w:rPr>
        <w:t>)</w:t>
      </w:r>
      <w:r w:rsidRPr="00BA007F">
        <w:rPr>
          <w:rFonts w:cs="Times New Roman"/>
          <w:bCs/>
          <w:i/>
          <w:sz w:val="24"/>
          <w:szCs w:val="24"/>
        </w:rPr>
        <w:t>:</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w:t>
      </w:r>
      <w:r w:rsidRPr="005503D3">
        <w:rPr>
          <w:rFonts w:cs="Times New Roman"/>
          <w:sz w:val="24"/>
          <w:szCs w:val="24"/>
        </w:rPr>
        <w:lastRenderedPageBreak/>
        <w:t>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324DC70"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w:t>
      </w:r>
      <w:r w:rsidR="009F0CFF">
        <w:rPr>
          <w:rFonts w:cs="Times New Roman"/>
          <w:sz w:val="24"/>
          <w:szCs w:val="24"/>
        </w:rPr>
        <w:t>авления полученных результатов).</w:t>
      </w:r>
    </w:p>
    <w:p w14:paraId="7EB551B5" w14:textId="63D1CE84" w:rsidR="009F0CFF" w:rsidRPr="009F0CFF" w:rsidRDefault="002E4691" w:rsidP="009F0CFF">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11A77BA7" w14:textId="77777777" w:rsidR="009F0CFF" w:rsidRDefault="009F0CFF" w:rsidP="005503D3">
      <w:pPr>
        <w:spacing w:line="240" w:lineRule="auto"/>
        <w:ind w:firstLine="567"/>
        <w:rPr>
          <w:rFonts w:cs="Times New Roman"/>
          <w:b/>
          <w:bCs/>
          <w:sz w:val="24"/>
          <w:szCs w:val="24"/>
        </w:rPr>
      </w:pPr>
    </w:p>
    <w:p w14:paraId="17A7D1A5" w14:textId="6C206AE8"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w:t>
      </w:r>
      <w:r w:rsidR="00915A4A">
        <w:rPr>
          <w:rFonts w:cs="Times New Roman"/>
          <w:b/>
          <w:bCs/>
          <w:sz w:val="24"/>
          <w:szCs w:val="24"/>
        </w:rPr>
        <w:t>ому</w:t>
      </w:r>
      <w:r w:rsidRPr="005503D3">
        <w:rPr>
          <w:rFonts w:cs="Times New Roman"/>
          <w:b/>
          <w:bCs/>
          <w:sz w:val="24"/>
          <w:szCs w:val="24"/>
        </w:rPr>
        <w:t xml:space="preserve"> </w:t>
      </w:r>
      <w:r w:rsidR="009F0CFF" w:rsidRPr="005503D3">
        <w:rPr>
          <w:rFonts w:cs="Times New Roman"/>
          <w:b/>
          <w:bCs/>
          <w:sz w:val="24"/>
          <w:szCs w:val="24"/>
        </w:rPr>
        <w:t>предмет</w:t>
      </w:r>
      <w:r w:rsidR="009F0CFF">
        <w:rPr>
          <w:rFonts w:cs="Times New Roman"/>
          <w:b/>
          <w:bCs/>
          <w:sz w:val="24"/>
          <w:szCs w:val="24"/>
        </w:rPr>
        <w:t>у</w:t>
      </w:r>
      <w:r w:rsidR="009F0CFF" w:rsidRPr="005503D3">
        <w:rPr>
          <w:rFonts w:cs="Times New Roman"/>
          <w:b/>
          <w:bCs/>
          <w:sz w:val="24"/>
          <w:szCs w:val="24"/>
        </w:rPr>
        <w:t xml:space="preserve"> «</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00870D12">
        <w:rPr>
          <w:rFonts w:cs="Times New Roman"/>
          <w:b/>
          <w:bCs/>
          <w:sz w:val="24"/>
          <w:szCs w:val="24"/>
        </w:rPr>
        <w:t xml:space="preserve"> </w:t>
      </w:r>
      <w:r w:rsidR="00870D12" w:rsidRPr="00BA007F">
        <w:rPr>
          <w:rFonts w:cs="Times New Roman"/>
          <w:bCs/>
          <w:i/>
          <w:sz w:val="24"/>
          <w:szCs w:val="24"/>
        </w:rPr>
        <w:t>(п.45.2.1</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18B4EA98" w14:textId="77777777" w:rsidR="009F0CFF" w:rsidRDefault="009F0CFF" w:rsidP="005503D3">
      <w:pPr>
        <w:spacing w:line="240" w:lineRule="auto"/>
        <w:ind w:firstLine="567"/>
        <w:rPr>
          <w:rFonts w:cs="Times New Roman"/>
          <w:b/>
          <w:bCs/>
          <w:sz w:val="24"/>
          <w:szCs w:val="24"/>
        </w:rPr>
      </w:pPr>
    </w:p>
    <w:p w14:paraId="4D81E1AB" w14:textId="44D6BA8B"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00870D12">
        <w:rPr>
          <w:rFonts w:cs="Times New Roman"/>
          <w:b/>
          <w:bCs/>
          <w:sz w:val="24"/>
          <w:szCs w:val="24"/>
        </w:rPr>
        <w:t xml:space="preserve"> </w:t>
      </w:r>
      <w:r w:rsidR="00870D12" w:rsidRPr="00BA007F">
        <w:rPr>
          <w:rFonts w:cs="Times New Roman"/>
          <w:bCs/>
          <w:i/>
          <w:sz w:val="24"/>
          <w:szCs w:val="24"/>
        </w:rPr>
        <w:t>(п.45.2.2</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561E597A" w14:textId="77777777" w:rsidR="002E246C" w:rsidRDefault="002E246C" w:rsidP="005503D3">
      <w:pPr>
        <w:spacing w:line="240" w:lineRule="auto"/>
        <w:ind w:firstLine="567"/>
        <w:rPr>
          <w:rFonts w:cs="Times New Roman"/>
          <w:b/>
          <w:bCs/>
          <w:sz w:val="24"/>
          <w:szCs w:val="24"/>
        </w:rPr>
      </w:pPr>
    </w:p>
    <w:p w14:paraId="3EF11FC1" w14:textId="40731198"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870D12">
        <w:rPr>
          <w:rFonts w:cs="Times New Roman"/>
          <w:b/>
          <w:bCs/>
          <w:sz w:val="24"/>
          <w:szCs w:val="24"/>
        </w:rPr>
        <w:t xml:space="preserve"> </w:t>
      </w:r>
      <w:r w:rsidR="00870D12" w:rsidRPr="00BA007F">
        <w:rPr>
          <w:rFonts w:cs="Times New Roman"/>
          <w:bCs/>
          <w:i/>
          <w:sz w:val="24"/>
          <w:szCs w:val="24"/>
        </w:rPr>
        <w:t>(п.45.3</w:t>
      </w:r>
      <w:r w:rsidR="00BA007F" w:rsidRPr="00BA007F">
        <w:rPr>
          <w:rFonts w:cs="Times New Roman"/>
          <w:bCs/>
          <w:i/>
          <w:sz w:val="24"/>
          <w:szCs w:val="24"/>
        </w:rPr>
        <w:t xml:space="preserve"> ФГОС ООО</w:t>
      </w:r>
      <w:r w:rsidR="00870D12" w:rsidRPr="00BA007F">
        <w:rPr>
          <w:rFonts w:cs="Times New Roman"/>
          <w:bCs/>
          <w:i/>
          <w:sz w:val="24"/>
          <w:szCs w:val="24"/>
        </w:rPr>
        <w:t>)</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5) овладение навыками распознавания и употребления в устной и письменной речи изученных морфологических форм и синтаксических конструкций изучаемого </w:t>
      </w:r>
      <w:r w:rsidRPr="005503D3">
        <w:rPr>
          <w:rFonts w:cs="Times New Roman"/>
          <w:sz w:val="24"/>
          <w:szCs w:val="24"/>
        </w:rPr>
        <w:lastRenderedPageBreak/>
        <w:t>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122296CF" w14:textId="77777777" w:rsidR="002E246C" w:rsidRDefault="002E246C" w:rsidP="005503D3">
      <w:pPr>
        <w:spacing w:line="240" w:lineRule="auto"/>
        <w:ind w:firstLine="567"/>
        <w:rPr>
          <w:rFonts w:cs="Times New Roman"/>
          <w:b/>
          <w:bCs/>
          <w:sz w:val="24"/>
          <w:szCs w:val="24"/>
        </w:rPr>
      </w:pPr>
    </w:p>
    <w:p w14:paraId="2FD1413A" w14:textId="77777777" w:rsidR="00870D12" w:rsidRDefault="00870D12" w:rsidP="005503D3">
      <w:pPr>
        <w:spacing w:line="240" w:lineRule="auto"/>
        <w:ind w:firstLine="567"/>
        <w:rPr>
          <w:rFonts w:cs="Times New Roman"/>
          <w:b/>
          <w:bCs/>
          <w:sz w:val="24"/>
          <w:szCs w:val="24"/>
        </w:rPr>
      </w:pPr>
    </w:p>
    <w:p w14:paraId="73373369" w14:textId="3E430ADB" w:rsidR="00870D12" w:rsidRPr="003A4AEA" w:rsidRDefault="00870D12" w:rsidP="00870D12">
      <w:pPr>
        <w:spacing w:line="240" w:lineRule="auto"/>
        <w:ind w:firstLine="567"/>
        <w:rPr>
          <w:rFonts w:cs="Times New Roman"/>
          <w:sz w:val="24"/>
          <w:szCs w:val="24"/>
        </w:rPr>
      </w:pPr>
      <w:r w:rsidRPr="003A4AEA">
        <w:rPr>
          <w:rFonts w:cs="Times New Roman"/>
          <w:b/>
          <w:bCs/>
          <w:sz w:val="24"/>
          <w:szCs w:val="24"/>
        </w:rPr>
        <w:t>Предметные результаты по учебному предмету «Второй иностранный язык» предметной области «Иностранные языки»</w:t>
      </w:r>
      <w:r w:rsidR="004424BA" w:rsidRPr="003A4AEA">
        <w:rPr>
          <w:rStyle w:val="aff1"/>
          <w:rFonts w:cs="Times New Roman"/>
          <w:b/>
          <w:bCs/>
          <w:sz w:val="24"/>
          <w:szCs w:val="24"/>
        </w:rPr>
        <w:footnoteReference w:id="1"/>
      </w:r>
      <w:r w:rsidRPr="003A4AEA">
        <w:rPr>
          <w:rFonts w:cs="Times New Roman"/>
          <w:b/>
          <w:bCs/>
          <w:sz w:val="24"/>
          <w:szCs w:val="24"/>
        </w:rPr>
        <w:t xml:space="preserve"> </w:t>
      </w:r>
      <w:r w:rsidRPr="003A4AEA">
        <w:rPr>
          <w:rFonts w:cs="Times New Roman"/>
          <w:bCs/>
          <w:i/>
          <w:sz w:val="24"/>
          <w:szCs w:val="24"/>
        </w:rPr>
        <w:t>(п.45.4</w:t>
      </w:r>
      <w:r w:rsidR="00BA007F" w:rsidRPr="003A4AEA">
        <w:rPr>
          <w:rFonts w:cs="Times New Roman"/>
          <w:bCs/>
          <w:i/>
          <w:sz w:val="24"/>
          <w:szCs w:val="24"/>
        </w:rPr>
        <w:t xml:space="preserve"> ФГОС ООО</w:t>
      </w:r>
      <w:r w:rsidRPr="003A4AEA">
        <w:rPr>
          <w:rFonts w:cs="Times New Roman"/>
          <w:bCs/>
          <w:i/>
          <w:sz w:val="24"/>
          <w:szCs w:val="24"/>
        </w:rPr>
        <w:t>)</w:t>
      </w:r>
      <w:r w:rsidRPr="003A4AEA">
        <w:rPr>
          <w:rFonts w:cs="Times New Roman"/>
          <w:sz w:val="24"/>
          <w:szCs w:val="24"/>
        </w:rPr>
        <w:t>:</w:t>
      </w:r>
    </w:p>
    <w:p w14:paraId="7192AC37"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1) овладение основными видами речевой деятельности;</w:t>
      </w:r>
    </w:p>
    <w:p w14:paraId="22E5B1DE"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14:paraId="60E55D19"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lastRenderedPageBreak/>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14:paraId="5A3184E9"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14:paraId="38C4D003"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716CD61C"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14:paraId="775ED3E6"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14:paraId="0BF415C5"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2DF3D9BE"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EF52A2F"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1E6036F3"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6C28D514" w14:textId="77777777" w:rsidR="00FD20E0" w:rsidRPr="003A4AEA" w:rsidRDefault="00FD20E0" w:rsidP="00FD20E0">
      <w:pPr>
        <w:spacing w:line="240" w:lineRule="auto"/>
        <w:ind w:firstLine="567"/>
        <w:rPr>
          <w:rFonts w:cs="Times New Roman"/>
          <w:bCs/>
          <w:sz w:val="24"/>
          <w:szCs w:val="24"/>
        </w:rPr>
      </w:pPr>
      <w:r w:rsidRPr="003A4AEA">
        <w:rPr>
          <w:rFonts w:cs="Times New Roman"/>
          <w:bCs/>
          <w:sz w:val="24"/>
          <w:szCs w:val="24"/>
        </w:rPr>
        <w:t>12) приобретение опыта практической деятельности в повседневной жизни:</w:t>
      </w:r>
    </w:p>
    <w:p w14:paraId="7405314B" w14:textId="6A6ADB7F" w:rsidR="00870D12" w:rsidRDefault="00FD20E0" w:rsidP="006B7A98">
      <w:pPr>
        <w:spacing w:line="240" w:lineRule="auto"/>
        <w:ind w:firstLine="567"/>
        <w:rPr>
          <w:rFonts w:cs="Times New Roman"/>
          <w:b/>
          <w:bCs/>
          <w:sz w:val="24"/>
          <w:szCs w:val="24"/>
        </w:rPr>
      </w:pPr>
      <w:r w:rsidRPr="003A4AEA">
        <w:rPr>
          <w:rFonts w:cs="Times New Roman"/>
          <w:bCs/>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14:paraId="7543DAA6" w14:textId="049F08F5"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(п.45.5.1</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3CA25B2B" w14:textId="77777777" w:rsidR="002E246C" w:rsidRDefault="002E246C" w:rsidP="005503D3">
      <w:pPr>
        <w:spacing w:line="240" w:lineRule="auto"/>
        <w:ind w:firstLine="567"/>
        <w:rPr>
          <w:rFonts w:cs="Times New Roman"/>
          <w:b/>
          <w:sz w:val="24"/>
          <w:szCs w:val="24"/>
        </w:rPr>
      </w:pPr>
    </w:p>
    <w:p w14:paraId="42510BEA" w14:textId="65EF9AE4"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w:t>
      </w:r>
      <w:r w:rsidR="002E246C">
        <w:rPr>
          <w:rFonts w:cs="Times New Roman"/>
          <w:b/>
          <w:sz w:val="24"/>
          <w:szCs w:val="24"/>
        </w:rPr>
        <w:t>редметные результаты п</w:t>
      </w:r>
      <w:r w:rsidRPr="005503D3">
        <w:rPr>
          <w:rFonts w:cs="Times New Roman"/>
          <w:b/>
          <w:sz w:val="24"/>
          <w:szCs w:val="24"/>
        </w:rPr>
        <w:t>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(п.45.5.2</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231DAC61" w14:textId="1872DBC9"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 xml:space="preserve">предметов и реальной жизни; знакомство со сходимостью </w:t>
      </w:r>
      <w:r w:rsidRPr="005503D3">
        <w:rPr>
          <w:rFonts w:cs="Times New Roman"/>
          <w:sz w:val="24"/>
          <w:szCs w:val="24"/>
        </w:rPr>
        <w:lastRenderedPageBreak/>
        <w:t>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 xml:space="preserve">преобразование подобия, подобие фигур; распознавать </w:t>
      </w:r>
      <w:r w:rsidRPr="005503D3">
        <w:rPr>
          <w:rFonts w:cs="Times New Roman"/>
          <w:sz w:val="24"/>
          <w:szCs w:val="24"/>
        </w:rPr>
        <w:lastRenderedPageBreak/>
        <w:t>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52808AF8" w14:textId="77777777" w:rsidR="002E246C" w:rsidRDefault="002E246C" w:rsidP="005503D3">
      <w:pPr>
        <w:spacing w:line="240" w:lineRule="auto"/>
        <w:ind w:firstLine="567"/>
        <w:rPr>
          <w:rFonts w:cs="Times New Roman"/>
          <w:b/>
          <w:bCs/>
          <w:sz w:val="24"/>
          <w:szCs w:val="24"/>
        </w:rPr>
      </w:pPr>
    </w:p>
    <w:p w14:paraId="049C6772" w14:textId="294C843A"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(п.45.5.3</w:t>
      </w:r>
      <w:r w:rsid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7BB691B3" w14:textId="77777777" w:rsidR="002E246C" w:rsidRDefault="002E246C" w:rsidP="005503D3">
      <w:pPr>
        <w:spacing w:line="240" w:lineRule="auto"/>
        <w:ind w:firstLine="567"/>
        <w:rPr>
          <w:rFonts w:cs="Times New Roman"/>
          <w:b/>
          <w:bCs/>
          <w:sz w:val="24"/>
          <w:szCs w:val="24"/>
        </w:rPr>
      </w:pPr>
    </w:p>
    <w:p w14:paraId="0DD843A6" w14:textId="4BF1F15D"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r w:rsidR="001975FC">
        <w:rPr>
          <w:rFonts w:cs="Times New Roman"/>
          <w:b/>
          <w:bCs/>
          <w:sz w:val="24"/>
          <w:szCs w:val="24"/>
        </w:rPr>
        <w:t xml:space="preserve"> </w:t>
      </w:r>
      <w:r w:rsidR="001975FC" w:rsidRPr="00AD16C2">
        <w:rPr>
          <w:rFonts w:cs="Times New Roman"/>
          <w:bCs/>
          <w:i/>
          <w:sz w:val="24"/>
          <w:szCs w:val="24"/>
        </w:rPr>
        <w:t>(п.45.5.4</w:t>
      </w:r>
      <w:r w:rsidR="00AD16C2" w:rsidRPr="00AD16C2">
        <w:rPr>
          <w:rFonts w:cs="Times New Roman"/>
          <w:bCs/>
          <w:i/>
          <w:sz w:val="24"/>
          <w:szCs w:val="24"/>
        </w:rPr>
        <w:t xml:space="preserve"> ФГОС ООО</w:t>
      </w:r>
      <w:r w:rsidR="001975FC" w:rsidRPr="00AD16C2">
        <w:rPr>
          <w:rFonts w:cs="Times New Roman"/>
          <w:bCs/>
          <w:i/>
          <w:sz w:val="24"/>
          <w:szCs w:val="24"/>
        </w:rPr>
        <w:t>)</w:t>
      </w:r>
      <w:r w:rsidRPr="00AD16C2">
        <w:rPr>
          <w:rFonts w:cs="Times New Roman"/>
          <w:bCs/>
          <w:i/>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lastRenderedPageBreak/>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lastRenderedPageBreak/>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D52337">
        <w:rPr>
          <w:rFonts w:cs="Times New Roman"/>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476DD68E" w14:textId="77777777" w:rsidR="002E246C" w:rsidRDefault="002E246C" w:rsidP="00915A4A">
      <w:pPr>
        <w:spacing w:line="240" w:lineRule="auto"/>
        <w:ind w:firstLine="567"/>
        <w:rPr>
          <w:rFonts w:cs="Times New Roman"/>
          <w:b/>
          <w:bCs/>
          <w:sz w:val="24"/>
          <w:szCs w:val="24"/>
        </w:rPr>
      </w:pPr>
    </w:p>
    <w:p w14:paraId="037252B0" w14:textId="1723645E"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w:t>
      </w:r>
      <w:r w:rsidR="002E246C">
        <w:rPr>
          <w:rFonts w:cs="Times New Roman"/>
          <w:b/>
          <w:bCs/>
          <w:sz w:val="24"/>
          <w:szCs w:val="24"/>
        </w:rPr>
        <w:t>редметные результаты п</w:t>
      </w:r>
      <w:r w:rsidRPr="00F12004">
        <w:rPr>
          <w:rFonts w:cs="Times New Roman"/>
          <w:b/>
          <w:bCs/>
          <w:sz w:val="24"/>
          <w:szCs w:val="24"/>
        </w:rPr>
        <w:t>о учебному предмету «История»</w:t>
      </w:r>
      <w:r w:rsidR="001975FC">
        <w:rPr>
          <w:rFonts w:cs="Times New Roman"/>
          <w:b/>
          <w:bCs/>
          <w:sz w:val="24"/>
          <w:szCs w:val="24"/>
        </w:rPr>
        <w:t xml:space="preserve"> </w:t>
      </w:r>
      <w:r w:rsidR="001975FC" w:rsidRPr="00745BED">
        <w:rPr>
          <w:rFonts w:cs="Times New Roman"/>
          <w:bCs/>
          <w:i/>
          <w:sz w:val="24"/>
          <w:szCs w:val="24"/>
        </w:rPr>
        <w:t>(п.45.6.1</w:t>
      </w:r>
      <w:r w:rsidR="00AD16C2" w:rsidRPr="00745BED">
        <w:rPr>
          <w:rFonts w:cs="Times New Roman"/>
          <w:bCs/>
          <w:i/>
          <w:sz w:val="24"/>
          <w:szCs w:val="24"/>
        </w:rPr>
        <w:t xml:space="preserve"> ФГОС ООО</w:t>
      </w:r>
      <w:r w:rsidR="001975FC" w:rsidRPr="00745BED">
        <w:rPr>
          <w:rFonts w:cs="Times New Roman"/>
          <w:bCs/>
          <w:i/>
          <w:sz w:val="24"/>
          <w:szCs w:val="24"/>
        </w:rPr>
        <w:t>)</w:t>
      </w:r>
      <w:r w:rsidRPr="00745BED">
        <w:rPr>
          <w:rFonts w:cs="Times New Roman"/>
          <w:bCs/>
          <w:i/>
          <w:sz w:val="24"/>
          <w:szCs w:val="24"/>
        </w:rPr>
        <w:t>:</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438C13BE" w14:textId="65572666" w:rsidR="00745BED" w:rsidRPr="00D52337" w:rsidRDefault="002E4691" w:rsidP="00D52337">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2A77C496" w14:textId="0419EDFD" w:rsidR="00745BED" w:rsidRDefault="00745BED" w:rsidP="00E06CEB">
      <w:pPr>
        <w:spacing w:line="240" w:lineRule="auto"/>
        <w:ind w:firstLine="567"/>
        <w:rPr>
          <w:rFonts w:cs="Times New Roman"/>
          <w:b/>
          <w:sz w:val="24"/>
          <w:szCs w:val="24"/>
        </w:rPr>
      </w:pPr>
    </w:p>
    <w:p w14:paraId="0677044D" w14:textId="1AEA7BFB" w:rsidR="00F32A5A" w:rsidRPr="003A4AEA" w:rsidRDefault="00C42834" w:rsidP="00F32A5A">
      <w:pPr>
        <w:spacing w:line="240" w:lineRule="auto"/>
        <w:ind w:firstLine="567"/>
        <w:rPr>
          <w:rFonts w:cs="Times New Roman"/>
          <w:b/>
          <w:bCs/>
          <w:sz w:val="24"/>
          <w:szCs w:val="24"/>
        </w:rPr>
      </w:pPr>
      <w:r w:rsidRPr="003A4AEA">
        <w:rPr>
          <w:rFonts w:cs="Times New Roman"/>
          <w:b/>
          <w:bCs/>
          <w:sz w:val="24"/>
          <w:szCs w:val="24"/>
        </w:rPr>
        <w:t>Цели изучения учебного модуля</w:t>
      </w:r>
      <w:r w:rsidR="007A7166" w:rsidRPr="003A4AEA">
        <w:rPr>
          <w:rFonts w:cs="Times New Roman"/>
          <w:b/>
          <w:bCs/>
          <w:sz w:val="24"/>
          <w:szCs w:val="24"/>
        </w:rPr>
        <w:t xml:space="preserve"> «Введение в Новейшую историю России»</w:t>
      </w:r>
      <w:r w:rsidR="00B368A2" w:rsidRPr="003A4AEA">
        <w:rPr>
          <w:rFonts w:cs="Times New Roman"/>
          <w:b/>
          <w:bCs/>
          <w:sz w:val="24"/>
          <w:szCs w:val="24"/>
        </w:rPr>
        <w:t xml:space="preserve"> </w:t>
      </w:r>
      <w:r w:rsidR="00B368A2" w:rsidRPr="003A4AEA">
        <w:rPr>
          <w:rFonts w:cs="Times New Roman"/>
          <w:bCs/>
          <w:i/>
          <w:sz w:val="24"/>
          <w:szCs w:val="24"/>
        </w:rPr>
        <w:t>(п.150.9.1.3 ФОП ООО)</w:t>
      </w:r>
      <w:r w:rsidR="007A7166" w:rsidRPr="003A4AEA">
        <w:rPr>
          <w:rFonts w:cs="Times New Roman"/>
          <w:b/>
          <w:bCs/>
          <w:sz w:val="24"/>
          <w:szCs w:val="24"/>
        </w:rPr>
        <w:t>:</w:t>
      </w:r>
    </w:p>
    <w:p w14:paraId="02F8A631" w14:textId="77777777" w:rsidR="00F32A5A" w:rsidRPr="003A4AEA" w:rsidRDefault="00F32A5A" w:rsidP="00EF68C0">
      <w:pPr>
        <w:spacing w:line="240" w:lineRule="auto"/>
        <w:ind w:firstLine="567"/>
        <w:rPr>
          <w:rFonts w:cs="Times New Roman"/>
          <w:bCs/>
          <w:sz w:val="24"/>
          <w:szCs w:val="24"/>
        </w:rPr>
      </w:pPr>
      <w:r w:rsidRPr="003A4AEA">
        <w:rPr>
          <w:rFonts w:cs="Times New Roman"/>
          <w:bCs/>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F393197" w14:textId="77777777" w:rsidR="00F32A5A" w:rsidRPr="003A4AEA" w:rsidRDefault="00F32A5A" w:rsidP="00EF68C0">
      <w:pPr>
        <w:spacing w:line="240" w:lineRule="auto"/>
        <w:ind w:firstLine="567"/>
        <w:rPr>
          <w:rFonts w:cs="Times New Roman"/>
          <w:bCs/>
          <w:sz w:val="24"/>
          <w:szCs w:val="24"/>
        </w:rPr>
      </w:pPr>
      <w:r w:rsidRPr="003A4AE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Pr="003A4AEA" w:rsidRDefault="00F32A5A" w:rsidP="00EF68C0">
      <w:pPr>
        <w:spacing w:line="240" w:lineRule="auto"/>
        <w:ind w:firstLine="567"/>
        <w:rPr>
          <w:rFonts w:cs="Times New Roman"/>
          <w:bCs/>
          <w:sz w:val="24"/>
          <w:szCs w:val="24"/>
        </w:rPr>
      </w:pPr>
      <w:r w:rsidRPr="003A4AE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Pr="003A4AEA" w:rsidRDefault="00F32A5A" w:rsidP="00EF68C0">
      <w:pPr>
        <w:spacing w:line="240" w:lineRule="auto"/>
        <w:ind w:firstLine="567"/>
        <w:rPr>
          <w:rFonts w:cs="Times New Roman"/>
          <w:bCs/>
          <w:sz w:val="24"/>
          <w:szCs w:val="24"/>
        </w:rPr>
      </w:pPr>
      <w:r w:rsidRPr="003A4AE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Pr="003A4AEA" w:rsidRDefault="00F32A5A" w:rsidP="00EF68C0">
      <w:pPr>
        <w:spacing w:line="240" w:lineRule="auto"/>
        <w:ind w:firstLine="567"/>
        <w:rPr>
          <w:rFonts w:cs="Times New Roman"/>
          <w:bCs/>
          <w:sz w:val="24"/>
          <w:szCs w:val="24"/>
        </w:rPr>
      </w:pPr>
      <w:r w:rsidRPr="003A4AE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3A4AEA" w:rsidRDefault="00F32A5A" w:rsidP="00F32A5A">
      <w:pPr>
        <w:spacing w:line="240" w:lineRule="auto"/>
        <w:ind w:firstLine="567"/>
        <w:rPr>
          <w:rFonts w:cs="Times New Roman"/>
          <w:bCs/>
          <w:sz w:val="24"/>
          <w:szCs w:val="24"/>
        </w:rPr>
      </w:pPr>
      <w:r w:rsidRPr="003A4AE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065B5D49" w14:textId="77777777" w:rsidR="002E246C" w:rsidRPr="003A4AEA" w:rsidRDefault="002E246C" w:rsidP="00EF68C0">
      <w:pPr>
        <w:spacing w:line="240" w:lineRule="auto"/>
        <w:ind w:firstLine="567"/>
        <w:rPr>
          <w:rFonts w:cs="Times New Roman"/>
          <w:b/>
          <w:bCs/>
          <w:i/>
          <w:sz w:val="24"/>
          <w:szCs w:val="24"/>
        </w:rPr>
      </w:pPr>
    </w:p>
    <w:p w14:paraId="57595C8C" w14:textId="13E27F23" w:rsidR="00997254" w:rsidRPr="003A4AEA" w:rsidRDefault="00997254" w:rsidP="00997254">
      <w:pPr>
        <w:spacing w:line="240" w:lineRule="auto"/>
        <w:ind w:firstLine="567"/>
        <w:rPr>
          <w:rFonts w:cs="Times New Roman"/>
          <w:b/>
          <w:bCs/>
          <w:i/>
          <w:sz w:val="24"/>
          <w:szCs w:val="24"/>
        </w:rPr>
      </w:pPr>
      <w:r w:rsidRPr="003A4AEA">
        <w:rPr>
          <w:rFonts w:cs="Times New Roman"/>
          <w:b/>
          <w:bCs/>
          <w:i/>
          <w:sz w:val="24"/>
          <w:szCs w:val="24"/>
        </w:rPr>
        <w:t>*</w:t>
      </w:r>
      <w:r w:rsidRPr="003A4AEA">
        <w:rPr>
          <w:rFonts w:eastAsia="SchoolBookSanPin" w:cs="Times New Roman"/>
          <w:i/>
          <w:sz w:val="24"/>
          <w:szCs w:val="28"/>
          <w:lang w:eastAsia="en-US"/>
        </w:rPr>
        <w:t xml:space="preserve">Учебный модуль «Введение в Новейшую историю России»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3A4AEA">
        <w:rPr>
          <w:rFonts w:eastAsia="SchoolBookSanPin" w:cs="Times New Roman"/>
          <w:i/>
          <w:sz w:val="24"/>
          <w:szCs w:val="28"/>
          <w:lang w:val="en-US" w:eastAsia="en-US"/>
        </w:rPr>
        <w:t>XXI</w:t>
      </w:r>
      <w:r w:rsidRPr="003A4AEA">
        <w:rPr>
          <w:rFonts w:eastAsia="SchoolBookSanPin" w:cs="Times New Roman"/>
          <w:i/>
          <w:sz w:val="24"/>
          <w:szCs w:val="28"/>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34EB2817" w14:textId="77777777" w:rsidR="00997254" w:rsidRPr="003A4AEA" w:rsidRDefault="00997254" w:rsidP="00997254">
      <w:pPr>
        <w:widowControl w:val="0"/>
        <w:spacing w:line="240" w:lineRule="auto"/>
        <w:ind w:firstLine="709"/>
        <w:rPr>
          <w:rFonts w:eastAsia="Calibri" w:cs="Times New Roman"/>
          <w:sz w:val="24"/>
          <w:szCs w:val="28"/>
          <w:lang w:eastAsia="en-US"/>
        </w:rPr>
      </w:pPr>
    </w:p>
    <w:p w14:paraId="16551320" w14:textId="77777777" w:rsidR="00745BED" w:rsidRPr="003A4AEA" w:rsidRDefault="00745BED" w:rsidP="00997254">
      <w:pPr>
        <w:widowControl w:val="0"/>
        <w:spacing w:line="240" w:lineRule="auto"/>
        <w:ind w:firstLine="709"/>
        <w:rPr>
          <w:rFonts w:eastAsia="Calibri" w:cs="Times New Roman"/>
          <w:sz w:val="24"/>
          <w:szCs w:val="28"/>
          <w:lang w:eastAsia="en-US"/>
        </w:rPr>
      </w:pPr>
    </w:p>
    <w:p w14:paraId="1A404A24" w14:textId="02DDE98A" w:rsidR="00997254" w:rsidRPr="003A4AEA" w:rsidRDefault="00997254" w:rsidP="00997254">
      <w:pPr>
        <w:widowControl w:val="0"/>
        <w:spacing w:line="240" w:lineRule="auto"/>
        <w:ind w:firstLine="709"/>
        <w:rPr>
          <w:rFonts w:eastAsia="SchoolBookSanPin" w:cs="Times New Roman"/>
          <w:sz w:val="24"/>
          <w:szCs w:val="28"/>
          <w:lang w:eastAsia="en-US"/>
        </w:rPr>
      </w:pPr>
      <w:r w:rsidRPr="003A4AEA">
        <w:rPr>
          <w:rFonts w:eastAsia="Calibri" w:cs="Times New Roman"/>
          <w:sz w:val="24"/>
          <w:szCs w:val="28"/>
          <w:lang w:eastAsia="en-US"/>
        </w:rPr>
        <w:t>Согласно пункту 150.</w:t>
      </w:r>
      <w:r w:rsidRPr="003A4AEA">
        <w:rPr>
          <w:rFonts w:eastAsia="SchoolBookSanPin" w:cs="Times New Roman"/>
          <w:sz w:val="24"/>
          <w:szCs w:val="28"/>
          <w:lang w:eastAsia="en-US"/>
        </w:rPr>
        <w:t>9.1.5 ФОП ООО, модуль «Введение в Новейшую историю России» может быть реализован в двух вариантах:</w:t>
      </w:r>
    </w:p>
    <w:p w14:paraId="2F691468" w14:textId="6B36A34D" w:rsidR="00997254" w:rsidRPr="003A4AEA" w:rsidRDefault="00997254" w:rsidP="00997254">
      <w:pPr>
        <w:widowControl w:val="0"/>
        <w:spacing w:line="240" w:lineRule="auto"/>
        <w:ind w:firstLine="709"/>
        <w:rPr>
          <w:rFonts w:eastAsia="SchoolBookSanPin" w:cs="Times New Roman"/>
          <w:sz w:val="24"/>
          <w:szCs w:val="28"/>
          <w:lang w:eastAsia="en-US"/>
        </w:rPr>
      </w:pPr>
      <w:r w:rsidRPr="003A4AEA">
        <w:rPr>
          <w:rFonts w:eastAsia="SchoolBookSanPin" w:cs="Times New Roman"/>
          <w:b/>
          <w:sz w:val="24"/>
          <w:szCs w:val="28"/>
          <w:lang w:eastAsia="en-US"/>
        </w:rPr>
        <w:t>1 вариант:</w:t>
      </w:r>
      <w:r w:rsidRPr="003A4AEA">
        <w:rPr>
          <w:rFonts w:eastAsia="SchoolBookSanPin" w:cs="Times New Roman"/>
          <w:sz w:val="24"/>
          <w:szCs w:val="28"/>
          <w:lang w:eastAsia="en-US"/>
        </w:rPr>
        <w:t xml:space="preserve"> при самостоятельном планировании учителем процесса освоения обучающимися</w:t>
      </w:r>
      <w:r w:rsidRPr="003A4AEA">
        <w:rPr>
          <w:rFonts w:eastAsia="Calibri" w:cs="Times New Roman"/>
          <w:sz w:val="24"/>
          <w:szCs w:val="28"/>
          <w:lang w:eastAsia="en-US"/>
        </w:rPr>
        <w:t xml:space="preserve"> </w:t>
      </w:r>
      <w:r w:rsidRPr="003A4AEA">
        <w:rPr>
          <w:rFonts w:eastAsia="SchoolBookSanPin" w:cs="Times New Roman"/>
          <w:sz w:val="24"/>
          <w:szCs w:val="28"/>
          <w:lang w:eastAsia="en-US"/>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312D0A5" w14:textId="6C3C6DC2" w:rsidR="00997254" w:rsidRPr="003A4AEA" w:rsidRDefault="00997254" w:rsidP="00997254">
      <w:pPr>
        <w:widowControl w:val="0"/>
        <w:spacing w:line="240" w:lineRule="auto"/>
        <w:ind w:firstLine="709"/>
        <w:rPr>
          <w:rFonts w:eastAsia="SchoolBookSanPin" w:cs="Times New Roman"/>
          <w:sz w:val="24"/>
          <w:szCs w:val="28"/>
          <w:lang w:eastAsia="en-US"/>
        </w:rPr>
      </w:pPr>
      <w:r w:rsidRPr="003A4AEA">
        <w:rPr>
          <w:rFonts w:eastAsia="SchoolBookSanPin" w:cs="Times New Roman"/>
          <w:b/>
          <w:sz w:val="24"/>
          <w:szCs w:val="28"/>
          <w:lang w:eastAsia="en-US"/>
        </w:rPr>
        <w:t>2 вариант:</w:t>
      </w:r>
      <w:r w:rsidRPr="003A4AEA">
        <w:rPr>
          <w:rFonts w:eastAsia="SchoolBookSanPin" w:cs="Times New Roman"/>
          <w:sz w:val="24"/>
          <w:szCs w:val="28"/>
          <w:lang w:eastAsia="en-US"/>
        </w:rPr>
        <w:t xml:space="preserve">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школой,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3A4AEA">
        <w:rPr>
          <w:rFonts w:eastAsia="SchoolBookSanPin" w:cs="Times New Roman"/>
          <w:position w:val="-1"/>
          <w:sz w:val="24"/>
          <w:szCs w:val="28"/>
          <w:lang w:eastAsia="en-US"/>
        </w:rPr>
        <w:t>17 учебных часов).</w:t>
      </w:r>
    </w:p>
    <w:p w14:paraId="6DE37898" w14:textId="3933E49A" w:rsidR="00997254" w:rsidRPr="003A4AEA" w:rsidRDefault="00997254" w:rsidP="00997254">
      <w:pPr>
        <w:widowControl w:val="0"/>
        <w:spacing w:line="240" w:lineRule="auto"/>
        <w:ind w:firstLine="709"/>
        <w:rPr>
          <w:rFonts w:eastAsia="SchoolBookSanPin" w:cs="Times New Roman"/>
          <w:sz w:val="24"/>
          <w:szCs w:val="28"/>
          <w:lang w:eastAsia="en-US"/>
        </w:rPr>
      </w:pPr>
    </w:p>
    <w:p w14:paraId="695FFCAC" w14:textId="77777777" w:rsidR="00997254" w:rsidRPr="003A4AEA" w:rsidRDefault="00997254" w:rsidP="00997254">
      <w:pPr>
        <w:widowControl w:val="0"/>
        <w:spacing w:line="360" w:lineRule="auto"/>
        <w:ind w:firstLine="0"/>
        <w:jc w:val="center"/>
        <w:rPr>
          <w:rFonts w:eastAsia="SchoolBookSanPin" w:cs="Times New Roman"/>
          <w:sz w:val="24"/>
          <w:szCs w:val="28"/>
          <w:lang w:eastAsia="en-US"/>
        </w:rPr>
      </w:pPr>
      <w:r w:rsidRPr="003A4AEA">
        <w:rPr>
          <w:rFonts w:eastAsia="SchoolBookSanPin" w:cs="Times New Roman"/>
          <w:bCs/>
          <w:sz w:val="24"/>
          <w:szCs w:val="28"/>
          <w:lang w:eastAsia="en-US"/>
        </w:rPr>
        <w:t>Реализация модуля в курсе «История России» 9 класса</w:t>
      </w:r>
    </w:p>
    <w:tbl>
      <w:tblPr>
        <w:tblW w:w="9664" w:type="dxa"/>
        <w:tblInd w:w="112" w:type="dxa"/>
        <w:tblLayout w:type="fixed"/>
        <w:tblCellMar>
          <w:left w:w="113" w:type="dxa"/>
          <w:right w:w="113" w:type="dxa"/>
        </w:tblCellMar>
        <w:tblLook w:val="01E0" w:firstRow="1" w:lastRow="1" w:firstColumn="1" w:lastColumn="1" w:noHBand="0" w:noVBand="0"/>
      </w:tblPr>
      <w:tblGrid>
        <w:gridCol w:w="4845"/>
        <w:gridCol w:w="1417"/>
        <w:gridCol w:w="3402"/>
      </w:tblGrid>
      <w:tr w:rsidR="00997254" w:rsidRPr="003A4AEA" w14:paraId="05D45DCC"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vAlign w:val="center"/>
          </w:tcPr>
          <w:p w14:paraId="226D30F9"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bCs/>
                <w:sz w:val="24"/>
                <w:szCs w:val="26"/>
                <w:lang w:eastAsia="en-US"/>
              </w:rPr>
              <w:t>Программа курса «История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14:paraId="51FC75CE" w14:textId="3AE2F871" w:rsidR="00997254" w:rsidRPr="003A4AEA" w:rsidRDefault="00997254" w:rsidP="002D6D8D">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bCs/>
                <w:sz w:val="24"/>
                <w:szCs w:val="26"/>
                <w:lang w:eastAsia="en-US"/>
              </w:rPr>
              <w:t>Примерное кол</w:t>
            </w:r>
            <w:r w:rsidR="002D6D8D" w:rsidRPr="003A4AEA">
              <w:rPr>
                <w:rFonts w:eastAsia="SchoolBookSanPin" w:cs="Times New Roman"/>
                <w:bCs/>
                <w:sz w:val="24"/>
                <w:szCs w:val="26"/>
                <w:lang w:eastAsia="en-US"/>
              </w:rPr>
              <w:t>-</w:t>
            </w:r>
            <w:r w:rsidRPr="003A4AEA">
              <w:rPr>
                <w:rFonts w:eastAsia="SchoolBookSanPin" w:cs="Times New Roman"/>
                <w:bCs/>
                <w:sz w:val="24"/>
                <w:szCs w:val="26"/>
                <w:lang w:eastAsia="en-US"/>
              </w:rPr>
              <w:t>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14:paraId="5D404643"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bCs/>
                <w:sz w:val="24"/>
                <w:szCs w:val="26"/>
                <w:lang w:eastAsia="en-US"/>
              </w:rPr>
              <w:t>Программа учебного модуля «Введение в Новейшую историю России»</w:t>
            </w:r>
          </w:p>
        </w:tc>
      </w:tr>
      <w:tr w:rsidR="00997254" w:rsidRPr="003A4AEA" w14:paraId="7FDE4E71"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14:paraId="3F1F0C56" w14:textId="77777777" w:rsidR="00997254" w:rsidRPr="003A4AEA" w:rsidRDefault="00997254" w:rsidP="00997254">
            <w:pPr>
              <w:widowControl w:val="0"/>
              <w:spacing w:line="240" w:lineRule="auto"/>
              <w:ind w:firstLine="0"/>
              <w:jc w:val="left"/>
              <w:rPr>
                <w:rFonts w:eastAsia="SchoolBookSanPin" w:cs="Times New Roman"/>
                <w:sz w:val="24"/>
                <w:szCs w:val="26"/>
                <w:lang w:eastAsia="en-US"/>
              </w:rPr>
            </w:pPr>
            <w:r w:rsidRPr="003A4AEA">
              <w:rPr>
                <w:rFonts w:eastAsia="SchoolBookSanPin" w:cs="Times New Roman"/>
                <w:sz w:val="24"/>
                <w:szCs w:val="26"/>
                <w:lang w:eastAsia="en-US"/>
              </w:rPr>
              <w:t>Введение</w:t>
            </w:r>
          </w:p>
        </w:tc>
        <w:tc>
          <w:tcPr>
            <w:tcW w:w="1417" w:type="dxa"/>
            <w:tcBorders>
              <w:top w:val="single" w:sz="4" w:space="0" w:color="231F20"/>
              <w:left w:val="single" w:sz="4" w:space="0" w:color="231F20"/>
              <w:bottom w:val="single" w:sz="4" w:space="0" w:color="231F20"/>
              <w:right w:val="single" w:sz="4" w:space="0" w:color="231F20"/>
            </w:tcBorders>
          </w:tcPr>
          <w:p w14:paraId="2529260C"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36A555EE" w14:textId="77777777" w:rsidR="00997254" w:rsidRPr="003A4AEA" w:rsidRDefault="00997254" w:rsidP="00997254">
            <w:pPr>
              <w:widowControl w:val="0"/>
              <w:spacing w:line="240" w:lineRule="auto"/>
              <w:ind w:firstLine="0"/>
              <w:jc w:val="left"/>
              <w:rPr>
                <w:rFonts w:eastAsia="SchoolBookSanPin" w:cs="Times New Roman"/>
                <w:sz w:val="24"/>
                <w:szCs w:val="26"/>
                <w:lang w:eastAsia="en-US"/>
              </w:rPr>
            </w:pPr>
            <w:r w:rsidRPr="003A4AEA">
              <w:rPr>
                <w:rFonts w:eastAsia="SchoolBookSanPin" w:cs="Times New Roman"/>
                <w:sz w:val="24"/>
                <w:szCs w:val="26"/>
                <w:lang w:eastAsia="en-US"/>
              </w:rPr>
              <w:t>Введение</w:t>
            </w:r>
          </w:p>
        </w:tc>
      </w:tr>
      <w:tr w:rsidR="00997254" w:rsidRPr="003A4AEA" w14:paraId="3970E307" w14:textId="77777777" w:rsidTr="002D6D8D">
        <w:trPr>
          <w:trHeight w:val="447"/>
        </w:trPr>
        <w:tc>
          <w:tcPr>
            <w:tcW w:w="4845" w:type="dxa"/>
            <w:tcBorders>
              <w:top w:val="single" w:sz="4" w:space="0" w:color="231F20"/>
              <w:left w:val="single" w:sz="4" w:space="0" w:color="231F20"/>
              <w:bottom w:val="single" w:sz="4" w:space="0" w:color="231F20"/>
              <w:right w:val="single" w:sz="4" w:space="0" w:color="231F20"/>
            </w:tcBorders>
          </w:tcPr>
          <w:p w14:paraId="0E745418"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14:paraId="1FCAC6C1"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137B022" w14:textId="77777777" w:rsidR="00997254" w:rsidRPr="003A4AEA" w:rsidRDefault="00997254" w:rsidP="00997254">
            <w:pPr>
              <w:widowControl w:val="0"/>
              <w:spacing w:line="240" w:lineRule="auto"/>
              <w:ind w:firstLine="0"/>
              <w:jc w:val="left"/>
              <w:rPr>
                <w:rFonts w:eastAsia="SchoolBookSanPin" w:cs="Times New Roman"/>
                <w:sz w:val="24"/>
                <w:szCs w:val="26"/>
                <w:lang w:eastAsia="en-US"/>
              </w:rPr>
            </w:pPr>
            <w:r w:rsidRPr="003A4AEA">
              <w:rPr>
                <w:rFonts w:eastAsia="SchoolBookSanPin" w:cs="Times New Roman"/>
                <w:sz w:val="24"/>
                <w:szCs w:val="26"/>
                <w:lang w:eastAsia="en-US"/>
              </w:rPr>
              <w:t xml:space="preserve">Российская революция </w:t>
            </w:r>
          </w:p>
          <w:p w14:paraId="106CCFE9" w14:textId="77777777" w:rsidR="00997254" w:rsidRPr="003A4AEA" w:rsidRDefault="00997254" w:rsidP="00997254">
            <w:pPr>
              <w:widowControl w:val="0"/>
              <w:spacing w:line="240" w:lineRule="auto"/>
              <w:ind w:firstLine="0"/>
              <w:jc w:val="left"/>
              <w:rPr>
                <w:rFonts w:eastAsia="SchoolBookSanPin" w:cs="Times New Roman"/>
                <w:sz w:val="24"/>
                <w:szCs w:val="26"/>
                <w:lang w:eastAsia="en-US"/>
              </w:rPr>
            </w:pPr>
            <w:r w:rsidRPr="003A4AEA">
              <w:rPr>
                <w:rFonts w:eastAsia="SchoolBookSanPin" w:cs="Times New Roman"/>
                <w:sz w:val="24"/>
                <w:szCs w:val="26"/>
                <w:lang w:val="en-US" w:eastAsia="en-US"/>
              </w:rPr>
              <w:t>1917—1922 гг.</w:t>
            </w:r>
          </w:p>
        </w:tc>
      </w:tr>
      <w:tr w:rsidR="00997254" w:rsidRPr="003A4AEA" w14:paraId="7DEAC97D"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14:paraId="3AC26506"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Отечественная война</w:t>
            </w:r>
          </w:p>
          <w:p w14:paraId="4EAA7D15"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position w:val="1"/>
                <w:sz w:val="24"/>
                <w:szCs w:val="26"/>
                <w:lang w:eastAsia="en-US"/>
              </w:rPr>
              <w:t xml:space="preserve">1812 г. ‒ важнейшее событие российской и мировой истории </w:t>
            </w:r>
            <w:r w:rsidRPr="003A4AEA">
              <w:rPr>
                <w:rFonts w:eastAsia="SchoolBookSanPin" w:cs="Times New Roman"/>
                <w:position w:val="1"/>
                <w:sz w:val="24"/>
                <w:szCs w:val="26"/>
                <w:lang w:val="en-US" w:eastAsia="en-US"/>
              </w:rPr>
              <w:t>XIX</w:t>
            </w:r>
            <w:r w:rsidRPr="003A4AEA">
              <w:rPr>
                <w:rFonts w:eastAsia="SchoolBookSanPin" w:cs="Times New Roman"/>
                <w:position w:val="1"/>
                <w:sz w:val="24"/>
                <w:szCs w:val="26"/>
                <w:lang w:eastAsia="en-US"/>
              </w:rPr>
              <w:t xml:space="preserve"> в. Крымская война. Героическая оборона Севастополя</w:t>
            </w:r>
            <w:r w:rsidRPr="003A4AEA">
              <w:rPr>
                <w:rFonts w:eastAsia="SchoolBookSanPin" w:cs="Times New Roman"/>
                <w:sz w:val="24"/>
                <w:szCs w:val="26"/>
                <w:lang w:eastAsia="en-US"/>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7D8D69AA"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sz w:val="24"/>
                <w:szCs w:val="26"/>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51B9333" w14:textId="77777777" w:rsidR="00997254" w:rsidRPr="003A4AEA" w:rsidRDefault="00997254" w:rsidP="00997254">
            <w:pPr>
              <w:widowControl w:val="0"/>
              <w:spacing w:line="240" w:lineRule="auto"/>
              <w:ind w:firstLine="0"/>
              <w:jc w:val="left"/>
              <w:rPr>
                <w:rFonts w:eastAsia="SchoolBookSanPin" w:cs="Times New Roman"/>
                <w:sz w:val="24"/>
                <w:szCs w:val="26"/>
                <w:lang w:eastAsia="en-US"/>
              </w:rPr>
            </w:pPr>
            <w:r w:rsidRPr="003A4AEA">
              <w:rPr>
                <w:rFonts w:eastAsia="SchoolBookSanPin" w:cs="Times New Roman"/>
                <w:sz w:val="24"/>
                <w:szCs w:val="26"/>
                <w:lang w:eastAsia="en-US"/>
              </w:rPr>
              <w:t>Великая Отечественная война 1941-1945 гг.</w:t>
            </w:r>
          </w:p>
        </w:tc>
      </w:tr>
      <w:tr w:rsidR="00997254" w:rsidRPr="003A4AEA" w14:paraId="54F640F4" w14:textId="77777777" w:rsidTr="002D6D8D">
        <w:trPr>
          <w:trHeight w:val="1302"/>
        </w:trPr>
        <w:tc>
          <w:tcPr>
            <w:tcW w:w="4845" w:type="dxa"/>
            <w:tcBorders>
              <w:top w:val="single" w:sz="4" w:space="0" w:color="231F20"/>
              <w:left w:val="single" w:sz="4" w:space="0" w:color="231F20"/>
              <w:bottom w:val="single" w:sz="4" w:space="0" w:color="231F20"/>
              <w:right w:val="single" w:sz="4" w:space="0" w:color="231F20"/>
            </w:tcBorders>
          </w:tcPr>
          <w:p w14:paraId="3340C8EE"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 xml:space="preserve">Социальная и правовая модернизация страны при Александре </w:t>
            </w:r>
            <w:r w:rsidRPr="003A4AEA">
              <w:rPr>
                <w:rFonts w:eastAsia="SchoolBookSanPin" w:cs="Times New Roman"/>
                <w:sz w:val="24"/>
                <w:szCs w:val="26"/>
                <w:lang w:val="en-US" w:eastAsia="en-US"/>
              </w:rPr>
              <w:t>II</w:t>
            </w:r>
            <w:r w:rsidRPr="003A4AEA">
              <w:rPr>
                <w:rFonts w:eastAsia="SchoolBookSanPin" w:cs="Times New Roman"/>
                <w:sz w:val="24"/>
                <w:szCs w:val="26"/>
                <w:lang w:eastAsia="en-US"/>
              </w:rPr>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14:paraId="57692A80" w14:textId="77777777" w:rsidR="00997254" w:rsidRPr="003A4AEA" w:rsidRDefault="00997254" w:rsidP="00997254">
            <w:pPr>
              <w:widowControl w:val="0"/>
              <w:spacing w:line="240" w:lineRule="auto"/>
              <w:ind w:firstLine="0"/>
              <w:jc w:val="center"/>
              <w:rPr>
                <w:rFonts w:eastAsia="SchoolBookSanPin" w:cs="Times New Roman"/>
                <w:sz w:val="24"/>
                <w:szCs w:val="26"/>
                <w:lang w:val="en-US" w:eastAsia="en-US"/>
              </w:rPr>
            </w:pPr>
            <w:r w:rsidRPr="003A4AEA">
              <w:rPr>
                <w:rFonts w:eastAsia="SchoolBookSanPin" w:cs="Times New Roman"/>
                <w:sz w:val="24"/>
                <w:szCs w:val="26"/>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78905ABF" w14:textId="77777777" w:rsidR="00997254" w:rsidRPr="003A4AEA" w:rsidRDefault="00997254" w:rsidP="00997254">
            <w:pPr>
              <w:widowControl w:val="0"/>
              <w:spacing w:line="240" w:lineRule="auto"/>
              <w:ind w:firstLine="0"/>
              <w:jc w:val="left"/>
              <w:rPr>
                <w:rFonts w:eastAsia="SchoolBookSanPin" w:cs="Times New Roman"/>
                <w:sz w:val="24"/>
                <w:szCs w:val="26"/>
                <w:lang w:eastAsia="en-US"/>
              </w:rPr>
            </w:pPr>
            <w:r w:rsidRPr="003A4AEA">
              <w:rPr>
                <w:rFonts w:eastAsia="SchoolBookSanPin" w:cs="Times New Roman"/>
                <w:sz w:val="24"/>
                <w:szCs w:val="26"/>
                <w:lang w:eastAsia="en-US"/>
              </w:rPr>
              <w:t>Распад СССР. Становление новой России (1992-1999 гг.)</w:t>
            </w:r>
          </w:p>
        </w:tc>
      </w:tr>
      <w:tr w:rsidR="00997254" w:rsidRPr="003A4AEA" w14:paraId="02723844" w14:textId="77777777" w:rsidTr="002D6D8D">
        <w:trPr>
          <w:trHeight w:hRule="exact" w:val="647"/>
        </w:trPr>
        <w:tc>
          <w:tcPr>
            <w:tcW w:w="4845" w:type="dxa"/>
            <w:tcBorders>
              <w:top w:val="single" w:sz="4" w:space="0" w:color="231F20"/>
              <w:left w:val="single" w:sz="4" w:space="0" w:color="231F20"/>
              <w:bottom w:val="single" w:sz="4" w:space="0" w:color="231F20"/>
              <w:right w:val="single" w:sz="4" w:space="0" w:color="231F20"/>
            </w:tcBorders>
          </w:tcPr>
          <w:p w14:paraId="0626BC51"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14:paraId="17132394" w14:textId="77777777" w:rsidR="00997254" w:rsidRPr="003A4AEA" w:rsidRDefault="00997254" w:rsidP="00997254">
            <w:pPr>
              <w:widowControl w:val="0"/>
              <w:spacing w:line="240" w:lineRule="auto"/>
              <w:ind w:firstLine="0"/>
              <w:jc w:val="center"/>
              <w:rPr>
                <w:rFonts w:eastAsia="Calibri" w:cs="Times New Roman"/>
                <w:sz w:val="24"/>
                <w:szCs w:val="26"/>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5448A86D" w14:textId="77777777" w:rsidR="00997254" w:rsidRPr="003A4AEA" w:rsidRDefault="00997254" w:rsidP="00997254">
            <w:pPr>
              <w:widowControl w:val="0"/>
              <w:spacing w:line="240" w:lineRule="auto"/>
              <w:ind w:firstLine="0"/>
              <w:jc w:val="left"/>
              <w:rPr>
                <w:rFonts w:eastAsia="SchoolBookSanPin" w:cs="Times New Roman"/>
                <w:sz w:val="24"/>
                <w:szCs w:val="26"/>
                <w:lang w:eastAsia="en-US"/>
              </w:rPr>
            </w:pPr>
            <w:r w:rsidRPr="003A4AEA">
              <w:rPr>
                <w:rFonts w:eastAsia="SchoolBookSanPin" w:cs="Times New Roman"/>
                <w:sz w:val="24"/>
                <w:szCs w:val="26"/>
                <w:lang w:eastAsia="en-US"/>
              </w:rPr>
              <w:t xml:space="preserve">Возрождение страны с 2000-х гг. </w:t>
            </w:r>
          </w:p>
        </w:tc>
      </w:tr>
      <w:tr w:rsidR="00997254" w:rsidRPr="003A4AEA" w14:paraId="04EA3257" w14:textId="77777777" w:rsidTr="002D6D8D">
        <w:trPr>
          <w:trHeight w:hRule="exact" w:val="1696"/>
        </w:trPr>
        <w:tc>
          <w:tcPr>
            <w:tcW w:w="4845" w:type="dxa"/>
            <w:tcBorders>
              <w:top w:val="single" w:sz="4" w:space="0" w:color="231F20"/>
              <w:left w:val="single" w:sz="4" w:space="0" w:color="231F20"/>
              <w:bottom w:val="single" w:sz="4" w:space="0" w:color="231F20"/>
              <w:right w:val="single" w:sz="4" w:space="0" w:color="231F20"/>
            </w:tcBorders>
          </w:tcPr>
          <w:p w14:paraId="72E533EF"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Крымская война. Героическая оборона Севастополя.</w:t>
            </w:r>
          </w:p>
          <w:p w14:paraId="5E06509C"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14:paraId="334F5A19" w14:textId="77777777" w:rsidR="00997254" w:rsidRPr="003A4AEA" w:rsidRDefault="00997254" w:rsidP="00997254">
            <w:pPr>
              <w:widowControl w:val="0"/>
              <w:spacing w:line="240" w:lineRule="auto"/>
              <w:ind w:firstLine="0"/>
              <w:jc w:val="center"/>
              <w:rPr>
                <w:rFonts w:eastAsia="SchoolBookSanPin" w:cs="Times New Roman"/>
                <w:sz w:val="24"/>
                <w:szCs w:val="26"/>
                <w:lang w:val="en-US" w:eastAsia="en-US"/>
              </w:rPr>
            </w:pPr>
            <w:r w:rsidRPr="003A4AEA">
              <w:rPr>
                <w:rFonts w:eastAsia="SchoolBookSanPin" w:cs="Times New Roman"/>
                <w:sz w:val="24"/>
                <w:szCs w:val="26"/>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06403A5E" w14:textId="77777777" w:rsidR="00997254" w:rsidRPr="003A4AEA" w:rsidRDefault="00997254" w:rsidP="00997254">
            <w:pPr>
              <w:widowControl w:val="0"/>
              <w:spacing w:line="240" w:lineRule="auto"/>
              <w:ind w:firstLine="0"/>
              <w:jc w:val="left"/>
              <w:rPr>
                <w:rFonts w:eastAsia="SchoolBookSanPin" w:cs="Times New Roman"/>
                <w:sz w:val="24"/>
                <w:szCs w:val="26"/>
                <w:lang w:val="en-US" w:eastAsia="en-US"/>
              </w:rPr>
            </w:pPr>
            <w:r w:rsidRPr="003A4AEA">
              <w:rPr>
                <w:rFonts w:eastAsia="SchoolBookSanPin" w:cs="Times New Roman"/>
                <w:sz w:val="24"/>
                <w:szCs w:val="26"/>
                <w:lang w:val="en-US" w:eastAsia="en-US"/>
              </w:rPr>
              <w:t>Воссоединение</w:t>
            </w:r>
          </w:p>
          <w:p w14:paraId="690BCDFC" w14:textId="77777777" w:rsidR="00997254" w:rsidRPr="003A4AEA" w:rsidRDefault="00997254" w:rsidP="00997254">
            <w:pPr>
              <w:widowControl w:val="0"/>
              <w:spacing w:line="240" w:lineRule="auto"/>
              <w:ind w:firstLine="0"/>
              <w:jc w:val="left"/>
              <w:rPr>
                <w:rFonts w:eastAsia="SchoolBookSanPin" w:cs="Times New Roman"/>
                <w:sz w:val="24"/>
                <w:szCs w:val="26"/>
                <w:lang w:val="en-US" w:eastAsia="en-US"/>
              </w:rPr>
            </w:pPr>
            <w:r w:rsidRPr="003A4AEA">
              <w:rPr>
                <w:rFonts w:eastAsia="SchoolBookSanPin" w:cs="Times New Roman"/>
                <w:position w:val="1"/>
                <w:sz w:val="24"/>
                <w:szCs w:val="26"/>
                <w:lang w:val="en-US" w:eastAsia="en-US"/>
              </w:rPr>
              <w:t>Крыма с Россией</w:t>
            </w:r>
          </w:p>
        </w:tc>
      </w:tr>
      <w:tr w:rsidR="00997254" w:rsidRPr="003A4AEA" w14:paraId="40AC3728" w14:textId="77777777" w:rsidTr="002D6D8D">
        <w:trPr>
          <w:trHeight w:hRule="exact" w:val="860"/>
        </w:trPr>
        <w:tc>
          <w:tcPr>
            <w:tcW w:w="4845" w:type="dxa"/>
            <w:tcBorders>
              <w:top w:val="single" w:sz="4" w:space="0" w:color="231F20"/>
              <w:left w:val="single" w:sz="4" w:space="0" w:color="231F20"/>
              <w:bottom w:val="single" w:sz="4" w:space="0" w:color="231F20"/>
              <w:right w:val="single" w:sz="4" w:space="0" w:color="231F20"/>
            </w:tcBorders>
          </w:tcPr>
          <w:p w14:paraId="2799D566" w14:textId="77777777" w:rsidR="00997254" w:rsidRPr="003A4AEA" w:rsidRDefault="00997254" w:rsidP="00997254">
            <w:pPr>
              <w:widowControl w:val="0"/>
              <w:spacing w:line="240" w:lineRule="auto"/>
              <w:ind w:firstLine="0"/>
              <w:jc w:val="left"/>
              <w:rPr>
                <w:rFonts w:eastAsia="SchoolBookSanPin" w:cs="Times New Roman"/>
                <w:sz w:val="24"/>
                <w:szCs w:val="26"/>
                <w:lang w:val="en-US" w:eastAsia="en-US"/>
              </w:rPr>
            </w:pPr>
            <w:r w:rsidRPr="003A4AEA">
              <w:rPr>
                <w:rFonts w:eastAsia="SchoolBookSanPin" w:cs="Times New Roman"/>
                <w:sz w:val="24"/>
                <w:szCs w:val="26"/>
                <w:lang w:val="en-US" w:eastAsia="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14:paraId="539C80D2" w14:textId="77777777" w:rsidR="00997254" w:rsidRPr="003A4AEA" w:rsidRDefault="00997254" w:rsidP="00997254">
            <w:pPr>
              <w:widowControl w:val="0"/>
              <w:spacing w:line="240" w:lineRule="auto"/>
              <w:ind w:firstLine="0"/>
              <w:jc w:val="center"/>
              <w:rPr>
                <w:rFonts w:eastAsia="SchoolBookSanPin" w:cs="Times New Roman"/>
                <w:sz w:val="24"/>
                <w:szCs w:val="26"/>
                <w:lang w:val="en-US" w:eastAsia="en-US"/>
              </w:rPr>
            </w:pPr>
            <w:r w:rsidRPr="003A4AEA">
              <w:rPr>
                <w:rFonts w:eastAsia="SchoolBookSanPin" w:cs="Times New Roman"/>
                <w:sz w:val="24"/>
                <w:szCs w:val="26"/>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3606DF2B" w14:textId="77777777" w:rsidR="00997254" w:rsidRPr="003A4AEA" w:rsidRDefault="00997254" w:rsidP="00997254">
            <w:pPr>
              <w:widowControl w:val="0"/>
              <w:spacing w:line="240" w:lineRule="auto"/>
              <w:ind w:firstLine="0"/>
              <w:jc w:val="left"/>
              <w:rPr>
                <w:rFonts w:eastAsia="SchoolBookSanPin" w:cs="Times New Roman"/>
                <w:sz w:val="24"/>
                <w:szCs w:val="26"/>
                <w:lang w:val="en-US" w:eastAsia="en-US"/>
              </w:rPr>
            </w:pPr>
            <w:r w:rsidRPr="003A4AEA">
              <w:rPr>
                <w:rFonts w:eastAsia="SchoolBookSanPin" w:cs="Times New Roman"/>
                <w:sz w:val="24"/>
                <w:szCs w:val="26"/>
                <w:lang w:val="en-US" w:eastAsia="en-US"/>
              </w:rPr>
              <w:t>Итоговое повторение</w:t>
            </w:r>
          </w:p>
        </w:tc>
      </w:tr>
    </w:tbl>
    <w:p w14:paraId="29CCDEC3" w14:textId="77777777" w:rsidR="00997254" w:rsidRPr="003A4AEA" w:rsidRDefault="00997254" w:rsidP="00997254">
      <w:pPr>
        <w:widowControl w:val="0"/>
        <w:spacing w:line="240" w:lineRule="auto"/>
        <w:ind w:firstLine="709"/>
        <w:rPr>
          <w:rFonts w:eastAsia="OfficinaSansBoldITC" w:cs="Times New Roman"/>
          <w:sz w:val="24"/>
          <w:szCs w:val="28"/>
          <w:lang w:eastAsia="en-US"/>
        </w:rPr>
      </w:pPr>
    </w:p>
    <w:p w14:paraId="338AA187" w14:textId="77FCBFD0" w:rsidR="00997254" w:rsidRPr="003A4AEA" w:rsidRDefault="00997254" w:rsidP="00997254">
      <w:pPr>
        <w:widowControl w:val="0"/>
        <w:spacing w:line="240" w:lineRule="auto"/>
        <w:ind w:firstLine="709"/>
        <w:rPr>
          <w:rFonts w:eastAsia="OfficinaSansBoldITC" w:cs="Times New Roman"/>
          <w:sz w:val="24"/>
          <w:szCs w:val="28"/>
          <w:lang w:eastAsia="en-US"/>
        </w:rPr>
      </w:pPr>
      <w:r w:rsidRPr="003A4AEA">
        <w:rPr>
          <w:rFonts w:eastAsia="OfficinaSansBoldITC" w:cs="Times New Roman"/>
          <w:sz w:val="24"/>
          <w:szCs w:val="28"/>
          <w:lang w:eastAsia="en-US"/>
        </w:rPr>
        <w:t xml:space="preserve">Содержание учебного модуля </w:t>
      </w:r>
      <w:r w:rsidRPr="003A4AEA">
        <w:rPr>
          <w:rFonts w:eastAsia="OfficinaSansBoldITC" w:cs="Times New Roman"/>
          <w:position w:val="1"/>
          <w:sz w:val="24"/>
          <w:szCs w:val="28"/>
          <w:lang w:eastAsia="en-US"/>
        </w:rPr>
        <w:t>«Введение в Новейшую историю России».</w:t>
      </w:r>
    </w:p>
    <w:p w14:paraId="4CEC3347" w14:textId="77777777" w:rsidR="00997254" w:rsidRPr="003A4AEA" w:rsidRDefault="00997254" w:rsidP="00997254">
      <w:pPr>
        <w:widowControl w:val="0"/>
        <w:spacing w:line="240" w:lineRule="auto"/>
        <w:ind w:firstLine="0"/>
        <w:jc w:val="center"/>
        <w:rPr>
          <w:rFonts w:eastAsia="SchoolBookSanPin" w:cs="Times New Roman"/>
          <w:bCs/>
          <w:sz w:val="24"/>
          <w:szCs w:val="28"/>
          <w:lang w:eastAsia="en-US"/>
        </w:rPr>
      </w:pPr>
      <w:r w:rsidRPr="003A4AEA">
        <w:rPr>
          <w:rFonts w:eastAsia="SchoolBookSanPin" w:cs="Times New Roman"/>
          <w:bCs/>
          <w:sz w:val="24"/>
          <w:szCs w:val="28"/>
          <w:lang w:eastAsia="en-US"/>
        </w:rPr>
        <w:t>Структура и последовательность изучения модуля как целостного учебного курса</w:t>
      </w:r>
    </w:p>
    <w:p w14:paraId="1C77F859" w14:textId="77777777" w:rsidR="00997254" w:rsidRPr="003A4AEA" w:rsidRDefault="00997254" w:rsidP="00997254">
      <w:pPr>
        <w:widowControl w:val="0"/>
        <w:spacing w:line="240" w:lineRule="auto"/>
        <w:ind w:firstLine="0"/>
        <w:jc w:val="center"/>
        <w:rPr>
          <w:rFonts w:eastAsia="SchoolBookSanPin" w:cs="Times New Roman"/>
          <w:sz w:val="24"/>
          <w:szCs w:val="28"/>
          <w:lang w:eastAsia="en-US"/>
        </w:rPr>
      </w:pPr>
    </w:p>
    <w:tbl>
      <w:tblPr>
        <w:tblW w:w="9522" w:type="dxa"/>
        <w:tblInd w:w="112" w:type="dxa"/>
        <w:tblLayout w:type="fixed"/>
        <w:tblCellMar>
          <w:left w:w="57" w:type="dxa"/>
          <w:right w:w="57" w:type="dxa"/>
        </w:tblCellMar>
        <w:tblLook w:val="01E0" w:firstRow="1" w:lastRow="1" w:firstColumn="1" w:lastColumn="1" w:noHBand="0" w:noVBand="0"/>
      </w:tblPr>
      <w:tblGrid>
        <w:gridCol w:w="713"/>
        <w:gridCol w:w="6116"/>
        <w:gridCol w:w="2693"/>
      </w:tblGrid>
      <w:tr w:rsidR="00997254" w:rsidRPr="003A4AEA" w14:paraId="7E634C70"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17F21BC"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bCs/>
                <w:sz w:val="24"/>
                <w:szCs w:val="26"/>
                <w:lang w:eastAsia="en-US"/>
              </w:rPr>
              <w:t>№</w:t>
            </w:r>
          </w:p>
        </w:tc>
        <w:tc>
          <w:tcPr>
            <w:tcW w:w="6116" w:type="dxa"/>
            <w:tcBorders>
              <w:top w:val="single" w:sz="4" w:space="0" w:color="231F20"/>
              <w:left w:val="single" w:sz="4" w:space="0" w:color="231F20"/>
              <w:bottom w:val="single" w:sz="4" w:space="0" w:color="231F20"/>
              <w:right w:val="single" w:sz="4" w:space="0" w:color="231F20"/>
            </w:tcBorders>
            <w:vAlign w:val="center"/>
          </w:tcPr>
          <w:p w14:paraId="453DF400"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bCs/>
                <w:sz w:val="24"/>
                <w:szCs w:val="26"/>
                <w:lang w:eastAsia="en-US"/>
              </w:rPr>
              <w:t>Темы курса</w:t>
            </w:r>
          </w:p>
        </w:tc>
        <w:tc>
          <w:tcPr>
            <w:tcW w:w="2693" w:type="dxa"/>
            <w:tcBorders>
              <w:top w:val="single" w:sz="4" w:space="0" w:color="231F20"/>
              <w:left w:val="single" w:sz="4" w:space="0" w:color="231F20"/>
              <w:bottom w:val="single" w:sz="4" w:space="0" w:color="231F20"/>
              <w:right w:val="single" w:sz="4" w:space="0" w:color="231F20"/>
            </w:tcBorders>
            <w:vAlign w:val="center"/>
          </w:tcPr>
          <w:p w14:paraId="74C68182"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bCs/>
                <w:sz w:val="24"/>
                <w:szCs w:val="26"/>
                <w:lang w:eastAsia="en-US"/>
              </w:rPr>
              <w:t xml:space="preserve">Примерное количество </w:t>
            </w:r>
            <w:r w:rsidRPr="003A4AEA">
              <w:rPr>
                <w:rFonts w:eastAsia="SchoolBookSanPin" w:cs="Times New Roman"/>
                <w:bCs/>
                <w:sz w:val="24"/>
                <w:szCs w:val="26"/>
                <w:lang w:eastAsia="en-US"/>
              </w:rPr>
              <w:lastRenderedPageBreak/>
              <w:t>часов</w:t>
            </w:r>
          </w:p>
        </w:tc>
      </w:tr>
      <w:tr w:rsidR="00997254" w:rsidRPr="003A4AEA" w14:paraId="29CFE18F"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42785A66"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lastRenderedPageBreak/>
              <w:t>1</w:t>
            </w:r>
          </w:p>
        </w:tc>
        <w:tc>
          <w:tcPr>
            <w:tcW w:w="6116" w:type="dxa"/>
            <w:tcBorders>
              <w:top w:val="single" w:sz="4" w:space="0" w:color="231F20"/>
              <w:left w:val="single" w:sz="4" w:space="0" w:color="231F20"/>
              <w:bottom w:val="single" w:sz="4" w:space="0" w:color="231F20"/>
              <w:right w:val="single" w:sz="4" w:space="0" w:color="231F20"/>
            </w:tcBorders>
          </w:tcPr>
          <w:p w14:paraId="1E30E2AF"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Введение</w:t>
            </w:r>
          </w:p>
        </w:tc>
        <w:tc>
          <w:tcPr>
            <w:tcW w:w="2693" w:type="dxa"/>
            <w:tcBorders>
              <w:top w:val="single" w:sz="4" w:space="0" w:color="231F20"/>
              <w:left w:val="single" w:sz="4" w:space="0" w:color="231F20"/>
              <w:bottom w:val="single" w:sz="4" w:space="0" w:color="231F20"/>
              <w:right w:val="single" w:sz="4" w:space="0" w:color="231F20"/>
            </w:tcBorders>
          </w:tcPr>
          <w:p w14:paraId="54750F11"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sz w:val="24"/>
                <w:szCs w:val="26"/>
                <w:lang w:eastAsia="en-US"/>
              </w:rPr>
              <w:t>1</w:t>
            </w:r>
          </w:p>
        </w:tc>
      </w:tr>
      <w:tr w:rsidR="00997254" w:rsidRPr="003A4AEA" w14:paraId="5974FF07"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270CF162"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14:paraId="36950C8D"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 xml:space="preserve">Российская революция </w:t>
            </w:r>
            <w:r w:rsidRPr="003A4AEA">
              <w:rPr>
                <w:rFonts w:eastAsia="SchoolBookSanPin" w:cs="Times New Roman"/>
                <w:sz w:val="24"/>
                <w:szCs w:val="26"/>
                <w:lang w:val="en-US" w:eastAsia="en-US"/>
              </w:rPr>
              <w:t>1917—1922 гг.</w:t>
            </w:r>
          </w:p>
        </w:tc>
        <w:tc>
          <w:tcPr>
            <w:tcW w:w="2693" w:type="dxa"/>
            <w:tcBorders>
              <w:top w:val="single" w:sz="4" w:space="0" w:color="231F20"/>
              <w:left w:val="single" w:sz="4" w:space="0" w:color="231F20"/>
              <w:bottom w:val="single" w:sz="4" w:space="0" w:color="231F20"/>
              <w:right w:val="single" w:sz="4" w:space="0" w:color="231F20"/>
            </w:tcBorders>
          </w:tcPr>
          <w:p w14:paraId="0F0F4FCC"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sz w:val="24"/>
                <w:szCs w:val="26"/>
                <w:lang w:eastAsia="en-US"/>
              </w:rPr>
              <w:t>5</w:t>
            </w:r>
          </w:p>
        </w:tc>
      </w:tr>
      <w:tr w:rsidR="00997254" w:rsidRPr="003A4AEA" w14:paraId="60A2D4C3"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7868990A"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14:paraId="5FC40B3E"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Великая Отече</w:t>
            </w:r>
            <w:r w:rsidRPr="003A4AEA">
              <w:rPr>
                <w:rFonts w:eastAsia="SchoolBookSanPin" w:cs="Times New Roman"/>
                <w:sz w:val="24"/>
                <w:szCs w:val="26"/>
                <w:lang w:val="en-US" w:eastAsia="en-US"/>
              </w:rPr>
              <w:t>ственная война 1941</w:t>
            </w:r>
            <w:r w:rsidRPr="003A4AEA">
              <w:rPr>
                <w:rFonts w:eastAsia="SchoolBookSanPin" w:cs="Times New Roman"/>
                <w:sz w:val="24"/>
                <w:szCs w:val="26"/>
                <w:lang w:eastAsia="en-US"/>
              </w:rPr>
              <w:t>-</w:t>
            </w:r>
            <w:r w:rsidRPr="003A4AEA">
              <w:rPr>
                <w:rFonts w:eastAsia="SchoolBookSanPin" w:cs="Times New Roman"/>
                <w:sz w:val="24"/>
                <w:szCs w:val="26"/>
                <w:lang w:val="en-US" w:eastAsia="en-US"/>
              </w:rPr>
              <w:t>1945 гг.</w:t>
            </w:r>
          </w:p>
        </w:tc>
        <w:tc>
          <w:tcPr>
            <w:tcW w:w="2693" w:type="dxa"/>
            <w:tcBorders>
              <w:top w:val="single" w:sz="4" w:space="0" w:color="231F20"/>
              <w:left w:val="single" w:sz="4" w:space="0" w:color="231F20"/>
              <w:bottom w:val="single" w:sz="4" w:space="0" w:color="231F20"/>
              <w:right w:val="single" w:sz="4" w:space="0" w:color="231F20"/>
            </w:tcBorders>
          </w:tcPr>
          <w:p w14:paraId="7EF0380A" w14:textId="77777777" w:rsidR="00997254" w:rsidRPr="003A4AEA" w:rsidRDefault="00997254" w:rsidP="00997254">
            <w:pPr>
              <w:widowControl w:val="0"/>
              <w:spacing w:line="240" w:lineRule="auto"/>
              <w:ind w:firstLine="0"/>
              <w:jc w:val="center"/>
              <w:rPr>
                <w:rFonts w:eastAsia="SchoolBookSanPin" w:cs="Times New Roman"/>
                <w:sz w:val="24"/>
                <w:szCs w:val="26"/>
                <w:lang w:val="en-US" w:eastAsia="en-US"/>
              </w:rPr>
            </w:pPr>
            <w:r w:rsidRPr="003A4AEA">
              <w:rPr>
                <w:rFonts w:eastAsia="SchoolBookSanPin" w:cs="Times New Roman"/>
                <w:sz w:val="24"/>
                <w:szCs w:val="26"/>
                <w:lang w:val="en-US" w:eastAsia="en-US"/>
              </w:rPr>
              <w:t>4</w:t>
            </w:r>
          </w:p>
        </w:tc>
      </w:tr>
      <w:tr w:rsidR="00997254" w:rsidRPr="003A4AEA" w14:paraId="76B3C0C2"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61C923DD" w14:textId="77777777" w:rsidR="00997254" w:rsidRPr="003A4AEA" w:rsidRDefault="00997254" w:rsidP="00997254">
            <w:pPr>
              <w:widowControl w:val="0"/>
              <w:spacing w:line="240" w:lineRule="auto"/>
              <w:ind w:firstLine="0"/>
              <w:rPr>
                <w:rFonts w:eastAsia="SchoolBookSanPin" w:cs="Times New Roman"/>
                <w:sz w:val="24"/>
                <w:szCs w:val="26"/>
                <w:lang w:val="en-US" w:eastAsia="en-US"/>
              </w:rPr>
            </w:pPr>
            <w:r w:rsidRPr="003A4AEA">
              <w:rPr>
                <w:rFonts w:eastAsia="SchoolBookSanPin" w:cs="Times New Roman"/>
                <w:sz w:val="24"/>
                <w:szCs w:val="26"/>
                <w:lang w:val="en-US" w:eastAsia="en-US"/>
              </w:rPr>
              <w:t>3</w:t>
            </w:r>
          </w:p>
        </w:tc>
        <w:tc>
          <w:tcPr>
            <w:tcW w:w="6116" w:type="dxa"/>
            <w:tcBorders>
              <w:top w:val="single" w:sz="4" w:space="0" w:color="231F20"/>
              <w:left w:val="single" w:sz="4" w:space="0" w:color="231F20"/>
              <w:bottom w:val="single" w:sz="4" w:space="0" w:color="231F20"/>
              <w:right w:val="single" w:sz="4" w:space="0" w:color="231F20"/>
            </w:tcBorders>
          </w:tcPr>
          <w:p w14:paraId="7C71CC1E"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Распад СССР. Становление новой России (</w:t>
            </w:r>
            <w:r w:rsidRPr="003A4AEA">
              <w:rPr>
                <w:rFonts w:eastAsia="SchoolBookSanPin" w:cs="Times New Roman"/>
                <w:position w:val="1"/>
                <w:sz w:val="24"/>
                <w:szCs w:val="26"/>
                <w:lang w:eastAsia="en-US"/>
              </w:rPr>
              <w:t>1992-1999 гг.)</w:t>
            </w:r>
          </w:p>
        </w:tc>
        <w:tc>
          <w:tcPr>
            <w:tcW w:w="2693" w:type="dxa"/>
            <w:tcBorders>
              <w:top w:val="single" w:sz="4" w:space="0" w:color="231F20"/>
              <w:left w:val="single" w:sz="4" w:space="0" w:color="231F20"/>
              <w:bottom w:val="single" w:sz="4" w:space="0" w:color="231F20"/>
              <w:right w:val="single" w:sz="4" w:space="0" w:color="231F20"/>
            </w:tcBorders>
          </w:tcPr>
          <w:p w14:paraId="34B09E40" w14:textId="77777777" w:rsidR="00997254" w:rsidRPr="003A4AEA" w:rsidRDefault="00997254" w:rsidP="00997254">
            <w:pPr>
              <w:widowControl w:val="0"/>
              <w:spacing w:line="240" w:lineRule="auto"/>
              <w:ind w:firstLine="0"/>
              <w:jc w:val="center"/>
              <w:rPr>
                <w:rFonts w:eastAsia="SchoolBookSanPin" w:cs="Times New Roman"/>
                <w:sz w:val="24"/>
                <w:szCs w:val="26"/>
                <w:lang w:val="en-US" w:eastAsia="en-US"/>
              </w:rPr>
            </w:pPr>
            <w:r w:rsidRPr="003A4AEA">
              <w:rPr>
                <w:rFonts w:eastAsia="SchoolBookSanPin" w:cs="Times New Roman"/>
                <w:sz w:val="24"/>
                <w:szCs w:val="26"/>
                <w:lang w:val="en-US" w:eastAsia="en-US"/>
              </w:rPr>
              <w:t>2</w:t>
            </w:r>
          </w:p>
        </w:tc>
      </w:tr>
      <w:tr w:rsidR="00997254" w:rsidRPr="003A4AEA" w14:paraId="1567172E"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68F6C590" w14:textId="77777777" w:rsidR="00997254" w:rsidRPr="003A4AEA" w:rsidRDefault="00997254" w:rsidP="00997254">
            <w:pPr>
              <w:widowControl w:val="0"/>
              <w:spacing w:line="240" w:lineRule="auto"/>
              <w:ind w:firstLine="0"/>
              <w:rPr>
                <w:rFonts w:eastAsia="SchoolBookSanPin" w:cs="Times New Roman"/>
                <w:sz w:val="24"/>
                <w:szCs w:val="26"/>
                <w:lang w:val="en-US" w:eastAsia="en-US"/>
              </w:rPr>
            </w:pPr>
            <w:r w:rsidRPr="003A4AEA">
              <w:rPr>
                <w:rFonts w:eastAsia="SchoolBookSanPin" w:cs="Times New Roman"/>
                <w:sz w:val="24"/>
                <w:szCs w:val="26"/>
                <w:lang w:val="en-US" w:eastAsia="en-US"/>
              </w:rPr>
              <w:t>4</w:t>
            </w:r>
          </w:p>
        </w:tc>
        <w:tc>
          <w:tcPr>
            <w:tcW w:w="6116" w:type="dxa"/>
            <w:tcBorders>
              <w:top w:val="single" w:sz="4" w:space="0" w:color="231F20"/>
              <w:left w:val="single" w:sz="4" w:space="0" w:color="231F20"/>
              <w:bottom w:val="single" w:sz="4" w:space="0" w:color="231F20"/>
              <w:right w:val="single" w:sz="4" w:space="0" w:color="231F20"/>
            </w:tcBorders>
          </w:tcPr>
          <w:p w14:paraId="5E062583"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sz w:val="24"/>
                <w:szCs w:val="26"/>
                <w:lang w:eastAsia="en-US"/>
              </w:rPr>
              <w:t>Возрождение страны с 2000-х гг. Воссоединение</w:t>
            </w:r>
          </w:p>
          <w:p w14:paraId="2CDA0AA0" w14:textId="77777777" w:rsidR="00997254" w:rsidRPr="003A4AEA" w:rsidRDefault="00997254" w:rsidP="00997254">
            <w:pPr>
              <w:widowControl w:val="0"/>
              <w:spacing w:line="240" w:lineRule="auto"/>
              <w:ind w:firstLine="0"/>
              <w:rPr>
                <w:rFonts w:eastAsia="SchoolBookSanPin" w:cs="Times New Roman"/>
                <w:sz w:val="24"/>
                <w:szCs w:val="26"/>
                <w:lang w:eastAsia="en-US"/>
              </w:rPr>
            </w:pPr>
            <w:r w:rsidRPr="003A4AEA">
              <w:rPr>
                <w:rFonts w:eastAsia="SchoolBookSanPin" w:cs="Times New Roman"/>
                <w:position w:val="1"/>
                <w:sz w:val="24"/>
                <w:szCs w:val="26"/>
                <w:lang w:eastAsia="en-US"/>
              </w:rPr>
              <w:t>Крыма с Россией</w:t>
            </w:r>
          </w:p>
        </w:tc>
        <w:tc>
          <w:tcPr>
            <w:tcW w:w="2693" w:type="dxa"/>
            <w:tcBorders>
              <w:top w:val="single" w:sz="4" w:space="0" w:color="231F20"/>
              <w:left w:val="single" w:sz="4" w:space="0" w:color="231F20"/>
              <w:bottom w:val="single" w:sz="4" w:space="0" w:color="231F20"/>
              <w:right w:val="single" w:sz="4" w:space="0" w:color="231F20"/>
            </w:tcBorders>
          </w:tcPr>
          <w:p w14:paraId="43D67584" w14:textId="77777777" w:rsidR="00997254" w:rsidRPr="003A4AEA" w:rsidRDefault="00997254" w:rsidP="00997254">
            <w:pPr>
              <w:widowControl w:val="0"/>
              <w:spacing w:line="240" w:lineRule="auto"/>
              <w:ind w:firstLine="0"/>
              <w:jc w:val="center"/>
              <w:rPr>
                <w:rFonts w:eastAsia="SchoolBookSanPin" w:cs="Times New Roman"/>
                <w:sz w:val="24"/>
                <w:szCs w:val="26"/>
                <w:lang w:val="en-US" w:eastAsia="en-US"/>
              </w:rPr>
            </w:pPr>
            <w:r w:rsidRPr="003A4AEA">
              <w:rPr>
                <w:rFonts w:eastAsia="SchoolBookSanPin" w:cs="Times New Roman"/>
                <w:sz w:val="24"/>
                <w:szCs w:val="26"/>
                <w:lang w:val="en-US" w:eastAsia="en-US"/>
              </w:rPr>
              <w:t>3</w:t>
            </w:r>
          </w:p>
        </w:tc>
      </w:tr>
      <w:tr w:rsidR="00997254" w:rsidRPr="003A4AEA" w14:paraId="5C04FD4F"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2EF10B77" w14:textId="77777777" w:rsidR="00997254" w:rsidRPr="003A4AEA" w:rsidRDefault="00997254" w:rsidP="00997254">
            <w:pPr>
              <w:widowControl w:val="0"/>
              <w:spacing w:line="240" w:lineRule="auto"/>
              <w:ind w:firstLine="0"/>
              <w:rPr>
                <w:rFonts w:eastAsia="SchoolBookSanPin" w:cs="Times New Roman"/>
                <w:sz w:val="24"/>
                <w:szCs w:val="26"/>
                <w:lang w:val="en-US" w:eastAsia="en-US"/>
              </w:rPr>
            </w:pPr>
            <w:r w:rsidRPr="003A4AEA">
              <w:rPr>
                <w:rFonts w:eastAsia="SchoolBookSanPin" w:cs="Times New Roman"/>
                <w:sz w:val="24"/>
                <w:szCs w:val="26"/>
                <w:lang w:val="en-US" w:eastAsia="en-US"/>
              </w:rPr>
              <w:t>5</w:t>
            </w:r>
          </w:p>
        </w:tc>
        <w:tc>
          <w:tcPr>
            <w:tcW w:w="6116" w:type="dxa"/>
            <w:tcBorders>
              <w:top w:val="single" w:sz="4" w:space="0" w:color="231F20"/>
              <w:left w:val="single" w:sz="4" w:space="0" w:color="231F20"/>
              <w:bottom w:val="single" w:sz="4" w:space="0" w:color="231F20"/>
              <w:right w:val="single" w:sz="4" w:space="0" w:color="231F20"/>
            </w:tcBorders>
          </w:tcPr>
          <w:p w14:paraId="7051A035" w14:textId="77777777" w:rsidR="00997254" w:rsidRPr="003A4AEA" w:rsidRDefault="00997254" w:rsidP="00997254">
            <w:pPr>
              <w:widowControl w:val="0"/>
              <w:spacing w:line="240" w:lineRule="auto"/>
              <w:ind w:firstLine="0"/>
              <w:rPr>
                <w:rFonts w:eastAsia="SchoolBookSanPin" w:cs="Times New Roman"/>
                <w:sz w:val="24"/>
                <w:szCs w:val="26"/>
                <w:lang w:val="en-US" w:eastAsia="en-US"/>
              </w:rPr>
            </w:pPr>
            <w:r w:rsidRPr="003A4AEA">
              <w:rPr>
                <w:rFonts w:eastAsia="SchoolBookSanPin" w:cs="Times New Roman"/>
                <w:sz w:val="24"/>
                <w:szCs w:val="26"/>
                <w:lang w:val="en-US" w:eastAsia="en-US"/>
              </w:rPr>
              <w:t>Итоговое повторение</w:t>
            </w:r>
          </w:p>
        </w:tc>
        <w:tc>
          <w:tcPr>
            <w:tcW w:w="2693" w:type="dxa"/>
            <w:tcBorders>
              <w:top w:val="single" w:sz="4" w:space="0" w:color="231F20"/>
              <w:left w:val="single" w:sz="4" w:space="0" w:color="231F20"/>
              <w:bottom w:val="single" w:sz="4" w:space="0" w:color="231F20"/>
              <w:right w:val="single" w:sz="4" w:space="0" w:color="231F20"/>
            </w:tcBorders>
          </w:tcPr>
          <w:p w14:paraId="067BF224" w14:textId="77777777" w:rsidR="00997254" w:rsidRPr="003A4AEA" w:rsidRDefault="00997254" w:rsidP="00997254">
            <w:pPr>
              <w:widowControl w:val="0"/>
              <w:spacing w:line="240" w:lineRule="auto"/>
              <w:ind w:firstLine="0"/>
              <w:jc w:val="center"/>
              <w:rPr>
                <w:rFonts w:eastAsia="SchoolBookSanPin" w:cs="Times New Roman"/>
                <w:sz w:val="24"/>
                <w:szCs w:val="26"/>
                <w:lang w:eastAsia="en-US"/>
              </w:rPr>
            </w:pPr>
            <w:r w:rsidRPr="003A4AEA">
              <w:rPr>
                <w:rFonts w:eastAsia="SchoolBookSanPin" w:cs="Times New Roman"/>
                <w:sz w:val="24"/>
                <w:szCs w:val="26"/>
                <w:lang w:eastAsia="en-US"/>
              </w:rPr>
              <w:t>2</w:t>
            </w:r>
          </w:p>
        </w:tc>
      </w:tr>
    </w:tbl>
    <w:p w14:paraId="5453D025" w14:textId="2F5CE2B8" w:rsidR="00997254" w:rsidRPr="003A4AEA" w:rsidRDefault="00997254" w:rsidP="00047812">
      <w:pPr>
        <w:spacing w:line="240" w:lineRule="auto"/>
        <w:ind w:firstLine="0"/>
        <w:rPr>
          <w:rFonts w:cs="Times New Roman"/>
          <w:b/>
          <w:bCs/>
          <w:sz w:val="24"/>
          <w:szCs w:val="24"/>
        </w:rPr>
      </w:pPr>
    </w:p>
    <w:p w14:paraId="75CBEEEC" w14:textId="2DCAB378"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w:t>
      </w:r>
      <w:r w:rsidR="002E246C">
        <w:rPr>
          <w:rFonts w:cs="Times New Roman"/>
          <w:b/>
          <w:bCs/>
          <w:sz w:val="24"/>
          <w:szCs w:val="24"/>
        </w:rPr>
        <w:t>редметные результаты п</w:t>
      </w:r>
      <w:r w:rsidRPr="00F12004">
        <w:rPr>
          <w:rFonts w:cs="Times New Roman"/>
          <w:b/>
          <w:bCs/>
          <w:sz w:val="24"/>
          <w:szCs w:val="24"/>
        </w:rPr>
        <w:t>о учебному предмету «Обществознание»</w:t>
      </w:r>
      <w:r w:rsidR="00BF29B9">
        <w:rPr>
          <w:rFonts w:cs="Times New Roman"/>
          <w:b/>
          <w:bCs/>
          <w:sz w:val="24"/>
          <w:szCs w:val="24"/>
        </w:rPr>
        <w:t xml:space="preserve"> </w:t>
      </w:r>
      <w:r w:rsidR="00BF29B9" w:rsidRPr="002B3FBD">
        <w:rPr>
          <w:rFonts w:cs="Times New Roman"/>
          <w:bCs/>
          <w:i/>
          <w:sz w:val="24"/>
          <w:szCs w:val="24"/>
        </w:rPr>
        <w:t>(п.45.6.2</w:t>
      </w:r>
      <w:r w:rsidR="002B3FBD">
        <w:rPr>
          <w:rFonts w:cs="Times New Roman"/>
          <w:bCs/>
          <w:i/>
          <w:sz w:val="24"/>
          <w:szCs w:val="24"/>
        </w:rPr>
        <w:t xml:space="preserve"> ФГОС ООО</w:t>
      </w:r>
      <w:r w:rsidR="00BF29B9" w:rsidRPr="002B3FBD">
        <w:rPr>
          <w:rFonts w:cs="Times New Roman"/>
          <w:bCs/>
          <w:i/>
          <w:sz w:val="24"/>
          <w:szCs w:val="24"/>
        </w:rPr>
        <w:t>)</w:t>
      </w:r>
      <w:r w:rsidRPr="00F12004">
        <w:rPr>
          <w:rFonts w:cs="Times New Roman"/>
          <w:b/>
          <w:bCs/>
          <w:sz w:val="24"/>
          <w:szCs w:val="24"/>
        </w:rPr>
        <w:t>:</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w:t>
      </w:r>
      <w:r w:rsidRPr="002E4691">
        <w:rPr>
          <w:rFonts w:cs="Times New Roman"/>
          <w:sz w:val="24"/>
          <w:szCs w:val="24"/>
        </w:rPr>
        <w:lastRenderedPageBreak/>
        <w:t>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BA38E88" w14:textId="72E06094" w:rsidR="00745BED" w:rsidRPr="003F780D" w:rsidRDefault="002E4691" w:rsidP="003F780D">
      <w:pPr>
        <w:spacing w:line="240" w:lineRule="auto"/>
        <w:ind w:firstLine="567"/>
        <w:rPr>
          <w:rFonts w:cs="Times New Roman"/>
          <w:sz w:val="24"/>
          <w:szCs w:val="24"/>
        </w:rPr>
      </w:pPr>
      <w:r w:rsidRPr="002E4691">
        <w:rPr>
          <w:rFonts w:cs="Times New Roman"/>
          <w:sz w:val="24"/>
          <w:szCs w:val="24"/>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2E4691">
        <w:rPr>
          <w:rFonts w:cs="Times New Roman"/>
          <w:sz w:val="24"/>
          <w:szCs w:val="24"/>
        </w:rPr>
        <w:lastRenderedPageBreak/>
        <w:t>и демократических ценностей, идей мира и взаимопонимания между народами, людьми разных культур; осознание ценности куль</w:t>
      </w:r>
      <w:r w:rsidR="003F780D">
        <w:rPr>
          <w:rFonts w:cs="Times New Roman"/>
          <w:sz w:val="24"/>
          <w:szCs w:val="24"/>
        </w:rPr>
        <w:t>туры и традиций народов России.</w:t>
      </w:r>
    </w:p>
    <w:p w14:paraId="28EECDD6" w14:textId="77777777" w:rsidR="00745BED" w:rsidRDefault="00745BED" w:rsidP="00EF68C0">
      <w:pPr>
        <w:spacing w:line="240" w:lineRule="auto"/>
        <w:ind w:firstLine="567"/>
        <w:rPr>
          <w:rFonts w:cs="Times New Roman"/>
          <w:b/>
          <w:bCs/>
          <w:sz w:val="24"/>
          <w:szCs w:val="24"/>
        </w:rPr>
      </w:pPr>
    </w:p>
    <w:p w14:paraId="758B7D68" w14:textId="0F6B7832"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r w:rsidR="00BF29B9">
        <w:rPr>
          <w:rFonts w:cs="Times New Roman"/>
          <w:b/>
          <w:bCs/>
          <w:sz w:val="24"/>
          <w:szCs w:val="24"/>
        </w:rPr>
        <w:t xml:space="preserve"> </w:t>
      </w:r>
      <w:r w:rsidR="00BF29B9" w:rsidRPr="00B156B0">
        <w:rPr>
          <w:rFonts w:cs="Times New Roman"/>
          <w:bCs/>
          <w:i/>
          <w:sz w:val="24"/>
          <w:szCs w:val="24"/>
        </w:rPr>
        <w:t>(</w:t>
      </w:r>
      <w:r w:rsidR="002B3FBD">
        <w:rPr>
          <w:rFonts w:cs="Times New Roman"/>
          <w:bCs/>
          <w:i/>
          <w:sz w:val="24"/>
          <w:szCs w:val="24"/>
        </w:rPr>
        <w:t>п.</w:t>
      </w:r>
      <w:r w:rsidR="00BF29B9" w:rsidRPr="00B156B0">
        <w:rPr>
          <w:rFonts w:cs="Times New Roman"/>
          <w:bCs/>
          <w:i/>
          <w:sz w:val="24"/>
          <w:szCs w:val="24"/>
        </w:rPr>
        <w:t>45.6.3</w:t>
      </w:r>
      <w:r w:rsidR="00B156B0" w:rsidRPr="00B156B0">
        <w:rPr>
          <w:rFonts w:cs="Times New Roman"/>
          <w:bCs/>
          <w:i/>
          <w:sz w:val="24"/>
          <w:szCs w:val="24"/>
        </w:rPr>
        <w:t xml:space="preserve"> ФГОС ООО</w:t>
      </w:r>
      <w:r w:rsidR="00BF29B9" w:rsidRPr="00B156B0">
        <w:rPr>
          <w:rFonts w:cs="Times New Roman"/>
          <w:bCs/>
          <w:i/>
          <w:sz w:val="24"/>
          <w:szCs w:val="24"/>
        </w:rPr>
        <w:t>)</w:t>
      </w:r>
      <w:r w:rsidRPr="00F12004">
        <w:rPr>
          <w:rFonts w:cs="Times New Roman"/>
          <w:b/>
          <w:bCs/>
          <w:sz w:val="24"/>
          <w:szCs w:val="24"/>
        </w:rPr>
        <w:t>:</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8BD0D4C" w14:textId="26B6A776" w:rsidR="00F32A5A" w:rsidRDefault="00F32A5A" w:rsidP="008812E4">
      <w:pPr>
        <w:spacing w:line="240" w:lineRule="auto"/>
        <w:ind w:firstLine="0"/>
        <w:rPr>
          <w:rFonts w:cs="Times New Roman"/>
          <w:b/>
          <w:bCs/>
          <w:sz w:val="24"/>
          <w:szCs w:val="24"/>
        </w:rPr>
      </w:pPr>
    </w:p>
    <w:p w14:paraId="5919BFDF" w14:textId="4F77853F"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r w:rsidR="00BF29B9">
        <w:rPr>
          <w:rFonts w:cs="Times New Roman"/>
          <w:b/>
          <w:sz w:val="24"/>
          <w:szCs w:val="24"/>
        </w:rPr>
        <w:t xml:space="preserve"> </w:t>
      </w:r>
      <w:r w:rsidR="00BF29B9" w:rsidRPr="00B156B0">
        <w:rPr>
          <w:rFonts w:cs="Times New Roman"/>
          <w:i/>
          <w:sz w:val="24"/>
          <w:szCs w:val="24"/>
        </w:rPr>
        <w:t>(п.45.7.1 ФГОС ООО)</w:t>
      </w:r>
      <w:r w:rsidRPr="00EF68C0">
        <w:rPr>
          <w:rFonts w:cs="Times New Roman"/>
          <w:b/>
          <w:sz w:val="24"/>
          <w:szCs w:val="24"/>
        </w:rPr>
        <w:t>:</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w:t>
      </w:r>
      <w:r w:rsidRPr="002E4691">
        <w:rPr>
          <w:rFonts w:cs="Times New Roman"/>
          <w:sz w:val="24"/>
          <w:szCs w:val="24"/>
        </w:rPr>
        <w:lastRenderedPageBreak/>
        <w:t>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w:t>
      </w:r>
      <w:r w:rsidRPr="002E4691">
        <w:rPr>
          <w:rFonts w:cs="Times New Roman"/>
          <w:sz w:val="24"/>
          <w:szCs w:val="24"/>
        </w:rPr>
        <w:lastRenderedPageBreak/>
        <w:t>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5D9F4AD7" w14:textId="77777777" w:rsidR="00BF29B9" w:rsidRDefault="00BF29B9" w:rsidP="00EF68C0">
      <w:pPr>
        <w:spacing w:line="276" w:lineRule="auto"/>
        <w:ind w:firstLine="567"/>
        <w:rPr>
          <w:rFonts w:cs="Times New Roman"/>
          <w:b/>
          <w:bCs/>
          <w:sz w:val="24"/>
          <w:szCs w:val="24"/>
        </w:rPr>
      </w:pPr>
    </w:p>
    <w:p w14:paraId="486B0036" w14:textId="2973F783"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r w:rsidR="00BF29B9">
        <w:rPr>
          <w:rFonts w:cs="Times New Roman"/>
          <w:b/>
          <w:bCs/>
          <w:sz w:val="24"/>
          <w:szCs w:val="24"/>
        </w:rPr>
        <w:t xml:space="preserve"> </w:t>
      </w:r>
      <w:r w:rsidR="00BF29B9" w:rsidRPr="00556D66">
        <w:rPr>
          <w:rFonts w:cs="Times New Roman"/>
          <w:bCs/>
          <w:i/>
          <w:sz w:val="24"/>
          <w:szCs w:val="24"/>
        </w:rPr>
        <w:t>(п.45.7.2 ФГОС ООО)</w:t>
      </w:r>
      <w:r w:rsidRPr="00EF68C0">
        <w:rPr>
          <w:rFonts w:cs="Times New Roman"/>
          <w:b/>
          <w:bCs/>
          <w:sz w:val="24"/>
          <w:szCs w:val="24"/>
        </w:rPr>
        <w:t>:</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познаваемости явлений природы, роли физики в формировании 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знаний и их роли в целостной 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 xml:space="preserve">реактивное движение, невесомость, равновесие материальной точки и твердого тела, </w:t>
      </w:r>
      <w:r w:rsidRPr="00EF68C0">
        <w:rPr>
          <w:rFonts w:cs="Times New Roman"/>
          <w:bCs/>
          <w:sz w:val="24"/>
          <w:szCs w:val="24"/>
        </w:rPr>
        <w:lastRenderedPageBreak/>
        <w:t>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lastRenderedPageBreak/>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технических устройств, в том числе бытовых приборов, и промышленных технологических процессов по их 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сети Интернет, самостоятельно 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 xml:space="preserve">работу, в том числе формулировать задачи исследования, </w:t>
      </w:r>
      <w:r w:rsidRPr="003F5D55">
        <w:rPr>
          <w:rFonts w:cs="Times New Roman"/>
          <w:bCs/>
          <w:sz w:val="24"/>
          <w:szCs w:val="24"/>
        </w:rPr>
        <w:lastRenderedPageBreak/>
        <w:t>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0B98BF04" w14:textId="77777777" w:rsidR="001E43C5" w:rsidRDefault="001E43C5" w:rsidP="00E67EA5">
      <w:pPr>
        <w:spacing w:line="240" w:lineRule="auto"/>
        <w:ind w:firstLine="567"/>
        <w:rPr>
          <w:rFonts w:cs="Times New Roman"/>
          <w:b/>
          <w:bCs/>
          <w:sz w:val="24"/>
          <w:szCs w:val="24"/>
        </w:rPr>
      </w:pPr>
    </w:p>
    <w:p w14:paraId="27100F82" w14:textId="77777777" w:rsidR="003F780D" w:rsidRDefault="003F780D" w:rsidP="00E67EA5">
      <w:pPr>
        <w:spacing w:line="240" w:lineRule="auto"/>
        <w:ind w:firstLine="567"/>
        <w:rPr>
          <w:rFonts w:cs="Times New Roman"/>
          <w:b/>
          <w:bCs/>
          <w:sz w:val="24"/>
          <w:szCs w:val="24"/>
        </w:rPr>
      </w:pPr>
    </w:p>
    <w:p w14:paraId="2A47EA28" w14:textId="13C5D1D8"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r w:rsidR="00B156B0">
        <w:rPr>
          <w:rFonts w:cs="Times New Roman"/>
          <w:b/>
          <w:sz w:val="24"/>
          <w:szCs w:val="24"/>
        </w:rPr>
        <w:t xml:space="preserve"> </w:t>
      </w:r>
      <w:r w:rsidR="00B156B0" w:rsidRPr="00B156B0">
        <w:rPr>
          <w:rFonts w:cs="Times New Roman"/>
          <w:i/>
          <w:sz w:val="24"/>
          <w:szCs w:val="24"/>
        </w:rPr>
        <w:t>(п.45.7.3 ФГОС ООО</w:t>
      </w:r>
      <w:r w:rsidR="00B156B0">
        <w:rPr>
          <w:rFonts w:cs="Times New Roman"/>
          <w:b/>
          <w:sz w:val="24"/>
          <w:szCs w:val="24"/>
        </w:rPr>
        <w:t>)</w:t>
      </w:r>
      <w:r w:rsidRPr="00E67EA5">
        <w:rPr>
          <w:rFonts w:cs="Times New Roman"/>
          <w:b/>
          <w:sz w:val="24"/>
          <w:szCs w:val="24"/>
        </w:rPr>
        <w:t>:</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w:t>
      </w:r>
      <w:r w:rsidRPr="002E4691">
        <w:rPr>
          <w:rFonts w:cs="Times New Roman"/>
          <w:sz w:val="24"/>
          <w:szCs w:val="24"/>
        </w:rPr>
        <w:lastRenderedPageBreak/>
        <w:t>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lastRenderedPageBreak/>
        <w:t>исследование амфотерных свойств гидроксидов алюминия и цинка;</w:t>
      </w:r>
    </w:p>
    <w:p w14:paraId="17BE9BD8"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6B295EFA" w14:textId="2FAAA235" w:rsidR="00745BED" w:rsidRPr="00745BED" w:rsidRDefault="002E4691" w:rsidP="00745BED">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w:t>
      </w:r>
      <w:r w:rsidR="00745BED">
        <w:rPr>
          <w:rFonts w:cs="Times New Roman"/>
          <w:sz w:val="24"/>
          <w:szCs w:val="24"/>
        </w:rPr>
        <w:t>ниях и практическом применении.</w:t>
      </w:r>
    </w:p>
    <w:p w14:paraId="6D1D5BEA" w14:textId="77777777" w:rsidR="00B156B0" w:rsidRDefault="00B156B0" w:rsidP="002E4691">
      <w:pPr>
        <w:spacing w:line="276" w:lineRule="auto"/>
        <w:ind w:firstLine="567"/>
        <w:rPr>
          <w:b/>
          <w:sz w:val="24"/>
        </w:rPr>
      </w:pPr>
    </w:p>
    <w:p w14:paraId="64707CB1" w14:textId="05744B12"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r w:rsidR="00B156B0">
        <w:rPr>
          <w:b/>
          <w:sz w:val="24"/>
        </w:rPr>
        <w:t xml:space="preserve"> </w:t>
      </w:r>
      <w:r w:rsidR="00B156B0" w:rsidRPr="00B156B0">
        <w:rPr>
          <w:i/>
          <w:sz w:val="24"/>
        </w:rPr>
        <w:t>(п.45.7.4 ФГОС ООО)</w:t>
      </w:r>
      <w:r w:rsidRPr="00E67EA5">
        <w:rPr>
          <w:b/>
          <w:sz w:val="24"/>
        </w:rPr>
        <w:t>:</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lastRenderedPageBreak/>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14:paraId="171F0171" w14:textId="77777777" w:rsidR="003F58C6" w:rsidRDefault="003F58C6" w:rsidP="00CC660C">
      <w:pPr>
        <w:spacing w:line="240" w:lineRule="auto"/>
        <w:ind w:firstLine="567"/>
        <w:rPr>
          <w:rFonts w:cs="Times New Roman"/>
          <w:b/>
          <w:bCs/>
          <w:sz w:val="24"/>
          <w:szCs w:val="24"/>
        </w:rPr>
      </w:pPr>
    </w:p>
    <w:p w14:paraId="230DD112" w14:textId="30AE15ED"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r w:rsidR="003F58C6">
        <w:rPr>
          <w:rFonts w:cs="Times New Roman"/>
          <w:b/>
          <w:sz w:val="24"/>
          <w:szCs w:val="24"/>
        </w:rPr>
        <w:t xml:space="preserve"> </w:t>
      </w:r>
      <w:r w:rsidR="003F58C6" w:rsidRPr="003F58C6">
        <w:rPr>
          <w:rFonts w:cs="Times New Roman"/>
          <w:i/>
          <w:sz w:val="24"/>
          <w:szCs w:val="24"/>
        </w:rPr>
        <w:t>(п.45.7.5 ФГОС ООО)</w:t>
      </w:r>
      <w:r w:rsidRPr="00CC660C">
        <w:rPr>
          <w:rFonts w:cs="Times New Roman"/>
          <w:b/>
          <w:sz w:val="24"/>
          <w:szCs w:val="24"/>
        </w:rPr>
        <w:t>:</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51571C09" w14:textId="77777777" w:rsidR="003F58C6" w:rsidRDefault="003F58C6" w:rsidP="00CC660C">
      <w:pPr>
        <w:spacing w:line="276" w:lineRule="auto"/>
        <w:ind w:firstLine="567"/>
        <w:rPr>
          <w:rFonts w:cs="Times New Roman"/>
          <w:b/>
          <w:bCs/>
          <w:sz w:val="24"/>
          <w:szCs w:val="24"/>
        </w:rPr>
      </w:pPr>
    </w:p>
    <w:p w14:paraId="2069D3C3" w14:textId="696DF1C2" w:rsidR="00CC660C" w:rsidRPr="00212766" w:rsidRDefault="00CC660C" w:rsidP="00CC660C">
      <w:pPr>
        <w:spacing w:line="276" w:lineRule="auto"/>
        <w:ind w:firstLine="567"/>
        <w:rPr>
          <w:rFonts w:cs="Times New Roman"/>
          <w:bCs/>
          <w:i/>
          <w:sz w:val="24"/>
          <w:szCs w:val="24"/>
        </w:rPr>
      </w:pPr>
      <w:r w:rsidRPr="00CC660C">
        <w:rPr>
          <w:rFonts w:cs="Times New Roman"/>
          <w:b/>
          <w:bCs/>
          <w:sz w:val="24"/>
          <w:szCs w:val="24"/>
        </w:rPr>
        <w:t>П</w:t>
      </w:r>
      <w:r w:rsidR="00212766">
        <w:rPr>
          <w:rFonts w:cs="Times New Roman"/>
          <w:b/>
          <w:bCs/>
          <w:sz w:val="24"/>
          <w:szCs w:val="24"/>
        </w:rPr>
        <w:t>редметные результаты п</w:t>
      </w:r>
      <w:r w:rsidRPr="00CC660C">
        <w:rPr>
          <w:rFonts w:cs="Times New Roman"/>
          <w:b/>
          <w:bCs/>
          <w:sz w:val="24"/>
          <w:szCs w:val="24"/>
        </w:rPr>
        <w:t xml:space="preserve">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r w:rsidR="00212766">
        <w:rPr>
          <w:rFonts w:cs="Times New Roman"/>
          <w:b/>
          <w:bCs/>
          <w:sz w:val="24"/>
          <w:szCs w:val="24"/>
        </w:rPr>
        <w:t xml:space="preserve"> </w:t>
      </w:r>
      <w:r w:rsidR="00212766" w:rsidRPr="00212766">
        <w:rPr>
          <w:rFonts w:cs="Times New Roman"/>
          <w:bCs/>
          <w:i/>
          <w:sz w:val="24"/>
          <w:szCs w:val="24"/>
        </w:rPr>
        <w:t>(п.45.7.6 ФГОС ООО)</w:t>
      </w:r>
      <w:r w:rsidRPr="00212766">
        <w:rPr>
          <w:rFonts w:cs="Times New Roman"/>
          <w:bCs/>
          <w:i/>
          <w:sz w:val="24"/>
          <w:szCs w:val="24"/>
        </w:rPr>
        <w:t>:</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lastRenderedPageBreak/>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03366820" w:rsidR="002E4691" w:rsidRPr="00212766" w:rsidRDefault="00F32A5A" w:rsidP="0093207A">
      <w:pPr>
        <w:spacing w:line="240" w:lineRule="auto"/>
        <w:ind w:firstLine="567"/>
        <w:rPr>
          <w:rFonts w:cs="Times New Roman"/>
          <w:sz w:val="24"/>
          <w:szCs w:val="24"/>
        </w:rPr>
      </w:pPr>
      <w:r w:rsidRPr="00212766">
        <w:rPr>
          <w:rFonts w:cs="Times New Roman"/>
          <w:b/>
          <w:bCs/>
          <w:sz w:val="24"/>
          <w:szCs w:val="24"/>
        </w:rPr>
        <w:lastRenderedPageBreak/>
        <w:t>П</w:t>
      </w:r>
      <w:r w:rsidR="00212766">
        <w:rPr>
          <w:rFonts w:cs="Times New Roman"/>
          <w:b/>
          <w:bCs/>
          <w:sz w:val="24"/>
          <w:szCs w:val="24"/>
        </w:rPr>
        <w:t>редметные результаты п</w:t>
      </w:r>
      <w:r w:rsidR="002E4691" w:rsidRPr="00212766">
        <w:rPr>
          <w:rFonts w:cs="Times New Roman"/>
          <w:b/>
          <w:bCs/>
          <w:sz w:val="24"/>
          <w:szCs w:val="24"/>
        </w:rPr>
        <w:t xml:space="preserve">о </w:t>
      </w:r>
      <w:r w:rsidRPr="00212766">
        <w:rPr>
          <w:rFonts w:cs="Times New Roman"/>
          <w:b/>
          <w:bCs/>
          <w:sz w:val="24"/>
          <w:szCs w:val="24"/>
        </w:rPr>
        <w:t xml:space="preserve">учебному </w:t>
      </w:r>
      <w:r w:rsidR="004C4610" w:rsidRPr="00212766">
        <w:rPr>
          <w:rFonts w:cs="Times New Roman"/>
          <w:b/>
          <w:bCs/>
          <w:sz w:val="24"/>
          <w:szCs w:val="24"/>
        </w:rPr>
        <w:t>предмету</w:t>
      </w:r>
      <w:r w:rsidR="002E4691" w:rsidRPr="00212766">
        <w:rPr>
          <w:rFonts w:cs="Times New Roman"/>
          <w:b/>
          <w:bCs/>
          <w:sz w:val="24"/>
          <w:szCs w:val="24"/>
        </w:rPr>
        <w:t xml:space="preserve"> «Основы духовно-нравст</w:t>
      </w:r>
      <w:r w:rsidRPr="00212766">
        <w:rPr>
          <w:rFonts w:cs="Times New Roman"/>
          <w:b/>
          <w:bCs/>
          <w:sz w:val="24"/>
          <w:szCs w:val="24"/>
        </w:rPr>
        <w:t>венной культуры народов России»</w:t>
      </w:r>
      <w:r w:rsidR="00212766">
        <w:rPr>
          <w:rFonts w:cs="Times New Roman"/>
          <w:b/>
          <w:bCs/>
          <w:sz w:val="24"/>
          <w:szCs w:val="24"/>
        </w:rPr>
        <w:t xml:space="preserve"> (ОДНКР)</w:t>
      </w:r>
      <w:r w:rsidR="00212766" w:rsidRPr="00212766">
        <w:rPr>
          <w:rFonts w:cs="Times New Roman"/>
          <w:b/>
          <w:bCs/>
          <w:sz w:val="24"/>
          <w:szCs w:val="24"/>
        </w:rPr>
        <w:t xml:space="preserve"> </w:t>
      </w:r>
      <w:r w:rsidR="00212766" w:rsidRPr="00212766">
        <w:rPr>
          <w:rFonts w:cs="Times New Roman"/>
          <w:bCs/>
          <w:i/>
          <w:sz w:val="24"/>
          <w:szCs w:val="24"/>
        </w:rPr>
        <w:t>(п.45.8 ФГОС ООО)</w:t>
      </w:r>
      <w:r w:rsidR="002E4691" w:rsidRPr="00212766">
        <w:rPr>
          <w:rFonts w:cs="Times New Roman"/>
          <w:i/>
          <w:sz w:val="24"/>
          <w:szCs w:val="24"/>
        </w:rPr>
        <w:t>:</w:t>
      </w:r>
    </w:p>
    <w:p w14:paraId="557D5E29"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6) осознание ценности межнационального и межрелигиозного согласия;</w:t>
      </w:r>
    </w:p>
    <w:p w14:paraId="304CE968"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1F1E86CA" w14:textId="77777777" w:rsidR="00212766" w:rsidRDefault="00212766" w:rsidP="0093207A">
      <w:pPr>
        <w:spacing w:line="240" w:lineRule="auto"/>
        <w:ind w:firstLine="567"/>
        <w:rPr>
          <w:rFonts w:cs="Times New Roman"/>
          <w:b/>
          <w:bCs/>
          <w:sz w:val="24"/>
          <w:szCs w:val="24"/>
        </w:rPr>
      </w:pPr>
    </w:p>
    <w:p w14:paraId="03830035" w14:textId="068A221C"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«Изобразительное искусство</w:t>
      </w:r>
      <w:r w:rsidRPr="002E4691">
        <w:rPr>
          <w:rFonts w:cs="Times New Roman"/>
          <w:sz w:val="24"/>
          <w:szCs w:val="24"/>
        </w:rPr>
        <w:t>»</w:t>
      </w:r>
      <w:r w:rsidR="00212766">
        <w:rPr>
          <w:rFonts w:cs="Times New Roman"/>
          <w:sz w:val="24"/>
          <w:szCs w:val="24"/>
        </w:rPr>
        <w:t xml:space="preserve"> </w:t>
      </w:r>
      <w:r w:rsidR="00212766" w:rsidRPr="00212766">
        <w:rPr>
          <w:rFonts w:cs="Times New Roman"/>
          <w:i/>
          <w:sz w:val="24"/>
          <w:szCs w:val="24"/>
        </w:rPr>
        <w:t>(45.9</w:t>
      </w:r>
      <w:r w:rsidR="003F780D">
        <w:rPr>
          <w:rFonts w:cs="Times New Roman"/>
          <w:i/>
          <w:sz w:val="24"/>
          <w:szCs w:val="24"/>
        </w:rPr>
        <w:t>.1</w:t>
      </w:r>
      <w:r w:rsidR="00212766" w:rsidRPr="00212766">
        <w:rPr>
          <w:rFonts w:cs="Times New Roman"/>
          <w:i/>
          <w:sz w:val="24"/>
          <w:szCs w:val="24"/>
        </w:rPr>
        <w:t xml:space="preserve"> ФГОС ООО)</w:t>
      </w:r>
      <w:r w:rsidRPr="00212766">
        <w:rPr>
          <w:rFonts w:cs="Times New Roman"/>
          <w:i/>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0CDE63C3" w14:textId="77777777" w:rsidR="00212766" w:rsidRDefault="00212766" w:rsidP="0093207A">
      <w:pPr>
        <w:spacing w:line="240" w:lineRule="auto"/>
        <w:ind w:firstLine="567"/>
        <w:rPr>
          <w:rFonts w:cs="Times New Roman"/>
          <w:b/>
          <w:bCs/>
          <w:sz w:val="24"/>
          <w:szCs w:val="24"/>
        </w:rPr>
      </w:pPr>
    </w:p>
    <w:p w14:paraId="58C40F70" w14:textId="188672E5"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w:t>
      </w:r>
      <w:r w:rsidR="00212766">
        <w:rPr>
          <w:rFonts w:cs="Times New Roman"/>
          <w:b/>
          <w:bCs/>
          <w:sz w:val="24"/>
          <w:szCs w:val="24"/>
        </w:rPr>
        <w:t>редметные результатып</w:t>
      </w:r>
      <w:r w:rsidRPr="004C4610">
        <w:rPr>
          <w:rFonts w:cs="Times New Roman"/>
          <w:b/>
          <w:bCs/>
          <w:sz w:val="24"/>
          <w:szCs w:val="24"/>
        </w:rPr>
        <w:t>о учебному предмету «Музыка»</w:t>
      </w:r>
      <w:r w:rsidR="00212766">
        <w:rPr>
          <w:rFonts w:cs="Times New Roman"/>
          <w:b/>
          <w:bCs/>
          <w:sz w:val="24"/>
          <w:szCs w:val="24"/>
        </w:rPr>
        <w:t xml:space="preserve"> </w:t>
      </w:r>
      <w:r w:rsidR="00212766" w:rsidRPr="00212766">
        <w:rPr>
          <w:rFonts w:cs="Times New Roman"/>
          <w:bCs/>
          <w:i/>
          <w:sz w:val="24"/>
          <w:szCs w:val="24"/>
        </w:rPr>
        <w:t>(п.45.9.2 ФГОС ООО)</w:t>
      </w:r>
      <w:r w:rsidRPr="004C4610">
        <w:rPr>
          <w:rFonts w:cs="Times New Roman"/>
          <w:b/>
          <w:bCs/>
          <w:sz w:val="24"/>
          <w:szCs w:val="24"/>
        </w:rPr>
        <w:t>:</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70CA89E8" w14:textId="77777777" w:rsidR="00212766" w:rsidRDefault="00212766" w:rsidP="0093207A">
      <w:pPr>
        <w:spacing w:line="240" w:lineRule="auto"/>
        <w:ind w:firstLine="567"/>
        <w:rPr>
          <w:rFonts w:cs="Times New Roman"/>
          <w:b/>
          <w:bCs/>
          <w:sz w:val="24"/>
          <w:szCs w:val="24"/>
          <w:highlight w:val="green"/>
        </w:rPr>
      </w:pPr>
    </w:p>
    <w:p w14:paraId="546EA0BA" w14:textId="52FD5C03" w:rsidR="002E4691" w:rsidRPr="00A65642" w:rsidRDefault="00F32A5A" w:rsidP="0093207A">
      <w:pPr>
        <w:spacing w:line="240" w:lineRule="auto"/>
        <w:ind w:firstLine="567"/>
        <w:rPr>
          <w:rFonts w:cs="Times New Roman"/>
          <w:i/>
          <w:sz w:val="24"/>
          <w:szCs w:val="24"/>
        </w:rPr>
      </w:pPr>
      <w:r w:rsidRPr="00A65642">
        <w:rPr>
          <w:rFonts w:cs="Times New Roman"/>
          <w:b/>
          <w:bCs/>
          <w:sz w:val="24"/>
          <w:szCs w:val="24"/>
        </w:rPr>
        <w:t>П</w:t>
      </w:r>
      <w:r w:rsidR="00212766" w:rsidRPr="00A65642">
        <w:rPr>
          <w:rFonts w:cs="Times New Roman"/>
          <w:b/>
          <w:bCs/>
          <w:sz w:val="24"/>
          <w:szCs w:val="24"/>
        </w:rPr>
        <w:t>редметные результаты п</w:t>
      </w:r>
      <w:r w:rsidRPr="00A65642">
        <w:rPr>
          <w:rFonts w:cs="Times New Roman"/>
          <w:b/>
          <w:bCs/>
          <w:sz w:val="24"/>
          <w:szCs w:val="24"/>
        </w:rPr>
        <w:t xml:space="preserve">о </w:t>
      </w:r>
      <w:r w:rsidR="002E4691" w:rsidRPr="00A65642">
        <w:rPr>
          <w:rFonts w:cs="Times New Roman"/>
          <w:b/>
          <w:bCs/>
          <w:sz w:val="24"/>
          <w:szCs w:val="24"/>
        </w:rPr>
        <w:t>учебному предмету «Т</w:t>
      </w:r>
      <w:r w:rsidR="008812E4" w:rsidRPr="00A65642">
        <w:rPr>
          <w:rFonts w:cs="Times New Roman"/>
          <w:b/>
          <w:bCs/>
          <w:sz w:val="24"/>
          <w:szCs w:val="24"/>
        </w:rPr>
        <w:t>руд (т</w:t>
      </w:r>
      <w:r w:rsidR="002E4691" w:rsidRPr="00A65642">
        <w:rPr>
          <w:rFonts w:cs="Times New Roman"/>
          <w:b/>
          <w:bCs/>
          <w:sz w:val="24"/>
          <w:szCs w:val="24"/>
        </w:rPr>
        <w:t>ехнология</w:t>
      </w:r>
      <w:r w:rsidR="008812E4" w:rsidRPr="00A65642">
        <w:rPr>
          <w:rFonts w:cs="Times New Roman"/>
          <w:b/>
          <w:bCs/>
          <w:sz w:val="24"/>
          <w:szCs w:val="24"/>
        </w:rPr>
        <w:t>)</w:t>
      </w:r>
      <w:r w:rsidR="002E4691" w:rsidRPr="00A65642">
        <w:rPr>
          <w:rFonts w:cs="Times New Roman"/>
          <w:b/>
          <w:bCs/>
          <w:sz w:val="24"/>
          <w:szCs w:val="24"/>
        </w:rPr>
        <w:t>»</w:t>
      </w:r>
      <w:r w:rsidR="00212766" w:rsidRPr="00A65642">
        <w:rPr>
          <w:rFonts w:cs="Times New Roman"/>
          <w:b/>
          <w:bCs/>
          <w:sz w:val="24"/>
          <w:szCs w:val="24"/>
        </w:rPr>
        <w:t xml:space="preserve"> </w:t>
      </w:r>
      <w:r w:rsidR="00212766" w:rsidRPr="00A65642">
        <w:rPr>
          <w:rFonts w:cs="Times New Roman"/>
          <w:bCs/>
          <w:i/>
          <w:sz w:val="24"/>
          <w:szCs w:val="24"/>
        </w:rPr>
        <w:t>(п.45.10 ФГОС ООО</w:t>
      </w:r>
      <w:r w:rsidR="00543646" w:rsidRPr="00A65642">
        <w:rPr>
          <w:rFonts w:cs="Times New Roman"/>
          <w:bCs/>
          <w:i/>
          <w:sz w:val="24"/>
          <w:szCs w:val="24"/>
        </w:rPr>
        <w:t xml:space="preserve">, </w:t>
      </w:r>
      <w:r w:rsidR="004761B6" w:rsidRPr="00A65642">
        <w:rPr>
          <w:rFonts w:cs="Times New Roman"/>
          <w:bCs/>
          <w:i/>
          <w:sz w:val="24"/>
          <w:szCs w:val="24"/>
        </w:rPr>
        <w:t xml:space="preserve">подпункт «б» пункта 4 </w:t>
      </w:r>
      <w:r w:rsidR="00543646" w:rsidRPr="00A65642">
        <w:rPr>
          <w:rFonts w:cs="Times New Roman"/>
          <w:bCs/>
          <w:i/>
          <w:sz w:val="24"/>
          <w:szCs w:val="24"/>
        </w:rPr>
        <w:t>приказ</w:t>
      </w:r>
      <w:r w:rsidR="004761B6" w:rsidRPr="00A65642">
        <w:rPr>
          <w:rFonts w:cs="Times New Roman"/>
          <w:bCs/>
          <w:i/>
          <w:sz w:val="24"/>
          <w:szCs w:val="24"/>
        </w:rPr>
        <w:t>а</w:t>
      </w:r>
      <w:r w:rsidR="00543646" w:rsidRPr="00A65642">
        <w:rPr>
          <w:rFonts w:cs="Times New Roman"/>
          <w:bCs/>
          <w:i/>
          <w:sz w:val="24"/>
          <w:szCs w:val="24"/>
        </w:rPr>
        <w:t xml:space="preserve"> Минпросвещения России от 22.01.2024 № 31</w:t>
      </w:r>
      <w:r w:rsidR="00212766" w:rsidRPr="00A65642">
        <w:rPr>
          <w:rFonts w:cs="Times New Roman"/>
          <w:bCs/>
          <w:i/>
          <w:sz w:val="24"/>
          <w:szCs w:val="24"/>
        </w:rPr>
        <w:t>)</w:t>
      </w:r>
      <w:r w:rsidR="002E4691" w:rsidRPr="00A65642">
        <w:rPr>
          <w:rFonts w:cs="Times New Roman"/>
          <w:i/>
          <w:sz w:val="24"/>
          <w:szCs w:val="24"/>
        </w:rPr>
        <w:t>:</w:t>
      </w:r>
    </w:p>
    <w:p w14:paraId="3318F4FC" w14:textId="77777777" w:rsidR="002E4691" w:rsidRPr="00A65642" w:rsidRDefault="002E4691" w:rsidP="0093207A">
      <w:pPr>
        <w:spacing w:line="240" w:lineRule="auto"/>
        <w:ind w:firstLine="567"/>
        <w:rPr>
          <w:rFonts w:cs="Times New Roman"/>
          <w:sz w:val="24"/>
          <w:szCs w:val="24"/>
        </w:rPr>
      </w:pPr>
      <w:r w:rsidRPr="00A65642">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A65642" w:rsidRDefault="002E4691" w:rsidP="0093207A">
      <w:pPr>
        <w:spacing w:line="240" w:lineRule="auto"/>
        <w:ind w:firstLine="567"/>
        <w:rPr>
          <w:rFonts w:cs="Times New Roman"/>
          <w:sz w:val="24"/>
          <w:szCs w:val="24"/>
        </w:rPr>
      </w:pPr>
      <w:r w:rsidRPr="00A65642">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A65642" w:rsidRDefault="002E4691" w:rsidP="0093207A">
      <w:pPr>
        <w:spacing w:line="240" w:lineRule="auto"/>
        <w:ind w:firstLine="567"/>
        <w:rPr>
          <w:rFonts w:cs="Times New Roman"/>
          <w:sz w:val="24"/>
          <w:szCs w:val="24"/>
        </w:rPr>
      </w:pPr>
      <w:r w:rsidRPr="00A65642">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A65642" w:rsidRDefault="002E4691" w:rsidP="0093207A">
      <w:pPr>
        <w:spacing w:line="240" w:lineRule="auto"/>
        <w:ind w:firstLine="567"/>
        <w:rPr>
          <w:rFonts w:cs="Times New Roman"/>
          <w:sz w:val="24"/>
          <w:szCs w:val="24"/>
        </w:rPr>
      </w:pPr>
      <w:r w:rsidRPr="00A65642">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A65642" w:rsidRDefault="002E4691" w:rsidP="0093207A">
      <w:pPr>
        <w:spacing w:line="240" w:lineRule="auto"/>
        <w:ind w:firstLine="567"/>
        <w:rPr>
          <w:rFonts w:cs="Times New Roman"/>
          <w:sz w:val="24"/>
          <w:szCs w:val="24"/>
        </w:rPr>
      </w:pPr>
      <w:r w:rsidRPr="00A65642">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A65642" w:rsidRDefault="002E4691" w:rsidP="0093207A">
      <w:pPr>
        <w:spacing w:line="240" w:lineRule="auto"/>
        <w:ind w:firstLine="567"/>
        <w:rPr>
          <w:rFonts w:cs="Times New Roman"/>
          <w:sz w:val="24"/>
          <w:szCs w:val="24"/>
        </w:rPr>
      </w:pPr>
      <w:r w:rsidRPr="00A65642">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1D235D45" w14:textId="11F0C211" w:rsidR="00543646" w:rsidRDefault="002E4691" w:rsidP="009805D5">
      <w:pPr>
        <w:spacing w:line="240" w:lineRule="auto"/>
        <w:ind w:firstLine="567"/>
        <w:rPr>
          <w:rFonts w:cs="Times New Roman"/>
          <w:sz w:val="24"/>
          <w:szCs w:val="24"/>
        </w:rPr>
      </w:pPr>
      <w:r w:rsidRPr="00A65642">
        <w:rPr>
          <w:rFonts w:cs="Times New Roman"/>
          <w:sz w:val="24"/>
          <w:szCs w:val="24"/>
        </w:rPr>
        <w:t>7) сформированность представлений о мире профессий, связанных с изучаемыми технологиями, их в</w:t>
      </w:r>
      <w:r w:rsidR="00CD02EE" w:rsidRPr="00A65642">
        <w:rPr>
          <w:rFonts w:cs="Times New Roman"/>
          <w:sz w:val="24"/>
          <w:szCs w:val="24"/>
        </w:rPr>
        <w:t>остребованности на рынке труда.</w:t>
      </w:r>
    </w:p>
    <w:p w14:paraId="5C51C5CA" w14:textId="77777777" w:rsidR="009805D5" w:rsidRPr="009805D5" w:rsidRDefault="009805D5" w:rsidP="009805D5">
      <w:pPr>
        <w:spacing w:line="240" w:lineRule="auto"/>
        <w:ind w:firstLine="567"/>
        <w:rPr>
          <w:rFonts w:cs="Times New Roman"/>
          <w:sz w:val="24"/>
          <w:szCs w:val="24"/>
        </w:rPr>
      </w:pPr>
    </w:p>
    <w:p w14:paraId="44D674A7" w14:textId="5118A376" w:rsidR="00543646" w:rsidRPr="00A65642" w:rsidRDefault="00543646" w:rsidP="00543646">
      <w:pPr>
        <w:spacing w:line="240" w:lineRule="auto"/>
        <w:ind w:firstLine="567"/>
        <w:rPr>
          <w:rFonts w:cs="Times New Roman"/>
          <w:b/>
          <w:bCs/>
          <w:sz w:val="24"/>
          <w:szCs w:val="24"/>
        </w:rPr>
      </w:pPr>
      <w:r w:rsidRPr="00A65642">
        <w:rPr>
          <w:rFonts w:cs="Times New Roman"/>
          <w:b/>
          <w:bCs/>
          <w:sz w:val="24"/>
          <w:szCs w:val="24"/>
        </w:rPr>
        <w:t>П</w:t>
      </w:r>
      <w:r w:rsidR="00AC6704" w:rsidRPr="00A65642">
        <w:rPr>
          <w:rFonts w:cs="Times New Roman"/>
          <w:b/>
          <w:bCs/>
          <w:sz w:val="24"/>
          <w:szCs w:val="24"/>
        </w:rPr>
        <w:t>редметные результаты п</w:t>
      </w:r>
      <w:r w:rsidRPr="00A65642">
        <w:rPr>
          <w:rFonts w:cs="Times New Roman"/>
          <w:b/>
          <w:bCs/>
          <w:sz w:val="24"/>
          <w:szCs w:val="24"/>
        </w:rPr>
        <w:t xml:space="preserve">о учебному предмету «Основы безопасности и защиты Родины» </w:t>
      </w:r>
      <w:r w:rsidRPr="00A65642">
        <w:rPr>
          <w:rFonts w:cs="Times New Roman"/>
          <w:bCs/>
          <w:i/>
          <w:sz w:val="24"/>
          <w:szCs w:val="24"/>
        </w:rPr>
        <w:t xml:space="preserve">(п.45.10.1 ФГОС ООО, </w:t>
      </w:r>
      <w:r w:rsidR="004761B6" w:rsidRPr="00A65642">
        <w:rPr>
          <w:rFonts w:cs="Times New Roman"/>
          <w:bCs/>
          <w:i/>
          <w:sz w:val="24"/>
          <w:szCs w:val="24"/>
        </w:rPr>
        <w:t xml:space="preserve">подпункт «б», пункта 3 </w:t>
      </w:r>
      <w:r w:rsidRPr="00A65642">
        <w:rPr>
          <w:rFonts w:cs="Times New Roman"/>
          <w:bCs/>
          <w:i/>
          <w:sz w:val="24"/>
          <w:szCs w:val="24"/>
        </w:rPr>
        <w:t>приказ</w:t>
      </w:r>
      <w:r w:rsidR="004761B6" w:rsidRPr="00A65642">
        <w:rPr>
          <w:rFonts w:cs="Times New Roman"/>
          <w:bCs/>
          <w:i/>
          <w:sz w:val="24"/>
          <w:szCs w:val="24"/>
        </w:rPr>
        <w:t>а</w:t>
      </w:r>
      <w:r w:rsidRPr="00A65642">
        <w:rPr>
          <w:rFonts w:cs="Times New Roman"/>
          <w:bCs/>
          <w:i/>
          <w:sz w:val="24"/>
          <w:szCs w:val="24"/>
        </w:rPr>
        <w:t xml:space="preserve"> Минпросвещения России от 27.12.2023 №1028</w:t>
      </w:r>
      <w:r w:rsidR="004761B6" w:rsidRPr="00A65642">
        <w:rPr>
          <w:rFonts w:cs="Times New Roman"/>
          <w:bCs/>
          <w:i/>
          <w:sz w:val="24"/>
          <w:szCs w:val="24"/>
        </w:rPr>
        <w:t>,</w:t>
      </w:r>
      <w:r w:rsidRPr="00A65642">
        <w:rPr>
          <w:rFonts w:cs="Times New Roman"/>
          <w:bCs/>
          <w:i/>
          <w:sz w:val="24"/>
          <w:szCs w:val="24"/>
        </w:rPr>
        <w:t>)</w:t>
      </w:r>
      <w:r w:rsidRPr="00A65642">
        <w:rPr>
          <w:rFonts w:cs="Times New Roman"/>
          <w:b/>
          <w:bCs/>
          <w:sz w:val="24"/>
          <w:szCs w:val="24"/>
        </w:rPr>
        <w:t>:</w:t>
      </w:r>
    </w:p>
    <w:p w14:paraId="724601E2"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1" w:anchor="l0" w:history="1">
        <w:r w:rsidRPr="00A65642">
          <w:rPr>
            <w:rFonts w:eastAsia="Times New Roman" w:cs="Times New Roman"/>
            <w:sz w:val="24"/>
            <w:szCs w:val="24"/>
          </w:rPr>
          <w:t>Конституции</w:t>
        </w:r>
      </w:hyperlink>
      <w:r w:rsidRPr="00A65642">
        <w:rPr>
          <w:rFonts w:eastAsia="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14:paraId="02C3256E" w14:textId="73E89AB6"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 xml:space="preserve">2) освоение знаний о мероприятиях по защите населения при чрезвычайных </w:t>
      </w:r>
      <w:r w:rsidRPr="00A65642">
        <w:rPr>
          <w:rFonts w:eastAsia="Times New Roman" w:cs="Times New Roman"/>
          <w:sz w:val="24"/>
          <w:szCs w:val="24"/>
        </w:rPr>
        <w:lastRenderedPageBreak/>
        <w:t>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w:t>
      </w:r>
      <w:r w:rsidR="003F780D" w:rsidRPr="00A65642">
        <w:rPr>
          <w:rFonts w:eastAsia="Times New Roman" w:cs="Times New Roman"/>
          <w:sz w:val="24"/>
          <w:szCs w:val="24"/>
        </w:rPr>
        <w:t>е порядка действий при сигнале «Внимание всем!»</w:t>
      </w:r>
      <w:r w:rsidRPr="00A65642">
        <w:rPr>
          <w:rFonts w:eastAsia="Times New Roman" w:cs="Times New Roman"/>
          <w:sz w:val="24"/>
          <w:szCs w:val="24"/>
        </w:rPr>
        <w:t>; знание об индивидуальных и коллективных мерах защиты и сформированность представлений о порядке их применения;</w:t>
      </w:r>
    </w:p>
    <w:p w14:paraId="137F96D9"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20CACAEB"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4) сформированность представлений о назначении, боевых свойствах и общем устройстве стрелкового оружия;</w:t>
      </w:r>
    </w:p>
    <w:p w14:paraId="1ED759D0"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469D3C21" w14:textId="57A6059B"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 xml:space="preserve">6) сформированность представлений о культуре безопасности жизнедеятельности, понятиях </w:t>
      </w:r>
      <w:r w:rsidR="003F780D" w:rsidRPr="00A65642">
        <w:rPr>
          <w:rFonts w:eastAsia="Times New Roman" w:cs="Times New Roman"/>
          <w:sz w:val="24"/>
          <w:szCs w:val="24"/>
        </w:rPr>
        <w:t>«</w:t>
      </w:r>
      <w:r w:rsidRPr="00A65642">
        <w:rPr>
          <w:rFonts w:eastAsia="Times New Roman" w:cs="Times New Roman"/>
          <w:sz w:val="24"/>
          <w:szCs w:val="24"/>
        </w:rPr>
        <w:t>опасность</w:t>
      </w:r>
      <w:r w:rsidR="003F780D" w:rsidRPr="00A65642">
        <w:rPr>
          <w:rFonts w:eastAsia="Times New Roman" w:cs="Times New Roman"/>
          <w:sz w:val="24"/>
          <w:szCs w:val="24"/>
        </w:rPr>
        <w:t>»</w:t>
      </w:r>
      <w:r w:rsidRPr="00A65642">
        <w:rPr>
          <w:rFonts w:eastAsia="Times New Roman" w:cs="Times New Roman"/>
          <w:sz w:val="24"/>
          <w:szCs w:val="24"/>
        </w:rPr>
        <w:t xml:space="preserve">, </w:t>
      </w:r>
      <w:r w:rsidR="003F780D" w:rsidRPr="00A65642">
        <w:rPr>
          <w:rFonts w:eastAsia="Times New Roman" w:cs="Times New Roman"/>
          <w:sz w:val="24"/>
          <w:szCs w:val="24"/>
        </w:rPr>
        <w:t>«</w:t>
      </w:r>
      <w:r w:rsidRPr="00A65642">
        <w:rPr>
          <w:rFonts w:eastAsia="Times New Roman" w:cs="Times New Roman"/>
          <w:sz w:val="24"/>
          <w:szCs w:val="24"/>
        </w:rPr>
        <w:t>безопасность</w:t>
      </w:r>
      <w:r w:rsidR="003F780D" w:rsidRPr="00A65642">
        <w:rPr>
          <w:rFonts w:eastAsia="Times New Roman" w:cs="Times New Roman"/>
          <w:sz w:val="24"/>
          <w:szCs w:val="24"/>
        </w:rPr>
        <w:t>»</w:t>
      </w:r>
      <w:r w:rsidRPr="00A65642">
        <w:rPr>
          <w:rFonts w:eastAsia="Times New Roman" w:cs="Times New Roman"/>
          <w:sz w:val="24"/>
          <w:szCs w:val="24"/>
        </w:rPr>
        <w:t xml:space="preserve">, </w:t>
      </w:r>
      <w:r w:rsidR="003F780D" w:rsidRPr="00A65642">
        <w:rPr>
          <w:rFonts w:eastAsia="Times New Roman" w:cs="Times New Roman"/>
          <w:sz w:val="24"/>
          <w:szCs w:val="24"/>
        </w:rPr>
        <w:t>«</w:t>
      </w:r>
      <w:r w:rsidRPr="00A65642">
        <w:rPr>
          <w:rFonts w:eastAsia="Times New Roman" w:cs="Times New Roman"/>
          <w:sz w:val="24"/>
          <w:szCs w:val="24"/>
        </w:rPr>
        <w:t>риск</w:t>
      </w:r>
      <w:r w:rsidR="003F780D" w:rsidRPr="00A65642">
        <w:rPr>
          <w:rFonts w:eastAsia="Times New Roman" w:cs="Times New Roman"/>
          <w:sz w:val="24"/>
          <w:szCs w:val="24"/>
        </w:rPr>
        <w:t>»</w:t>
      </w:r>
      <w:r w:rsidRPr="00A65642">
        <w:rPr>
          <w:rFonts w:eastAsia="Times New Roman" w:cs="Times New Roman"/>
          <w:sz w:val="24"/>
          <w:szCs w:val="24"/>
        </w:rPr>
        <w:t>,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1918A757"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61D876EA"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856E5B2"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8B6ACB7"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30CB429"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39684DE7"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71817BEB"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F7BE0E2" w14:textId="77777777" w:rsidR="00543646" w:rsidRPr="00A65642" w:rsidRDefault="00543646" w:rsidP="00543646">
      <w:pPr>
        <w:widowControl w:val="0"/>
        <w:autoSpaceDE w:val="0"/>
        <w:autoSpaceDN w:val="0"/>
        <w:adjustRightInd w:val="0"/>
        <w:spacing w:line="240" w:lineRule="auto"/>
        <w:ind w:firstLine="709"/>
        <w:rPr>
          <w:rFonts w:eastAsia="Times New Roman" w:cs="Times New Roman"/>
          <w:sz w:val="24"/>
          <w:szCs w:val="24"/>
        </w:rPr>
      </w:pPr>
      <w:r w:rsidRPr="00A65642">
        <w:rPr>
          <w:rFonts w:eastAsia="Times New Roman" w:cs="Times New Roman"/>
          <w:sz w:val="24"/>
          <w:szCs w:val="24"/>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E6EF0FB" w14:textId="77777777" w:rsidR="00543646" w:rsidRPr="00A65642" w:rsidRDefault="00543646" w:rsidP="00543646">
      <w:pPr>
        <w:spacing w:line="240" w:lineRule="auto"/>
        <w:rPr>
          <w:rFonts w:cs="Times New Roman"/>
          <w:sz w:val="24"/>
          <w:szCs w:val="24"/>
        </w:rPr>
      </w:pPr>
    </w:p>
    <w:p w14:paraId="1E563886" w14:textId="45E16632" w:rsidR="00543646" w:rsidRDefault="00543646" w:rsidP="009D27C3">
      <w:pPr>
        <w:spacing w:line="240" w:lineRule="auto"/>
        <w:ind w:firstLine="0"/>
        <w:rPr>
          <w:rFonts w:cs="Times New Roman"/>
          <w:b/>
          <w:bCs/>
          <w:sz w:val="24"/>
          <w:szCs w:val="24"/>
        </w:rPr>
      </w:pPr>
    </w:p>
    <w:p w14:paraId="6AA7645D" w14:textId="2503D02E" w:rsidR="002E4691" w:rsidRPr="00212766" w:rsidRDefault="002E4691" w:rsidP="0093207A">
      <w:pPr>
        <w:spacing w:line="240" w:lineRule="auto"/>
        <w:ind w:firstLine="567"/>
        <w:rPr>
          <w:rFonts w:cs="Times New Roman"/>
          <w:bCs/>
          <w:i/>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«Физическая культура»</w:t>
      </w:r>
      <w:r w:rsidR="00212766">
        <w:rPr>
          <w:rFonts w:cs="Times New Roman"/>
          <w:b/>
          <w:bCs/>
          <w:sz w:val="24"/>
          <w:szCs w:val="24"/>
        </w:rPr>
        <w:t xml:space="preserve"> </w:t>
      </w:r>
      <w:r w:rsidR="00212766" w:rsidRPr="00212766">
        <w:rPr>
          <w:rFonts w:cs="Times New Roman"/>
          <w:bCs/>
          <w:i/>
          <w:sz w:val="24"/>
          <w:szCs w:val="24"/>
        </w:rPr>
        <w:t>(п.45.11.1 ФГОС ООО)</w:t>
      </w:r>
      <w:r w:rsidRPr="00212766">
        <w:rPr>
          <w:rFonts w:cs="Times New Roman"/>
          <w:bCs/>
          <w:i/>
          <w:sz w:val="24"/>
          <w:szCs w:val="24"/>
        </w:rPr>
        <w:t>:</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0F441464"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w:t>
      </w:r>
      <w:r w:rsidR="00E95609" w:rsidRPr="002E4691">
        <w:rPr>
          <w:rFonts w:cs="Times New Roman"/>
          <w:sz w:val="24"/>
          <w:szCs w:val="24"/>
        </w:rPr>
        <w:t>например,</w:t>
      </w:r>
      <w:r w:rsidRPr="002E4691">
        <w:rPr>
          <w:rFonts w:cs="Times New Roman"/>
          <w:sz w:val="24"/>
          <w:szCs w:val="24"/>
        </w:rPr>
        <w:t xml:space="preserve">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58B9B795" w14:textId="4DE6B3E4" w:rsidR="0060288E" w:rsidRDefault="002E4691" w:rsidP="009805D5">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bookmarkStart w:id="11" w:name="bookmark105"/>
      <w:bookmarkStart w:id="12" w:name="_Toc133230099"/>
      <w:bookmarkEnd w:id="11"/>
    </w:p>
    <w:p w14:paraId="2690041A" w14:textId="77777777" w:rsidR="009805D5" w:rsidRPr="009805D5" w:rsidRDefault="009805D5" w:rsidP="009805D5">
      <w:pPr>
        <w:spacing w:line="240" w:lineRule="auto"/>
        <w:ind w:firstLine="567"/>
        <w:rPr>
          <w:rFonts w:cs="Times New Roman"/>
          <w:sz w:val="24"/>
          <w:szCs w:val="24"/>
        </w:rPr>
      </w:pPr>
    </w:p>
    <w:p w14:paraId="72A1A8E5" w14:textId="38995BA2" w:rsidR="009D27C3" w:rsidRDefault="009D27C3" w:rsidP="00061683">
      <w:pPr>
        <w:tabs>
          <w:tab w:val="left" w:pos="0"/>
        </w:tabs>
        <w:spacing w:line="240" w:lineRule="auto"/>
        <w:ind w:firstLine="0"/>
        <w:jc w:val="center"/>
        <w:rPr>
          <w:rFonts w:eastAsia="Times New Roman" w:cs="Times New Roman"/>
          <w:b/>
          <w:bCs/>
          <w:sz w:val="22"/>
          <w:szCs w:val="24"/>
        </w:rPr>
      </w:pPr>
      <w:r w:rsidRPr="00A65642">
        <w:rPr>
          <w:rFonts w:eastAsia="Times New Roman" w:cs="Times New Roman"/>
          <w:b/>
          <w:bCs/>
          <w:sz w:val="22"/>
          <w:szCs w:val="24"/>
        </w:rPr>
        <w:t>ЧАСТЬ, ФОРМИРУЕМАЯ УЧАСТНИКАМИ ОБРАЗОВАТЕЛЬНЫХ ОТНОШЕНИЙ</w:t>
      </w:r>
    </w:p>
    <w:p w14:paraId="6E5D1BAF" w14:textId="77777777" w:rsidR="00061683" w:rsidRPr="00061683" w:rsidRDefault="00061683" w:rsidP="00061683">
      <w:pPr>
        <w:tabs>
          <w:tab w:val="left" w:pos="0"/>
        </w:tabs>
        <w:spacing w:line="240" w:lineRule="auto"/>
        <w:ind w:firstLine="0"/>
        <w:jc w:val="center"/>
        <w:rPr>
          <w:rFonts w:eastAsia="Times New Roman" w:cs="Times New Roman"/>
          <w:b/>
          <w:bCs/>
          <w:sz w:val="22"/>
          <w:szCs w:val="24"/>
        </w:rPr>
      </w:pPr>
    </w:p>
    <w:p w14:paraId="0B6C4EDF" w14:textId="2B1C2AC6"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w:t>
      </w:r>
      <w:r w:rsidRPr="0060288E">
        <w:rPr>
          <w:rFonts w:eastAsia="Times New Roman" w:cs="Times New Roman"/>
          <w:sz w:val="24"/>
          <w:szCs w:val="24"/>
        </w:rPr>
        <w:lastRenderedPageBreak/>
        <w:t xml:space="preserve">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55DD3249" w14:textId="19640A09" w:rsidR="009D27C3" w:rsidRPr="009805D5" w:rsidRDefault="0060288E" w:rsidP="009805D5">
      <w:pPr>
        <w:numPr>
          <w:ilvl w:val="0"/>
          <w:numId w:val="115"/>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718CE5CD" w14:textId="448ADCA1" w:rsidR="009D27C3" w:rsidRPr="00A65642" w:rsidRDefault="0060288E" w:rsidP="009D27C3">
      <w:pPr>
        <w:spacing w:line="240" w:lineRule="auto"/>
        <w:ind w:firstLine="567"/>
        <w:rPr>
          <w:rFonts w:cs="Times New Roman"/>
          <w:sz w:val="24"/>
          <w:szCs w:val="24"/>
        </w:rPr>
      </w:pPr>
      <w:r w:rsidRPr="0060288E">
        <w:rPr>
          <w:rFonts w:eastAsia="Times New Roman" w:cs="Times New Roman"/>
          <w:sz w:val="24"/>
          <w:szCs w:val="24"/>
        </w:rPr>
        <w:t xml:space="preserve"> </w:t>
      </w:r>
      <w:r w:rsidR="009D27C3" w:rsidRPr="00A65642">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r w:rsidR="00695734" w:rsidRPr="00A65642">
        <w:rPr>
          <w:rFonts w:cs="Times New Roman"/>
          <w:sz w:val="24"/>
          <w:szCs w:val="24"/>
        </w:rPr>
        <w:t xml:space="preserve"> к настоящей программе</w:t>
      </w:r>
      <w:r w:rsidR="009D27C3" w:rsidRPr="00A65642">
        <w:rPr>
          <w:rFonts w:cs="Times New Roman"/>
          <w:sz w:val="24"/>
          <w:szCs w:val="24"/>
        </w:rPr>
        <w:t xml:space="preserve">. </w:t>
      </w:r>
    </w:p>
    <w:p w14:paraId="242362BA" w14:textId="02D9780F" w:rsidR="009D27C3" w:rsidRPr="009805D5" w:rsidRDefault="009D27C3" w:rsidP="009805D5">
      <w:pPr>
        <w:spacing w:line="240" w:lineRule="auto"/>
        <w:ind w:firstLine="567"/>
        <w:rPr>
          <w:rFonts w:cs="Times New Roman"/>
          <w:sz w:val="24"/>
          <w:szCs w:val="24"/>
        </w:rPr>
      </w:pPr>
      <w:r w:rsidRPr="00A65642">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462ACAC1" w14:textId="0D1799A7" w:rsidR="00061683" w:rsidRPr="00A65642" w:rsidRDefault="00061683" w:rsidP="00695734">
      <w:pPr>
        <w:spacing w:line="240" w:lineRule="auto"/>
        <w:ind w:firstLine="0"/>
        <w:rPr>
          <w:rFonts w:eastAsia="SchoolBookSanPin"/>
          <w:sz w:val="24"/>
          <w:szCs w:val="24"/>
        </w:rPr>
      </w:pPr>
      <w:bookmarkStart w:id="13" w:name="_Hlk133223625"/>
      <w:bookmarkEnd w:id="12"/>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A65642">
        <w:rPr>
          <w:rFonts w:eastAsiaTheme="majorEastAsia" w:cs="Times New Roman"/>
          <w:b/>
          <w:sz w:val="24"/>
          <w:szCs w:val="26"/>
        </w:rPr>
        <w:t xml:space="preserve">1.3. </w:t>
      </w:r>
      <w:bookmarkStart w:id="14" w:name="_Toc138712886"/>
      <w:bookmarkStart w:id="15" w:name="_Toc142198894"/>
      <w:r w:rsidRPr="00A65642">
        <w:rPr>
          <w:rFonts w:eastAsiaTheme="majorEastAsia" w:cs="Times New Roman"/>
          <w:b/>
          <w:sz w:val="24"/>
          <w:szCs w:val="26"/>
        </w:rPr>
        <w:t xml:space="preserve">Система оценки </w:t>
      </w:r>
      <w:r w:rsidR="00CD02EE" w:rsidRPr="00A65642">
        <w:rPr>
          <w:rFonts w:eastAsiaTheme="majorEastAsia" w:cs="Times New Roman"/>
          <w:b/>
          <w:sz w:val="24"/>
          <w:szCs w:val="26"/>
        </w:rPr>
        <w:t xml:space="preserve">достижения планируемых </w:t>
      </w:r>
      <w:r w:rsidRPr="00A65642">
        <w:rPr>
          <w:rFonts w:eastAsiaTheme="majorEastAsia" w:cs="Times New Roman"/>
          <w:b/>
          <w:sz w:val="24"/>
          <w:szCs w:val="26"/>
        </w:rPr>
        <w:t>результатов освоения основной образовательной программы</w:t>
      </w:r>
      <w:bookmarkEnd w:id="14"/>
      <w:bookmarkEnd w:id="15"/>
    </w:p>
    <w:p w14:paraId="5B6C2EB2" w14:textId="3198B07D"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w:t>
      </w:r>
      <w:r w:rsidR="008812E4">
        <w:rPr>
          <w:rFonts w:eastAsiaTheme="majorEastAsia" w:cs="Times New Roman"/>
          <w:b/>
          <w:sz w:val="24"/>
          <w:szCs w:val="26"/>
        </w:rPr>
        <w:t>1. Общие</w:t>
      </w:r>
      <w:r>
        <w:rPr>
          <w:rFonts w:eastAsiaTheme="majorEastAsia" w:cs="Times New Roman"/>
          <w:b/>
          <w:sz w:val="24"/>
          <w:szCs w:val="26"/>
        </w:rPr>
        <w:t xml:space="preserve"> положения</w:t>
      </w:r>
    </w:p>
    <w:p w14:paraId="00E76BCD" w14:textId="20FDB8C7" w:rsidR="00935A6D" w:rsidRDefault="00935A6D" w:rsidP="00935A6D">
      <w:pPr>
        <w:spacing w:line="240" w:lineRule="auto"/>
        <w:ind w:firstLine="0"/>
        <w:rPr>
          <w:rFonts w:eastAsia="SchoolBookSanPin"/>
          <w:sz w:val="24"/>
          <w:szCs w:val="24"/>
        </w:rPr>
      </w:pPr>
    </w:p>
    <w:p w14:paraId="1ADFF78D" w14:textId="7C435965" w:rsidR="00675A9B" w:rsidRDefault="00675A9B" w:rsidP="00FE1407">
      <w:pPr>
        <w:spacing w:line="240" w:lineRule="auto"/>
        <w:ind w:firstLine="709"/>
        <w:rPr>
          <w:rFonts w:eastAsia="SchoolBookSanPin"/>
          <w:bCs/>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A0E3A15" w:rsidR="00675A9B" w:rsidRPr="00061683" w:rsidRDefault="00675A9B" w:rsidP="00FE1407">
      <w:pPr>
        <w:spacing w:line="240" w:lineRule="auto"/>
        <w:ind w:firstLine="709"/>
        <w:rPr>
          <w:rFonts w:eastAsia="SchoolBookSanPin"/>
          <w:sz w:val="24"/>
          <w:szCs w:val="24"/>
        </w:rPr>
      </w:pPr>
      <w:r w:rsidRPr="00061683">
        <w:rPr>
          <w:rFonts w:eastAsia="SchoolBookSanPin"/>
          <w:bCs/>
          <w:sz w:val="24"/>
          <w:szCs w:val="24"/>
        </w:rPr>
        <w:t xml:space="preserve">Основными </w:t>
      </w:r>
      <w:r w:rsidRPr="00061683">
        <w:rPr>
          <w:rFonts w:eastAsia="SchoolBookSanPin"/>
          <w:b/>
          <w:sz w:val="24"/>
          <w:szCs w:val="24"/>
        </w:rPr>
        <w:t>направлениями и целями</w:t>
      </w:r>
      <w:r w:rsidRPr="00061683">
        <w:rPr>
          <w:rFonts w:eastAsia="SchoolBookSanPin"/>
          <w:bCs/>
          <w:sz w:val="24"/>
          <w:szCs w:val="24"/>
        </w:rPr>
        <w:t xml:space="preserve"> оценочной деятельности </w:t>
      </w:r>
      <w:r w:rsidRPr="00061683">
        <w:rPr>
          <w:rFonts w:eastAsia="SchoolBookSanPin"/>
          <w:bCs/>
          <w:sz w:val="24"/>
          <w:szCs w:val="24"/>
        </w:rPr>
        <w:br/>
      </w:r>
      <w:r w:rsidRPr="00061683">
        <w:rPr>
          <w:rFonts w:eastAsia="SchoolBookSanPin"/>
          <w:sz w:val="24"/>
          <w:szCs w:val="24"/>
        </w:rPr>
        <w:t xml:space="preserve">в </w:t>
      </w:r>
      <w:r w:rsidR="00745BED" w:rsidRPr="00061683">
        <w:rPr>
          <w:rFonts w:eastAsia="SchoolBookSanPin"/>
          <w:sz w:val="24"/>
          <w:szCs w:val="24"/>
        </w:rPr>
        <w:t>школе</w:t>
      </w:r>
      <w:r w:rsidRPr="00061683">
        <w:rPr>
          <w:rFonts w:eastAsia="SchoolBookSanPin"/>
          <w:sz w:val="24"/>
          <w:szCs w:val="24"/>
        </w:rPr>
        <w:t xml:space="preserve"> являются:</w:t>
      </w:r>
    </w:p>
    <w:p w14:paraId="3CBB028C" w14:textId="75E48131"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 xml:space="preserve">оценка </w:t>
      </w:r>
      <w:r w:rsidR="00FC4EB0" w:rsidRPr="00061683">
        <w:rPr>
          <w:rFonts w:eastAsia="SchoolBookSanPin"/>
          <w:sz w:val="24"/>
          <w:szCs w:val="24"/>
        </w:rPr>
        <w:t>образовательных достижений</w:t>
      </w:r>
      <w:r w:rsidRPr="00061683">
        <w:rPr>
          <w:rFonts w:eastAsia="SchoolBookSanPin"/>
          <w:sz w:val="24"/>
          <w:szCs w:val="24"/>
        </w:rPr>
        <w:t xml:space="preserve"> обучающихся на различных этапах обучения</w:t>
      </w:r>
      <w:r w:rsidR="00061683">
        <w:rPr>
          <w:rFonts w:eastAsia="SchoolBookSanPin"/>
          <w:sz w:val="24"/>
          <w:szCs w:val="24"/>
        </w:rPr>
        <w:t>,</w:t>
      </w:r>
      <w:r w:rsidRPr="00061683">
        <w:rPr>
          <w:rFonts w:eastAsia="SchoolBookSanPin"/>
          <w:sz w:val="24"/>
          <w:szCs w:val="24"/>
        </w:rPr>
        <w:t xml:space="preserve">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образовательной организации как основа аккредитационных процедур.</w:t>
      </w:r>
    </w:p>
    <w:p w14:paraId="2CD1652B" w14:textId="77777777" w:rsidR="00745BED"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 xml:space="preserve">и критериальной базой выступают требования ФГОС ООО, которые конкретизируются в планируемых результатах освоения обучающимися ООП ООО. </w:t>
      </w:r>
    </w:p>
    <w:p w14:paraId="7C5C6990" w14:textId="059D7182"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 включает процедуры внутренней и внешней оценки</w:t>
      </w:r>
      <w:r w:rsidR="00FE1407">
        <w:rPr>
          <w:rFonts w:eastAsia="SchoolBookSanPin"/>
          <w:sz w:val="24"/>
          <w:szCs w:val="24"/>
        </w:rPr>
        <w:t xml:space="preserve"> в соответствии </w:t>
      </w:r>
      <w:r w:rsidR="00FE1407" w:rsidRPr="00A65642">
        <w:rPr>
          <w:rFonts w:eastAsia="SchoolBookSanPin"/>
          <w:sz w:val="24"/>
          <w:szCs w:val="24"/>
        </w:rPr>
        <w:t xml:space="preserve">с </w:t>
      </w:r>
      <w:r w:rsidR="003A1C3C" w:rsidRPr="00A65642">
        <w:rPr>
          <w:rFonts w:eastAsia="SchoolBookSanPin"/>
          <w:sz w:val="24"/>
          <w:szCs w:val="24"/>
        </w:rPr>
        <w:t xml:space="preserve">внутренней системой оценки качества образования (ВСОКО) и единым графиком оценочных </w:t>
      </w:r>
      <w:r w:rsidR="00745BED" w:rsidRPr="00A65642">
        <w:rPr>
          <w:rFonts w:eastAsia="SchoolBookSanPin"/>
          <w:sz w:val="24"/>
          <w:szCs w:val="24"/>
        </w:rPr>
        <w:t xml:space="preserve">мероприятий </w:t>
      </w:r>
      <w:r w:rsidR="003A1C3C" w:rsidRPr="00A65642">
        <w:rPr>
          <w:rFonts w:eastAsia="SchoolBookSanPin"/>
          <w:sz w:val="24"/>
          <w:szCs w:val="24"/>
        </w:rPr>
        <w:t>школы</w:t>
      </w:r>
      <w:r w:rsidRPr="00A65642">
        <w:rPr>
          <w:rFonts w:eastAsia="SchoolBookSanPin"/>
          <w:sz w:val="24"/>
          <w:szCs w:val="24"/>
        </w:rPr>
        <w:t>.</w:t>
      </w:r>
    </w:p>
    <w:p w14:paraId="4DECBB2F" w14:textId="18823D0C" w:rsidR="00745BED" w:rsidRPr="00A65642" w:rsidRDefault="00675A9B" w:rsidP="00745BED">
      <w:pPr>
        <w:spacing w:line="240" w:lineRule="auto"/>
        <w:ind w:firstLine="709"/>
        <w:rPr>
          <w:rFonts w:eastAsia="SchoolBookSanPin"/>
          <w:sz w:val="24"/>
          <w:szCs w:val="24"/>
        </w:rPr>
      </w:pPr>
      <w:r w:rsidRPr="00A65642">
        <w:rPr>
          <w:rFonts w:eastAsia="SchoolBookSanPin"/>
          <w:b/>
          <w:sz w:val="24"/>
          <w:szCs w:val="24"/>
        </w:rPr>
        <w:t>Внутренняя оценка включает</w:t>
      </w:r>
      <w:r w:rsidRPr="00A65642">
        <w:rPr>
          <w:rFonts w:eastAsia="SchoolBookSanPin"/>
          <w:sz w:val="24"/>
          <w:szCs w:val="24"/>
        </w:rPr>
        <w:t>:</w:t>
      </w:r>
      <w:r w:rsidR="003A1C3C" w:rsidRPr="00A65642">
        <w:rPr>
          <w:rFonts w:eastAsia="SchoolBookSanPin"/>
          <w:sz w:val="24"/>
          <w:szCs w:val="24"/>
        </w:rPr>
        <w:t xml:space="preserve"> </w:t>
      </w:r>
      <w:r w:rsidR="00745BED" w:rsidRPr="00A65642">
        <w:rPr>
          <w:rFonts w:eastAsia="SchoolBookSanPin"/>
          <w:sz w:val="24"/>
          <w:szCs w:val="24"/>
        </w:rPr>
        <w:t>(Внутрення система оценки должна соответствовать Положению о ВСОКО и Положе</w:t>
      </w:r>
      <w:r w:rsidR="00061683" w:rsidRPr="00A65642">
        <w:rPr>
          <w:rFonts w:eastAsia="SchoolBookSanPin"/>
          <w:sz w:val="24"/>
          <w:szCs w:val="24"/>
        </w:rPr>
        <w:t xml:space="preserve">нию о текущем контроле и промежуточной </w:t>
      </w:r>
      <w:r w:rsidR="00745BED" w:rsidRPr="00A65642">
        <w:rPr>
          <w:rFonts w:eastAsia="SchoolBookSanPin"/>
          <w:sz w:val="24"/>
          <w:szCs w:val="24"/>
        </w:rPr>
        <w:t>аттест</w:t>
      </w:r>
      <w:r w:rsidR="00061683" w:rsidRPr="00A65642">
        <w:rPr>
          <w:rFonts w:eastAsia="SchoolBookSanPin"/>
          <w:sz w:val="24"/>
          <w:szCs w:val="24"/>
        </w:rPr>
        <w:t>ации обучающихся</w:t>
      </w:r>
      <w:r w:rsidR="00745BED" w:rsidRPr="00A65642">
        <w:rPr>
          <w:rFonts w:eastAsia="SchoolBookSanPin"/>
          <w:sz w:val="24"/>
          <w:szCs w:val="24"/>
        </w:rPr>
        <w:t>)</w:t>
      </w:r>
    </w:p>
    <w:p w14:paraId="2C796B01" w14:textId="77777777" w:rsidR="00745BED" w:rsidRPr="00A65642" w:rsidRDefault="00675A9B" w:rsidP="00D11309">
      <w:pPr>
        <w:pStyle w:val="ac"/>
        <w:numPr>
          <w:ilvl w:val="0"/>
          <w:numId w:val="155"/>
        </w:numPr>
        <w:spacing w:line="240" w:lineRule="auto"/>
        <w:rPr>
          <w:rFonts w:eastAsia="SchoolBookSanPin"/>
          <w:sz w:val="24"/>
          <w:szCs w:val="24"/>
        </w:rPr>
      </w:pPr>
      <w:r w:rsidRPr="00A65642">
        <w:rPr>
          <w:rFonts w:eastAsia="SchoolBookSanPin"/>
          <w:sz w:val="24"/>
          <w:szCs w:val="24"/>
        </w:rPr>
        <w:lastRenderedPageBreak/>
        <w:t>стартовую диагностику (стартовые (диагностические) работы);</w:t>
      </w:r>
    </w:p>
    <w:p w14:paraId="114FA4DD" w14:textId="77777777" w:rsidR="00745BED" w:rsidRPr="00A65642" w:rsidRDefault="00675A9B" w:rsidP="00D11309">
      <w:pPr>
        <w:pStyle w:val="ac"/>
        <w:numPr>
          <w:ilvl w:val="0"/>
          <w:numId w:val="155"/>
        </w:numPr>
        <w:spacing w:line="240" w:lineRule="auto"/>
        <w:rPr>
          <w:rFonts w:eastAsia="SchoolBookSanPin"/>
          <w:sz w:val="24"/>
          <w:szCs w:val="24"/>
        </w:rPr>
      </w:pPr>
      <w:r w:rsidRPr="00A65642">
        <w:rPr>
          <w:rFonts w:eastAsia="SchoolBookSanPin"/>
          <w:sz w:val="24"/>
          <w:szCs w:val="24"/>
        </w:rPr>
        <w:t>текущую и тематическую оценку;</w:t>
      </w:r>
    </w:p>
    <w:p w14:paraId="6894774E" w14:textId="77777777" w:rsidR="00745BED" w:rsidRPr="00A65642" w:rsidRDefault="008D14AC" w:rsidP="00D11309">
      <w:pPr>
        <w:pStyle w:val="ac"/>
        <w:numPr>
          <w:ilvl w:val="0"/>
          <w:numId w:val="155"/>
        </w:numPr>
        <w:spacing w:line="240" w:lineRule="auto"/>
        <w:rPr>
          <w:rFonts w:eastAsia="SchoolBookSanPin"/>
          <w:sz w:val="24"/>
          <w:szCs w:val="24"/>
        </w:rPr>
      </w:pPr>
      <w:r w:rsidRPr="00A65642">
        <w:rPr>
          <w:rFonts w:eastAsia="SchoolBookSanPin"/>
          <w:sz w:val="24"/>
          <w:szCs w:val="24"/>
        </w:rPr>
        <w:t>итоговую оценку;</w:t>
      </w:r>
    </w:p>
    <w:p w14:paraId="41A9431F" w14:textId="77777777" w:rsidR="00745BED" w:rsidRPr="00A65642" w:rsidRDefault="00675A9B" w:rsidP="00D11309">
      <w:pPr>
        <w:pStyle w:val="ac"/>
        <w:numPr>
          <w:ilvl w:val="0"/>
          <w:numId w:val="155"/>
        </w:numPr>
        <w:spacing w:line="240" w:lineRule="auto"/>
        <w:rPr>
          <w:rFonts w:eastAsia="SchoolBookSanPin"/>
          <w:sz w:val="24"/>
          <w:szCs w:val="24"/>
        </w:rPr>
      </w:pPr>
      <w:r w:rsidRPr="00A65642">
        <w:rPr>
          <w:rFonts w:eastAsia="SchoolBookSanPin"/>
          <w:sz w:val="24"/>
          <w:szCs w:val="24"/>
        </w:rPr>
        <w:t>промежуточную аттестацию;</w:t>
      </w:r>
    </w:p>
    <w:p w14:paraId="60EE5748" w14:textId="5E0FED59" w:rsidR="00745BED" w:rsidRPr="00A65642" w:rsidRDefault="00675A9B" w:rsidP="00D11309">
      <w:pPr>
        <w:pStyle w:val="ac"/>
        <w:numPr>
          <w:ilvl w:val="0"/>
          <w:numId w:val="155"/>
        </w:numPr>
        <w:spacing w:line="240" w:lineRule="auto"/>
        <w:rPr>
          <w:rFonts w:eastAsia="SchoolBookSanPin"/>
          <w:sz w:val="24"/>
          <w:szCs w:val="24"/>
        </w:rPr>
      </w:pPr>
      <w:r w:rsidRPr="00A65642">
        <w:rPr>
          <w:rFonts w:eastAsia="SchoolBookSanPin"/>
          <w:sz w:val="24"/>
          <w:szCs w:val="24"/>
        </w:rPr>
        <w:t>психолого-педагогическое наблюдение;</w:t>
      </w:r>
    </w:p>
    <w:p w14:paraId="241160C7" w14:textId="4EBE01BC" w:rsidR="00061683" w:rsidRPr="00A65642" w:rsidRDefault="00061683" w:rsidP="00D11309">
      <w:pPr>
        <w:pStyle w:val="ac"/>
        <w:numPr>
          <w:ilvl w:val="0"/>
          <w:numId w:val="155"/>
        </w:numPr>
        <w:spacing w:line="240" w:lineRule="auto"/>
        <w:rPr>
          <w:rFonts w:eastAsia="SchoolBookSanPin"/>
          <w:sz w:val="24"/>
          <w:szCs w:val="24"/>
        </w:rPr>
      </w:pPr>
      <w:r w:rsidRPr="00A65642">
        <w:rPr>
          <w:rFonts w:eastAsia="SchoolBookSanPin"/>
          <w:sz w:val="24"/>
          <w:szCs w:val="24"/>
        </w:rPr>
        <w:t>портфолио;</w:t>
      </w:r>
    </w:p>
    <w:p w14:paraId="468AE3AE" w14:textId="3E70ED22" w:rsidR="00675A9B" w:rsidRPr="00A65642" w:rsidRDefault="00675A9B" w:rsidP="00D11309">
      <w:pPr>
        <w:pStyle w:val="ac"/>
        <w:numPr>
          <w:ilvl w:val="0"/>
          <w:numId w:val="155"/>
        </w:numPr>
        <w:spacing w:line="240" w:lineRule="auto"/>
        <w:rPr>
          <w:rFonts w:eastAsia="SchoolBookSanPin"/>
          <w:sz w:val="24"/>
          <w:szCs w:val="24"/>
        </w:rPr>
      </w:pPr>
      <w:r w:rsidRPr="00A65642">
        <w:rPr>
          <w:rFonts w:eastAsia="SchoolBookSanPin"/>
          <w:sz w:val="24"/>
          <w:szCs w:val="24"/>
        </w:rPr>
        <w:t xml:space="preserve">внутренний мониторинг </w:t>
      </w:r>
      <w:r w:rsidR="00061683" w:rsidRPr="00A65642">
        <w:rPr>
          <w:rFonts w:eastAsia="SchoolBookSanPin"/>
          <w:sz w:val="24"/>
          <w:szCs w:val="24"/>
        </w:rPr>
        <w:t>образовательных достижений</w:t>
      </w:r>
      <w:r w:rsidRPr="00A65642">
        <w:rPr>
          <w:rFonts w:eastAsia="SchoolBookSanPin"/>
          <w:sz w:val="24"/>
          <w:szCs w:val="24"/>
        </w:rPr>
        <w:t xml:space="preserve"> обучающихся (комплексные (диагностические) работы).</w:t>
      </w:r>
    </w:p>
    <w:p w14:paraId="58296DE0" w14:textId="77777777" w:rsidR="00061683" w:rsidRDefault="00061683" w:rsidP="00FE1407">
      <w:pPr>
        <w:pStyle w:val="ae"/>
        <w:ind w:firstLine="567"/>
        <w:jc w:val="both"/>
        <w:rPr>
          <w:rFonts w:ascii="Times New Roman" w:hAnsi="Times New Roman" w:cs="Times New Roman"/>
          <w:sz w:val="24"/>
          <w:szCs w:val="24"/>
        </w:rPr>
      </w:pPr>
    </w:p>
    <w:p w14:paraId="594D5849" w14:textId="5EB1702E"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w:t>
      </w:r>
      <w:r w:rsidR="00061683" w:rsidRPr="00FE1407">
        <w:rPr>
          <w:rFonts w:ascii="Times New Roman" w:hAnsi="Times New Roman" w:cs="Times New Roman"/>
          <w:sz w:val="24"/>
          <w:szCs w:val="24"/>
        </w:rPr>
        <w:t xml:space="preserve">является </w:t>
      </w:r>
      <w:r w:rsidR="00061683">
        <w:rPr>
          <w:rFonts w:ascii="Times New Roman" w:hAnsi="Times New Roman" w:cs="Times New Roman"/>
          <w:sz w:val="24"/>
          <w:szCs w:val="24"/>
        </w:rPr>
        <w:t>портфолио</w:t>
      </w:r>
      <w:r w:rsidRPr="00FE1407">
        <w:rPr>
          <w:rFonts w:ascii="Times New Roman" w:hAnsi="Times New Roman" w:cs="Times New Roman"/>
          <w:sz w:val="24"/>
          <w:szCs w:val="24"/>
        </w:rPr>
        <w:t xml:space="preserve">. Особенности формирования, процедуры оценивания и другие положения определены в отдельном локальном акте. </w:t>
      </w:r>
    </w:p>
    <w:p w14:paraId="7B2D58C9" w14:textId="77777777" w:rsidR="00C91D42" w:rsidRDefault="00C91D42" w:rsidP="00FE1407">
      <w:pPr>
        <w:pStyle w:val="ae"/>
        <w:ind w:firstLine="567"/>
        <w:jc w:val="both"/>
        <w:rPr>
          <w:rFonts w:ascii="Times New Roman" w:hAnsi="Times New Roman" w:cs="Times New Roman"/>
          <w:sz w:val="24"/>
          <w:szCs w:val="24"/>
        </w:rPr>
      </w:pPr>
    </w:p>
    <w:p w14:paraId="0740CCB4" w14:textId="0F3B90C4"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14:paraId="17C42806"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6" w:name="bookmark143"/>
      <w:bookmarkEnd w:id="16"/>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14:paraId="5B402361"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7" w:name="bookmark144"/>
      <w:bookmarkEnd w:id="17"/>
      <w:r w:rsidRPr="00FE1407">
        <w:rPr>
          <w:rFonts w:ascii="Times New Roman" w:hAnsi="Times New Roman" w:cs="Times New Roman"/>
          <w:sz w:val="24"/>
          <w:szCs w:val="24"/>
        </w:rPr>
        <w:t>портфолио выпускника;</w:t>
      </w:r>
    </w:p>
    <w:p w14:paraId="469A18BB"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8" w:name="bookmark145"/>
      <w:bookmarkEnd w:id="18"/>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14:paraId="220C588C" w14:textId="77777777" w:rsidR="00675A9B" w:rsidRPr="00FE1407" w:rsidRDefault="00675A9B" w:rsidP="00D11309">
      <w:pPr>
        <w:pStyle w:val="ae"/>
        <w:numPr>
          <w:ilvl w:val="0"/>
          <w:numId w:val="107"/>
        </w:numPr>
        <w:jc w:val="both"/>
        <w:rPr>
          <w:rFonts w:ascii="Times New Roman" w:hAnsi="Times New Roman" w:cs="Times New Roman"/>
          <w:sz w:val="24"/>
          <w:szCs w:val="24"/>
        </w:rPr>
      </w:pPr>
      <w:bookmarkStart w:id="19" w:name="bookmark146"/>
      <w:bookmarkEnd w:id="19"/>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14:paraId="4EADBA57" w14:textId="77777777" w:rsidR="00675A9B" w:rsidRPr="00FE1407" w:rsidRDefault="00675A9B" w:rsidP="00D11309">
      <w:pPr>
        <w:pStyle w:val="ae"/>
        <w:numPr>
          <w:ilvl w:val="0"/>
          <w:numId w:val="107"/>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0" w:name="bookmark116"/>
      <w:bookmarkEnd w:id="20"/>
      <w:r w:rsidRPr="00FE1407">
        <w:rPr>
          <w:rFonts w:ascii="Times New Roman" w:hAnsi="Times New Roman" w:cs="Times New Roman"/>
          <w:sz w:val="24"/>
          <w:szCs w:val="24"/>
        </w:rPr>
        <w:t xml:space="preserve"> </w:t>
      </w:r>
    </w:p>
    <w:p w14:paraId="22DCCF7E" w14:textId="77777777" w:rsidR="00061683" w:rsidRDefault="00061683" w:rsidP="00061683">
      <w:pPr>
        <w:tabs>
          <w:tab w:val="left" w:pos="709"/>
          <w:tab w:val="left" w:pos="851"/>
        </w:tabs>
        <w:spacing w:line="276" w:lineRule="auto"/>
        <w:rPr>
          <w:rFonts w:eastAsia="SchoolBookSanPin"/>
          <w:color w:val="FF0000"/>
          <w:sz w:val="24"/>
          <w:szCs w:val="24"/>
          <w:highlight w:val="green"/>
        </w:rPr>
      </w:pPr>
    </w:p>
    <w:p w14:paraId="31AF98A0" w14:textId="4DB23602" w:rsidR="00A46A65" w:rsidRPr="00A65642" w:rsidRDefault="00675A9B" w:rsidP="00A46A65">
      <w:pPr>
        <w:tabs>
          <w:tab w:val="left" w:pos="709"/>
          <w:tab w:val="left" w:pos="851"/>
        </w:tabs>
        <w:spacing w:line="276" w:lineRule="auto"/>
        <w:ind w:firstLine="0"/>
        <w:rPr>
          <w:rFonts w:eastAsia="SchoolBookSanPin"/>
          <w:color w:val="FF0000"/>
          <w:sz w:val="24"/>
          <w:szCs w:val="24"/>
        </w:rPr>
      </w:pPr>
      <w:r w:rsidRPr="00A65642">
        <w:rPr>
          <w:rFonts w:eastAsia="SchoolBookSanPin"/>
          <w:b/>
          <w:bCs/>
          <w:sz w:val="24"/>
          <w:szCs w:val="24"/>
        </w:rPr>
        <w:t>В</w:t>
      </w:r>
      <w:r w:rsidR="00061683" w:rsidRPr="00A65642">
        <w:rPr>
          <w:rFonts w:eastAsia="SchoolBookSanPin"/>
          <w:b/>
          <w:bCs/>
          <w:sz w:val="24"/>
          <w:szCs w:val="24"/>
        </w:rPr>
        <w:t xml:space="preserve">нешняя оценка </w:t>
      </w:r>
      <w:r w:rsidR="00B91A54" w:rsidRPr="00A65642">
        <w:rPr>
          <w:rFonts w:eastAsia="SchoolBookSanPin"/>
          <w:b/>
          <w:bCs/>
          <w:sz w:val="24"/>
          <w:szCs w:val="24"/>
        </w:rPr>
        <w:t xml:space="preserve">достижения планируемых результатов ООП ООО </w:t>
      </w:r>
      <w:r w:rsidR="00061683" w:rsidRPr="00A65642">
        <w:rPr>
          <w:rFonts w:eastAsia="SchoolBookSanPin"/>
          <w:b/>
          <w:bCs/>
          <w:sz w:val="24"/>
          <w:szCs w:val="24"/>
        </w:rPr>
        <w:t>включает в себя:</w:t>
      </w:r>
    </w:p>
    <w:p w14:paraId="2203B994" w14:textId="7D2E12AF" w:rsidR="00061683" w:rsidRPr="00A65642" w:rsidRDefault="00061683" w:rsidP="00D11309">
      <w:pPr>
        <w:pStyle w:val="ac"/>
        <w:numPr>
          <w:ilvl w:val="0"/>
          <w:numId w:val="157"/>
        </w:numPr>
        <w:spacing w:line="240" w:lineRule="auto"/>
        <w:ind w:left="0" w:firstLine="709"/>
        <w:rPr>
          <w:rFonts w:eastAsia="SchoolBookSanPin"/>
          <w:b/>
          <w:bCs/>
          <w:sz w:val="24"/>
          <w:szCs w:val="24"/>
        </w:rPr>
      </w:pPr>
      <w:r w:rsidRPr="00A65642">
        <w:rPr>
          <w:rFonts w:eastAsia="SchoolBookSanPin"/>
          <w:b/>
          <w:bCs/>
          <w:sz w:val="24"/>
          <w:szCs w:val="24"/>
        </w:rPr>
        <w:t>Н</w:t>
      </w:r>
      <w:r w:rsidR="00675A9B" w:rsidRPr="00A65642">
        <w:rPr>
          <w:rFonts w:eastAsia="SchoolBookSanPin"/>
          <w:b/>
          <w:sz w:val="24"/>
          <w:szCs w:val="24"/>
        </w:rPr>
        <w:t xml:space="preserve">езависимую оценку качества </w:t>
      </w:r>
      <w:r w:rsidRPr="00A65642">
        <w:rPr>
          <w:rFonts w:eastAsia="SchoolBookSanPin"/>
          <w:b/>
          <w:sz w:val="24"/>
          <w:szCs w:val="24"/>
        </w:rPr>
        <w:t>подготовки обучающихся</w:t>
      </w:r>
      <w:r w:rsidR="0026669C" w:rsidRPr="00A65642">
        <w:rPr>
          <w:rFonts w:eastAsia="SchoolBookSanPin"/>
          <w:b/>
          <w:sz w:val="24"/>
          <w:szCs w:val="24"/>
        </w:rPr>
        <w:t xml:space="preserve">, </w:t>
      </w:r>
      <w:r w:rsidR="0026669C" w:rsidRPr="00A65642">
        <w:rPr>
          <w:rFonts w:eastAsia="SchoolBookSanPin"/>
          <w:sz w:val="24"/>
          <w:szCs w:val="24"/>
        </w:rPr>
        <w:t>согласно Постановлению Правительства Российской Федерации от 30 апреля 2024 года № 556</w:t>
      </w:r>
      <w:r w:rsidR="00B91A54" w:rsidRPr="00A65642">
        <w:rPr>
          <w:rFonts w:eastAsia="SchoolBookSanPin"/>
          <w:sz w:val="24"/>
          <w:szCs w:val="24"/>
        </w:rPr>
        <w:t xml:space="preserve">         «Об утверждении перечня мероприятий по оценке качества образования и правил проведения мероприятий по оценке качества образования»</w:t>
      </w:r>
      <w:r w:rsidR="00A46A65" w:rsidRPr="00A65642">
        <w:rPr>
          <w:rFonts w:eastAsia="SchoolBookSanPin"/>
          <w:sz w:val="24"/>
          <w:szCs w:val="24"/>
        </w:rPr>
        <w:t xml:space="preserve"> это</w:t>
      </w:r>
      <w:r w:rsidRPr="00A65642">
        <w:rPr>
          <w:rFonts w:eastAsia="SchoolBookSanPin"/>
          <w:b/>
          <w:sz w:val="24"/>
          <w:szCs w:val="24"/>
        </w:rPr>
        <w:t>:</w:t>
      </w:r>
    </w:p>
    <w:p w14:paraId="3D210F06" w14:textId="18A6A8AC" w:rsidR="00061683" w:rsidRPr="00A65642"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A65642">
        <w:rPr>
          <w:rFonts w:eastAsia="SchoolBookSanPin"/>
          <w:sz w:val="24"/>
          <w:szCs w:val="24"/>
        </w:rPr>
        <w:t>Национальные сопостовительные исследования качества общего образования;</w:t>
      </w:r>
    </w:p>
    <w:p w14:paraId="02CA529B" w14:textId="737CF353" w:rsidR="00061683" w:rsidRPr="00A65642"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A65642">
        <w:rPr>
          <w:rFonts w:eastAsia="SchoolBookSanPin"/>
          <w:sz w:val="24"/>
          <w:szCs w:val="24"/>
        </w:rPr>
        <w:t>Всероссийские проверочные пработы;</w:t>
      </w:r>
    </w:p>
    <w:p w14:paraId="2161E2A5" w14:textId="53978ADB" w:rsidR="00675A9B" w:rsidRPr="00A65642"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A65642">
        <w:rPr>
          <w:rFonts w:eastAsia="SchoolBookSanPin"/>
          <w:sz w:val="24"/>
          <w:szCs w:val="24"/>
        </w:rPr>
        <w:t>Международные сопостовительные исследования качества общего образования</w:t>
      </w:r>
      <w:r w:rsidR="00481C41" w:rsidRPr="00A65642">
        <w:rPr>
          <w:rFonts w:eastAsia="SchoolBookSanPin"/>
          <w:sz w:val="24"/>
          <w:szCs w:val="24"/>
        </w:rPr>
        <w:t>.</w:t>
      </w:r>
    </w:p>
    <w:p w14:paraId="345E84A5" w14:textId="77777777" w:rsidR="00A46A65" w:rsidRPr="00A65642" w:rsidRDefault="00A46A65" w:rsidP="00A46A65">
      <w:pPr>
        <w:widowControl w:val="0"/>
        <w:tabs>
          <w:tab w:val="left" w:pos="709"/>
          <w:tab w:val="left" w:pos="851"/>
        </w:tabs>
        <w:spacing w:line="240" w:lineRule="auto"/>
        <w:ind w:firstLine="0"/>
        <w:rPr>
          <w:rFonts w:eastAsia="SchoolBookSanPin"/>
          <w:b/>
          <w:sz w:val="24"/>
          <w:szCs w:val="24"/>
        </w:rPr>
      </w:pPr>
    </w:p>
    <w:p w14:paraId="2935D885" w14:textId="09771773" w:rsidR="004967E9" w:rsidRPr="00A65642" w:rsidRDefault="003561FB" w:rsidP="00D11309">
      <w:pPr>
        <w:pStyle w:val="ac"/>
        <w:widowControl w:val="0"/>
        <w:numPr>
          <w:ilvl w:val="0"/>
          <w:numId w:val="157"/>
        </w:numPr>
        <w:tabs>
          <w:tab w:val="left" w:pos="709"/>
          <w:tab w:val="left" w:pos="851"/>
        </w:tabs>
        <w:spacing w:line="240" w:lineRule="auto"/>
        <w:ind w:left="0" w:firstLine="709"/>
        <w:rPr>
          <w:rFonts w:eastAsia="SchoolBookSanPin"/>
          <w:sz w:val="24"/>
          <w:szCs w:val="24"/>
        </w:rPr>
      </w:pPr>
      <w:r w:rsidRPr="00A65642">
        <w:rPr>
          <w:rFonts w:eastAsia="SchoolBookSanPin"/>
          <w:b/>
          <w:sz w:val="24"/>
          <w:szCs w:val="24"/>
        </w:rPr>
        <w:t xml:space="preserve">Итоговая аттестация </w:t>
      </w:r>
      <w:r w:rsidRPr="00A65642">
        <w:rPr>
          <w:rFonts w:eastAsia="SchoolBookSanPin"/>
          <w:sz w:val="24"/>
          <w:szCs w:val="24"/>
        </w:rPr>
        <w:t>(</w:t>
      </w:r>
      <w:r w:rsidR="00A21D3E" w:rsidRPr="00A65642">
        <w:rPr>
          <w:rFonts w:eastAsia="SchoolBookSanPin"/>
          <w:sz w:val="24"/>
          <w:szCs w:val="24"/>
        </w:rPr>
        <w:t>Государственная итоговая аттестация</w:t>
      </w:r>
      <w:r w:rsidR="004967E9" w:rsidRPr="00A65642">
        <w:rPr>
          <w:rFonts w:eastAsia="SchoolBookSanPin"/>
          <w:sz w:val="24"/>
          <w:szCs w:val="24"/>
        </w:rPr>
        <w:t xml:space="preserve"> по образоватиельн</w:t>
      </w:r>
      <w:r w:rsidR="009E1FFD" w:rsidRPr="00A65642">
        <w:rPr>
          <w:rFonts w:eastAsia="SchoolBookSanPin"/>
          <w:sz w:val="24"/>
          <w:szCs w:val="24"/>
        </w:rPr>
        <w:t xml:space="preserve">ой </w:t>
      </w:r>
      <w:r w:rsidR="004967E9" w:rsidRPr="00A65642">
        <w:rPr>
          <w:rFonts w:eastAsia="SchoolBookSanPin"/>
          <w:sz w:val="24"/>
          <w:szCs w:val="24"/>
        </w:rPr>
        <w:t>программ</w:t>
      </w:r>
      <w:r w:rsidR="009E1FFD" w:rsidRPr="00A65642">
        <w:rPr>
          <w:rFonts w:eastAsia="SchoolBookSanPin"/>
          <w:sz w:val="24"/>
          <w:szCs w:val="24"/>
        </w:rPr>
        <w:t>е</w:t>
      </w:r>
      <w:r w:rsidR="004967E9" w:rsidRPr="00A65642">
        <w:rPr>
          <w:rFonts w:eastAsia="SchoolBookSanPin"/>
          <w:sz w:val="24"/>
          <w:szCs w:val="24"/>
        </w:rPr>
        <w:t xml:space="preserve"> основного общего образования</w:t>
      </w:r>
      <w:r w:rsidR="009E1FFD" w:rsidRPr="00A65642">
        <w:rPr>
          <w:rFonts w:eastAsia="SchoolBookSanPin"/>
          <w:sz w:val="24"/>
          <w:szCs w:val="24"/>
        </w:rPr>
        <w:t>,</w:t>
      </w:r>
      <w:r w:rsidRPr="00A65642">
        <w:rPr>
          <w:rFonts w:eastAsia="SchoolBookSanPin"/>
          <w:b/>
          <w:sz w:val="24"/>
          <w:szCs w:val="24"/>
        </w:rPr>
        <w:t xml:space="preserve"> </w:t>
      </w:r>
      <w:r w:rsidRPr="00A65642">
        <w:rPr>
          <w:rFonts w:eastAsia="SchoolBookSanPin"/>
          <w:i/>
          <w:sz w:val="24"/>
          <w:szCs w:val="24"/>
        </w:rPr>
        <w:t>стать</w:t>
      </w:r>
      <w:r w:rsidR="00366D98" w:rsidRPr="00A65642">
        <w:rPr>
          <w:rFonts w:eastAsia="SchoolBookSanPin"/>
          <w:i/>
          <w:sz w:val="24"/>
          <w:szCs w:val="24"/>
        </w:rPr>
        <w:t>я</w:t>
      </w:r>
      <w:r w:rsidRPr="00A65642">
        <w:rPr>
          <w:rFonts w:eastAsia="SchoolBookSanPin"/>
          <w:i/>
          <w:sz w:val="24"/>
          <w:szCs w:val="24"/>
        </w:rPr>
        <w:t xml:space="preserve"> 59 ФЗ «Об образовании в РФ» от 29.12.2012 №273-ФЗ</w:t>
      </w:r>
      <w:r w:rsidR="00366D98" w:rsidRPr="00A65642">
        <w:rPr>
          <w:rFonts w:eastAsia="SchoolBookSanPin"/>
          <w:i/>
          <w:sz w:val="24"/>
          <w:szCs w:val="24"/>
        </w:rPr>
        <w:t>)</w:t>
      </w:r>
      <w:r w:rsidR="004967E9" w:rsidRPr="00A65642">
        <w:rPr>
          <w:rFonts w:eastAsia="SchoolBookSanPin"/>
          <w:sz w:val="24"/>
          <w:szCs w:val="24"/>
        </w:rPr>
        <w:t>:</w:t>
      </w:r>
    </w:p>
    <w:p w14:paraId="1224CF0F" w14:textId="7D192D1D" w:rsidR="004967E9" w:rsidRPr="00A65642" w:rsidRDefault="00A21D3E"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A65642">
        <w:rPr>
          <w:rFonts w:eastAsia="SchoolBookSanPin"/>
          <w:sz w:val="24"/>
          <w:szCs w:val="24"/>
        </w:rPr>
        <w:t>в форме основного государственного экзамена</w:t>
      </w:r>
      <w:r w:rsidR="004967E9" w:rsidRPr="00A65642">
        <w:rPr>
          <w:rFonts w:eastAsia="SchoolBookSanPin"/>
          <w:sz w:val="24"/>
          <w:szCs w:val="24"/>
        </w:rPr>
        <w:t xml:space="preserve"> (ОГЭ), </w:t>
      </w:r>
    </w:p>
    <w:p w14:paraId="43408FE2" w14:textId="1CC4B616" w:rsidR="00675A9B" w:rsidRPr="00A65642" w:rsidRDefault="004967E9"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A65642">
        <w:rPr>
          <w:rFonts w:eastAsia="SchoolBookSanPin"/>
          <w:sz w:val="24"/>
          <w:szCs w:val="24"/>
        </w:rPr>
        <w:t>в форме государственного выпускного экзамена (ГВЭ) для обучающихся с ОВЗ, детей-инвалидов</w:t>
      </w:r>
      <w:r w:rsidR="00675A9B" w:rsidRPr="00A65642">
        <w:rPr>
          <w:rFonts w:eastAsia="SchoolBookSanPin"/>
          <w:sz w:val="24"/>
          <w:szCs w:val="24"/>
        </w:rPr>
        <w:t>.</w:t>
      </w:r>
    </w:p>
    <w:p w14:paraId="4499590B" w14:textId="77777777" w:rsidR="0026669C" w:rsidRDefault="0026669C" w:rsidP="00A21D3E">
      <w:pPr>
        <w:spacing w:line="240" w:lineRule="auto"/>
        <w:ind w:firstLine="709"/>
        <w:rPr>
          <w:rFonts w:eastAsia="SchoolBookSanPin"/>
          <w:sz w:val="24"/>
          <w:szCs w:val="24"/>
        </w:rPr>
      </w:pPr>
    </w:p>
    <w:p w14:paraId="1EDCB6EE" w14:textId="3C3ADF81"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lastRenderedPageBreak/>
        <w:t>Системно-деятельностный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2BE7788A"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D11309">
      <w:pPr>
        <w:pStyle w:val="ac"/>
        <w:widowControl w:val="0"/>
        <w:numPr>
          <w:ilvl w:val="0"/>
          <w:numId w:val="99"/>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7777777"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1"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1"/>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lastRenderedPageBreak/>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2"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2"/>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77777777" w:rsidR="00B7340D" w:rsidRPr="00A65642" w:rsidRDefault="00675A9B" w:rsidP="00B7340D">
      <w:pPr>
        <w:pStyle w:val="ae"/>
        <w:ind w:firstLine="567"/>
        <w:jc w:val="both"/>
        <w:rPr>
          <w:rFonts w:ascii="Times New Roman" w:eastAsia="Times New Roman" w:hAnsi="Times New Roman" w:cs="Times New Roman"/>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r w:rsidR="00B7340D" w:rsidRPr="00A65642">
        <w:rPr>
          <w:rFonts w:ascii="Times New Roman" w:eastAsia="Times New Roman" w:hAnsi="Times New Roman" w:cs="Times New Roman"/>
          <w:sz w:val="24"/>
          <w:szCs w:val="24"/>
        </w:rPr>
        <w:t>(это должно быть также заложено в плане ВСОКО</w:t>
      </w:r>
      <w:r w:rsidR="00B7340D" w:rsidRPr="00A65642">
        <w:rPr>
          <w:rFonts w:ascii="Calibri" w:eastAsia="Times New Roman" w:hAnsi="Calibri" w:cs="Times New Roman"/>
        </w:rPr>
        <w:t xml:space="preserve"> </w:t>
      </w:r>
      <w:r w:rsidR="00B7340D" w:rsidRPr="00A65642">
        <w:rPr>
          <w:rFonts w:ascii="Times New Roman" w:eastAsia="Times New Roman" w:hAnsi="Times New Roman" w:cs="Times New Roman"/>
          <w:sz w:val="24"/>
          <w:szCs w:val="24"/>
        </w:rPr>
        <w:t>соответствовать с вашим графиком оценочных процедур)</w:t>
      </w:r>
    </w:p>
    <w:tbl>
      <w:tblPr>
        <w:tblStyle w:val="a5"/>
        <w:tblW w:w="5306" w:type="pct"/>
        <w:tblInd w:w="-572" w:type="dxa"/>
        <w:tblLayout w:type="fixed"/>
        <w:tblLook w:val="04A0" w:firstRow="1" w:lastRow="0" w:firstColumn="1" w:lastColumn="0" w:noHBand="0" w:noVBand="1"/>
      </w:tblPr>
      <w:tblGrid>
        <w:gridCol w:w="1388"/>
        <w:gridCol w:w="1301"/>
        <w:gridCol w:w="1246"/>
        <w:gridCol w:w="1854"/>
        <w:gridCol w:w="1246"/>
        <w:gridCol w:w="1184"/>
        <w:gridCol w:w="1698"/>
      </w:tblGrid>
      <w:tr w:rsidR="00B612C1" w:rsidRPr="00EE63DF" w14:paraId="3013B5C2" w14:textId="77777777" w:rsidTr="00C91D42">
        <w:tc>
          <w:tcPr>
            <w:tcW w:w="700"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656"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5"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597"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855"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C91D42">
        <w:tc>
          <w:tcPr>
            <w:tcW w:w="700"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656"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644"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14:paraId="426460AE" w14:textId="77777777" w:rsidTr="00C91D42">
        <w:tc>
          <w:tcPr>
            <w:tcW w:w="700"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656"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5"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597"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1BAD8172" w:rsidR="00675A9B" w:rsidRPr="00EE63DF" w:rsidRDefault="00C91D42" w:rsidP="00EE63DF">
            <w:pPr>
              <w:spacing w:line="240" w:lineRule="auto"/>
              <w:ind w:firstLine="30"/>
              <w:jc w:val="center"/>
              <w:rPr>
                <w:rFonts w:cs="Times New Roman"/>
                <w:sz w:val="18"/>
                <w:szCs w:val="20"/>
              </w:rPr>
            </w:pPr>
            <w:r>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855" w:type="pct"/>
          </w:tcPr>
          <w:p w14:paraId="636F6685" w14:textId="37258BC0" w:rsidR="00675A9B" w:rsidRPr="00C91D42" w:rsidRDefault="00675A9B" w:rsidP="00EE63DF">
            <w:pPr>
              <w:spacing w:line="240" w:lineRule="auto"/>
              <w:ind w:firstLine="30"/>
              <w:jc w:val="center"/>
              <w:rPr>
                <w:rFonts w:cs="Times New Roman"/>
                <w:b/>
                <w:bCs/>
                <w:sz w:val="18"/>
                <w:szCs w:val="20"/>
              </w:rPr>
            </w:pPr>
            <w:r w:rsidRPr="00C91D42">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C91D42">
        <w:tc>
          <w:tcPr>
            <w:tcW w:w="700"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656"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644"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14:paraId="1ADFB3C9" w14:textId="77777777" w:rsidTr="00C91D42">
        <w:tc>
          <w:tcPr>
            <w:tcW w:w="700"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656"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28"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5"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597"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55"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A65642" w:rsidRDefault="00675A9B" w:rsidP="00EE63DF">
      <w:pPr>
        <w:pStyle w:val="ae"/>
        <w:ind w:firstLine="567"/>
        <w:jc w:val="both"/>
        <w:rPr>
          <w:rFonts w:ascii="Times New Roman" w:hAnsi="Times New Roman" w:cs="Times New Roman"/>
          <w:sz w:val="24"/>
          <w:szCs w:val="24"/>
        </w:rPr>
      </w:pPr>
      <w:r w:rsidRPr="00A65642">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A65642" w:rsidRDefault="00675A9B" w:rsidP="00E434B7">
      <w:pPr>
        <w:pStyle w:val="ae"/>
        <w:numPr>
          <w:ilvl w:val="0"/>
          <w:numId w:val="8"/>
        </w:numPr>
        <w:ind w:left="0" w:firstLine="709"/>
        <w:jc w:val="both"/>
        <w:rPr>
          <w:rFonts w:ascii="Times New Roman" w:hAnsi="Times New Roman" w:cs="Times New Roman"/>
          <w:sz w:val="24"/>
          <w:szCs w:val="24"/>
        </w:rPr>
      </w:pPr>
      <w:r w:rsidRPr="00A65642">
        <w:rPr>
          <w:rFonts w:ascii="Times New Roman" w:hAnsi="Times New Roman" w:cs="Times New Roman"/>
          <w:sz w:val="24"/>
          <w:szCs w:val="24"/>
        </w:rPr>
        <w:t xml:space="preserve">Электронный банк заданий для оценки функциональной грамотности </w:t>
      </w:r>
      <w:hyperlink r:id="rId12" w:history="1">
        <w:r w:rsidRPr="00A65642">
          <w:rPr>
            <w:rStyle w:val="a6"/>
            <w:rFonts w:ascii="Times New Roman" w:hAnsi="Times New Roman" w:cs="Times New Roman"/>
            <w:color w:val="auto"/>
            <w:sz w:val="24"/>
            <w:szCs w:val="24"/>
          </w:rPr>
          <w:t>https://fg.resh.edu.ru/</w:t>
        </w:r>
      </w:hyperlink>
      <w:r w:rsidRPr="00A65642">
        <w:rPr>
          <w:rFonts w:ascii="Times New Roman" w:hAnsi="Times New Roman" w:cs="Times New Roman"/>
          <w:sz w:val="24"/>
          <w:szCs w:val="24"/>
        </w:rPr>
        <w:t xml:space="preserve"> , </w:t>
      </w:r>
    </w:p>
    <w:p w14:paraId="5A69C714" w14:textId="77777777" w:rsidR="00675A9B" w:rsidRPr="00A65642" w:rsidRDefault="00675A9B" w:rsidP="00E434B7">
      <w:pPr>
        <w:pStyle w:val="ae"/>
        <w:numPr>
          <w:ilvl w:val="0"/>
          <w:numId w:val="8"/>
        </w:numPr>
        <w:ind w:left="0" w:firstLine="709"/>
        <w:jc w:val="both"/>
        <w:rPr>
          <w:rFonts w:ascii="Times New Roman" w:hAnsi="Times New Roman" w:cs="Times New Roman"/>
          <w:sz w:val="24"/>
          <w:szCs w:val="24"/>
        </w:rPr>
      </w:pPr>
      <w:r w:rsidRPr="00A65642">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3" w:history="1">
        <w:r w:rsidRPr="00A65642">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A65642" w:rsidRDefault="00675A9B" w:rsidP="00E434B7">
      <w:pPr>
        <w:pStyle w:val="ae"/>
        <w:numPr>
          <w:ilvl w:val="0"/>
          <w:numId w:val="8"/>
        </w:numPr>
        <w:ind w:left="0" w:firstLine="709"/>
        <w:jc w:val="both"/>
        <w:rPr>
          <w:rFonts w:ascii="Times New Roman" w:hAnsi="Times New Roman" w:cs="Times New Roman"/>
          <w:sz w:val="24"/>
          <w:szCs w:val="24"/>
        </w:rPr>
      </w:pPr>
      <w:r w:rsidRPr="00A65642">
        <w:rPr>
          <w:rFonts w:ascii="Times New Roman" w:hAnsi="Times New Roman" w:cs="Times New Roman"/>
          <w:sz w:val="24"/>
          <w:szCs w:val="24"/>
        </w:rPr>
        <w:t xml:space="preserve">ФИОКО - Открытые задания PISA </w:t>
      </w:r>
      <w:hyperlink r:id="rId14" w:history="1">
        <w:r w:rsidRPr="00A65642">
          <w:rPr>
            <w:rStyle w:val="a6"/>
            <w:rFonts w:ascii="Times New Roman" w:hAnsi="Times New Roman" w:cs="Times New Roman"/>
            <w:color w:val="auto"/>
            <w:sz w:val="24"/>
            <w:szCs w:val="24"/>
            <w:lang w:val="en-US"/>
          </w:rPr>
          <w:t>h</w:t>
        </w:r>
      </w:hyperlink>
      <w:hyperlink r:id="rId15" w:history="1">
        <w:r w:rsidRPr="00A65642">
          <w:rPr>
            <w:rStyle w:val="a6"/>
            <w:rFonts w:ascii="Times New Roman" w:hAnsi="Times New Roman" w:cs="Times New Roman"/>
            <w:color w:val="auto"/>
            <w:sz w:val="24"/>
            <w:szCs w:val="24"/>
          </w:rPr>
          <w:t>примеры-задач-</w:t>
        </w:r>
      </w:hyperlink>
      <w:hyperlink r:id="rId16" w:history="1">
        <w:r w:rsidRPr="00A65642">
          <w:rPr>
            <w:rStyle w:val="a6"/>
            <w:rFonts w:ascii="Times New Roman" w:hAnsi="Times New Roman" w:cs="Times New Roman"/>
            <w:color w:val="auto"/>
            <w:sz w:val="24"/>
            <w:szCs w:val="24"/>
          </w:rPr>
          <w:t>pisa</w:t>
        </w:r>
      </w:hyperlink>
      <w:r w:rsidRPr="00A65642">
        <w:rPr>
          <w:rFonts w:ascii="Times New Roman" w:hAnsi="Times New Roman" w:cs="Times New Roman"/>
          <w:sz w:val="24"/>
          <w:szCs w:val="24"/>
        </w:rPr>
        <w:t xml:space="preserve"> </w:t>
      </w:r>
    </w:p>
    <w:p w14:paraId="58966AC1" w14:textId="77777777" w:rsidR="00675A9B" w:rsidRPr="00A65642" w:rsidRDefault="00675A9B" w:rsidP="00E434B7">
      <w:pPr>
        <w:pStyle w:val="ae"/>
        <w:numPr>
          <w:ilvl w:val="0"/>
          <w:numId w:val="8"/>
        </w:numPr>
        <w:ind w:left="0" w:firstLine="709"/>
        <w:jc w:val="both"/>
        <w:rPr>
          <w:rFonts w:ascii="Times New Roman" w:hAnsi="Times New Roman" w:cs="Times New Roman"/>
          <w:sz w:val="24"/>
          <w:szCs w:val="24"/>
        </w:rPr>
      </w:pPr>
      <w:r w:rsidRPr="00A65642">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7" w:history="1">
        <w:r w:rsidRPr="00A65642">
          <w:rPr>
            <w:rStyle w:val="a6"/>
            <w:rFonts w:ascii="Times New Roman" w:hAnsi="Times New Roman" w:cs="Times New Roman"/>
            <w:color w:val="auto"/>
            <w:sz w:val="24"/>
            <w:szCs w:val="24"/>
          </w:rPr>
          <w:t>http://skiv.instrao.ru/bank-zadaniy/</w:t>
        </w:r>
      </w:hyperlink>
      <w:r w:rsidRPr="00A65642">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491284CF" w14:textId="77777777" w:rsidR="00FA1C32" w:rsidRDefault="00FA1C32" w:rsidP="00EE63DF">
      <w:pPr>
        <w:spacing w:line="240" w:lineRule="auto"/>
        <w:ind w:firstLine="709"/>
        <w:rPr>
          <w:rFonts w:eastAsia="SchoolBookSanPin"/>
          <w:b/>
          <w:bCs/>
          <w:sz w:val="24"/>
          <w:szCs w:val="24"/>
        </w:rPr>
      </w:pPr>
    </w:p>
    <w:p w14:paraId="3B72C7F4" w14:textId="0BBC31AD" w:rsidR="00FA1C32" w:rsidRPr="00695734" w:rsidRDefault="00FA1C32" w:rsidP="00FA1C32">
      <w:pPr>
        <w:tabs>
          <w:tab w:val="left" w:pos="4500"/>
        </w:tabs>
        <w:spacing w:line="240" w:lineRule="auto"/>
        <w:ind w:firstLine="709"/>
        <w:jc w:val="center"/>
        <w:rPr>
          <w:rFonts w:eastAsia="SchoolBookSanPin"/>
          <w:b/>
          <w:bCs/>
          <w:sz w:val="24"/>
          <w:szCs w:val="24"/>
        </w:rPr>
      </w:pPr>
      <w:r w:rsidRPr="00A65642">
        <w:rPr>
          <w:rFonts w:eastAsia="SchoolBookSanPin"/>
          <w:b/>
          <w:bCs/>
          <w:sz w:val="24"/>
          <w:szCs w:val="24"/>
        </w:rPr>
        <w:t>Описание организации и содержания оценки проектной деятельности обучающихся</w:t>
      </w:r>
    </w:p>
    <w:p w14:paraId="2DE0F759" w14:textId="77777777" w:rsidR="00FA1C32" w:rsidRPr="00FA1C32" w:rsidRDefault="00FA1C32" w:rsidP="00FA1C32">
      <w:pPr>
        <w:tabs>
          <w:tab w:val="left" w:pos="4500"/>
        </w:tabs>
        <w:spacing w:line="240" w:lineRule="auto"/>
        <w:ind w:firstLine="709"/>
        <w:jc w:val="center"/>
        <w:rPr>
          <w:rFonts w:eastAsia="SchoolBookSanPin"/>
          <w:b/>
          <w:bCs/>
          <w:color w:val="FF0000"/>
          <w:sz w:val="24"/>
          <w:szCs w:val="24"/>
        </w:rPr>
      </w:pPr>
    </w:p>
    <w:p w14:paraId="72FB912A" w14:textId="77777777" w:rsidR="00FA1C32" w:rsidRPr="00EE63DF" w:rsidRDefault="00FA1C32" w:rsidP="00FA1C32">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7198694" w14:textId="5050810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45A9FDD4" w14:textId="77777777" w:rsidR="00837ADD" w:rsidRDefault="00837ADD" w:rsidP="00675A9B">
      <w:pPr>
        <w:spacing w:line="276" w:lineRule="auto"/>
        <w:ind w:firstLine="709"/>
        <w:rPr>
          <w:rFonts w:eastAsia="SchoolBookSanPin"/>
          <w:b/>
          <w:bCs/>
          <w:sz w:val="24"/>
          <w:szCs w:val="24"/>
        </w:rPr>
      </w:pPr>
    </w:p>
    <w:p w14:paraId="1388DC0A" w14:textId="5973AC68"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2B5FD989" w:rsidR="00675A9B" w:rsidRDefault="00675A9B" w:rsidP="00EE63DF">
      <w:pPr>
        <w:ind w:firstLine="0"/>
        <w:rPr>
          <w:rFonts w:eastAsia="SchoolBookSanPin"/>
          <w:color w:val="70AD47" w:themeColor="accent6"/>
          <w:sz w:val="24"/>
          <w:szCs w:val="24"/>
        </w:rPr>
      </w:pPr>
    </w:p>
    <w:p w14:paraId="65AE2EB2" w14:textId="4E33C5B0" w:rsidR="00ED61F6" w:rsidRPr="00A65642" w:rsidRDefault="00ED61F6" w:rsidP="00ED61F6">
      <w:pPr>
        <w:ind w:firstLine="709"/>
        <w:rPr>
          <w:rFonts w:eastAsia="SchoolBookSanPin"/>
          <w:sz w:val="24"/>
          <w:szCs w:val="24"/>
        </w:rPr>
      </w:pPr>
      <w:r w:rsidRPr="00A65642">
        <w:rPr>
          <w:rFonts w:eastAsia="SchoolBookSanPi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w:t>
      </w:r>
      <w:r w:rsidR="00CE7DAF" w:rsidRPr="00A65642">
        <w:rPr>
          <w:rFonts w:eastAsia="SchoolBookSanPin"/>
          <w:sz w:val="24"/>
          <w:szCs w:val="24"/>
        </w:rPr>
        <w:t xml:space="preserve">настоящей </w:t>
      </w:r>
      <w:r w:rsidRPr="00A65642">
        <w:rPr>
          <w:rFonts w:eastAsia="SchoolBookSanPin"/>
          <w:sz w:val="24"/>
          <w:szCs w:val="24"/>
        </w:rPr>
        <w:t xml:space="preserve">ООП): анализ овладения теми или иными универсальными учебными действиями. </w:t>
      </w:r>
    </w:p>
    <w:p w14:paraId="66424E69" w14:textId="77777777" w:rsidR="00ED61F6" w:rsidRPr="00A65642" w:rsidRDefault="00ED61F6" w:rsidP="00ED61F6">
      <w:pPr>
        <w:ind w:firstLine="709"/>
        <w:rPr>
          <w:rFonts w:eastAsia="SchoolBookSanPin"/>
          <w:sz w:val="24"/>
          <w:szCs w:val="24"/>
        </w:rPr>
      </w:pPr>
      <w:r w:rsidRPr="00A65642">
        <w:rPr>
          <w:rFonts w:eastAsia="SchoolBookSanPin"/>
          <w:sz w:val="24"/>
          <w:szCs w:val="24"/>
        </w:rPr>
        <w:t>2 балла – умение сформировано полностью,</w:t>
      </w:r>
    </w:p>
    <w:p w14:paraId="18C6F3A1" w14:textId="77777777" w:rsidR="00ED61F6" w:rsidRPr="00A65642" w:rsidRDefault="00ED61F6" w:rsidP="00ED61F6">
      <w:pPr>
        <w:ind w:firstLine="709"/>
        <w:rPr>
          <w:rFonts w:eastAsia="SchoolBookSanPin"/>
          <w:sz w:val="24"/>
          <w:szCs w:val="24"/>
        </w:rPr>
      </w:pPr>
      <w:r w:rsidRPr="00A65642">
        <w:rPr>
          <w:rFonts w:eastAsia="SchoolBookSanPin"/>
          <w:sz w:val="24"/>
          <w:szCs w:val="24"/>
        </w:rPr>
        <w:t xml:space="preserve">1 балл – умение сформировано частично, </w:t>
      </w:r>
    </w:p>
    <w:p w14:paraId="237D2708" w14:textId="77777777" w:rsidR="00ED61F6" w:rsidRPr="00A65642" w:rsidRDefault="00ED61F6" w:rsidP="00ED61F6">
      <w:pPr>
        <w:ind w:firstLine="709"/>
        <w:rPr>
          <w:rFonts w:eastAsia="SchoolBookSanPin"/>
          <w:sz w:val="24"/>
          <w:szCs w:val="24"/>
        </w:rPr>
      </w:pPr>
      <w:r w:rsidRPr="00A65642">
        <w:rPr>
          <w:rFonts w:eastAsia="SchoolBookSanPin"/>
          <w:sz w:val="24"/>
          <w:szCs w:val="24"/>
        </w:rPr>
        <w:t xml:space="preserve">0 – умение не сформировано. </w:t>
      </w:r>
    </w:p>
    <w:p w14:paraId="134F1295" w14:textId="77777777" w:rsidR="00ED61F6" w:rsidRPr="00A65642" w:rsidRDefault="00ED61F6" w:rsidP="00ED61F6">
      <w:pPr>
        <w:ind w:firstLine="709"/>
        <w:rPr>
          <w:rFonts w:eastAsia="SchoolBookSanPin"/>
          <w:sz w:val="24"/>
          <w:szCs w:val="24"/>
        </w:rPr>
      </w:pPr>
      <w:r w:rsidRPr="00A65642">
        <w:rPr>
          <w:rFonts w:eastAsia="SchoolBookSanPin"/>
          <w:sz w:val="24"/>
          <w:szCs w:val="24"/>
        </w:rPr>
        <w:t xml:space="preserve">При преобладании оценок «2 балла» – 70-100% делается вывод: «Обучающийся успешно осваивает метапредметные результаты». </w:t>
      </w:r>
    </w:p>
    <w:p w14:paraId="5B88AC34" w14:textId="77777777" w:rsidR="00ED61F6" w:rsidRPr="00A65642" w:rsidRDefault="00ED61F6" w:rsidP="00ED61F6">
      <w:pPr>
        <w:ind w:firstLine="709"/>
        <w:rPr>
          <w:rFonts w:eastAsia="SchoolBookSanPin"/>
          <w:sz w:val="24"/>
          <w:szCs w:val="24"/>
        </w:rPr>
      </w:pPr>
      <w:r w:rsidRPr="00A65642">
        <w:rPr>
          <w:rFonts w:eastAsia="SchoolBookSanPin"/>
          <w:sz w:val="24"/>
          <w:szCs w:val="24"/>
        </w:rPr>
        <w:t>При преобладании оценок «1 балл» - 70-100%, при условии 30-0% «2балла» делается вывод: «Обучающийся осваивает метапредметные результаты».</w:t>
      </w:r>
    </w:p>
    <w:p w14:paraId="25432B12" w14:textId="77777777" w:rsidR="00ED61F6" w:rsidRPr="00A65642" w:rsidRDefault="00ED61F6" w:rsidP="00ED61F6">
      <w:pPr>
        <w:ind w:firstLine="709"/>
        <w:rPr>
          <w:rFonts w:eastAsia="SchoolBookSanPin"/>
          <w:sz w:val="24"/>
          <w:szCs w:val="24"/>
        </w:rPr>
      </w:pPr>
      <w:r w:rsidRPr="00A65642">
        <w:rPr>
          <w:rFonts w:eastAsia="SchoolBookSanPi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1CD825C3" w14:textId="77777777" w:rsidR="00ED61F6" w:rsidRPr="00A65642" w:rsidRDefault="00ED61F6" w:rsidP="00ED61F6">
      <w:pPr>
        <w:ind w:firstLine="709"/>
        <w:rPr>
          <w:rFonts w:eastAsia="SchoolBookSanPin"/>
          <w:sz w:val="24"/>
          <w:szCs w:val="24"/>
        </w:rPr>
      </w:pPr>
      <w:r w:rsidRPr="00A65642">
        <w:rPr>
          <w:rFonts w:eastAsia="SchoolBookSanPi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2B2D639C" w14:textId="77777777" w:rsidR="00ED61F6" w:rsidRPr="00ED61F6" w:rsidRDefault="00ED61F6" w:rsidP="00ED61F6">
      <w:pPr>
        <w:ind w:firstLine="709"/>
        <w:rPr>
          <w:rFonts w:eastAsia="SchoolBookSanPin"/>
          <w:sz w:val="24"/>
          <w:szCs w:val="24"/>
        </w:rPr>
      </w:pPr>
      <w:r w:rsidRPr="00A65642">
        <w:rPr>
          <w:rFonts w:eastAsia="SchoolBookSanPin"/>
          <w:sz w:val="24"/>
          <w:szCs w:val="24"/>
        </w:rPr>
        <w:t>При использовании измерительных материалов с имеющимися критериями оценивания оценка метапредметных результатов проводится на их основе.</w:t>
      </w:r>
      <w:r w:rsidRPr="00ED61F6">
        <w:rPr>
          <w:rFonts w:eastAsia="SchoolBookSanPin"/>
          <w:sz w:val="24"/>
          <w:szCs w:val="24"/>
        </w:rPr>
        <w:t xml:space="preserve"> </w:t>
      </w:r>
    </w:p>
    <w:p w14:paraId="17291ABD" w14:textId="77777777" w:rsidR="0004284E" w:rsidRDefault="0004284E"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1DC3167" w14:textId="7B33CF06" w:rsidR="00675A9B" w:rsidRPr="00A65642" w:rsidRDefault="00675A9B" w:rsidP="00CE7DAF">
      <w:pPr>
        <w:spacing w:line="240" w:lineRule="auto"/>
        <w:ind w:firstLine="709"/>
        <w:rPr>
          <w:rFonts w:eastAsia="SchoolBookSanPin"/>
          <w:b/>
          <w:bCs/>
          <w:iCs/>
          <w:sz w:val="24"/>
          <w:szCs w:val="24"/>
        </w:rPr>
      </w:pPr>
      <w:r w:rsidRPr="00A65642">
        <w:rPr>
          <w:rFonts w:eastAsia="SchoolBookSanPin"/>
          <w:b/>
          <w:bCs/>
          <w:iCs/>
          <w:sz w:val="24"/>
          <w:szCs w:val="24"/>
        </w:rPr>
        <w:t>Особенности оценки по</w:t>
      </w:r>
      <w:r w:rsidR="00837ADD" w:rsidRPr="00A65642">
        <w:rPr>
          <w:rFonts w:eastAsia="SchoolBookSanPin"/>
          <w:b/>
          <w:bCs/>
          <w:iCs/>
          <w:sz w:val="24"/>
          <w:szCs w:val="24"/>
        </w:rPr>
        <w:t xml:space="preserve"> отдельным учебным предметам учебного плана на уровне основного общего образования</w:t>
      </w:r>
      <w:r w:rsidRPr="00A65642">
        <w:rPr>
          <w:rFonts w:eastAsia="SchoolBookSanPin"/>
          <w:b/>
          <w:bCs/>
          <w:iCs/>
          <w:sz w:val="24"/>
          <w:szCs w:val="24"/>
        </w:rPr>
        <w:t xml:space="preserve"> фиксируются в </w:t>
      </w:r>
      <w:r w:rsidR="00CE7DAF" w:rsidRPr="00A65642">
        <w:rPr>
          <w:rFonts w:eastAsia="SchoolBookSanPin"/>
          <w:b/>
          <w:bCs/>
          <w:iCs/>
          <w:sz w:val="24"/>
          <w:szCs w:val="24"/>
        </w:rPr>
        <w:t>приложении к</w:t>
      </w:r>
      <w:r w:rsidRPr="00A65642">
        <w:rPr>
          <w:rFonts w:eastAsia="SchoolBookSanPin"/>
          <w:b/>
          <w:bCs/>
          <w:iCs/>
          <w:sz w:val="24"/>
          <w:szCs w:val="24"/>
        </w:rPr>
        <w:t xml:space="preserve"> </w:t>
      </w:r>
      <w:r w:rsidR="00837ADD" w:rsidRPr="00A65642">
        <w:rPr>
          <w:rFonts w:eastAsia="SchoolBookSanPin"/>
          <w:b/>
          <w:bCs/>
          <w:iCs/>
          <w:sz w:val="24"/>
          <w:szCs w:val="24"/>
        </w:rPr>
        <w:t>настоящей</w:t>
      </w:r>
      <w:r w:rsidR="00EE63DF" w:rsidRPr="00A65642">
        <w:rPr>
          <w:rFonts w:eastAsia="SchoolBookSanPin"/>
          <w:b/>
          <w:bCs/>
          <w:iCs/>
          <w:sz w:val="24"/>
          <w:szCs w:val="24"/>
        </w:rPr>
        <w:t xml:space="preserve"> </w:t>
      </w:r>
      <w:r w:rsidR="00CE7DAF" w:rsidRPr="00A65642">
        <w:rPr>
          <w:rFonts w:eastAsia="SchoolBookSanPin"/>
          <w:b/>
          <w:bCs/>
          <w:iCs/>
          <w:sz w:val="24"/>
          <w:szCs w:val="24"/>
        </w:rPr>
        <w:t xml:space="preserve">ООП и </w:t>
      </w:r>
      <w:r w:rsidRPr="00A65642">
        <w:rPr>
          <w:rFonts w:eastAsia="SchoolBookSanPin"/>
          <w:sz w:val="24"/>
          <w:szCs w:val="24"/>
        </w:rPr>
        <w:t>включает</w:t>
      </w:r>
      <w:r w:rsidR="00CE7DAF" w:rsidRPr="00A65642">
        <w:rPr>
          <w:rFonts w:eastAsia="SchoolBookSanPin"/>
          <w:sz w:val="24"/>
          <w:szCs w:val="24"/>
        </w:rPr>
        <w:t xml:space="preserve"> в себя</w:t>
      </w:r>
      <w:r w:rsidRPr="00A65642">
        <w:rPr>
          <w:rFonts w:eastAsia="SchoolBookSanPin"/>
          <w:sz w:val="24"/>
          <w:szCs w:val="24"/>
        </w:rPr>
        <w:t>:</w:t>
      </w:r>
    </w:p>
    <w:p w14:paraId="57602863" w14:textId="1CBF0486" w:rsidR="00675A9B" w:rsidRPr="00A65642" w:rsidRDefault="00675A9B" w:rsidP="00D11309">
      <w:pPr>
        <w:pStyle w:val="ac"/>
        <w:widowControl w:val="0"/>
        <w:numPr>
          <w:ilvl w:val="0"/>
          <w:numId w:val="105"/>
        </w:numPr>
        <w:tabs>
          <w:tab w:val="left" w:pos="851"/>
        </w:tabs>
        <w:spacing w:line="240" w:lineRule="auto"/>
        <w:ind w:left="0" w:firstLine="709"/>
        <w:rPr>
          <w:rFonts w:eastAsia="SchoolBookSanPin"/>
          <w:sz w:val="24"/>
          <w:szCs w:val="24"/>
        </w:rPr>
      </w:pPr>
      <w:r w:rsidRPr="00A65642">
        <w:rPr>
          <w:rFonts w:eastAsia="SchoolBookSanPin"/>
          <w:sz w:val="24"/>
          <w:szCs w:val="24"/>
        </w:rPr>
        <w:t xml:space="preserve">список итоговых планируемых результатов с указанием этапов </w:t>
      </w:r>
      <w:r w:rsidRPr="00A65642">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A65642" w:rsidRDefault="00675A9B" w:rsidP="00D11309">
      <w:pPr>
        <w:pStyle w:val="ac"/>
        <w:widowControl w:val="0"/>
        <w:numPr>
          <w:ilvl w:val="0"/>
          <w:numId w:val="105"/>
        </w:numPr>
        <w:tabs>
          <w:tab w:val="left" w:pos="851"/>
        </w:tabs>
        <w:spacing w:line="240" w:lineRule="auto"/>
        <w:ind w:left="0" w:firstLine="709"/>
        <w:rPr>
          <w:rFonts w:eastAsia="SchoolBookSanPin"/>
          <w:sz w:val="24"/>
          <w:szCs w:val="24"/>
        </w:rPr>
      </w:pPr>
      <w:r w:rsidRPr="00A65642">
        <w:rPr>
          <w:rFonts w:eastAsia="SchoolBookSanPin"/>
          <w:sz w:val="24"/>
          <w:szCs w:val="24"/>
        </w:rPr>
        <w:t xml:space="preserve">требования к выставлению отметок за промежуточную аттестацию (при необходимости </w:t>
      </w:r>
      <w:r w:rsidRPr="00A65642">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A65642" w:rsidRDefault="00675A9B" w:rsidP="00D11309">
      <w:pPr>
        <w:pStyle w:val="ac"/>
        <w:widowControl w:val="0"/>
        <w:numPr>
          <w:ilvl w:val="0"/>
          <w:numId w:val="105"/>
        </w:numPr>
        <w:tabs>
          <w:tab w:val="left" w:pos="851"/>
        </w:tabs>
        <w:spacing w:line="240" w:lineRule="auto"/>
        <w:ind w:left="0" w:firstLine="709"/>
        <w:rPr>
          <w:sz w:val="24"/>
          <w:szCs w:val="24"/>
        </w:rPr>
      </w:pPr>
      <w:r w:rsidRPr="00A65642">
        <w:rPr>
          <w:rFonts w:eastAsia="SchoolBookSanPin"/>
          <w:sz w:val="24"/>
          <w:szCs w:val="24"/>
        </w:rPr>
        <w:t>график контрольных мероприятий.</w:t>
      </w:r>
      <w:r w:rsidRPr="00A65642">
        <w:rPr>
          <w:sz w:val="24"/>
          <w:szCs w:val="24"/>
        </w:rPr>
        <w:t xml:space="preserve"> </w:t>
      </w:r>
    </w:p>
    <w:p w14:paraId="2AFB0BF6" w14:textId="77777777" w:rsidR="00675A9B" w:rsidRPr="00B957E1" w:rsidRDefault="00675A9B" w:rsidP="00675A9B">
      <w:pPr>
        <w:tabs>
          <w:tab w:val="left" w:pos="851"/>
        </w:tabs>
        <w:rPr>
          <w:sz w:val="24"/>
          <w:szCs w:val="24"/>
        </w:rPr>
      </w:pPr>
    </w:p>
    <w:p w14:paraId="4C382E87" w14:textId="1DA915BE" w:rsidR="00CD02EE" w:rsidRDefault="00CD02EE" w:rsidP="00837ADD">
      <w:pPr>
        <w:pStyle w:val="ae"/>
        <w:spacing w:line="276" w:lineRule="auto"/>
        <w:rPr>
          <w:rFonts w:ascii="Times New Roman" w:hAnsi="Times New Roman" w:cs="Times New Roman"/>
          <w:b/>
          <w:bCs/>
          <w:sz w:val="24"/>
          <w:szCs w:val="24"/>
        </w:rPr>
      </w:pP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3232051E" w:rsidR="00675A9B" w:rsidRPr="00B957E1" w:rsidRDefault="00675A9B" w:rsidP="00675A9B">
      <w:pPr>
        <w:pStyle w:val="ae"/>
        <w:spacing w:line="276" w:lineRule="auto"/>
        <w:ind w:firstLine="567"/>
        <w:jc w:val="both"/>
        <w:rPr>
          <w:rFonts w:ascii="Times New Roman" w:hAnsi="Times New Roman" w:cs="Times New Roman"/>
          <w:sz w:val="24"/>
          <w:szCs w:val="24"/>
        </w:rPr>
      </w:pPr>
      <w:r w:rsidRPr="003E1333">
        <w:rPr>
          <w:rFonts w:ascii="Times New Roman" w:hAnsi="Times New Roman" w:cs="Times New Roman"/>
          <w:sz w:val="24"/>
          <w:szCs w:val="24"/>
        </w:rPr>
        <w:t xml:space="preserve">Оценка предметных результатов </w:t>
      </w:r>
      <w:r w:rsidR="00712C30" w:rsidRPr="003E1333">
        <w:rPr>
          <w:rFonts w:ascii="Times New Roman" w:hAnsi="Times New Roman" w:cs="Times New Roman"/>
          <w:sz w:val="24"/>
          <w:szCs w:val="24"/>
        </w:rPr>
        <w:t xml:space="preserve">является </w:t>
      </w:r>
      <w:r w:rsidRPr="003E1333">
        <w:rPr>
          <w:rFonts w:ascii="Times New Roman" w:hAnsi="Times New Roman" w:cs="Times New Roman"/>
          <w:sz w:val="24"/>
          <w:szCs w:val="24"/>
        </w:rPr>
        <w:t>часть</w:t>
      </w:r>
      <w:r w:rsidR="00712C30" w:rsidRPr="003E1333">
        <w:rPr>
          <w:rFonts w:ascii="Times New Roman" w:hAnsi="Times New Roman" w:cs="Times New Roman"/>
          <w:sz w:val="24"/>
          <w:szCs w:val="24"/>
        </w:rPr>
        <w:t>ю</w:t>
      </w:r>
      <w:r w:rsidRPr="003E1333">
        <w:rPr>
          <w:rFonts w:ascii="Times New Roman" w:hAnsi="Times New Roman" w:cs="Times New Roman"/>
          <w:sz w:val="24"/>
          <w:szCs w:val="24"/>
        </w:rPr>
        <w:t xml:space="preserve"> внутренней системы оценки качества образования</w:t>
      </w:r>
      <w:r w:rsidR="00712C30" w:rsidRPr="003E1333">
        <w:rPr>
          <w:rFonts w:ascii="Times New Roman" w:hAnsi="Times New Roman" w:cs="Times New Roman"/>
          <w:sz w:val="24"/>
          <w:szCs w:val="24"/>
        </w:rPr>
        <w:t xml:space="preserve"> (ВСОКО)</w:t>
      </w:r>
      <w:r w:rsidRPr="003E1333">
        <w:rPr>
          <w:rFonts w:ascii="Times New Roman" w:hAnsi="Times New Roman" w:cs="Times New Roman"/>
          <w:sz w:val="24"/>
          <w:szCs w:val="24"/>
        </w:rPr>
        <w:t xml:space="preserve">.  </w:t>
      </w:r>
      <w:r w:rsidRPr="00B957E1">
        <w:rPr>
          <w:rFonts w:ascii="Times New Roman" w:hAnsi="Times New Roman" w:cs="Times New Roman"/>
          <w:sz w:val="24"/>
          <w:szCs w:val="24"/>
        </w:rP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554E3830"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w:t>
      </w:r>
      <w:r w:rsidRPr="009D0512">
        <w:rPr>
          <w:rFonts w:ascii="Times New Roman" w:hAnsi="Times New Roman" w:cs="Times New Roman"/>
          <w:sz w:val="24"/>
          <w:szCs w:val="24"/>
        </w:rPr>
        <w:t xml:space="preserve">является </w:t>
      </w:r>
      <w:r w:rsidRPr="003E1333">
        <w:rPr>
          <w:rFonts w:ascii="Times New Roman" w:hAnsi="Times New Roman" w:cs="Times New Roman"/>
          <w:sz w:val="24"/>
          <w:szCs w:val="24"/>
        </w:rPr>
        <w:t xml:space="preserve">график </w:t>
      </w:r>
      <w:r w:rsidR="00E66951" w:rsidRPr="003E1333">
        <w:rPr>
          <w:rFonts w:ascii="Times New Roman" w:hAnsi="Times New Roman" w:cs="Times New Roman"/>
          <w:sz w:val="24"/>
          <w:szCs w:val="24"/>
        </w:rPr>
        <w:t>контрольных</w:t>
      </w:r>
      <w:r w:rsidRPr="003E1333">
        <w:rPr>
          <w:rFonts w:ascii="Times New Roman" w:hAnsi="Times New Roman" w:cs="Times New Roman"/>
          <w:sz w:val="24"/>
          <w:szCs w:val="24"/>
        </w:rPr>
        <w:t xml:space="preserve"> </w:t>
      </w:r>
      <w:r w:rsidR="00B34E32" w:rsidRPr="003E1333">
        <w:rPr>
          <w:rFonts w:ascii="Times New Roman" w:hAnsi="Times New Roman" w:cs="Times New Roman"/>
          <w:sz w:val="24"/>
          <w:szCs w:val="24"/>
        </w:rPr>
        <w:t>мероприятий</w:t>
      </w:r>
      <w:r w:rsidRPr="003E1333">
        <w:rPr>
          <w:rFonts w:ascii="Times New Roman" w:hAnsi="Times New Roman" w:cs="Times New Roman"/>
          <w:sz w:val="24"/>
          <w:szCs w:val="24"/>
        </w:rPr>
        <w:t>,</w:t>
      </w:r>
      <w:r w:rsidRPr="00B957E1">
        <w:rPr>
          <w:rFonts w:ascii="Times New Roman" w:hAnsi="Times New Roman" w:cs="Times New Roman"/>
          <w:sz w:val="24"/>
          <w:szCs w:val="24"/>
        </w:rPr>
        <w:t xml:space="preserve"> который объединяет все уровни оценочных процедур. </w:t>
      </w:r>
    </w:p>
    <w:p w14:paraId="5381D636" w14:textId="5CBFC8D3"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В </w:t>
      </w:r>
      <w:r w:rsidRPr="003E1333">
        <w:rPr>
          <w:rFonts w:ascii="Times New Roman" w:hAnsi="Times New Roman" w:cs="Times New Roman"/>
          <w:sz w:val="24"/>
          <w:szCs w:val="24"/>
        </w:rPr>
        <w:t xml:space="preserve">график </w:t>
      </w:r>
      <w:r w:rsidR="00E66951" w:rsidRPr="003E1333">
        <w:rPr>
          <w:rFonts w:ascii="Times New Roman" w:hAnsi="Times New Roman" w:cs="Times New Roman"/>
          <w:sz w:val="24"/>
          <w:szCs w:val="24"/>
        </w:rPr>
        <w:t>контрольных мероприятий</w:t>
      </w:r>
      <w:r w:rsidR="00E66951">
        <w:rPr>
          <w:rFonts w:ascii="Times New Roman" w:hAnsi="Times New Roman" w:cs="Times New Roman"/>
          <w:sz w:val="24"/>
          <w:szCs w:val="24"/>
        </w:rPr>
        <w:t xml:space="preserve"> </w:t>
      </w:r>
      <w:r w:rsidRPr="00B957E1">
        <w:rPr>
          <w:rFonts w:ascii="Times New Roman" w:hAnsi="Times New Roman" w:cs="Times New Roman"/>
          <w:sz w:val="24"/>
          <w:szCs w:val="24"/>
        </w:rPr>
        <w:t>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0F88260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w:t>
      </w:r>
      <w:r w:rsidR="00B34E32">
        <w:rPr>
          <w:rFonts w:ascii="Times New Roman" w:hAnsi="Times New Roman" w:cs="Times New Roman"/>
          <w:sz w:val="24"/>
          <w:szCs w:val="24"/>
        </w:rPr>
        <w:t xml:space="preserve"> </w:t>
      </w:r>
      <w:r w:rsidR="00B34E32" w:rsidRPr="003E1333">
        <w:rPr>
          <w:rFonts w:ascii="Times New Roman" w:hAnsi="Times New Roman" w:cs="Times New Roman"/>
          <w:sz w:val="24"/>
          <w:szCs w:val="24"/>
        </w:rPr>
        <w:t>(диагностические аботы, работы в формате ВПР, ОГЭ и др.)</w:t>
      </w:r>
      <w:r w:rsidRPr="003E1333">
        <w:rPr>
          <w:rFonts w:ascii="Times New Roman" w:hAnsi="Times New Roman" w:cs="Times New Roman"/>
          <w:sz w:val="24"/>
          <w:szCs w:val="24"/>
        </w:rPr>
        <w:t>,</w:t>
      </w:r>
      <w:r w:rsidRPr="00B957E1">
        <w:rPr>
          <w:rFonts w:ascii="Times New Roman" w:hAnsi="Times New Roman" w:cs="Times New Roman"/>
          <w:sz w:val="24"/>
          <w:szCs w:val="24"/>
        </w:rPr>
        <w:t xml:space="preserve"> оценочные процедуры, проводимые общеобразовательной организацией</w:t>
      </w:r>
      <w:r w:rsidR="003962F5">
        <w:rPr>
          <w:rFonts w:ascii="Times New Roman" w:hAnsi="Times New Roman" w:cs="Times New Roman"/>
          <w:sz w:val="24"/>
          <w:szCs w:val="24"/>
        </w:rPr>
        <w:t xml:space="preserve"> </w:t>
      </w:r>
      <w:r w:rsidR="003962F5" w:rsidRPr="003E1333">
        <w:rPr>
          <w:rFonts w:ascii="Times New Roman" w:hAnsi="Times New Roman" w:cs="Times New Roman"/>
          <w:sz w:val="24"/>
          <w:szCs w:val="24"/>
        </w:rPr>
        <w:t>в рамках плана ВСОКО</w:t>
      </w:r>
      <w:r w:rsidRPr="003E1333">
        <w:rPr>
          <w:rFonts w:ascii="Times New Roman" w:hAnsi="Times New Roman" w:cs="Times New Roman"/>
          <w:sz w:val="24"/>
          <w:szCs w:val="24"/>
        </w:rPr>
        <w:t xml:space="preserve">. </w:t>
      </w:r>
      <w:r w:rsidRPr="00B957E1">
        <w:rPr>
          <w:rFonts w:ascii="Times New Roman" w:hAnsi="Times New Roman" w:cs="Times New Roman"/>
          <w:sz w:val="24"/>
          <w:szCs w:val="24"/>
        </w:rPr>
        <w:t>При получении информации о проведении мониторинга федерального и/или регионального уровней после создания документа в график вносятся изменения</w:t>
      </w:r>
      <w:r w:rsidR="003962F5">
        <w:rPr>
          <w:rFonts w:ascii="Times New Roman" w:hAnsi="Times New Roman" w:cs="Times New Roman"/>
          <w:sz w:val="24"/>
          <w:szCs w:val="24"/>
        </w:rPr>
        <w:t xml:space="preserve"> </w:t>
      </w:r>
      <w:r w:rsidR="003962F5" w:rsidRPr="003E1333">
        <w:rPr>
          <w:rFonts w:ascii="Times New Roman" w:hAnsi="Times New Roman" w:cs="Times New Roman"/>
          <w:sz w:val="24"/>
          <w:szCs w:val="24"/>
        </w:rPr>
        <w:t>приказом</w:t>
      </w:r>
      <w:r w:rsidR="003962F5" w:rsidRPr="003962F5">
        <w:rPr>
          <w:rFonts w:ascii="Times New Roman" w:hAnsi="Times New Roman" w:cs="Times New Roman"/>
          <w:sz w:val="24"/>
          <w:szCs w:val="24"/>
          <w:highlight w:val="green"/>
        </w:rPr>
        <w:t xml:space="preserve"> </w:t>
      </w:r>
      <w:r w:rsidR="003962F5" w:rsidRPr="003E1333">
        <w:rPr>
          <w:rFonts w:ascii="Times New Roman" w:hAnsi="Times New Roman" w:cs="Times New Roman"/>
          <w:sz w:val="24"/>
          <w:szCs w:val="24"/>
        </w:rPr>
        <w:t>директора</w:t>
      </w:r>
      <w:r w:rsidRPr="003E1333">
        <w:rPr>
          <w:rFonts w:ascii="Times New Roman" w:hAnsi="Times New Roman" w:cs="Times New Roman"/>
          <w:sz w:val="24"/>
          <w:szCs w:val="24"/>
        </w:rPr>
        <w:t>.</w:t>
      </w:r>
    </w:p>
    <w:p w14:paraId="4D1DA139" w14:textId="77777777" w:rsidR="00E66951" w:rsidRDefault="00E66951" w:rsidP="00675A9B">
      <w:pPr>
        <w:jc w:val="center"/>
        <w:rPr>
          <w:rFonts w:cs="Times New Roman"/>
          <w:b/>
          <w:iCs/>
          <w:sz w:val="24"/>
          <w:szCs w:val="24"/>
        </w:rPr>
      </w:pPr>
    </w:p>
    <w:p w14:paraId="5BE73564" w14:textId="75C9786B"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14:paraId="4FF82FAB" w14:textId="407FD85F"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14:paraId="5963F84C" w14:textId="77777777" w:rsidR="00B957E1" w:rsidRDefault="00B957E1" w:rsidP="00675A9B">
      <w:pPr>
        <w:jc w:val="left"/>
        <w:rPr>
          <w:rFonts w:cs="Times New Roman"/>
          <w:i/>
          <w:iCs/>
          <w:sz w:val="24"/>
          <w:szCs w:val="24"/>
        </w:rPr>
      </w:pPr>
    </w:p>
    <w:p w14:paraId="6EA7D852" w14:textId="598BEDDA" w:rsidR="00B957E1" w:rsidRPr="001466D4" w:rsidRDefault="00B957E1" w:rsidP="00675A9B">
      <w:pPr>
        <w:jc w:val="left"/>
        <w:rPr>
          <w:rFonts w:cs="Times New Roman"/>
          <w:i/>
          <w:iCs/>
          <w:sz w:val="24"/>
          <w:szCs w:val="24"/>
        </w:rPr>
      </w:pPr>
      <w:r w:rsidRPr="001466D4">
        <w:rPr>
          <w:rFonts w:cs="Times New Roman"/>
          <w:i/>
          <w:iCs/>
          <w:sz w:val="24"/>
          <w:szCs w:val="24"/>
        </w:rPr>
        <w:t xml:space="preserve">Сравните со своим графиком оценочных </w:t>
      </w:r>
      <w:r w:rsidR="003962F5" w:rsidRPr="001466D4">
        <w:rPr>
          <w:rFonts w:cs="Times New Roman"/>
          <w:i/>
          <w:iCs/>
          <w:sz w:val="24"/>
          <w:szCs w:val="24"/>
        </w:rPr>
        <w:t>мероприятий и планом ВСОКО, Всё должно соответствовать</w:t>
      </w:r>
      <w:r w:rsidRPr="001466D4">
        <w:rPr>
          <w:rFonts w:cs="Times New Roman"/>
          <w:i/>
          <w:iCs/>
          <w:sz w:val="24"/>
          <w:szCs w:val="24"/>
        </w:rPr>
        <w:t>!!!</w:t>
      </w:r>
    </w:p>
    <w:tbl>
      <w:tblPr>
        <w:tblStyle w:val="a5"/>
        <w:tblW w:w="5000" w:type="pct"/>
        <w:tblLook w:val="04A0" w:firstRow="1" w:lastRow="0" w:firstColumn="1" w:lastColumn="0" w:noHBand="0" w:noVBand="1"/>
      </w:tblPr>
      <w:tblGrid>
        <w:gridCol w:w="1537"/>
        <w:gridCol w:w="1326"/>
        <w:gridCol w:w="1017"/>
        <w:gridCol w:w="1093"/>
        <w:gridCol w:w="1093"/>
        <w:gridCol w:w="1093"/>
        <w:gridCol w:w="1093"/>
        <w:gridCol w:w="1093"/>
      </w:tblGrid>
      <w:tr w:rsidR="00675A9B" w:rsidRPr="00543022" w14:paraId="47DE5C22" w14:textId="77777777" w:rsidTr="003962F5">
        <w:tc>
          <w:tcPr>
            <w:tcW w:w="822" w:type="pct"/>
            <w:vMerge w:val="restart"/>
            <w:vAlign w:val="center"/>
          </w:tcPr>
          <w:p w14:paraId="7F499400" w14:textId="77777777" w:rsidR="00675A9B" w:rsidRPr="001466D4" w:rsidRDefault="00675A9B" w:rsidP="00815804">
            <w:pPr>
              <w:ind w:firstLine="0"/>
              <w:jc w:val="center"/>
              <w:rPr>
                <w:rFonts w:cs="Times New Roman"/>
                <w:b/>
                <w:bCs/>
                <w:szCs w:val="20"/>
              </w:rPr>
            </w:pPr>
            <w:r w:rsidRPr="001466D4">
              <w:rPr>
                <w:rFonts w:cs="Times New Roman"/>
                <w:b/>
                <w:bCs/>
                <w:szCs w:val="20"/>
              </w:rPr>
              <w:t>Направление деятельности</w:t>
            </w:r>
          </w:p>
        </w:tc>
        <w:tc>
          <w:tcPr>
            <w:tcW w:w="709" w:type="pct"/>
            <w:vMerge w:val="restart"/>
            <w:vAlign w:val="center"/>
          </w:tcPr>
          <w:p w14:paraId="44BFBEE2" w14:textId="77777777" w:rsidR="00675A9B" w:rsidRPr="001466D4" w:rsidRDefault="00675A9B" w:rsidP="00815804">
            <w:pPr>
              <w:ind w:firstLine="0"/>
              <w:jc w:val="center"/>
              <w:rPr>
                <w:rFonts w:cs="Times New Roman"/>
                <w:b/>
                <w:bCs/>
                <w:szCs w:val="20"/>
              </w:rPr>
            </w:pPr>
            <w:r w:rsidRPr="001466D4">
              <w:rPr>
                <w:rFonts w:cs="Times New Roman"/>
                <w:b/>
                <w:bCs/>
                <w:szCs w:val="20"/>
              </w:rPr>
              <w:t>Ответственный за проведение</w:t>
            </w:r>
          </w:p>
        </w:tc>
        <w:tc>
          <w:tcPr>
            <w:tcW w:w="665" w:type="pct"/>
            <w:vMerge w:val="restart"/>
            <w:vAlign w:val="center"/>
          </w:tcPr>
          <w:p w14:paraId="0B0AB9C0" w14:textId="77777777" w:rsidR="00675A9B" w:rsidRPr="001466D4" w:rsidRDefault="00675A9B" w:rsidP="00815804">
            <w:pPr>
              <w:ind w:firstLine="0"/>
              <w:jc w:val="center"/>
              <w:rPr>
                <w:rFonts w:cs="Times New Roman"/>
                <w:b/>
                <w:bCs/>
                <w:szCs w:val="20"/>
              </w:rPr>
            </w:pPr>
            <w:r w:rsidRPr="001466D4">
              <w:rPr>
                <w:rFonts w:cs="Times New Roman"/>
                <w:b/>
                <w:bCs/>
                <w:szCs w:val="20"/>
              </w:rPr>
              <w:t>Включение в единый график оценочных процедур</w:t>
            </w:r>
          </w:p>
        </w:tc>
        <w:tc>
          <w:tcPr>
            <w:tcW w:w="464" w:type="pct"/>
            <w:vAlign w:val="center"/>
          </w:tcPr>
          <w:p w14:paraId="35849F77" w14:textId="77777777" w:rsidR="00675A9B" w:rsidRPr="001466D4" w:rsidRDefault="00675A9B" w:rsidP="00815804">
            <w:pPr>
              <w:ind w:firstLine="0"/>
              <w:jc w:val="center"/>
              <w:rPr>
                <w:rFonts w:cs="Times New Roman"/>
                <w:b/>
                <w:bCs/>
                <w:szCs w:val="20"/>
              </w:rPr>
            </w:pPr>
            <w:r w:rsidRPr="001466D4">
              <w:rPr>
                <w:rFonts w:cs="Times New Roman"/>
                <w:b/>
                <w:bCs/>
                <w:szCs w:val="20"/>
              </w:rPr>
              <w:t>5 класс</w:t>
            </w:r>
          </w:p>
        </w:tc>
        <w:tc>
          <w:tcPr>
            <w:tcW w:w="585" w:type="pct"/>
            <w:vAlign w:val="center"/>
          </w:tcPr>
          <w:p w14:paraId="3BE67238" w14:textId="77777777" w:rsidR="00675A9B" w:rsidRPr="001466D4" w:rsidRDefault="00675A9B" w:rsidP="00815804">
            <w:pPr>
              <w:ind w:firstLine="0"/>
              <w:jc w:val="center"/>
              <w:rPr>
                <w:rFonts w:cs="Times New Roman"/>
                <w:b/>
                <w:bCs/>
                <w:szCs w:val="20"/>
              </w:rPr>
            </w:pPr>
            <w:r w:rsidRPr="001466D4">
              <w:rPr>
                <w:rFonts w:cs="Times New Roman"/>
                <w:b/>
                <w:bCs/>
                <w:szCs w:val="20"/>
              </w:rPr>
              <w:t>6 класс</w:t>
            </w:r>
          </w:p>
        </w:tc>
        <w:tc>
          <w:tcPr>
            <w:tcW w:w="585" w:type="pct"/>
            <w:vAlign w:val="center"/>
          </w:tcPr>
          <w:p w14:paraId="12B8ADF5" w14:textId="77777777" w:rsidR="00675A9B" w:rsidRPr="001466D4" w:rsidRDefault="00675A9B" w:rsidP="00815804">
            <w:pPr>
              <w:ind w:firstLine="0"/>
              <w:jc w:val="center"/>
              <w:rPr>
                <w:rFonts w:cs="Times New Roman"/>
                <w:b/>
                <w:bCs/>
                <w:szCs w:val="20"/>
              </w:rPr>
            </w:pPr>
            <w:r w:rsidRPr="001466D4">
              <w:rPr>
                <w:rFonts w:cs="Times New Roman"/>
                <w:b/>
                <w:bCs/>
                <w:szCs w:val="20"/>
              </w:rPr>
              <w:t>7 класс</w:t>
            </w:r>
          </w:p>
        </w:tc>
        <w:tc>
          <w:tcPr>
            <w:tcW w:w="585" w:type="pct"/>
            <w:vAlign w:val="center"/>
          </w:tcPr>
          <w:p w14:paraId="51F63ACA" w14:textId="77777777" w:rsidR="00675A9B" w:rsidRPr="001466D4" w:rsidRDefault="00675A9B" w:rsidP="00815804">
            <w:pPr>
              <w:ind w:firstLine="0"/>
              <w:jc w:val="center"/>
              <w:rPr>
                <w:rFonts w:cs="Times New Roman"/>
                <w:b/>
                <w:bCs/>
                <w:szCs w:val="20"/>
              </w:rPr>
            </w:pPr>
            <w:r w:rsidRPr="001466D4">
              <w:rPr>
                <w:rFonts w:cs="Times New Roman"/>
                <w:b/>
                <w:bCs/>
                <w:szCs w:val="20"/>
              </w:rPr>
              <w:t>8 класс</w:t>
            </w:r>
          </w:p>
        </w:tc>
        <w:tc>
          <w:tcPr>
            <w:tcW w:w="585" w:type="pct"/>
            <w:vAlign w:val="center"/>
          </w:tcPr>
          <w:p w14:paraId="6E3A265B" w14:textId="77777777" w:rsidR="00675A9B" w:rsidRPr="001466D4" w:rsidRDefault="00675A9B" w:rsidP="00815804">
            <w:pPr>
              <w:ind w:firstLine="0"/>
              <w:jc w:val="center"/>
              <w:rPr>
                <w:rFonts w:cs="Times New Roman"/>
                <w:b/>
                <w:bCs/>
                <w:szCs w:val="20"/>
              </w:rPr>
            </w:pPr>
            <w:r w:rsidRPr="001466D4">
              <w:rPr>
                <w:rFonts w:cs="Times New Roman"/>
                <w:b/>
                <w:bCs/>
                <w:szCs w:val="20"/>
              </w:rPr>
              <w:t>9 класс</w:t>
            </w:r>
          </w:p>
        </w:tc>
      </w:tr>
      <w:tr w:rsidR="00675A9B" w:rsidRPr="00543022" w14:paraId="05FD27CA" w14:textId="77777777" w:rsidTr="003962F5">
        <w:tc>
          <w:tcPr>
            <w:tcW w:w="822" w:type="pct"/>
            <w:vMerge/>
            <w:vAlign w:val="center"/>
          </w:tcPr>
          <w:p w14:paraId="38814D8F" w14:textId="77777777" w:rsidR="00675A9B" w:rsidRPr="001466D4" w:rsidRDefault="00675A9B" w:rsidP="00815804">
            <w:pPr>
              <w:ind w:firstLine="0"/>
              <w:jc w:val="center"/>
              <w:rPr>
                <w:rFonts w:cs="Times New Roman"/>
                <w:b/>
                <w:bCs/>
                <w:szCs w:val="20"/>
              </w:rPr>
            </w:pPr>
          </w:p>
        </w:tc>
        <w:tc>
          <w:tcPr>
            <w:tcW w:w="709" w:type="pct"/>
            <w:vMerge/>
            <w:vAlign w:val="center"/>
          </w:tcPr>
          <w:p w14:paraId="53892C2F" w14:textId="77777777" w:rsidR="00675A9B" w:rsidRPr="001466D4" w:rsidRDefault="00675A9B" w:rsidP="00815804">
            <w:pPr>
              <w:ind w:firstLine="0"/>
              <w:jc w:val="center"/>
              <w:rPr>
                <w:rFonts w:cs="Times New Roman"/>
                <w:b/>
                <w:bCs/>
                <w:szCs w:val="20"/>
              </w:rPr>
            </w:pPr>
          </w:p>
        </w:tc>
        <w:tc>
          <w:tcPr>
            <w:tcW w:w="665" w:type="pct"/>
            <w:vMerge/>
            <w:vAlign w:val="center"/>
          </w:tcPr>
          <w:p w14:paraId="5070DA9E" w14:textId="77777777" w:rsidR="00675A9B" w:rsidRPr="001466D4" w:rsidRDefault="00675A9B" w:rsidP="00815804">
            <w:pPr>
              <w:ind w:firstLine="0"/>
              <w:jc w:val="center"/>
              <w:rPr>
                <w:rFonts w:cs="Times New Roman"/>
                <w:b/>
                <w:bCs/>
                <w:szCs w:val="20"/>
              </w:rPr>
            </w:pPr>
          </w:p>
        </w:tc>
        <w:tc>
          <w:tcPr>
            <w:tcW w:w="2803" w:type="pct"/>
            <w:gridSpan w:val="5"/>
            <w:vAlign w:val="center"/>
          </w:tcPr>
          <w:p w14:paraId="147FCD8C" w14:textId="77777777" w:rsidR="00675A9B" w:rsidRPr="001466D4" w:rsidRDefault="00675A9B" w:rsidP="00815804">
            <w:pPr>
              <w:ind w:firstLine="0"/>
              <w:jc w:val="center"/>
              <w:rPr>
                <w:rFonts w:cs="Times New Roman"/>
                <w:b/>
                <w:bCs/>
                <w:szCs w:val="20"/>
              </w:rPr>
            </w:pPr>
            <w:r w:rsidRPr="001466D4">
              <w:rPr>
                <w:rFonts w:cs="Times New Roman"/>
                <w:b/>
                <w:bCs/>
                <w:szCs w:val="20"/>
              </w:rPr>
              <w:t>Примерные формы и сроки проведения</w:t>
            </w:r>
          </w:p>
        </w:tc>
      </w:tr>
      <w:tr w:rsidR="00675A9B" w:rsidRPr="001466D4" w14:paraId="4978D329" w14:textId="77777777" w:rsidTr="003962F5">
        <w:tc>
          <w:tcPr>
            <w:tcW w:w="822" w:type="pct"/>
          </w:tcPr>
          <w:p w14:paraId="5BEC1F23" w14:textId="77777777" w:rsidR="00675A9B" w:rsidRPr="001466D4" w:rsidRDefault="00675A9B" w:rsidP="00815804">
            <w:pPr>
              <w:ind w:firstLine="0"/>
              <w:jc w:val="center"/>
              <w:rPr>
                <w:rFonts w:cs="Times New Roman"/>
                <w:szCs w:val="20"/>
              </w:rPr>
            </w:pPr>
            <w:r w:rsidRPr="001466D4">
              <w:rPr>
                <w:rFonts w:cs="Times New Roman"/>
                <w:szCs w:val="20"/>
              </w:rPr>
              <w:t>Стартовая педагогическая диагностика</w:t>
            </w:r>
          </w:p>
          <w:p w14:paraId="0C7368BF" w14:textId="77777777" w:rsidR="00675A9B" w:rsidRPr="001466D4" w:rsidRDefault="00675A9B" w:rsidP="00815804">
            <w:pPr>
              <w:ind w:firstLine="0"/>
              <w:jc w:val="center"/>
              <w:rPr>
                <w:rFonts w:cs="Times New Roman"/>
                <w:i/>
                <w:iCs/>
                <w:szCs w:val="20"/>
              </w:rPr>
            </w:pPr>
            <w:r w:rsidRPr="001466D4">
              <w:rPr>
                <w:rFonts w:cs="Times New Roman"/>
                <w:i/>
                <w:iCs/>
                <w:szCs w:val="20"/>
              </w:rPr>
              <w:t>(работы по основным предметам)</w:t>
            </w:r>
          </w:p>
        </w:tc>
        <w:tc>
          <w:tcPr>
            <w:tcW w:w="709" w:type="pct"/>
          </w:tcPr>
          <w:p w14:paraId="4286117F" w14:textId="77777777" w:rsidR="00675A9B" w:rsidRPr="001466D4" w:rsidRDefault="00675A9B" w:rsidP="00815804">
            <w:pPr>
              <w:ind w:firstLine="0"/>
              <w:jc w:val="center"/>
              <w:rPr>
                <w:rFonts w:cs="Times New Roman"/>
                <w:szCs w:val="20"/>
              </w:rPr>
            </w:pPr>
            <w:r w:rsidRPr="001466D4">
              <w:rPr>
                <w:rFonts w:cs="Times New Roman"/>
                <w:szCs w:val="20"/>
              </w:rPr>
              <w:t>Адм.</w:t>
            </w:r>
          </w:p>
        </w:tc>
        <w:tc>
          <w:tcPr>
            <w:tcW w:w="665" w:type="pct"/>
          </w:tcPr>
          <w:p w14:paraId="2C5A1220" w14:textId="77777777" w:rsidR="00675A9B" w:rsidRPr="001466D4" w:rsidRDefault="00675A9B" w:rsidP="00815804">
            <w:pPr>
              <w:ind w:firstLine="0"/>
              <w:jc w:val="center"/>
              <w:rPr>
                <w:rFonts w:cs="Times New Roman"/>
                <w:szCs w:val="20"/>
              </w:rPr>
            </w:pPr>
            <w:r w:rsidRPr="001466D4">
              <w:rPr>
                <w:rFonts w:cs="Times New Roman"/>
                <w:szCs w:val="20"/>
              </w:rPr>
              <w:t>+</w:t>
            </w:r>
          </w:p>
        </w:tc>
        <w:tc>
          <w:tcPr>
            <w:tcW w:w="464" w:type="pct"/>
          </w:tcPr>
          <w:p w14:paraId="16761910" w14:textId="77777777" w:rsidR="00675A9B" w:rsidRPr="001466D4" w:rsidRDefault="00675A9B" w:rsidP="00815804">
            <w:pPr>
              <w:ind w:firstLine="0"/>
              <w:jc w:val="center"/>
              <w:rPr>
                <w:rFonts w:cs="Times New Roman"/>
                <w:b/>
                <w:bCs/>
                <w:szCs w:val="20"/>
              </w:rPr>
            </w:pPr>
            <w:r w:rsidRPr="001466D4">
              <w:rPr>
                <w:rFonts w:cs="Times New Roman"/>
                <w:b/>
                <w:bCs/>
                <w:szCs w:val="20"/>
              </w:rPr>
              <w:t>Сентябрь</w:t>
            </w:r>
          </w:p>
          <w:p w14:paraId="4BAC4092" w14:textId="77777777" w:rsidR="00675A9B" w:rsidRPr="001466D4" w:rsidRDefault="00675A9B" w:rsidP="00815804">
            <w:pPr>
              <w:ind w:firstLine="0"/>
              <w:jc w:val="center"/>
              <w:rPr>
                <w:rFonts w:cs="Times New Roman"/>
                <w:b/>
                <w:bCs/>
                <w:szCs w:val="20"/>
              </w:rPr>
            </w:pPr>
          </w:p>
          <w:p w14:paraId="2A35FF00" w14:textId="77777777" w:rsidR="00675A9B" w:rsidRPr="001466D4" w:rsidRDefault="00675A9B" w:rsidP="00815804">
            <w:pPr>
              <w:ind w:firstLine="0"/>
              <w:jc w:val="center"/>
              <w:rPr>
                <w:rFonts w:cs="Times New Roman"/>
                <w:szCs w:val="20"/>
              </w:rPr>
            </w:pPr>
            <w:r w:rsidRPr="001466D4">
              <w:rPr>
                <w:rFonts w:cs="Times New Roman"/>
                <w:szCs w:val="20"/>
              </w:rPr>
              <w:t>Русский язык, математика, предметы по решению педсовета</w:t>
            </w:r>
          </w:p>
        </w:tc>
        <w:tc>
          <w:tcPr>
            <w:tcW w:w="585" w:type="pct"/>
          </w:tcPr>
          <w:p w14:paraId="7484744B" w14:textId="77777777" w:rsidR="00675A9B" w:rsidRPr="001466D4" w:rsidRDefault="00675A9B" w:rsidP="00815804">
            <w:pPr>
              <w:ind w:firstLine="0"/>
              <w:jc w:val="center"/>
              <w:rPr>
                <w:rFonts w:cs="Times New Roman"/>
                <w:szCs w:val="20"/>
              </w:rPr>
            </w:pPr>
          </w:p>
        </w:tc>
        <w:tc>
          <w:tcPr>
            <w:tcW w:w="585" w:type="pct"/>
          </w:tcPr>
          <w:p w14:paraId="186E6486" w14:textId="77777777" w:rsidR="00675A9B" w:rsidRPr="001466D4" w:rsidRDefault="00675A9B" w:rsidP="00815804">
            <w:pPr>
              <w:ind w:firstLine="0"/>
              <w:jc w:val="center"/>
              <w:rPr>
                <w:rFonts w:cs="Times New Roman"/>
                <w:szCs w:val="20"/>
              </w:rPr>
            </w:pPr>
          </w:p>
        </w:tc>
        <w:tc>
          <w:tcPr>
            <w:tcW w:w="585" w:type="pct"/>
          </w:tcPr>
          <w:p w14:paraId="5E132525" w14:textId="77777777" w:rsidR="00675A9B" w:rsidRPr="001466D4" w:rsidRDefault="00675A9B" w:rsidP="00815804">
            <w:pPr>
              <w:ind w:firstLine="0"/>
              <w:jc w:val="center"/>
              <w:rPr>
                <w:rFonts w:cs="Times New Roman"/>
                <w:szCs w:val="20"/>
              </w:rPr>
            </w:pPr>
          </w:p>
        </w:tc>
        <w:tc>
          <w:tcPr>
            <w:tcW w:w="585" w:type="pct"/>
          </w:tcPr>
          <w:p w14:paraId="1F84ECB0" w14:textId="77777777" w:rsidR="00675A9B" w:rsidRPr="001466D4" w:rsidRDefault="00675A9B" w:rsidP="00815804">
            <w:pPr>
              <w:ind w:firstLine="0"/>
              <w:jc w:val="center"/>
              <w:rPr>
                <w:rFonts w:cs="Times New Roman"/>
                <w:szCs w:val="20"/>
              </w:rPr>
            </w:pPr>
          </w:p>
        </w:tc>
      </w:tr>
      <w:tr w:rsidR="00675A9B" w:rsidRPr="001466D4" w14:paraId="3791AB88" w14:textId="77777777" w:rsidTr="003962F5">
        <w:tc>
          <w:tcPr>
            <w:tcW w:w="822" w:type="pct"/>
          </w:tcPr>
          <w:p w14:paraId="3B49A0B7" w14:textId="77777777" w:rsidR="00675A9B" w:rsidRPr="001466D4" w:rsidRDefault="00675A9B" w:rsidP="00815804">
            <w:pPr>
              <w:ind w:firstLine="0"/>
              <w:jc w:val="center"/>
              <w:rPr>
                <w:rFonts w:cs="Times New Roman"/>
                <w:szCs w:val="20"/>
              </w:rPr>
            </w:pPr>
            <w:r w:rsidRPr="001466D4">
              <w:rPr>
                <w:rFonts w:cs="Times New Roman"/>
                <w:szCs w:val="20"/>
              </w:rPr>
              <w:t>Стартовая педагогическая диагностика (входная к.р.) по инициативе учителя</w:t>
            </w:r>
          </w:p>
        </w:tc>
        <w:tc>
          <w:tcPr>
            <w:tcW w:w="709" w:type="pct"/>
          </w:tcPr>
          <w:p w14:paraId="12A757A3" w14:textId="77777777" w:rsidR="00675A9B" w:rsidRPr="001466D4" w:rsidRDefault="00675A9B" w:rsidP="00815804">
            <w:pPr>
              <w:ind w:firstLine="0"/>
              <w:jc w:val="center"/>
              <w:rPr>
                <w:rFonts w:cs="Times New Roman"/>
                <w:szCs w:val="20"/>
              </w:rPr>
            </w:pPr>
            <w:r w:rsidRPr="001466D4">
              <w:rPr>
                <w:rFonts w:cs="Times New Roman"/>
                <w:szCs w:val="20"/>
              </w:rPr>
              <w:t>Учитель</w:t>
            </w:r>
          </w:p>
        </w:tc>
        <w:tc>
          <w:tcPr>
            <w:tcW w:w="665" w:type="pct"/>
          </w:tcPr>
          <w:p w14:paraId="38D9C2CF" w14:textId="77777777" w:rsidR="00675A9B" w:rsidRPr="001466D4" w:rsidRDefault="00675A9B" w:rsidP="00815804">
            <w:pPr>
              <w:ind w:firstLine="0"/>
              <w:jc w:val="center"/>
              <w:rPr>
                <w:rFonts w:cs="Times New Roman"/>
                <w:szCs w:val="20"/>
              </w:rPr>
            </w:pPr>
            <w:r w:rsidRPr="001466D4">
              <w:rPr>
                <w:rFonts w:cs="Times New Roman"/>
                <w:szCs w:val="20"/>
              </w:rPr>
              <w:t>+*</w:t>
            </w:r>
          </w:p>
          <w:p w14:paraId="15135AB1" w14:textId="77777777" w:rsidR="00675A9B" w:rsidRPr="001466D4" w:rsidRDefault="00675A9B" w:rsidP="00815804">
            <w:pPr>
              <w:ind w:firstLine="0"/>
              <w:rPr>
                <w:rFonts w:cs="Times New Roman"/>
                <w:szCs w:val="20"/>
              </w:rPr>
            </w:pPr>
          </w:p>
        </w:tc>
        <w:tc>
          <w:tcPr>
            <w:tcW w:w="464" w:type="pct"/>
          </w:tcPr>
          <w:p w14:paraId="228AE376" w14:textId="77777777" w:rsidR="00675A9B" w:rsidRPr="001466D4" w:rsidRDefault="00675A9B" w:rsidP="00815804">
            <w:pPr>
              <w:ind w:firstLine="0"/>
              <w:jc w:val="center"/>
              <w:rPr>
                <w:rFonts w:cs="Times New Roman"/>
                <w:szCs w:val="20"/>
              </w:rPr>
            </w:pPr>
          </w:p>
        </w:tc>
        <w:tc>
          <w:tcPr>
            <w:tcW w:w="585" w:type="pct"/>
          </w:tcPr>
          <w:p w14:paraId="4544F152"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Сентябрь </w:t>
            </w:r>
          </w:p>
          <w:p w14:paraId="00EAAD43" w14:textId="77777777" w:rsidR="00675A9B" w:rsidRPr="001466D4" w:rsidRDefault="00675A9B" w:rsidP="00815804">
            <w:pPr>
              <w:ind w:firstLine="0"/>
              <w:jc w:val="center"/>
              <w:rPr>
                <w:rFonts w:cs="Times New Roman"/>
                <w:szCs w:val="20"/>
              </w:rPr>
            </w:pPr>
          </w:p>
        </w:tc>
        <w:tc>
          <w:tcPr>
            <w:tcW w:w="585" w:type="pct"/>
          </w:tcPr>
          <w:p w14:paraId="460587FB"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Сентябрь </w:t>
            </w:r>
          </w:p>
          <w:p w14:paraId="5D3E7B34" w14:textId="77777777" w:rsidR="00675A9B" w:rsidRPr="001466D4" w:rsidRDefault="00675A9B" w:rsidP="00815804">
            <w:pPr>
              <w:ind w:firstLine="0"/>
              <w:jc w:val="center"/>
              <w:rPr>
                <w:rFonts w:cs="Times New Roman"/>
                <w:szCs w:val="20"/>
              </w:rPr>
            </w:pPr>
          </w:p>
        </w:tc>
        <w:tc>
          <w:tcPr>
            <w:tcW w:w="585" w:type="pct"/>
          </w:tcPr>
          <w:p w14:paraId="41096916"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Сентябрь </w:t>
            </w:r>
          </w:p>
          <w:p w14:paraId="211139C0" w14:textId="77777777" w:rsidR="00675A9B" w:rsidRPr="001466D4" w:rsidRDefault="00675A9B" w:rsidP="00815804">
            <w:pPr>
              <w:ind w:firstLine="0"/>
              <w:jc w:val="center"/>
              <w:rPr>
                <w:rFonts w:cs="Times New Roman"/>
                <w:szCs w:val="20"/>
              </w:rPr>
            </w:pPr>
          </w:p>
        </w:tc>
        <w:tc>
          <w:tcPr>
            <w:tcW w:w="585" w:type="pct"/>
          </w:tcPr>
          <w:p w14:paraId="2CE13C8A"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Сентябрь </w:t>
            </w:r>
          </w:p>
          <w:p w14:paraId="57DC400A" w14:textId="77777777" w:rsidR="00675A9B" w:rsidRPr="001466D4" w:rsidRDefault="00675A9B" w:rsidP="00815804">
            <w:pPr>
              <w:ind w:firstLine="0"/>
              <w:jc w:val="center"/>
              <w:rPr>
                <w:rFonts w:cs="Times New Roman"/>
                <w:b/>
                <w:bCs/>
                <w:szCs w:val="20"/>
              </w:rPr>
            </w:pPr>
          </w:p>
        </w:tc>
      </w:tr>
      <w:tr w:rsidR="00675A9B" w:rsidRPr="001466D4" w14:paraId="05C44EFD" w14:textId="77777777" w:rsidTr="003962F5">
        <w:tc>
          <w:tcPr>
            <w:tcW w:w="822" w:type="pct"/>
          </w:tcPr>
          <w:p w14:paraId="6A6E4976" w14:textId="77777777" w:rsidR="00675A9B" w:rsidRPr="001466D4" w:rsidRDefault="00675A9B" w:rsidP="00815804">
            <w:pPr>
              <w:ind w:firstLine="0"/>
              <w:jc w:val="center"/>
              <w:rPr>
                <w:rFonts w:cs="Times New Roman"/>
                <w:szCs w:val="20"/>
              </w:rPr>
            </w:pPr>
            <w:r w:rsidRPr="001466D4">
              <w:rPr>
                <w:rFonts w:cs="Times New Roman"/>
                <w:szCs w:val="20"/>
              </w:rPr>
              <w:t>Текущий контроль</w:t>
            </w:r>
          </w:p>
        </w:tc>
        <w:tc>
          <w:tcPr>
            <w:tcW w:w="709" w:type="pct"/>
          </w:tcPr>
          <w:p w14:paraId="24051188" w14:textId="77777777" w:rsidR="00675A9B" w:rsidRPr="001466D4" w:rsidRDefault="00675A9B" w:rsidP="00815804">
            <w:pPr>
              <w:ind w:firstLine="0"/>
              <w:jc w:val="center"/>
              <w:rPr>
                <w:rFonts w:cs="Times New Roman"/>
                <w:szCs w:val="20"/>
              </w:rPr>
            </w:pPr>
            <w:r w:rsidRPr="001466D4">
              <w:rPr>
                <w:rFonts w:cs="Times New Roman"/>
                <w:szCs w:val="20"/>
              </w:rPr>
              <w:t>Учитель</w:t>
            </w:r>
          </w:p>
        </w:tc>
        <w:tc>
          <w:tcPr>
            <w:tcW w:w="665" w:type="pct"/>
          </w:tcPr>
          <w:p w14:paraId="717E43D4" w14:textId="77777777" w:rsidR="00675A9B" w:rsidRPr="001466D4" w:rsidRDefault="00675A9B" w:rsidP="00815804">
            <w:pPr>
              <w:ind w:firstLine="0"/>
              <w:jc w:val="center"/>
              <w:rPr>
                <w:rFonts w:cs="Times New Roman"/>
                <w:szCs w:val="20"/>
              </w:rPr>
            </w:pPr>
            <w:r w:rsidRPr="001466D4">
              <w:rPr>
                <w:rFonts w:cs="Times New Roman"/>
                <w:szCs w:val="20"/>
              </w:rPr>
              <w:t>-</w:t>
            </w:r>
          </w:p>
        </w:tc>
        <w:tc>
          <w:tcPr>
            <w:tcW w:w="464" w:type="pct"/>
          </w:tcPr>
          <w:p w14:paraId="13FD096A" w14:textId="77777777" w:rsidR="00675A9B" w:rsidRPr="001466D4" w:rsidRDefault="00675A9B" w:rsidP="00815804">
            <w:pPr>
              <w:ind w:firstLine="0"/>
              <w:jc w:val="center"/>
              <w:rPr>
                <w:rFonts w:cs="Times New Roman"/>
                <w:szCs w:val="20"/>
              </w:rPr>
            </w:pPr>
            <w:r w:rsidRPr="001466D4">
              <w:rPr>
                <w:rFonts w:cs="Times New Roman"/>
                <w:szCs w:val="20"/>
              </w:rPr>
              <w:t>Ежедневно по всем предметам</w:t>
            </w:r>
          </w:p>
        </w:tc>
        <w:tc>
          <w:tcPr>
            <w:tcW w:w="585" w:type="pct"/>
          </w:tcPr>
          <w:p w14:paraId="6D5EE279" w14:textId="77777777" w:rsidR="00675A9B" w:rsidRPr="001466D4" w:rsidRDefault="00675A9B" w:rsidP="00815804">
            <w:pPr>
              <w:ind w:firstLine="0"/>
              <w:jc w:val="center"/>
              <w:rPr>
                <w:rFonts w:cs="Times New Roman"/>
                <w:szCs w:val="20"/>
              </w:rPr>
            </w:pPr>
            <w:r w:rsidRPr="001466D4">
              <w:rPr>
                <w:rFonts w:cs="Times New Roman"/>
                <w:szCs w:val="20"/>
              </w:rPr>
              <w:t>Ежедневно по всем предметам</w:t>
            </w:r>
          </w:p>
        </w:tc>
        <w:tc>
          <w:tcPr>
            <w:tcW w:w="585" w:type="pct"/>
          </w:tcPr>
          <w:p w14:paraId="6C233A49" w14:textId="77777777" w:rsidR="00675A9B" w:rsidRPr="001466D4" w:rsidRDefault="00675A9B" w:rsidP="00815804">
            <w:pPr>
              <w:ind w:firstLine="0"/>
              <w:jc w:val="center"/>
              <w:rPr>
                <w:rFonts w:cs="Times New Roman"/>
                <w:szCs w:val="20"/>
              </w:rPr>
            </w:pPr>
            <w:r w:rsidRPr="001466D4">
              <w:rPr>
                <w:rFonts w:cs="Times New Roman"/>
                <w:szCs w:val="20"/>
              </w:rPr>
              <w:t>Ежедневно по всем предметам</w:t>
            </w:r>
          </w:p>
        </w:tc>
        <w:tc>
          <w:tcPr>
            <w:tcW w:w="585" w:type="pct"/>
          </w:tcPr>
          <w:p w14:paraId="1E7FE5F4" w14:textId="77777777" w:rsidR="00675A9B" w:rsidRPr="001466D4" w:rsidRDefault="00675A9B" w:rsidP="00815804">
            <w:pPr>
              <w:ind w:firstLine="0"/>
              <w:jc w:val="center"/>
              <w:rPr>
                <w:rFonts w:cs="Times New Roman"/>
                <w:szCs w:val="20"/>
              </w:rPr>
            </w:pPr>
            <w:r w:rsidRPr="001466D4">
              <w:rPr>
                <w:rFonts w:cs="Times New Roman"/>
                <w:szCs w:val="20"/>
              </w:rPr>
              <w:t>Ежедневно по всем предметам</w:t>
            </w:r>
          </w:p>
        </w:tc>
        <w:tc>
          <w:tcPr>
            <w:tcW w:w="585" w:type="pct"/>
          </w:tcPr>
          <w:p w14:paraId="2BA5769E" w14:textId="77777777" w:rsidR="00675A9B" w:rsidRPr="001466D4" w:rsidRDefault="00675A9B" w:rsidP="00815804">
            <w:pPr>
              <w:ind w:firstLine="0"/>
              <w:jc w:val="center"/>
              <w:rPr>
                <w:rFonts w:cs="Times New Roman"/>
                <w:szCs w:val="20"/>
              </w:rPr>
            </w:pPr>
            <w:r w:rsidRPr="001466D4">
              <w:rPr>
                <w:rFonts w:cs="Times New Roman"/>
                <w:szCs w:val="20"/>
              </w:rPr>
              <w:t>Ежедневно по всем предметам</w:t>
            </w:r>
          </w:p>
        </w:tc>
      </w:tr>
      <w:tr w:rsidR="00675A9B" w:rsidRPr="001466D4" w14:paraId="176994F1" w14:textId="77777777" w:rsidTr="003962F5">
        <w:tc>
          <w:tcPr>
            <w:tcW w:w="822" w:type="pct"/>
          </w:tcPr>
          <w:p w14:paraId="5716ED3E" w14:textId="77777777" w:rsidR="00675A9B" w:rsidRPr="001466D4" w:rsidRDefault="00675A9B" w:rsidP="00815804">
            <w:pPr>
              <w:ind w:firstLine="0"/>
              <w:jc w:val="center"/>
              <w:rPr>
                <w:rFonts w:cs="Times New Roman"/>
                <w:szCs w:val="20"/>
              </w:rPr>
            </w:pPr>
            <w:r w:rsidRPr="001466D4">
              <w:rPr>
                <w:rFonts w:cs="Times New Roman"/>
                <w:szCs w:val="20"/>
              </w:rPr>
              <w:t>Тематический контроль</w:t>
            </w:r>
          </w:p>
        </w:tc>
        <w:tc>
          <w:tcPr>
            <w:tcW w:w="709" w:type="pct"/>
          </w:tcPr>
          <w:p w14:paraId="2598393E" w14:textId="77777777" w:rsidR="00675A9B" w:rsidRPr="001466D4" w:rsidRDefault="00675A9B" w:rsidP="00815804">
            <w:pPr>
              <w:ind w:firstLine="0"/>
              <w:jc w:val="center"/>
              <w:rPr>
                <w:rFonts w:cs="Times New Roman"/>
                <w:szCs w:val="20"/>
              </w:rPr>
            </w:pPr>
            <w:r w:rsidRPr="001466D4">
              <w:rPr>
                <w:rFonts w:cs="Times New Roman"/>
                <w:szCs w:val="20"/>
              </w:rPr>
              <w:t>Учитель</w:t>
            </w:r>
          </w:p>
        </w:tc>
        <w:tc>
          <w:tcPr>
            <w:tcW w:w="665" w:type="pct"/>
          </w:tcPr>
          <w:p w14:paraId="5BD8D192" w14:textId="77777777" w:rsidR="00675A9B" w:rsidRPr="001466D4" w:rsidRDefault="00675A9B" w:rsidP="00815804">
            <w:pPr>
              <w:ind w:firstLine="0"/>
              <w:jc w:val="center"/>
              <w:rPr>
                <w:rFonts w:cs="Times New Roman"/>
                <w:szCs w:val="20"/>
              </w:rPr>
            </w:pPr>
            <w:r w:rsidRPr="001466D4">
              <w:rPr>
                <w:rFonts w:cs="Times New Roman"/>
                <w:szCs w:val="20"/>
              </w:rPr>
              <w:t>-</w:t>
            </w:r>
          </w:p>
          <w:p w14:paraId="27ECA3E9" w14:textId="77777777" w:rsidR="00675A9B" w:rsidRPr="001466D4" w:rsidRDefault="00675A9B" w:rsidP="00815804">
            <w:pPr>
              <w:ind w:firstLine="0"/>
              <w:jc w:val="center"/>
              <w:rPr>
                <w:rFonts w:cs="Times New Roman"/>
                <w:szCs w:val="20"/>
              </w:rPr>
            </w:pPr>
          </w:p>
          <w:p w14:paraId="3C58DB44" w14:textId="1ABB8175" w:rsidR="00675A9B" w:rsidRPr="001466D4" w:rsidRDefault="003962F5" w:rsidP="00815804">
            <w:pPr>
              <w:ind w:firstLine="0"/>
              <w:jc w:val="center"/>
              <w:rPr>
                <w:rFonts w:cs="Times New Roman"/>
                <w:szCs w:val="20"/>
              </w:rPr>
            </w:pPr>
            <w:r w:rsidRPr="001466D4">
              <w:rPr>
                <w:rFonts w:cs="Times New Roman"/>
                <w:szCs w:val="20"/>
              </w:rPr>
              <w:t>+</w:t>
            </w:r>
          </w:p>
        </w:tc>
        <w:tc>
          <w:tcPr>
            <w:tcW w:w="464" w:type="pct"/>
          </w:tcPr>
          <w:p w14:paraId="37E08D54" w14:textId="77777777" w:rsidR="00675A9B" w:rsidRPr="001466D4" w:rsidRDefault="00675A9B" w:rsidP="00815804">
            <w:pPr>
              <w:ind w:firstLine="0"/>
              <w:jc w:val="center"/>
              <w:rPr>
                <w:rFonts w:cs="Times New Roman"/>
                <w:szCs w:val="20"/>
              </w:rPr>
            </w:pPr>
            <w:r w:rsidRPr="001466D4">
              <w:rPr>
                <w:rFonts w:cs="Times New Roman"/>
                <w:szCs w:val="20"/>
              </w:rPr>
              <w:t>В соответствии с КТП и РП</w:t>
            </w:r>
          </w:p>
        </w:tc>
        <w:tc>
          <w:tcPr>
            <w:tcW w:w="585" w:type="pct"/>
          </w:tcPr>
          <w:p w14:paraId="3C9AB040" w14:textId="77777777" w:rsidR="00675A9B" w:rsidRPr="001466D4" w:rsidRDefault="00675A9B" w:rsidP="00815804">
            <w:pPr>
              <w:ind w:firstLine="0"/>
              <w:jc w:val="center"/>
              <w:rPr>
                <w:rFonts w:cs="Times New Roman"/>
                <w:szCs w:val="20"/>
              </w:rPr>
            </w:pPr>
            <w:r w:rsidRPr="001466D4">
              <w:rPr>
                <w:rFonts w:cs="Times New Roman"/>
                <w:szCs w:val="20"/>
              </w:rPr>
              <w:t>В соответствии с КТП и РП</w:t>
            </w:r>
          </w:p>
        </w:tc>
        <w:tc>
          <w:tcPr>
            <w:tcW w:w="585" w:type="pct"/>
          </w:tcPr>
          <w:p w14:paraId="15684DD6" w14:textId="77777777" w:rsidR="00675A9B" w:rsidRPr="001466D4" w:rsidRDefault="00675A9B" w:rsidP="00815804">
            <w:pPr>
              <w:ind w:firstLine="0"/>
              <w:jc w:val="center"/>
              <w:rPr>
                <w:rFonts w:cs="Times New Roman"/>
                <w:szCs w:val="20"/>
              </w:rPr>
            </w:pPr>
            <w:r w:rsidRPr="001466D4">
              <w:rPr>
                <w:rFonts w:cs="Times New Roman"/>
                <w:szCs w:val="20"/>
              </w:rPr>
              <w:t>В соответствии с КТП и РП</w:t>
            </w:r>
          </w:p>
        </w:tc>
        <w:tc>
          <w:tcPr>
            <w:tcW w:w="585" w:type="pct"/>
          </w:tcPr>
          <w:p w14:paraId="5D7EC243" w14:textId="77777777" w:rsidR="00675A9B" w:rsidRPr="001466D4" w:rsidRDefault="00675A9B" w:rsidP="00815804">
            <w:pPr>
              <w:ind w:firstLine="0"/>
              <w:jc w:val="center"/>
              <w:rPr>
                <w:rFonts w:cs="Times New Roman"/>
                <w:szCs w:val="20"/>
              </w:rPr>
            </w:pPr>
            <w:r w:rsidRPr="001466D4">
              <w:rPr>
                <w:rFonts w:cs="Times New Roman"/>
                <w:szCs w:val="20"/>
              </w:rPr>
              <w:t>В соответствии с КТП и РП</w:t>
            </w:r>
          </w:p>
        </w:tc>
        <w:tc>
          <w:tcPr>
            <w:tcW w:w="585" w:type="pct"/>
          </w:tcPr>
          <w:p w14:paraId="62EF7508" w14:textId="77777777" w:rsidR="00675A9B" w:rsidRPr="001466D4" w:rsidRDefault="00675A9B" w:rsidP="00815804">
            <w:pPr>
              <w:ind w:firstLine="0"/>
              <w:jc w:val="center"/>
              <w:rPr>
                <w:rFonts w:cs="Times New Roman"/>
                <w:szCs w:val="20"/>
              </w:rPr>
            </w:pPr>
            <w:r w:rsidRPr="001466D4">
              <w:rPr>
                <w:rFonts w:cs="Times New Roman"/>
                <w:szCs w:val="20"/>
              </w:rPr>
              <w:t>В соответствии с КТП и РП</w:t>
            </w:r>
          </w:p>
        </w:tc>
      </w:tr>
      <w:tr w:rsidR="00675A9B" w:rsidRPr="001466D4" w14:paraId="77444CD4" w14:textId="77777777" w:rsidTr="003962F5">
        <w:tc>
          <w:tcPr>
            <w:tcW w:w="822" w:type="pct"/>
          </w:tcPr>
          <w:p w14:paraId="48839DA5" w14:textId="2592F0B7" w:rsidR="00675A9B" w:rsidRPr="001466D4" w:rsidRDefault="00675A9B" w:rsidP="00815804">
            <w:pPr>
              <w:ind w:firstLine="0"/>
              <w:jc w:val="center"/>
              <w:rPr>
                <w:rFonts w:cs="Times New Roman"/>
                <w:szCs w:val="20"/>
              </w:rPr>
            </w:pPr>
            <w:r w:rsidRPr="001466D4">
              <w:rPr>
                <w:rFonts w:cs="Times New Roman"/>
                <w:szCs w:val="20"/>
              </w:rPr>
              <w:t>В</w:t>
            </w:r>
            <w:r w:rsidR="003962F5" w:rsidRPr="001466D4">
              <w:rPr>
                <w:rFonts w:cs="Times New Roman"/>
                <w:szCs w:val="20"/>
              </w:rPr>
              <w:t>СОКО</w:t>
            </w:r>
          </w:p>
          <w:p w14:paraId="7C439057" w14:textId="77777777" w:rsidR="00675A9B" w:rsidRPr="001466D4" w:rsidRDefault="00675A9B" w:rsidP="00815804">
            <w:pPr>
              <w:ind w:firstLine="0"/>
              <w:jc w:val="center"/>
              <w:rPr>
                <w:rFonts w:cs="Times New Roman"/>
                <w:szCs w:val="20"/>
              </w:rPr>
            </w:pPr>
            <w:r w:rsidRPr="001466D4">
              <w:rPr>
                <w:rFonts w:cs="Times New Roman"/>
                <w:szCs w:val="20"/>
              </w:rPr>
              <w:t>Оценка предметных результатов.</w:t>
            </w:r>
          </w:p>
          <w:p w14:paraId="47054BCC" w14:textId="77777777" w:rsidR="00675A9B" w:rsidRPr="001466D4" w:rsidRDefault="00675A9B" w:rsidP="00815804">
            <w:pPr>
              <w:ind w:firstLine="0"/>
              <w:jc w:val="center"/>
              <w:rPr>
                <w:rFonts w:cs="Times New Roman"/>
                <w:i/>
                <w:iCs/>
                <w:szCs w:val="20"/>
              </w:rPr>
            </w:pPr>
            <w:r w:rsidRPr="001466D4">
              <w:rPr>
                <w:rFonts w:cs="Times New Roman"/>
                <w:i/>
                <w:iCs/>
                <w:szCs w:val="20"/>
              </w:rPr>
              <w:t>Административная к.р.</w:t>
            </w:r>
          </w:p>
        </w:tc>
        <w:tc>
          <w:tcPr>
            <w:tcW w:w="709" w:type="pct"/>
          </w:tcPr>
          <w:p w14:paraId="3139A40E" w14:textId="77777777" w:rsidR="00675A9B" w:rsidRPr="001466D4" w:rsidRDefault="00675A9B" w:rsidP="00815804">
            <w:pPr>
              <w:ind w:firstLine="0"/>
              <w:jc w:val="center"/>
              <w:rPr>
                <w:rFonts w:cs="Times New Roman"/>
                <w:szCs w:val="20"/>
              </w:rPr>
            </w:pPr>
            <w:r w:rsidRPr="001466D4">
              <w:rPr>
                <w:rFonts w:cs="Times New Roman"/>
                <w:szCs w:val="20"/>
              </w:rPr>
              <w:t xml:space="preserve">Адм. </w:t>
            </w:r>
          </w:p>
        </w:tc>
        <w:tc>
          <w:tcPr>
            <w:tcW w:w="665" w:type="pct"/>
          </w:tcPr>
          <w:p w14:paraId="0B5789DA" w14:textId="77777777" w:rsidR="00675A9B" w:rsidRPr="001466D4" w:rsidRDefault="00675A9B" w:rsidP="00815804">
            <w:pPr>
              <w:ind w:firstLine="0"/>
              <w:jc w:val="center"/>
              <w:rPr>
                <w:rFonts w:cs="Times New Roman"/>
                <w:szCs w:val="20"/>
              </w:rPr>
            </w:pPr>
            <w:r w:rsidRPr="001466D4">
              <w:rPr>
                <w:rFonts w:cs="Times New Roman"/>
                <w:szCs w:val="20"/>
              </w:rPr>
              <w:t>+</w:t>
            </w:r>
          </w:p>
        </w:tc>
        <w:tc>
          <w:tcPr>
            <w:tcW w:w="464" w:type="pct"/>
          </w:tcPr>
          <w:p w14:paraId="38501EBA" w14:textId="77777777" w:rsidR="00675A9B" w:rsidRPr="001466D4" w:rsidRDefault="00675A9B" w:rsidP="00815804">
            <w:pPr>
              <w:ind w:firstLine="0"/>
              <w:jc w:val="center"/>
              <w:rPr>
                <w:rFonts w:cs="Times New Roman"/>
                <w:b/>
                <w:bCs/>
                <w:szCs w:val="20"/>
              </w:rPr>
            </w:pPr>
            <w:r w:rsidRPr="001466D4">
              <w:rPr>
                <w:rFonts w:cs="Times New Roman"/>
                <w:b/>
                <w:bCs/>
                <w:szCs w:val="20"/>
              </w:rPr>
              <w:t>Декабрь, март</w:t>
            </w:r>
          </w:p>
          <w:p w14:paraId="74B797B0" w14:textId="77777777" w:rsidR="00675A9B" w:rsidRPr="001466D4" w:rsidRDefault="00675A9B" w:rsidP="00815804">
            <w:pPr>
              <w:ind w:firstLine="0"/>
              <w:jc w:val="center"/>
              <w:rPr>
                <w:rFonts w:cs="Times New Roman"/>
                <w:szCs w:val="20"/>
              </w:rPr>
            </w:pPr>
            <w:r w:rsidRPr="001466D4">
              <w:rPr>
                <w:rFonts w:cs="Times New Roman"/>
                <w:szCs w:val="20"/>
              </w:rPr>
              <w:t xml:space="preserve">предметы по решению педсовета </w:t>
            </w:r>
          </w:p>
        </w:tc>
        <w:tc>
          <w:tcPr>
            <w:tcW w:w="585" w:type="pct"/>
          </w:tcPr>
          <w:p w14:paraId="42433E23"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Декабрь, март </w:t>
            </w:r>
          </w:p>
          <w:p w14:paraId="28B3A0A7" w14:textId="77777777" w:rsidR="00675A9B" w:rsidRPr="001466D4" w:rsidRDefault="00675A9B" w:rsidP="00815804">
            <w:pPr>
              <w:ind w:firstLine="0"/>
              <w:jc w:val="center"/>
              <w:rPr>
                <w:rFonts w:cs="Times New Roman"/>
                <w:szCs w:val="20"/>
              </w:rPr>
            </w:pPr>
            <w:r w:rsidRPr="001466D4">
              <w:rPr>
                <w:rFonts w:cs="Times New Roman"/>
                <w:szCs w:val="20"/>
              </w:rPr>
              <w:t>предметы по решению педсовета</w:t>
            </w:r>
          </w:p>
          <w:p w14:paraId="0E26FBA4" w14:textId="77777777" w:rsidR="00675A9B" w:rsidRPr="001466D4" w:rsidRDefault="00675A9B" w:rsidP="00815804">
            <w:pPr>
              <w:ind w:firstLine="0"/>
              <w:jc w:val="center"/>
              <w:rPr>
                <w:rFonts w:cs="Times New Roman"/>
                <w:szCs w:val="20"/>
              </w:rPr>
            </w:pPr>
            <w:r w:rsidRPr="001466D4">
              <w:rPr>
                <w:rFonts w:cs="Times New Roman"/>
                <w:szCs w:val="20"/>
              </w:rPr>
              <w:t xml:space="preserve"> </w:t>
            </w:r>
          </w:p>
        </w:tc>
        <w:tc>
          <w:tcPr>
            <w:tcW w:w="585" w:type="pct"/>
          </w:tcPr>
          <w:p w14:paraId="0890754F"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Декабрь, март </w:t>
            </w:r>
          </w:p>
          <w:p w14:paraId="28F10A0E" w14:textId="77777777" w:rsidR="00675A9B" w:rsidRPr="001466D4" w:rsidRDefault="00675A9B" w:rsidP="00815804">
            <w:pPr>
              <w:ind w:firstLine="0"/>
              <w:jc w:val="center"/>
              <w:rPr>
                <w:rFonts w:cs="Times New Roman"/>
                <w:szCs w:val="20"/>
              </w:rPr>
            </w:pPr>
            <w:r w:rsidRPr="001466D4">
              <w:rPr>
                <w:rFonts w:cs="Times New Roman"/>
                <w:szCs w:val="20"/>
              </w:rPr>
              <w:t>предметы по решению педсовета</w:t>
            </w:r>
          </w:p>
          <w:p w14:paraId="421B70F6" w14:textId="77777777" w:rsidR="00675A9B" w:rsidRPr="001466D4" w:rsidRDefault="00675A9B" w:rsidP="00815804">
            <w:pPr>
              <w:ind w:firstLine="0"/>
              <w:jc w:val="center"/>
              <w:rPr>
                <w:rFonts w:cs="Times New Roman"/>
                <w:szCs w:val="20"/>
              </w:rPr>
            </w:pPr>
            <w:r w:rsidRPr="001466D4">
              <w:rPr>
                <w:rFonts w:cs="Times New Roman"/>
                <w:szCs w:val="20"/>
              </w:rPr>
              <w:t xml:space="preserve"> </w:t>
            </w:r>
          </w:p>
        </w:tc>
        <w:tc>
          <w:tcPr>
            <w:tcW w:w="585" w:type="pct"/>
          </w:tcPr>
          <w:p w14:paraId="31C957D9"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Декабрь, март </w:t>
            </w:r>
          </w:p>
          <w:p w14:paraId="143BE871" w14:textId="77777777" w:rsidR="00675A9B" w:rsidRPr="001466D4" w:rsidRDefault="00675A9B" w:rsidP="00815804">
            <w:pPr>
              <w:ind w:firstLine="0"/>
              <w:jc w:val="center"/>
              <w:rPr>
                <w:rFonts w:cs="Times New Roman"/>
                <w:szCs w:val="20"/>
              </w:rPr>
            </w:pPr>
            <w:r w:rsidRPr="001466D4">
              <w:rPr>
                <w:rFonts w:cs="Times New Roman"/>
                <w:szCs w:val="20"/>
              </w:rPr>
              <w:t>предметы по решению педсовета</w:t>
            </w:r>
          </w:p>
          <w:p w14:paraId="5950EAE6" w14:textId="77777777" w:rsidR="00675A9B" w:rsidRPr="001466D4" w:rsidRDefault="00675A9B" w:rsidP="00815804">
            <w:pPr>
              <w:ind w:firstLine="0"/>
              <w:jc w:val="center"/>
              <w:rPr>
                <w:rFonts w:cs="Times New Roman"/>
                <w:szCs w:val="20"/>
              </w:rPr>
            </w:pPr>
            <w:r w:rsidRPr="001466D4">
              <w:rPr>
                <w:rFonts w:cs="Times New Roman"/>
                <w:szCs w:val="20"/>
              </w:rPr>
              <w:t xml:space="preserve"> </w:t>
            </w:r>
          </w:p>
        </w:tc>
        <w:tc>
          <w:tcPr>
            <w:tcW w:w="585" w:type="pct"/>
          </w:tcPr>
          <w:p w14:paraId="10506E12"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Декабрь, март </w:t>
            </w:r>
          </w:p>
          <w:p w14:paraId="789B6D52" w14:textId="77777777" w:rsidR="00675A9B" w:rsidRPr="001466D4" w:rsidRDefault="00675A9B" w:rsidP="00815804">
            <w:pPr>
              <w:ind w:firstLine="0"/>
              <w:jc w:val="center"/>
              <w:rPr>
                <w:rFonts w:cs="Times New Roman"/>
                <w:b/>
                <w:bCs/>
                <w:szCs w:val="20"/>
              </w:rPr>
            </w:pPr>
            <w:r w:rsidRPr="001466D4">
              <w:rPr>
                <w:rFonts w:cs="Times New Roman"/>
                <w:szCs w:val="20"/>
              </w:rPr>
              <w:t>предметы по решению педсовета</w:t>
            </w:r>
          </w:p>
          <w:p w14:paraId="7DBDD93F" w14:textId="77777777" w:rsidR="00675A9B" w:rsidRPr="001466D4" w:rsidRDefault="00675A9B" w:rsidP="00815804">
            <w:pPr>
              <w:ind w:firstLine="0"/>
              <w:jc w:val="center"/>
              <w:rPr>
                <w:rFonts w:cs="Times New Roman"/>
                <w:b/>
                <w:bCs/>
                <w:szCs w:val="20"/>
              </w:rPr>
            </w:pPr>
            <w:r w:rsidRPr="001466D4">
              <w:rPr>
                <w:rFonts w:cs="Times New Roman"/>
                <w:b/>
                <w:bCs/>
                <w:szCs w:val="20"/>
              </w:rPr>
              <w:t xml:space="preserve"> </w:t>
            </w:r>
          </w:p>
        </w:tc>
      </w:tr>
    </w:tbl>
    <w:p w14:paraId="12446677" w14:textId="77777777" w:rsidR="00675A9B" w:rsidRPr="001466D4" w:rsidRDefault="00675A9B" w:rsidP="00675A9B">
      <w:pPr>
        <w:tabs>
          <w:tab w:val="left" w:pos="851"/>
        </w:tabs>
        <w:ind w:firstLine="0"/>
        <w:rPr>
          <w:sz w:val="24"/>
          <w:szCs w:val="24"/>
        </w:rPr>
      </w:pPr>
    </w:p>
    <w:p w14:paraId="651BAA09" w14:textId="77777777" w:rsidR="00675A9B" w:rsidRPr="001466D4" w:rsidRDefault="00675A9B" w:rsidP="00675A9B">
      <w:pPr>
        <w:tabs>
          <w:tab w:val="left" w:pos="851"/>
        </w:tabs>
        <w:rPr>
          <w:sz w:val="24"/>
          <w:szCs w:val="24"/>
        </w:rPr>
      </w:pPr>
    </w:p>
    <w:p w14:paraId="56DACF13" w14:textId="77777777" w:rsidR="00B957E1" w:rsidRDefault="00B957E1" w:rsidP="00675A9B">
      <w:pPr>
        <w:spacing w:line="276" w:lineRule="auto"/>
        <w:ind w:firstLine="567"/>
        <w:jc w:val="center"/>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lastRenderedPageBreak/>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86E4BBD" w14:textId="50AC8F07" w:rsidR="001A3395" w:rsidRDefault="001A3395" w:rsidP="00ED61F6">
      <w:pPr>
        <w:spacing w:line="240" w:lineRule="auto"/>
        <w:ind w:firstLine="0"/>
        <w:rPr>
          <w:rFonts w:cs="Times New Roman"/>
          <w:b/>
          <w:bCs/>
          <w:sz w:val="24"/>
          <w:szCs w:val="24"/>
        </w:rPr>
      </w:pPr>
    </w:p>
    <w:p w14:paraId="2CA282C9" w14:textId="1FF9ACFE"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 xml:space="preserve">Стартовая диагностика (стартовые (диагностические) </w:t>
      </w:r>
      <w:r w:rsidR="003962F5" w:rsidRPr="00B957E1">
        <w:rPr>
          <w:rFonts w:cs="Times New Roman"/>
          <w:b/>
          <w:bCs/>
          <w:sz w:val="24"/>
          <w:szCs w:val="24"/>
        </w:rPr>
        <w:t>работы) по</w:t>
      </w:r>
      <w:r w:rsidRPr="00B957E1">
        <w:rPr>
          <w:rFonts w:cs="Times New Roman"/>
          <w:b/>
          <w:bCs/>
          <w:sz w:val="24"/>
          <w:szCs w:val="24"/>
        </w:rPr>
        <w:t xml:space="preserve">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53927502" w14:textId="25643BF8" w:rsidR="00582175" w:rsidRPr="00ED61F6" w:rsidRDefault="00675A9B" w:rsidP="00ED61F6">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w:t>
      </w:r>
      <w:r w:rsidR="00ED61F6">
        <w:rPr>
          <w:rFonts w:eastAsia="SchoolBookSanPin"/>
          <w:sz w:val="24"/>
          <w:szCs w:val="24"/>
        </w:rPr>
        <w:t>видуализации учебного процесса.</w:t>
      </w:r>
    </w:p>
    <w:p w14:paraId="24A496E8" w14:textId="77777777" w:rsidR="00582175" w:rsidRDefault="00582175" w:rsidP="00B957E1">
      <w:pPr>
        <w:spacing w:line="240" w:lineRule="auto"/>
        <w:ind w:firstLine="709"/>
        <w:jc w:val="center"/>
        <w:rPr>
          <w:rFonts w:eastAsia="SchoolBookSanPin"/>
          <w:b/>
          <w:bCs/>
          <w:sz w:val="24"/>
          <w:szCs w:val="24"/>
        </w:rPr>
      </w:pPr>
    </w:p>
    <w:p w14:paraId="34E6CD1D" w14:textId="28F04570"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w:t>
      </w:r>
      <w:r w:rsidRPr="00B957E1">
        <w:rPr>
          <w:rFonts w:ascii="Times New Roman" w:hAnsi="Times New Roman" w:cs="Times New Roman"/>
          <w:sz w:val="24"/>
          <w:szCs w:val="24"/>
        </w:rPr>
        <w:lastRenderedPageBreak/>
        <w:t>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15384C57" w14:textId="574C4832" w:rsidR="009D0512" w:rsidRPr="009805D5" w:rsidRDefault="00675A9B" w:rsidP="009805D5">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408A8A8C" w14:textId="656615C3" w:rsidR="0004284E" w:rsidRDefault="0004284E" w:rsidP="00AC6704">
      <w:pPr>
        <w:pStyle w:val="ae"/>
        <w:rPr>
          <w:rFonts w:ascii="Times New Roman" w:hAnsi="Times New Roman" w:cs="Times New Roman"/>
          <w:b/>
          <w:bCs/>
          <w:sz w:val="24"/>
          <w:szCs w:val="24"/>
        </w:rPr>
      </w:pPr>
    </w:p>
    <w:p w14:paraId="5C0C4D0A" w14:textId="76C85057" w:rsidR="0004284E" w:rsidRPr="001466D4" w:rsidRDefault="0004284E" w:rsidP="0004284E">
      <w:pPr>
        <w:pStyle w:val="ae"/>
        <w:jc w:val="center"/>
        <w:rPr>
          <w:rFonts w:ascii="Times New Roman" w:hAnsi="Times New Roman" w:cs="Times New Roman"/>
          <w:b/>
          <w:bCs/>
          <w:sz w:val="24"/>
          <w:szCs w:val="24"/>
        </w:rPr>
      </w:pPr>
      <w:r w:rsidRPr="001466D4">
        <w:rPr>
          <w:rFonts w:ascii="Times New Roman" w:hAnsi="Times New Roman" w:cs="Times New Roman"/>
          <w:b/>
          <w:bCs/>
          <w:sz w:val="24"/>
          <w:szCs w:val="24"/>
        </w:rPr>
        <w:t xml:space="preserve">      Особенности оценки метапредметных результатов (</w:t>
      </w:r>
      <w:r w:rsidR="00211444" w:rsidRPr="001466D4">
        <w:rPr>
          <w:rFonts w:ascii="Times New Roman" w:hAnsi="Times New Roman" w:cs="Times New Roman"/>
          <w:b/>
          <w:bCs/>
          <w:sz w:val="24"/>
          <w:szCs w:val="24"/>
        </w:rPr>
        <w:t>п.31.3 ФГОС ООО)</w:t>
      </w:r>
    </w:p>
    <w:p w14:paraId="21D88247" w14:textId="58429EC1" w:rsidR="00675A9B" w:rsidRPr="00B957E1" w:rsidRDefault="00675A9B" w:rsidP="0004284E">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4BAAAB57" w14:textId="77777777" w:rsidR="009D0512" w:rsidRDefault="009D0512" w:rsidP="00B957E1">
      <w:pPr>
        <w:pStyle w:val="ae"/>
        <w:ind w:firstLine="567"/>
        <w:jc w:val="both"/>
        <w:rPr>
          <w:rFonts w:ascii="Times New Roman" w:hAnsi="Times New Roman" w:cs="Times New Roman"/>
          <w:sz w:val="24"/>
          <w:szCs w:val="24"/>
        </w:rPr>
      </w:pPr>
    </w:p>
    <w:p w14:paraId="0A0A9505" w14:textId="0566968F"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135A72DF" w14:textId="2B166E71" w:rsidR="005663D9" w:rsidRDefault="005663D9" w:rsidP="009805D5">
      <w:pPr>
        <w:pStyle w:val="ae"/>
        <w:rPr>
          <w:rFonts w:ascii="Times New Roman" w:hAnsi="Times New Roman" w:cs="Times New Roman"/>
          <w:b/>
          <w:bCs/>
          <w:color w:val="FF0000"/>
          <w:sz w:val="24"/>
          <w:szCs w:val="24"/>
          <w:highlight w:val="green"/>
        </w:rPr>
      </w:pPr>
    </w:p>
    <w:p w14:paraId="3EDCC172" w14:textId="00CEA9F3" w:rsidR="00675A9B" w:rsidRPr="009D0512" w:rsidRDefault="00AC6704" w:rsidP="00B957E1">
      <w:pPr>
        <w:pStyle w:val="ae"/>
        <w:ind w:firstLine="567"/>
        <w:jc w:val="center"/>
        <w:rPr>
          <w:rFonts w:ascii="Times New Roman" w:hAnsi="Times New Roman" w:cs="Times New Roman"/>
          <w:b/>
          <w:bCs/>
          <w:sz w:val="24"/>
          <w:szCs w:val="24"/>
        </w:rPr>
      </w:pPr>
      <w:r w:rsidRPr="00BE35A3">
        <w:rPr>
          <w:rFonts w:ascii="Times New Roman" w:hAnsi="Times New Roman" w:cs="Times New Roman"/>
          <w:b/>
          <w:bCs/>
          <w:sz w:val="24"/>
          <w:szCs w:val="24"/>
        </w:rPr>
        <w:t>Организация и содержание п</w:t>
      </w:r>
      <w:r w:rsidR="00675A9B" w:rsidRPr="00BE35A3">
        <w:rPr>
          <w:rFonts w:ascii="Times New Roman" w:hAnsi="Times New Roman" w:cs="Times New Roman"/>
          <w:b/>
          <w:bCs/>
          <w:sz w:val="24"/>
          <w:szCs w:val="24"/>
        </w:rPr>
        <w:t>ромежуточн</w:t>
      </w:r>
      <w:r w:rsidRPr="00BE35A3">
        <w:rPr>
          <w:rFonts w:ascii="Times New Roman" w:hAnsi="Times New Roman" w:cs="Times New Roman"/>
          <w:b/>
          <w:bCs/>
          <w:sz w:val="24"/>
          <w:szCs w:val="24"/>
        </w:rPr>
        <w:t>ой</w:t>
      </w:r>
      <w:r w:rsidR="00675A9B" w:rsidRPr="00BE35A3">
        <w:rPr>
          <w:rFonts w:ascii="Times New Roman" w:hAnsi="Times New Roman" w:cs="Times New Roman"/>
          <w:b/>
          <w:bCs/>
          <w:sz w:val="24"/>
          <w:szCs w:val="24"/>
        </w:rPr>
        <w:t xml:space="preserve"> аттестаци</w:t>
      </w:r>
      <w:r w:rsidRPr="00BE35A3">
        <w:rPr>
          <w:rFonts w:ascii="Times New Roman" w:hAnsi="Times New Roman" w:cs="Times New Roman"/>
          <w:b/>
          <w:bCs/>
          <w:sz w:val="24"/>
          <w:szCs w:val="24"/>
        </w:rPr>
        <w:t>и</w:t>
      </w:r>
    </w:p>
    <w:p w14:paraId="1F9FDE9B" w14:textId="6C14AD0C" w:rsidR="001A3395" w:rsidRPr="009D0512" w:rsidRDefault="001A3395" w:rsidP="00B957E1">
      <w:pPr>
        <w:pStyle w:val="ae"/>
        <w:ind w:firstLine="567"/>
        <w:jc w:val="center"/>
        <w:rPr>
          <w:rFonts w:ascii="Times New Roman" w:hAnsi="Times New Roman" w:cs="Times New Roman"/>
          <w:b/>
          <w:bCs/>
          <w:sz w:val="24"/>
          <w:szCs w:val="24"/>
        </w:rPr>
      </w:pPr>
      <w:r w:rsidRPr="009D0512">
        <w:rPr>
          <w:rFonts w:ascii="Times New Roman" w:hAnsi="Times New Roman" w:cs="Times New Roman"/>
          <w:b/>
          <w:bCs/>
          <w:sz w:val="24"/>
          <w:szCs w:val="24"/>
        </w:rPr>
        <w:t>в рамках урочной и внеурочной деятельности</w:t>
      </w:r>
    </w:p>
    <w:p w14:paraId="71A8ABBE" w14:textId="77777777" w:rsidR="001A3395" w:rsidRPr="009D0512" w:rsidRDefault="001A3395" w:rsidP="00B957E1">
      <w:pPr>
        <w:pStyle w:val="ae"/>
        <w:ind w:firstLine="567"/>
        <w:jc w:val="center"/>
        <w:rPr>
          <w:rFonts w:ascii="Times New Roman" w:hAnsi="Times New Roman" w:cs="Times New Roman"/>
          <w:b/>
          <w:bCs/>
          <w:sz w:val="24"/>
          <w:szCs w:val="24"/>
        </w:rPr>
      </w:pPr>
    </w:p>
    <w:p w14:paraId="35F60343" w14:textId="3F86BFE3" w:rsidR="00675A9B" w:rsidRPr="00BE35A3" w:rsidRDefault="00675A9B" w:rsidP="00B957E1">
      <w:pPr>
        <w:pStyle w:val="ae"/>
        <w:ind w:firstLine="567"/>
        <w:jc w:val="both"/>
        <w:rPr>
          <w:rFonts w:ascii="Times New Roman" w:hAnsi="Times New Roman" w:cs="Times New Roman"/>
          <w:sz w:val="24"/>
          <w:szCs w:val="24"/>
        </w:rPr>
      </w:pPr>
      <w:r w:rsidRPr="009D0512">
        <w:rPr>
          <w:rFonts w:ascii="Times New Roman" w:hAnsi="Times New Roman" w:cs="Times New Roman"/>
          <w:sz w:val="24"/>
          <w:szCs w:val="24"/>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r w:rsidRPr="00BE35A3">
        <w:rPr>
          <w:rFonts w:ascii="Times New Roman" w:hAnsi="Times New Roman" w:cs="Times New Roman"/>
          <w:sz w:val="24"/>
          <w:szCs w:val="24"/>
        </w:rPr>
        <w:t>«</w:t>
      </w:r>
      <w:bookmarkStart w:id="23" w:name="_Toc103079571"/>
      <w:r w:rsidRPr="00BE35A3">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w:t>
      </w:r>
      <w:bookmarkEnd w:id="23"/>
      <w:r w:rsidRPr="00BE35A3">
        <w:rPr>
          <w:rFonts w:ascii="Times New Roman" w:hAnsi="Times New Roman" w:cs="Times New Roman"/>
          <w:sz w:val="24"/>
          <w:szCs w:val="24"/>
        </w:rPr>
        <w:t xml:space="preserve">». </w:t>
      </w:r>
    </w:p>
    <w:p w14:paraId="1067D729" w14:textId="2350D1E4" w:rsidR="003962F5" w:rsidRPr="00BE35A3" w:rsidRDefault="003962F5" w:rsidP="00B36726">
      <w:pPr>
        <w:pStyle w:val="ae"/>
        <w:rPr>
          <w:rFonts w:ascii="Times New Roman" w:hAnsi="Times New Roman" w:cs="Times New Roman"/>
          <w:b/>
          <w:bCs/>
          <w:sz w:val="24"/>
          <w:szCs w:val="24"/>
        </w:rPr>
      </w:pPr>
    </w:p>
    <w:p w14:paraId="138D8608" w14:textId="3421D151"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985BA64" w14:textId="77777777" w:rsidR="00B36726" w:rsidRDefault="00B36726" w:rsidP="00B957E1">
      <w:pPr>
        <w:pStyle w:val="ae"/>
        <w:ind w:firstLine="567"/>
        <w:jc w:val="both"/>
        <w:rPr>
          <w:rFonts w:ascii="Times New Roman" w:hAnsi="Times New Roman" w:cs="Times New Roman"/>
          <w:sz w:val="24"/>
          <w:szCs w:val="24"/>
        </w:rPr>
      </w:pPr>
    </w:p>
    <w:p w14:paraId="375BA88A" w14:textId="2A2A72E0"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D9F80F" w14:textId="77777777" w:rsidR="00675A9B" w:rsidRPr="00B957E1" w:rsidRDefault="00675A9B" w:rsidP="00B957E1">
      <w:pPr>
        <w:spacing w:line="240" w:lineRule="auto"/>
        <w:ind w:firstLine="709"/>
        <w:rPr>
          <w:rFonts w:eastAsia="SchoolBookSanPin"/>
          <w:sz w:val="24"/>
          <w:szCs w:val="24"/>
        </w:rPr>
      </w:pPr>
    </w:p>
    <w:p w14:paraId="7F6FFF4B" w14:textId="77777777" w:rsidR="00ED61F6" w:rsidRPr="00BE35A3" w:rsidRDefault="00ED61F6" w:rsidP="00ED61F6">
      <w:pPr>
        <w:spacing w:line="240" w:lineRule="auto"/>
        <w:ind w:firstLine="709"/>
        <w:rPr>
          <w:rFonts w:eastAsia="SchoolBookSanPin"/>
          <w:sz w:val="24"/>
          <w:szCs w:val="24"/>
        </w:rPr>
      </w:pPr>
      <w:r w:rsidRPr="00BE35A3">
        <w:rPr>
          <w:rFonts w:eastAsia="SchoolBookSanPin"/>
          <w:b/>
          <w:sz w:val="24"/>
          <w:szCs w:val="24"/>
        </w:rPr>
        <w:t>Национальные сопоставительные исследования качества общего образования</w:t>
      </w:r>
      <w:r w:rsidRPr="00BE35A3">
        <w:rPr>
          <w:rFonts w:eastAsia="SchoolBookSanPin"/>
          <w:sz w:val="24"/>
          <w:szCs w:val="24"/>
        </w:rPr>
        <w:t xml:space="preserve">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 </w:t>
      </w:r>
    </w:p>
    <w:p w14:paraId="06A1DB95" w14:textId="77777777" w:rsidR="00ED61F6" w:rsidRPr="00BE35A3" w:rsidRDefault="00ED61F6" w:rsidP="00ED61F6">
      <w:pPr>
        <w:spacing w:line="240" w:lineRule="auto"/>
        <w:ind w:firstLine="709"/>
        <w:rPr>
          <w:rFonts w:eastAsia="SchoolBookSanPin"/>
          <w:sz w:val="24"/>
          <w:szCs w:val="24"/>
        </w:rPr>
      </w:pPr>
    </w:p>
    <w:p w14:paraId="0A719602" w14:textId="77777777" w:rsidR="00ED61F6" w:rsidRPr="00BE35A3" w:rsidRDefault="00ED61F6" w:rsidP="00ED61F6">
      <w:pPr>
        <w:spacing w:line="240" w:lineRule="auto"/>
        <w:ind w:firstLine="709"/>
        <w:rPr>
          <w:rFonts w:eastAsia="SchoolBookSanPin"/>
          <w:sz w:val="24"/>
          <w:szCs w:val="24"/>
        </w:rPr>
      </w:pPr>
      <w:r w:rsidRPr="00BE35A3">
        <w:rPr>
          <w:rFonts w:eastAsia="SchoolBookSanPin"/>
          <w:b/>
          <w:sz w:val="24"/>
          <w:szCs w:val="24"/>
        </w:rPr>
        <w:t>Всероссийские проверочные работы</w:t>
      </w:r>
      <w:r w:rsidRPr="00BE35A3">
        <w:rPr>
          <w:rFonts w:eastAsia="SchoolBookSanPin"/>
          <w:sz w:val="24"/>
          <w:szCs w:val="24"/>
        </w:rPr>
        <w:t xml:space="preserve"> проводятся в целях осуществления мониторинга уровня и качества подготовки обучающихся в соответствии с федеральными</w:t>
      </w:r>
    </w:p>
    <w:p w14:paraId="42948B04" w14:textId="77777777" w:rsidR="00ED61F6" w:rsidRPr="00BE35A3" w:rsidRDefault="00ED61F6" w:rsidP="00ED61F6">
      <w:pPr>
        <w:spacing w:line="240" w:lineRule="auto"/>
        <w:ind w:firstLine="0"/>
        <w:rPr>
          <w:rFonts w:eastAsia="SchoolBookSanPin"/>
          <w:sz w:val="24"/>
          <w:szCs w:val="24"/>
        </w:rPr>
      </w:pPr>
      <w:r w:rsidRPr="00BE35A3">
        <w:rPr>
          <w:rFonts w:eastAsia="SchoolBookSanPin"/>
          <w:sz w:val="24"/>
          <w:szCs w:val="24"/>
        </w:rPr>
        <w:t>государственными образовательными стандартами и федеральными основными общеобразовательными программами.</w:t>
      </w:r>
    </w:p>
    <w:p w14:paraId="57A5EC72" w14:textId="77777777" w:rsidR="00ED61F6" w:rsidRPr="00BE35A3" w:rsidRDefault="00ED61F6" w:rsidP="00ED61F6">
      <w:pPr>
        <w:spacing w:line="240" w:lineRule="auto"/>
        <w:ind w:firstLine="709"/>
        <w:rPr>
          <w:rFonts w:eastAsia="SchoolBookSanPin"/>
          <w:sz w:val="24"/>
          <w:szCs w:val="24"/>
        </w:rPr>
      </w:pPr>
    </w:p>
    <w:p w14:paraId="136CC302" w14:textId="77777777" w:rsidR="00ED61F6" w:rsidRPr="00BE35A3" w:rsidRDefault="00ED61F6" w:rsidP="00ED61F6">
      <w:pPr>
        <w:spacing w:line="240" w:lineRule="auto"/>
        <w:ind w:firstLine="709"/>
        <w:rPr>
          <w:rFonts w:eastAsia="SchoolBookSanPin"/>
          <w:sz w:val="24"/>
          <w:szCs w:val="24"/>
        </w:rPr>
      </w:pPr>
      <w:r w:rsidRPr="00BE35A3">
        <w:rPr>
          <w:rFonts w:eastAsia="SchoolBookSanPin"/>
          <w:b/>
          <w:sz w:val="24"/>
          <w:szCs w:val="24"/>
        </w:rPr>
        <w:t>Международные сопоставительные исследования</w:t>
      </w:r>
      <w:r w:rsidRPr="00BE35A3">
        <w:rPr>
          <w:rFonts w:eastAsia="SchoolBookSanPin"/>
          <w:sz w:val="24"/>
          <w:szCs w:val="24"/>
        </w:rPr>
        <w:t xml:space="preserve"> качества общего образования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81E54A" w14:textId="77777777" w:rsidR="00ED61F6" w:rsidRPr="00BE35A3" w:rsidRDefault="00ED61F6" w:rsidP="00ED61F6">
      <w:pPr>
        <w:spacing w:line="240" w:lineRule="auto"/>
        <w:ind w:firstLine="709"/>
        <w:rPr>
          <w:rFonts w:eastAsia="SchoolBookSanPin"/>
          <w:sz w:val="24"/>
          <w:szCs w:val="24"/>
        </w:rPr>
      </w:pPr>
    </w:p>
    <w:p w14:paraId="68461F3F" w14:textId="77777777" w:rsidR="00ED61F6" w:rsidRDefault="00ED61F6" w:rsidP="00ED61F6">
      <w:pPr>
        <w:spacing w:line="240" w:lineRule="auto"/>
        <w:ind w:firstLine="709"/>
        <w:rPr>
          <w:rFonts w:eastAsia="SchoolBookSanPin"/>
          <w:sz w:val="24"/>
          <w:szCs w:val="24"/>
        </w:rPr>
      </w:pPr>
      <w:r w:rsidRPr="00BE35A3">
        <w:rPr>
          <w:rFonts w:eastAsia="SchoolBookSanPin"/>
          <w:b/>
          <w:sz w:val="24"/>
          <w:szCs w:val="24"/>
        </w:rPr>
        <w:t>Итоговая аттестация (Государственная итоговая аттестация по образоватиельной программе основного общего образования</w:t>
      </w:r>
      <w:r w:rsidRPr="00BE35A3">
        <w:rPr>
          <w:rFonts w:eastAsia="SchoolBookSanPin"/>
          <w:sz w:val="24"/>
          <w:szCs w:val="24"/>
        </w:rPr>
        <w:t>) проводится для обучающихся не имеющим академической задолженности, в полном объёме выполнивших учебный план или индивидуальный учебный план (имеющие годовые отметки по всем учебным предметам учебного плана за 9 класс не ниже удовлитворительных), а также имеющие результат «зачет» за итоговое собеседование по русскому языку.</w:t>
      </w:r>
    </w:p>
    <w:p w14:paraId="6529AC25" w14:textId="77777777" w:rsidR="00ED61F6" w:rsidRDefault="00ED61F6" w:rsidP="00ED61F6">
      <w:pPr>
        <w:spacing w:line="240" w:lineRule="auto"/>
        <w:ind w:firstLine="0"/>
        <w:rPr>
          <w:rFonts w:eastAsia="SchoolBookSanPin"/>
          <w:sz w:val="24"/>
          <w:szCs w:val="24"/>
        </w:rPr>
      </w:pPr>
    </w:p>
    <w:p w14:paraId="0A077133" w14:textId="1987F83E" w:rsidR="00CD02EE" w:rsidRDefault="00CD02EE" w:rsidP="00B957E1">
      <w:pPr>
        <w:spacing w:line="240" w:lineRule="auto"/>
        <w:ind w:right="6" w:firstLine="567"/>
        <w:rPr>
          <w:bCs/>
          <w:i/>
          <w:iCs/>
          <w:sz w:val="24"/>
          <w:szCs w:val="24"/>
        </w:rPr>
      </w:pPr>
    </w:p>
    <w:p w14:paraId="104B3181" w14:textId="0D29E4F4" w:rsidR="00E66951" w:rsidRDefault="00E66951" w:rsidP="00B957E1">
      <w:pPr>
        <w:spacing w:line="240" w:lineRule="auto"/>
        <w:ind w:right="6" w:firstLine="567"/>
        <w:rPr>
          <w:bCs/>
          <w:i/>
          <w:iCs/>
          <w:sz w:val="24"/>
          <w:szCs w:val="24"/>
        </w:rPr>
      </w:pPr>
    </w:p>
    <w:p w14:paraId="30D9AA9B" w14:textId="0EBD350D" w:rsidR="00427B3D" w:rsidRDefault="00427B3D" w:rsidP="009805D5">
      <w:pPr>
        <w:spacing w:line="240" w:lineRule="auto"/>
        <w:ind w:right="6" w:firstLine="0"/>
        <w:rPr>
          <w:bCs/>
          <w:i/>
          <w:iCs/>
          <w:sz w:val="24"/>
          <w:szCs w:val="24"/>
        </w:rPr>
      </w:pPr>
    </w:p>
    <w:p w14:paraId="3665DC51" w14:textId="44B69E53" w:rsidR="00427B3D" w:rsidRDefault="00427B3D" w:rsidP="00DF4B0E">
      <w:pPr>
        <w:spacing w:line="240" w:lineRule="auto"/>
        <w:ind w:right="6" w:firstLine="0"/>
        <w:rPr>
          <w:bCs/>
          <w:i/>
          <w:iCs/>
          <w:sz w:val="24"/>
          <w:szCs w:val="24"/>
        </w:rPr>
      </w:pP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D11309">
      <w:pPr>
        <w:pStyle w:val="1"/>
        <w:numPr>
          <w:ilvl w:val="0"/>
          <w:numId w:val="157"/>
        </w:numPr>
        <w:spacing w:before="0" w:line="240" w:lineRule="auto"/>
        <w:ind w:left="0" w:firstLine="0"/>
        <w:jc w:val="center"/>
        <w:rPr>
          <w:rFonts w:ascii="Times New Roman" w:hAnsi="Times New Roman" w:cs="Times New Roman"/>
          <w:b/>
          <w:color w:val="auto"/>
          <w:sz w:val="24"/>
          <w:szCs w:val="24"/>
        </w:rPr>
      </w:pPr>
      <w:bookmarkStart w:id="24" w:name="_Toc133230100"/>
      <w:bookmarkEnd w:id="13"/>
      <w:r w:rsidRPr="00B7340D">
        <w:rPr>
          <w:rFonts w:ascii="Times New Roman" w:hAnsi="Times New Roman" w:cs="Times New Roman"/>
          <w:b/>
          <w:color w:val="auto"/>
          <w:sz w:val="24"/>
          <w:szCs w:val="24"/>
        </w:rPr>
        <w:t>СОДЕРЖАТЕЛЬНЫЙ РАЗДЕЛ</w:t>
      </w:r>
      <w:bookmarkEnd w:id="24"/>
    </w:p>
    <w:p w14:paraId="708D2F7D" w14:textId="7BD218DD" w:rsidR="007C4065" w:rsidRDefault="00B7340D" w:rsidP="00D11309">
      <w:pPr>
        <w:pStyle w:val="2"/>
        <w:numPr>
          <w:ilvl w:val="1"/>
          <w:numId w:val="157"/>
        </w:numPr>
        <w:spacing w:before="0" w:line="240" w:lineRule="auto"/>
        <w:ind w:left="0" w:firstLine="0"/>
        <w:jc w:val="center"/>
        <w:rPr>
          <w:rFonts w:ascii="Times New Roman" w:hAnsi="Times New Roman" w:cs="Times New Roman"/>
          <w:b/>
          <w:color w:val="auto"/>
          <w:sz w:val="24"/>
          <w:szCs w:val="24"/>
        </w:rPr>
      </w:pPr>
      <w:bookmarkStart w:id="25"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5"/>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4ADAD96B" w14:textId="77777777" w:rsidR="001B3075" w:rsidRPr="005333FB" w:rsidRDefault="001B3075" w:rsidP="001B3075">
      <w:pPr>
        <w:spacing w:line="240" w:lineRule="auto"/>
        <w:ind w:right="6" w:firstLine="567"/>
        <w:rPr>
          <w:b/>
          <w:sz w:val="32"/>
          <w:szCs w:val="24"/>
        </w:rPr>
      </w:pPr>
    </w:p>
    <w:p w14:paraId="3723D56E" w14:textId="411EEC55" w:rsidR="003B5CCC" w:rsidRPr="00BE35A3" w:rsidRDefault="00EA0B60" w:rsidP="00C2019A">
      <w:pPr>
        <w:spacing w:line="240" w:lineRule="auto"/>
        <w:ind w:right="6" w:firstLine="567"/>
        <w:jc w:val="left"/>
        <w:rPr>
          <w:sz w:val="24"/>
          <w:szCs w:val="24"/>
        </w:rPr>
      </w:pPr>
      <w:r w:rsidRPr="00BE35A3">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w:t>
      </w:r>
      <w:r w:rsidR="00427B3D" w:rsidRPr="00BE35A3">
        <w:rPr>
          <w:sz w:val="24"/>
          <w:szCs w:val="24"/>
        </w:rPr>
        <w:t xml:space="preserve">следующие </w:t>
      </w:r>
      <w:r w:rsidRPr="00BE35A3">
        <w:rPr>
          <w:sz w:val="24"/>
          <w:szCs w:val="24"/>
        </w:rPr>
        <w:t>федеральные рабочие программы</w:t>
      </w:r>
      <w:r w:rsidR="00427B3D" w:rsidRPr="00BE35A3">
        <w:rPr>
          <w:sz w:val="24"/>
          <w:szCs w:val="24"/>
        </w:rPr>
        <w:t xml:space="preserve"> (далее -  ФРП)</w:t>
      </w:r>
      <w:r w:rsidRPr="00BE35A3">
        <w:rPr>
          <w:sz w:val="24"/>
          <w:szCs w:val="24"/>
        </w:rPr>
        <w:t xml:space="preserve"> по учебным предметам</w:t>
      </w:r>
      <w:r w:rsidR="00427B3D" w:rsidRPr="00BE35A3">
        <w:rPr>
          <w:sz w:val="24"/>
          <w:szCs w:val="24"/>
        </w:rPr>
        <w:t>:</w:t>
      </w:r>
      <w:r w:rsidRPr="00BE35A3">
        <w:rPr>
          <w:sz w:val="24"/>
          <w:szCs w:val="24"/>
        </w:rPr>
        <w:t xml:space="preserve"> </w:t>
      </w:r>
      <w:r w:rsidR="00B957E1" w:rsidRPr="00BE35A3">
        <w:rPr>
          <w:sz w:val="24"/>
          <w:szCs w:val="24"/>
        </w:rPr>
        <w:t>«</w:t>
      </w:r>
      <w:r w:rsidRPr="00BE35A3">
        <w:rPr>
          <w:sz w:val="24"/>
          <w:szCs w:val="24"/>
        </w:rPr>
        <w:t>Русский язык</w:t>
      </w:r>
      <w:r w:rsidR="00B957E1" w:rsidRPr="00BE35A3">
        <w:rPr>
          <w:sz w:val="24"/>
          <w:szCs w:val="24"/>
        </w:rPr>
        <w:t>»</w:t>
      </w:r>
      <w:r w:rsidRPr="00BE35A3">
        <w:rPr>
          <w:sz w:val="24"/>
          <w:szCs w:val="24"/>
        </w:rPr>
        <w:t xml:space="preserve">, </w:t>
      </w:r>
      <w:r w:rsidR="00B957E1" w:rsidRPr="00BE35A3">
        <w:rPr>
          <w:sz w:val="24"/>
          <w:szCs w:val="24"/>
        </w:rPr>
        <w:t>«</w:t>
      </w:r>
      <w:r w:rsidRPr="00BE35A3">
        <w:rPr>
          <w:sz w:val="24"/>
          <w:szCs w:val="24"/>
        </w:rPr>
        <w:t>Литература</w:t>
      </w:r>
      <w:r w:rsidR="00B957E1" w:rsidRPr="00BE35A3">
        <w:rPr>
          <w:sz w:val="24"/>
          <w:szCs w:val="24"/>
        </w:rPr>
        <w:t>»</w:t>
      </w:r>
      <w:r w:rsidRPr="00BE35A3">
        <w:rPr>
          <w:sz w:val="24"/>
          <w:szCs w:val="24"/>
        </w:rPr>
        <w:t xml:space="preserve">, «История», </w:t>
      </w:r>
      <w:r w:rsidR="00427B3D" w:rsidRPr="00BE35A3">
        <w:rPr>
          <w:sz w:val="24"/>
          <w:szCs w:val="24"/>
        </w:rPr>
        <w:t xml:space="preserve">«Обществознание», «География», </w:t>
      </w:r>
      <w:r w:rsidRPr="00BE35A3">
        <w:rPr>
          <w:sz w:val="24"/>
          <w:szCs w:val="24"/>
        </w:rPr>
        <w:t xml:space="preserve">«Основы безопасности </w:t>
      </w:r>
      <w:r w:rsidR="000B0C26" w:rsidRPr="00BE35A3">
        <w:rPr>
          <w:sz w:val="24"/>
          <w:szCs w:val="24"/>
        </w:rPr>
        <w:t>и защиты Родины</w:t>
      </w:r>
      <w:r w:rsidRPr="00BE35A3">
        <w:rPr>
          <w:sz w:val="24"/>
          <w:szCs w:val="24"/>
        </w:rPr>
        <w:t>»</w:t>
      </w:r>
      <w:r w:rsidR="00427B3D" w:rsidRPr="00BE35A3">
        <w:rPr>
          <w:sz w:val="24"/>
          <w:szCs w:val="24"/>
        </w:rPr>
        <w:t xml:space="preserve"> и </w:t>
      </w:r>
      <w:r w:rsidR="000B0C26" w:rsidRPr="00BE35A3">
        <w:rPr>
          <w:sz w:val="24"/>
          <w:szCs w:val="24"/>
        </w:rPr>
        <w:t>«Труд (технология)»</w:t>
      </w:r>
      <w:r w:rsidRPr="00BE35A3">
        <w:rPr>
          <w:sz w:val="24"/>
          <w:szCs w:val="24"/>
        </w:rPr>
        <w:t xml:space="preserve">. По </w:t>
      </w:r>
      <w:r w:rsidR="001B3075" w:rsidRPr="00BE35A3">
        <w:rPr>
          <w:sz w:val="24"/>
          <w:szCs w:val="24"/>
        </w:rPr>
        <w:t>остальным</w:t>
      </w:r>
      <w:r w:rsidRPr="00BE35A3">
        <w:rPr>
          <w:sz w:val="24"/>
          <w:szCs w:val="24"/>
        </w:rPr>
        <w:t xml:space="preserve"> предметам учебного плана </w:t>
      </w:r>
      <w:r w:rsidR="001B3075" w:rsidRPr="00BE35A3">
        <w:rPr>
          <w:sz w:val="24"/>
          <w:szCs w:val="24"/>
        </w:rPr>
        <w:t>основного общего образования школа также на основании решения педагогического совета</w:t>
      </w:r>
      <w:r w:rsidR="001B3075">
        <w:rPr>
          <w:sz w:val="24"/>
          <w:szCs w:val="24"/>
        </w:rPr>
        <w:t xml:space="preserve"> </w:t>
      </w:r>
      <w:r w:rsidR="000429A9">
        <w:rPr>
          <w:sz w:val="24"/>
          <w:szCs w:val="24"/>
        </w:rPr>
        <w:t xml:space="preserve"> от 31.08.2024г. Протокол  №1 </w:t>
      </w:r>
      <w:r w:rsidR="000429A9" w:rsidRPr="00AC6BD6">
        <w:rPr>
          <w:sz w:val="24"/>
          <w:szCs w:val="24"/>
        </w:rPr>
        <w:t>(file:///C:/Users/User/Downloads/index%20(28).pdf)</w:t>
      </w:r>
      <w:r w:rsidRPr="00AC6BD6">
        <w:rPr>
          <w:sz w:val="24"/>
          <w:szCs w:val="24"/>
        </w:rPr>
        <w:t xml:space="preserve"> </w:t>
      </w:r>
      <w:r w:rsidR="001B3075">
        <w:rPr>
          <w:sz w:val="24"/>
          <w:szCs w:val="24"/>
        </w:rPr>
        <w:t xml:space="preserve">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0B0C26">
        <w:rPr>
          <w:sz w:val="24"/>
          <w:szCs w:val="24"/>
        </w:rPr>
        <w:t xml:space="preserve"> </w:t>
      </w:r>
      <w:r w:rsidR="000B0C26" w:rsidRPr="00BE35A3">
        <w:rPr>
          <w:sz w:val="24"/>
          <w:szCs w:val="24"/>
        </w:rPr>
        <w:t>с сайта Единое содержание общего образования (</w:t>
      </w:r>
      <w:hyperlink r:id="rId18" w:history="1">
        <w:r w:rsidR="000B0C26" w:rsidRPr="00BE35A3">
          <w:rPr>
            <w:rStyle w:val="a6"/>
            <w:color w:val="auto"/>
            <w:sz w:val="24"/>
            <w:szCs w:val="24"/>
          </w:rPr>
          <w:t>https://edsoo.ru/rabochie-programmy/</w:t>
        </w:r>
      </w:hyperlink>
      <w:r w:rsidR="000B0C26" w:rsidRPr="00BE35A3">
        <w:rPr>
          <w:sz w:val="24"/>
          <w:szCs w:val="24"/>
        </w:rPr>
        <w:t>).</w:t>
      </w:r>
      <w:r w:rsidR="001B3075" w:rsidRPr="00BE35A3">
        <w:rPr>
          <w:sz w:val="24"/>
          <w:szCs w:val="24"/>
        </w:rPr>
        <w:t xml:space="preserve"> </w:t>
      </w:r>
    </w:p>
    <w:p w14:paraId="009C9727" w14:textId="3DB68C80" w:rsidR="003B5CCC" w:rsidRPr="00BE35A3" w:rsidRDefault="001B3075" w:rsidP="001B3075">
      <w:pPr>
        <w:spacing w:line="240" w:lineRule="auto"/>
        <w:ind w:right="6" w:firstLine="567"/>
        <w:rPr>
          <w:sz w:val="24"/>
          <w:szCs w:val="24"/>
        </w:rPr>
      </w:pPr>
      <w:r w:rsidRPr="00BE35A3">
        <w:rPr>
          <w:sz w:val="24"/>
          <w:szCs w:val="24"/>
        </w:rPr>
        <w:t xml:space="preserve">В </w:t>
      </w:r>
      <w:r w:rsidR="00427B3D" w:rsidRPr="00BE35A3">
        <w:rPr>
          <w:sz w:val="24"/>
          <w:szCs w:val="24"/>
        </w:rPr>
        <w:t xml:space="preserve">данном разделе настоящей программы включены ФРП из ФОП ООО </w:t>
      </w:r>
      <w:r w:rsidRPr="00BE35A3">
        <w:rPr>
          <w:sz w:val="24"/>
          <w:szCs w:val="24"/>
        </w:rPr>
        <w:t xml:space="preserve">и дополнены общим тематическим планированием </w:t>
      </w:r>
      <w:r w:rsidR="00427B3D" w:rsidRPr="00BE35A3">
        <w:rPr>
          <w:sz w:val="24"/>
          <w:szCs w:val="24"/>
        </w:rPr>
        <w:t>в целях соблюдения требования</w:t>
      </w:r>
      <w:r w:rsidRPr="00BE35A3">
        <w:rPr>
          <w:sz w:val="24"/>
          <w:szCs w:val="24"/>
        </w:rPr>
        <w:t xml:space="preserve"> </w:t>
      </w:r>
      <w:r w:rsidR="00427B3D" w:rsidRPr="00BE35A3">
        <w:rPr>
          <w:sz w:val="24"/>
          <w:szCs w:val="24"/>
        </w:rPr>
        <w:t xml:space="preserve">пункта </w:t>
      </w:r>
      <w:r w:rsidRPr="00BE35A3">
        <w:rPr>
          <w:sz w:val="24"/>
          <w:szCs w:val="24"/>
        </w:rPr>
        <w:t>ФГОС ООО</w:t>
      </w:r>
      <w:r w:rsidR="00427B3D" w:rsidRPr="00BE35A3">
        <w:rPr>
          <w:sz w:val="24"/>
          <w:szCs w:val="24"/>
        </w:rPr>
        <w:t xml:space="preserve"> к структуре рабочих программ</w:t>
      </w:r>
      <w:r w:rsidRPr="00BE35A3">
        <w:rPr>
          <w:sz w:val="24"/>
          <w:szCs w:val="24"/>
        </w:rPr>
        <w:t xml:space="preserve">. </w:t>
      </w:r>
    </w:p>
    <w:p w14:paraId="691F7AB9" w14:textId="657EEB4A" w:rsidR="00EA0B60" w:rsidRDefault="00427B3D" w:rsidP="001B3075">
      <w:pPr>
        <w:spacing w:line="240" w:lineRule="auto"/>
        <w:ind w:right="6" w:firstLine="567"/>
        <w:rPr>
          <w:sz w:val="24"/>
          <w:szCs w:val="24"/>
        </w:rPr>
      </w:pPr>
      <w:r w:rsidRPr="00BE35A3">
        <w:rPr>
          <w:sz w:val="24"/>
          <w:szCs w:val="24"/>
        </w:rPr>
        <w:t>На начало нового учебного года каждый у</w:t>
      </w:r>
      <w:r w:rsidR="006B2E9F" w:rsidRPr="00BE35A3">
        <w:rPr>
          <w:sz w:val="24"/>
          <w:szCs w:val="24"/>
        </w:rPr>
        <w:t xml:space="preserve">читель-предметник при </w:t>
      </w:r>
      <w:r w:rsidRPr="00BE35A3">
        <w:rPr>
          <w:sz w:val="24"/>
          <w:szCs w:val="24"/>
        </w:rPr>
        <w:t>корректировке своей</w:t>
      </w:r>
      <w:r w:rsidR="006B2E9F" w:rsidRPr="00BE35A3">
        <w:rPr>
          <w:sz w:val="24"/>
          <w:szCs w:val="24"/>
        </w:rPr>
        <w:t xml:space="preserve"> рабочей программы учебного</w:t>
      </w:r>
      <w:r w:rsidR="006B2E9F">
        <w:rPr>
          <w:sz w:val="24"/>
          <w:szCs w:val="24"/>
        </w:rPr>
        <w:t xml:space="preserve">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r w:rsidR="002D4CF5">
        <w:rPr>
          <w:sz w:val="24"/>
          <w:szCs w:val="24"/>
        </w:rPr>
        <w:t xml:space="preserve"> </w:t>
      </w:r>
      <w:r w:rsidR="002D4CF5" w:rsidRPr="00BE35A3">
        <w:rPr>
          <w:sz w:val="24"/>
          <w:szCs w:val="24"/>
        </w:rPr>
        <w:t>и конкретизируются по каждой отдельной теме в календарно-тематическом планировании учителя (КТП)</w:t>
      </w:r>
      <w:r w:rsidRPr="00BE35A3">
        <w:rPr>
          <w:sz w:val="24"/>
          <w:szCs w:val="24"/>
        </w:rPr>
        <w:t xml:space="preserve"> на текущий учебный год</w:t>
      </w:r>
      <w:r w:rsidR="006B2E9F" w:rsidRPr="00BE35A3">
        <w:rPr>
          <w:sz w:val="24"/>
          <w:szCs w:val="24"/>
        </w:rPr>
        <w:t>.</w:t>
      </w:r>
      <w:r w:rsidR="006B2E9F">
        <w:rPr>
          <w:sz w:val="24"/>
          <w:szCs w:val="24"/>
        </w:rPr>
        <w:t xml:space="preserve"> </w:t>
      </w:r>
    </w:p>
    <w:p w14:paraId="16E58301" w14:textId="7A8E43FD" w:rsidR="001B3075" w:rsidRDefault="0027611E" w:rsidP="00C2019A">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19" w:history="1">
        <w:r w:rsidRPr="00AC6BD6">
          <w:rPr>
            <w:rStyle w:val="a6"/>
            <w:color w:val="auto"/>
            <w:sz w:val="24"/>
            <w:szCs w:val="24"/>
          </w:rPr>
          <w:t>https://edsoo.ru</w:t>
        </w:r>
      </w:hyperlink>
      <w:r w:rsidRPr="00AC6BD6">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108BD6BF" w14:textId="77777777" w:rsidR="00AC6BD6" w:rsidRPr="00AC6BD6" w:rsidRDefault="001B1425" w:rsidP="00AC6BD6">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 xml:space="preserve">ционная» и «Функциональная грамотность»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2D4CF5">
        <w:rPr>
          <w:sz w:val="24"/>
          <w:szCs w:val="24"/>
        </w:rPr>
        <w:t xml:space="preserve">настоящей </w:t>
      </w:r>
      <w:r w:rsidR="00B957E1" w:rsidRPr="00EA0B60">
        <w:rPr>
          <w:sz w:val="24"/>
          <w:szCs w:val="24"/>
        </w:rPr>
        <w:t>образовательной программе</w:t>
      </w:r>
      <w:r w:rsidR="00CB7666" w:rsidRPr="00CB7666">
        <w:t xml:space="preserve"> </w:t>
      </w:r>
      <w:r w:rsidR="00AC6BD6">
        <w:t xml:space="preserve">Общая ссылка </w:t>
      </w:r>
      <w:hyperlink r:id="rId20" w:history="1">
        <w:r w:rsidR="00AC6BD6" w:rsidRPr="00AC6BD6">
          <w:rPr>
            <w:rStyle w:val="a6"/>
            <w:color w:val="auto"/>
          </w:rPr>
          <w:t>https://hangishyurtssh.educhr.ru/index.php?component=custom_doc</w:t>
        </w:r>
      </w:hyperlink>
    </w:p>
    <w:p w14:paraId="4F25FEE3" w14:textId="251731F5" w:rsidR="00CB7666" w:rsidRPr="00AC6BD6" w:rsidRDefault="00CB7666" w:rsidP="00CB7666"/>
    <w:p w14:paraId="7FBA6CD1" w14:textId="4A629E74" w:rsidR="00582175" w:rsidRDefault="001B1425" w:rsidP="009805D5">
      <w:pPr>
        <w:spacing w:line="240" w:lineRule="auto"/>
        <w:ind w:right="6" w:firstLine="567"/>
        <w:jc w:val="left"/>
        <w:rPr>
          <w:color w:val="FF0000"/>
          <w:sz w:val="24"/>
          <w:szCs w:val="24"/>
        </w:rPr>
      </w:pPr>
      <w:r w:rsidRPr="001B1425">
        <w:rPr>
          <w:sz w:val="24"/>
          <w:szCs w:val="24"/>
        </w:rPr>
        <w:t xml:space="preserve">Также в школе реализуются рабочие программы по курсам </w:t>
      </w:r>
      <w:r w:rsidR="002D4CF5">
        <w:rPr>
          <w:sz w:val="24"/>
          <w:szCs w:val="24"/>
        </w:rPr>
        <w:t xml:space="preserve">(модулям) </w:t>
      </w:r>
      <w:r w:rsidRPr="001B1425">
        <w:rPr>
          <w:sz w:val="24"/>
          <w:szCs w:val="24"/>
        </w:rPr>
        <w:t xml:space="preserve">внеурочной деятельности, направленные на развитие </w:t>
      </w:r>
      <w:r w:rsidR="00C2019A">
        <w:rPr>
          <w:sz w:val="24"/>
          <w:szCs w:val="24"/>
        </w:rPr>
        <w:t xml:space="preserve"> курса по родной литературе</w:t>
      </w:r>
      <w:r w:rsidR="00B714EB">
        <w:rPr>
          <w:sz w:val="24"/>
          <w:szCs w:val="24"/>
        </w:rPr>
        <w:t xml:space="preserve"> «По дорогам родной литературы»</w:t>
      </w:r>
      <w:r w:rsidR="00C90B35">
        <w:rPr>
          <w:sz w:val="24"/>
          <w:szCs w:val="24"/>
        </w:rPr>
        <w:t xml:space="preserve">, </w:t>
      </w:r>
      <w:r w:rsidR="004C028D">
        <w:rPr>
          <w:sz w:val="24"/>
          <w:szCs w:val="24"/>
        </w:rPr>
        <w:t>к</w:t>
      </w:r>
      <w:r w:rsidR="00C90B35">
        <w:rPr>
          <w:sz w:val="24"/>
          <w:szCs w:val="24"/>
        </w:rPr>
        <w:t>луб говорения</w:t>
      </w:r>
      <w:r w:rsidR="004C028D" w:rsidRPr="00812076">
        <w:rPr>
          <w:rFonts w:eastAsiaTheme="minorHAnsi"/>
          <w:i/>
          <w:sz w:val="24"/>
          <w:szCs w:val="24"/>
          <w:lang w:eastAsia="en-US"/>
        </w:rPr>
        <w:t>(«</w:t>
      </w:r>
      <w:r w:rsidR="004C028D" w:rsidRPr="00812076">
        <w:rPr>
          <w:rFonts w:eastAsiaTheme="minorHAnsi"/>
          <w:i/>
          <w:sz w:val="24"/>
          <w:szCs w:val="24"/>
          <w:lang w:val="en-US" w:eastAsia="en-US"/>
        </w:rPr>
        <w:t>English</w:t>
      </w:r>
      <w:r w:rsidR="004C028D" w:rsidRPr="00812076">
        <w:rPr>
          <w:rFonts w:eastAsiaTheme="minorHAnsi"/>
          <w:i/>
          <w:sz w:val="24"/>
          <w:szCs w:val="24"/>
          <w:lang w:eastAsia="en-US"/>
        </w:rPr>
        <w:t xml:space="preserve"> </w:t>
      </w:r>
      <w:r w:rsidR="004C028D" w:rsidRPr="00812076">
        <w:rPr>
          <w:rFonts w:eastAsiaTheme="minorHAnsi"/>
          <w:i/>
          <w:sz w:val="24"/>
          <w:szCs w:val="24"/>
          <w:lang w:val="en-US" w:eastAsia="en-US"/>
        </w:rPr>
        <w:t>talks</w:t>
      </w:r>
      <w:r w:rsidR="004C028D" w:rsidRPr="00812076">
        <w:rPr>
          <w:rFonts w:eastAsiaTheme="minorHAnsi"/>
          <w:i/>
          <w:sz w:val="24"/>
          <w:szCs w:val="24"/>
          <w:lang w:eastAsia="en-US"/>
        </w:rPr>
        <w:t xml:space="preserve"> </w:t>
      </w:r>
      <w:r w:rsidR="004C028D" w:rsidRPr="00812076">
        <w:rPr>
          <w:rFonts w:eastAsiaTheme="minorHAnsi"/>
          <w:i/>
          <w:sz w:val="24"/>
          <w:szCs w:val="24"/>
          <w:lang w:val="en-US" w:eastAsia="en-US"/>
        </w:rPr>
        <w:t>club</w:t>
      </w:r>
      <w:r w:rsidR="004C028D">
        <w:rPr>
          <w:rFonts w:eastAsiaTheme="minorHAnsi"/>
          <w:i/>
          <w:sz w:val="24"/>
          <w:szCs w:val="24"/>
          <w:lang w:eastAsia="en-US"/>
        </w:rPr>
        <w:t>»)</w:t>
      </w:r>
      <w:r w:rsidR="00C90B35">
        <w:rPr>
          <w:sz w:val="24"/>
          <w:szCs w:val="24"/>
        </w:rPr>
        <w:t>,курс по физике «Природа, познание, практика», курс ИЗО, музыки «Народное творчество», спортивный кружок «Мы и спорт»</w:t>
      </w:r>
      <w:r w:rsidR="00C2019A">
        <w:rPr>
          <w:sz w:val="24"/>
          <w:szCs w:val="24"/>
        </w:rPr>
        <w:t xml:space="preserve"> </w:t>
      </w:r>
      <w:r w:rsidR="004C028D">
        <w:rPr>
          <w:sz w:val="24"/>
          <w:szCs w:val="24"/>
        </w:rPr>
        <w:t>.</w:t>
      </w:r>
    </w:p>
    <w:p w14:paraId="4FB2F1D1" w14:textId="3F544590" w:rsidR="00AB087C" w:rsidRPr="005333FB" w:rsidRDefault="005333FB" w:rsidP="009805D5">
      <w:pPr>
        <w:pStyle w:val="ac"/>
        <w:numPr>
          <w:ilvl w:val="2"/>
          <w:numId w:val="157"/>
        </w:numPr>
        <w:spacing w:line="240" w:lineRule="auto"/>
        <w:ind w:right="6"/>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13AE6F34" w14:textId="7D49A0C4" w:rsidR="00AB087C" w:rsidRPr="00AB087C" w:rsidRDefault="00AB087C" w:rsidP="009805D5">
      <w:pPr>
        <w:spacing w:line="240" w:lineRule="auto"/>
        <w:ind w:right="6" w:firstLine="0"/>
        <w:rPr>
          <w:sz w:val="24"/>
          <w:szCs w:val="24"/>
        </w:rPr>
      </w:pPr>
    </w:p>
    <w:p w14:paraId="4275F9B2" w14:textId="77777777" w:rsidR="00F40168" w:rsidRDefault="00AB087C" w:rsidP="00F40168">
      <w:pPr>
        <w:spacing w:line="240" w:lineRule="auto"/>
        <w:ind w:firstLine="709"/>
        <w:contextualSpacing/>
        <w:rPr>
          <w:sz w:val="24"/>
          <w:szCs w:val="24"/>
        </w:rPr>
      </w:pPr>
      <w:r w:rsidRPr="00AB087C">
        <w:rPr>
          <w:sz w:val="24"/>
          <w:szCs w:val="24"/>
        </w:rPr>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w:t>
      </w:r>
    </w:p>
    <w:p w14:paraId="0B07ED88" w14:textId="4A5D09DA"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r w:rsidRPr="00F40168">
        <w:rPr>
          <w:rFonts w:eastAsia="Times New Roman" w:cs="Times New Roman"/>
          <w:sz w:val="24"/>
          <w:szCs w:val="24"/>
        </w:rPr>
        <w:t xml:space="preserve">Рабочая программа </w:t>
      </w:r>
      <w:r w:rsidR="00586022">
        <w:rPr>
          <w:rFonts w:eastAsia="Times New Roman" w:cs="Times New Roman"/>
          <w:sz w:val="24"/>
          <w:szCs w:val="24"/>
        </w:rPr>
        <w:t xml:space="preserve">соответствует </w:t>
      </w:r>
      <w:r w:rsidRPr="00F40168">
        <w:rPr>
          <w:rFonts w:eastAsia="Times New Roman" w:cs="Times New Roman"/>
          <w:sz w:val="24"/>
          <w:szCs w:val="24"/>
        </w:rPr>
        <w:t>федеральной рабочей программ</w:t>
      </w:r>
      <w:r w:rsidR="00586022">
        <w:rPr>
          <w:rFonts w:eastAsia="Times New Roman" w:cs="Times New Roman"/>
          <w:sz w:val="24"/>
          <w:szCs w:val="24"/>
        </w:rPr>
        <w:t>е</w:t>
      </w:r>
      <w:r w:rsidRPr="00F40168">
        <w:rPr>
          <w:rFonts w:eastAsia="Times New Roman" w:cs="Times New Roman"/>
          <w:sz w:val="24"/>
          <w:szCs w:val="24"/>
        </w:rPr>
        <w:t xml:space="preserve"> основного общего образования «Русский язык» для 5-9 классов</w:t>
      </w:r>
      <w:r>
        <w:rPr>
          <w:rFonts w:eastAsia="Times New Roman" w:cs="Times New Roman"/>
          <w:sz w:val="24"/>
          <w:szCs w:val="24"/>
        </w:rPr>
        <w:t>.</w:t>
      </w:r>
    </w:p>
    <w:p w14:paraId="4A3029FC" w14:textId="77777777"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p>
    <w:p w14:paraId="0359F7FC" w14:textId="7A257BB6" w:rsidR="005333FB" w:rsidRDefault="002D4CF5" w:rsidP="002D4CF5">
      <w:pPr>
        <w:spacing w:line="240" w:lineRule="auto"/>
        <w:ind w:right="6" w:firstLine="567"/>
        <w:rPr>
          <w:sz w:val="24"/>
          <w:szCs w:val="24"/>
        </w:rPr>
      </w:pPr>
      <w:r>
        <w:rPr>
          <w:sz w:val="24"/>
          <w:szCs w:val="24"/>
        </w:rPr>
        <w:lastRenderedPageBreak/>
        <w:t>.</w:t>
      </w:r>
    </w:p>
    <w:p w14:paraId="52169D81" w14:textId="40CFEA3D" w:rsidR="00AB087C" w:rsidRPr="002D4CF5" w:rsidRDefault="00B7340D" w:rsidP="00AB087C">
      <w:pPr>
        <w:spacing w:line="240" w:lineRule="auto"/>
        <w:ind w:right="6" w:firstLine="567"/>
        <w:jc w:val="center"/>
        <w:rPr>
          <w:b/>
          <w:sz w:val="24"/>
          <w:szCs w:val="24"/>
        </w:rPr>
      </w:pPr>
      <w:r w:rsidRPr="002D4CF5">
        <w:rPr>
          <w:b/>
          <w:sz w:val="24"/>
          <w:szCs w:val="24"/>
        </w:rPr>
        <w:t>Пояснительная записка</w:t>
      </w:r>
    </w:p>
    <w:p w14:paraId="68022988" w14:textId="77777777" w:rsidR="00B7340D" w:rsidRPr="00AB087C" w:rsidRDefault="00B7340D" w:rsidP="00AB087C">
      <w:pPr>
        <w:spacing w:line="240" w:lineRule="auto"/>
        <w:ind w:right="6" w:firstLine="567"/>
        <w:jc w:val="center"/>
        <w:rPr>
          <w:sz w:val="24"/>
          <w:szCs w:val="24"/>
        </w:rPr>
      </w:pPr>
    </w:p>
    <w:p w14:paraId="141AE375" w14:textId="77777777"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w:t>
      </w:r>
      <w:r w:rsidRPr="00AB087C">
        <w:rPr>
          <w:sz w:val="24"/>
          <w:szCs w:val="24"/>
        </w:rPr>
        <w:lastRenderedPageBreak/>
        <w:t>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2412E427" w14:textId="0CBDA53C"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14:paraId="644E2674" w14:textId="77777777" w:rsidR="00AB087C" w:rsidRDefault="00AB087C" w:rsidP="00AB087C">
      <w:pPr>
        <w:spacing w:line="240" w:lineRule="auto"/>
        <w:ind w:right="6" w:firstLine="567"/>
        <w:rPr>
          <w:b/>
          <w:sz w:val="24"/>
          <w:szCs w:val="24"/>
        </w:rPr>
      </w:pP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lastRenderedPageBreak/>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lastRenderedPageBreak/>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lastRenderedPageBreak/>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72E059C2" w14:textId="07B009F1"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14:paraId="077A1967" w14:textId="77777777" w:rsidR="00AB087C" w:rsidRPr="009A0512" w:rsidRDefault="00AB087C" w:rsidP="00AB087C">
      <w:pPr>
        <w:spacing w:line="240" w:lineRule="auto"/>
        <w:ind w:right="6" w:firstLine="567"/>
        <w:jc w:val="center"/>
        <w:rPr>
          <w:b/>
          <w:sz w:val="24"/>
          <w:szCs w:val="24"/>
        </w:rPr>
      </w:pP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lastRenderedPageBreak/>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lastRenderedPageBreak/>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77777777" w:rsidR="00AB087C" w:rsidRPr="009A0512" w:rsidRDefault="00AB087C" w:rsidP="009A0512">
      <w:pPr>
        <w:spacing w:line="240" w:lineRule="auto"/>
        <w:ind w:right="6" w:firstLine="567"/>
        <w:rPr>
          <w:sz w:val="24"/>
          <w:szCs w:val="24"/>
        </w:rPr>
      </w:pPr>
      <w:r w:rsidRPr="009A0512">
        <w:rPr>
          <w:sz w:val="24"/>
          <w:szCs w:val="24"/>
        </w:rP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5FDA85AE" w14:textId="427EB2BC"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14:paraId="119B9F94" w14:textId="77777777" w:rsidR="009A0512" w:rsidRPr="009A0512" w:rsidRDefault="009A0512" w:rsidP="009A0512">
      <w:pPr>
        <w:spacing w:line="240" w:lineRule="auto"/>
        <w:ind w:right="6" w:firstLine="567"/>
        <w:jc w:val="center"/>
        <w:rPr>
          <w:sz w:val="24"/>
          <w:szCs w:val="24"/>
        </w:rPr>
      </w:pP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lastRenderedPageBreak/>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lastRenderedPageBreak/>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7189A20C" w14:textId="77777777" w:rsidR="00655464" w:rsidRDefault="00655464" w:rsidP="009A0512">
      <w:pPr>
        <w:spacing w:line="240" w:lineRule="auto"/>
        <w:ind w:right="6" w:firstLine="567"/>
        <w:jc w:val="center"/>
        <w:rPr>
          <w:b/>
          <w:sz w:val="24"/>
          <w:szCs w:val="24"/>
        </w:rPr>
      </w:pPr>
    </w:p>
    <w:p w14:paraId="09836268" w14:textId="482C962A"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14:paraId="3222A6CC" w14:textId="77777777" w:rsidR="009A0512" w:rsidRPr="009A0512" w:rsidRDefault="009A0512" w:rsidP="009A0512">
      <w:pPr>
        <w:spacing w:line="240" w:lineRule="auto"/>
        <w:ind w:right="6" w:firstLine="567"/>
        <w:jc w:val="center"/>
        <w:rPr>
          <w:b/>
          <w:sz w:val="24"/>
          <w:szCs w:val="24"/>
        </w:rPr>
      </w:pP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lastRenderedPageBreak/>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lastRenderedPageBreak/>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lastRenderedPageBreak/>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1C01ED86" w14:textId="7EC9B20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14:paraId="255A0362" w14:textId="77777777" w:rsidR="009A0512" w:rsidRPr="009A0512" w:rsidRDefault="009A0512" w:rsidP="00AB087C">
      <w:pPr>
        <w:spacing w:line="240" w:lineRule="auto"/>
        <w:ind w:right="6" w:firstLine="567"/>
        <w:rPr>
          <w:sz w:val="24"/>
          <w:szCs w:val="24"/>
        </w:rPr>
      </w:pP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lastRenderedPageBreak/>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241994DD" w14:textId="276ED528" w:rsidR="00655464" w:rsidRPr="00655464" w:rsidRDefault="00655464" w:rsidP="00AB087C">
      <w:pPr>
        <w:spacing w:line="240" w:lineRule="auto"/>
        <w:ind w:right="6" w:firstLine="567"/>
        <w:rPr>
          <w:b/>
          <w:sz w:val="24"/>
          <w:szCs w:val="24"/>
        </w:rPr>
      </w:pPr>
      <w:r w:rsidRPr="00655464">
        <w:rPr>
          <w:b/>
          <w:sz w:val="24"/>
          <w:szCs w:val="24"/>
        </w:rPr>
        <w:t>Личностные результаты:</w:t>
      </w:r>
    </w:p>
    <w:p w14:paraId="5A8AD201" w14:textId="05D6FFA2"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655464" w:rsidRDefault="00AB087C" w:rsidP="00AB087C">
      <w:pPr>
        <w:spacing w:line="240" w:lineRule="auto"/>
        <w:ind w:right="6" w:firstLine="567"/>
        <w:rPr>
          <w:b/>
          <w:sz w:val="24"/>
          <w:szCs w:val="24"/>
        </w:rPr>
      </w:pPr>
      <w:r w:rsidRPr="00655464">
        <w:rPr>
          <w:b/>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655464" w:rsidRDefault="00AB087C" w:rsidP="00AB087C">
      <w:pPr>
        <w:spacing w:line="240" w:lineRule="auto"/>
        <w:ind w:right="6" w:firstLine="567"/>
        <w:rPr>
          <w:b/>
          <w:sz w:val="24"/>
          <w:szCs w:val="24"/>
        </w:rPr>
      </w:pPr>
      <w:r w:rsidRPr="00655464">
        <w:rPr>
          <w:b/>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6500E3" w:rsidRDefault="00AB087C" w:rsidP="00AB087C">
      <w:pPr>
        <w:spacing w:line="240" w:lineRule="auto"/>
        <w:ind w:right="6" w:firstLine="567"/>
        <w:rPr>
          <w:b/>
          <w:sz w:val="24"/>
          <w:szCs w:val="24"/>
        </w:rPr>
      </w:pPr>
      <w:r w:rsidRPr="006500E3">
        <w:rPr>
          <w:b/>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6500E3" w:rsidRDefault="00AB087C" w:rsidP="00AB087C">
      <w:pPr>
        <w:spacing w:line="240" w:lineRule="auto"/>
        <w:ind w:right="6" w:firstLine="567"/>
        <w:rPr>
          <w:b/>
          <w:sz w:val="24"/>
          <w:szCs w:val="24"/>
        </w:rPr>
      </w:pPr>
      <w:r w:rsidRPr="006500E3">
        <w:rPr>
          <w:b/>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6500E3" w:rsidRDefault="00AB087C" w:rsidP="00AB087C">
      <w:pPr>
        <w:spacing w:line="240" w:lineRule="auto"/>
        <w:ind w:right="6" w:firstLine="567"/>
        <w:rPr>
          <w:b/>
          <w:sz w:val="24"/>
          <w:szCs w:val="24"/>
        </w:rPr>
      </w:pPr>
      <w:r w:rsidRPr="006500E3">
        <w:rPr>
          <w:b/>
          <w:sz w:val="24"/>
          <w:szCs w:val="24"/>
        </w:rPr>
        <w:lastRenderedPageBreak/>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6500E3" w:rsidRDefault="00AB087C" w:rsidP="00AB087C">
      <w:pPr>
        <w:spacing w:line="240" w:lineRule="auto"/>
        <w:ind w:right="6" w:firstLine="567"/>
        <w:rPr>
          <w:b/>
          <w:sz w:val="24"/>
          <w:szCs w:val="24"/>
        </w:rPr>
      </w:pPr>
      <w:r w:rsidRPr="006500E3">
        <w:rPr>
          <w:b/>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6500E3" w:rsidRDefault="00AB087C" w:rsidP="00AB087C">
      <w:pPr>
        <w:spacing w:line="240" w:lineRule="auto"/>
        <w:ind w:right="6" w:firstLine="567"/>
        <w:rPr>
          <w:b/>
          <w:sz w:val="24"/>
          <w:szCs w:val="24"/>
        </w:rPr>
      </w:pPr>
      <w:r w:rsidRPr="006500E3">
        <w:rPr>
          <w:b/>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6500E3" w:rsidRDefault="00AB087C" w:rsidP="00AB087C">
      <w:pPr>
        <w:spacing w:line="240" w:lineRule="auto"/>
        <w:ind w:right="6" w:firstLine="567"/>
        <w:rPr>
          <w:b/>
          <w:sz w:val="24"/>
          <w:szCs w:val="24"/>
        </w:rPr>
      </w:pPr>
      <w:r w:rsidRPr="006500E3">
        <w:rPr>
          <w:b/>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6500E3" w:rsidRDefault="00AB087C" w:rsidP="00AB087C">
      <w:pPr>
        <w:spacing w:line="240" w:lineRule="auto"/>
        <w:ind w:right="6" w:firstLine="567"/>
        <w:rPr>
          <w:b/>
          <w:sz w:val="24"/>
          <w:szCs w:val="24"/>
        </w:rPr>
      </w:pPr>
      <w:r w:rsidRPr="006500E3">
        <w:rPr>
          <w:b/>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85A1D53" w14:textId="77777777" w:rsidR="006500E3" w:rsidRDefault="006500E3" w:rsidP="00AB087C">
      <w:pPr>
        <w:spacing w:line="240" w:lineRule="auto"/>
        <w:ind w:right="6" w:firstLine="567"/>
        <w:rPr>
          <w:sz w:val="24"/>
          <w:szCs w:val="24"/>
        </w:rPr>
      </w:pPr>
    </w:p>
    <w:p w14:paraId="029B30CB" w14:textId="658E350A" w:rsidR="006500E3" w:rsidRPr="006500E3" w:rsidRDefault="006500E3" w:rsidP="00AB087C">
      <w:pPr>
        <w:spacing w:line="240" w:lineRule="auto"/>
        <w:ind w:right="6" w:firstLine="567"/>
        <w:rPr>
          <w:b/>
          <w:sz w:val="24"/>
          <w:szCs w:val="24"/>
        </w:rPr>
      </w:pPr>
      <w:r w:rsidRPr="006500E3">
        <w:rPr>
          <w:b/>
          <w:sz w:val="24"/>
          <w:szCs w:val="24"/>
        </w:rPr>
        <w:t>Метапредметные результаты:</w:t>
      </w:r>
    </w:p>
    <w:p w14:paraId="025FFADD" w14:textId="77777777" w:rsidR="006500E3" w:rsidRDefault="006500E3" w:rsidP="00AB087C">
      <w:pPr>
        <w:spacing w:line="240" w:lineRule="auto"/>
        <w:ind w:right="6" w:firstLine="567"/>
        <w:rPr>
          <w:sz w:val="24"/>
          <w:szCs w:val="24"/>
        </w:rPr>
      </w:pPr>
    </w:p>
    <w:p w14:paraId="026A6E91" w14:textId="0EFC9257" w:rsidR="006500E3" w:rsidRDefault="00AB087C" w:rsidP="000A01F5">
      <w:pPr>
        <w:spacing w:line="240" w:lineRule="auto"/>
        <w:ind w:right="6" w:firstLine="567"/>
        <w:rPr>
          <w:sz w:val="24"/>
          <w:szCs w:val="24"/>
        </w:rPr>
      </w:pPr>
      <w:r w:rsidRPr="009A0512">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w:t>
      </w:r>
      <w:r w:rsidR="000A01F5">
        <w:rPr>
          <w:sz w:val="24"/>
          <w:szCs w:val="24"/>
        </w:rPr>
        <w:t xml:space="preserve">твия, совместная деятельность. </w:t>
      </w:r>
    </w:p>
    <w:p w14:paraId="787A33B8" w14:textId="26D2DCB9"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исследовательские действия как часть познавательных универсальных учебных действий</w:t>
      </w:r>
      <w:r w:rsidRPr="009A0512">
        <w:rPr>
          <w:sz w:val="24"/>
          <w:szCs w:val="24"/>
        </w:rPr>
        <w:t>:</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w:t>
      </w:r>
      <w:r w:rsidRPr="00770120">
        <w:rPr>
          <w:b/>
          <w:sz w:val="24"/>
          <w:szCs w:val="24"/>
        </w:rPr>
        <w:t>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51642F1C" w14:textId="320CAC40" w:rsidR="00770120" w:rsidRPr="00770120" w:rsidRDefault="00770120" w:rsidP="00AB087C">
      <w:pPr>
        <w:spacing w:line="240" w:lineRule="auto"/>
        <w:ind w:right="6" w:firstLine="567"/>
        <w:rPr>
          <w:b/>
          <w:sz w:val="24"/>
          <w:szCs w:val="24"/>
        </w:rPr>
      </w:pPr>
      <w:r w:rsidRPr="00770120">
        <w:rPr>
          <w:b/>
          <w:sz w:val="24"/>
          <w:szCs w:val="24"/>
        </w:rPr>
        <w:t>Предметные результаты</w:t>
      </w:r>
    </w:p>
    <w:p w14:paraId="09E685D3" w14:textId="5151FD03"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0A01F5">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7985820" w14:textId="3A9DE4A4" w:rsidR="001B69C0" w:rsidRPr="00081588" w:rsidRDefault="00AB087C" w:rsidP="00081588">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w:t>
      </w:r>
      <w:r w:rsidR="00081588">
        <w:rPr>
          <w:sz w:val="24"/>
          <w:szCs w:val="24"/>
        </w:rPr>
        <w:t>зыка художественной литературы.</w:t>
      </w:r>
    </w:p>
    <w:p w14:paraId="6ED2E2E5" w14:textId="464F9F20"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lastRenderedPageBreak/>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3D6A42C1" w14:textId="6C7919C0" w:rsidR="00062421" w:rsidRPr="00081588" w:rsidRDefault="00AB087C" w:rsidP="00081588">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w:t>
      </w:r>
      <w:r w:rsidR="00081588">
        <w:rPr>
          <w:sz w:val="24"/>
          <w:szCs w:val="24"/>
        </w:rPr>
        <w:t>ных видов и в речевой практике.</w:t>
      </w:r>
    </w:p>
    <w:p w14:paraId="6DB2CEBD" w14:textId="7FDF87D0"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lastRenderedPageBreak/>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852BDA7" w14:textId="3A088F71" w:rsidR="009A0512" w:rsidRDefault="009A0512" w:rsidP="00AB087C">
      <w:pPr>
        <w:spacing w:line="240" w:lineRule="auto"/>
        <w:ind w:right="6" w:firstLine="567"/>
        <w:rPr>
          <w:b/>
          <w:sz w:val="24"/>
          <w:szCs w:val="24"/>
        </w:rPr>
      </w:pP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lastRenderedPageBreak/>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78664C6" w14:textId="6E356526" w:rsidR="009A3342" w:rsidRDefault="00AB087C" w:rsidP="00770120">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w:t>
      </w:r>
      <w:r w:rsidR="00770120">
        <w:rPr>
          <w:sz w:val="24"/>
          <w:szCs w:val="24"/>
        </w:rPr>
        <w:t>ных видов и в речевой практике.</w:t>
      </w:r>
    </w:p>
    <w:p w14:paraId="11766615" w14:textId="77777777" w:rsidR="00770120" w:rsidRPr="009A0512" w:rsidRDefault="00770120" w:rsidP="00770120">
      <w:pPr>
        <w:spacing w:line="240" w:lineRule="auto"/>
        <w:ind w:right="6" w:firstLine="567"/>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lastRenderedPageBreak/>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5E2AACE" w:rsidR="00AB087C" w:rsidRPr="009A0512" w:rsidRDefault="00AB087C" w:rsidP="00AB087C">
      <w:pPr>
        <w:spacing w:line="240" w:lineRule="auto"/>
        <w:ind w:right="6" w:firstLine="567"/>
        <w:rPr>
          <w:sz w:val="24"/>
          <w:szCs w:val="24"/>
        </w:rPr>
      </w:pPr>
      <w:r w:rsidRPr="009A0512">
        <w:rPr>
          <w:sz w:val="24"/>
          <w:szCs w:val="24"/>
        </w:rPr>
        <w:t xml:space="preserve">Осуществлять </w:t>
      </w:r>
      <w:r w:rsidR="00770120">
        <w:rPr>
          <w:sz w:val="24"/>
          <w:szCs w:val="24"/>
        </w:rPr>
        <w:t xml:space="preserve">адекватный </w:t>
      </w:r>
      <w:r w:rsidRPr="009A0512">
        <w:rPr>
          <w:sz w:val="24"/>
          <w:szCs w:val="24"/>
        </w:rPr>
        <w:t>выбор языковых средств для создания высказывания в соответствии с целью, темой и коммуникативным замыслом.</w:t>
      </w:r>
    </w:p>
    <w:p w14:paraId="556E54B6" w14:textId="6925ADAB" w:rsidR="00DF71C6" w:rsidRPr="00081588" w:rsidRDefault="00AB087C" w:rsidP="00081588">
      <w:pPr>
        <w:spacing w:line="240" w:lineRule="auto"/>
        <w:ind w:right="6" w:firstLine="567"/>
        <w:rPr>
          <w:sz w:val="24"/>
          <w:szCs w:val="24"/>
        </w:rPr>
      </w:pPr>
      <w:r w:rsidRPr="009A0512">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w:t>
      </w:r>
      <w:r w:rsidR="00081588">
        <w:rPr>
          <w:sz w:val="24"/>
          <w:szCs w:val="24"/>
        </w:rPr>
        <w:t>письме правила речевого этикета</w:t>
      </w:r>
    </w:p>
    <w:p w14:paraId="1A0D4862" w14:textId="76DE9E5D"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lastRenderedPageBreak/>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lastRenderedPageBreak/>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72353783" w14:textId="1C529563" w:rsidR="0034601F" w:rsidRPr="00081588" w:rsidRDefault="00AB087C" w:rsidP="00081588">
      <w:pPr>
        <w:spacing w:line="240" w:lineRule="auto"/>
        <w:ind w:right="6" w:firstLine="567"/>
        <w:rPr>
          <w:sz w:val="24"/>
          <w:szCs w:val="24"/>
        </w:rPr>
      </w:pPr>
      <w:r w:rsidRPr="009A0512">
        <w:rPr>
          <w:sz w:val="24"/>
          <w:szCs w:val="24"/>
        </w:rPr>
        <w:t xml:space="preserve">Проводить синтаксический и пунктуационный анализ предложений с одиночным деепричастием и деепричастным </w:t>
      </w:r>
      <w:r w:rsidR="00081588">
        <w:rPr>
          <w:sz w:val="24"/>
          <w:szCs w:val="24"/>
        </w:rPr>
        <w:t>оборотом (в рамках изученного).</w:t>
      </w:r>
    </w:p>
    <w:p w14:paraId="75B6D438" w14:textId="4D773B92"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78E24E03"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66F3627D" w14:textId="77777777" w:rsidR="00081588" w:rsidRDefault="00081588" w:rsidP="00AB087C">
      <w:pPr>
        <w:spacing w:line="240" w:lineRule="auto"/>
        <w:ind w:right="6" w:firstLine="567"/>
        <w:rPr>
          <w:b/>
          <w:sz w:val="24"/>
          <w:szCs w:val="24"/>
        </w:rPr>
      </w:pPr>
    </w:p>
    <w:p w14:paraId="1910C496" w14:textId="77777777" w:rsidR="00081588" w:rsidRDefault="00081588" w:rsidP="00AB087C">
      <w:pPr>
        <w:spacing w:line="240" w:lineRule="auto"/>
        <w:ind w:right="6" w:firstLine="567"/>
        <w:rPr>
          <w:b/>
          <w:sz w:val="24"/>
          <w:szCs w:val="24"/>
        </w:rPr>
      </w:pPr>
    </w:p>
    <w:p w14:paraId="54EE9B44" w14:textId="7CCE7FFB" w:rsidR="00AB087C" w:rsidRPr="009A0512" w:rsidRDefault="00AB087C" w:rsidP="00AB087C">
      <w:pPr>
        <w:spacing w:line="240" w:lineRule="auto"/>
        <w:ind w:right="6" w:firstLine="567"/>
        <w:rPr>
          <w:b/>
          <w:sz w:val="24"/>
          <w:szCs w:val="24"/>
        </w:rPr>
      </w:pPr>
      <w:r w:rsidRPr="009A0512">
        <w:rPr>
          <w:b/>
          <w:sz w:val="24"/>
          <w:szCs w:val="24"/>
        </w:rPr>
        <w:lastRenderedPageBreak/>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09F804B0" w14:textId="327FBF5A" w:rsidR="009A0512" w:rsidRPr="006E73C6" w:rsidRDefault="00AB087C" w:rsidP="00B6785F">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w:t>
      </w:r>
      <w:r w:rsidR="00B6785F">
        <w:rPr>
          <w:b/>
          <w:sz w:val="24"/>
          <w:szCs w:val="24"/>
        </w:rPr>
        <w:t>ам программы по русскому языку:</w:t>
      </w: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741EED" w14:textId="77777777" w:rsidR="009A3342" w:rsidRDefault="009A3342" w:rsidP="003D0F9C">
      <w:pPr>
        <w:spacing w:line="240" w:lineRule="auto"/>
        <w:ind w:right="6" w:firstLine="567"/>
        <w:rPr>
          <w:b/>
          <w:sz w:val="24"/>
          <w:szCs w:val="24"/>
        </w:rPr>
      </w:pPr>
    </w:p>
    <w:p w14:paraId="25798E50" w14:textId="77777777" w:rsidR="009A3342" w:rsidRDefault="009A3342" w:rsidP="003D0F9C">
      <w:pPr>
        <w:spacing w:line="240" w:lineRule="auto"/>
        <w:ind w:right="6" w:firstLine="567"/>
        <w:rPr>
          <w:b/>
          <w:sz w:val="24"/>
          <w:szCs w:val="24"/>
        </w:rPr>
      </w:pPr>
    </w:p>
    <w:p w14:paraId="7B7333FB" w14:textId="77777777" w:rsidR="00C92547" w:rsidRDefault="00C92547" w:rsidP="003D0F9C">
      <w:pPr>
        <w:spacing w:line="240" w:lineRule="auto"/>
        <w:ind w:right="6" w:firstLine="567"/>
        <w:rPr>
          <w:b/>
          <w:sz w:val="24"/>
          <w:szCs w:val="24"/>
        </w:rPr>
      </w:pPr>
    </w:p>
    <w:p w14:paraId="270B8948" w14:textId="77777777" w:rsidR="00C92547" w:rsidRDefault="00C92547" w:rsidP="003D0F9C">
      <w:pPr>
        <w:spacing w:line="240" w:lineRule="auto"/>
        <w:ind w:right="6" w:firstLine="567"/>
        <w:rPr>
          <w:b/>
          <w:sz w:val="24"/>
          <w:szCs w:val="24"/>
        </w:rPr>
      </w:pPr>
    </w:p>
    <w:p w14:paraId="7E9728FE" w14:textId="1FC6C1F5" w:rsidR="00AB087C" w:rsidRPr="003D0F9C" w:rsidRDefault="00AB087C" w:rsidP="003D0F9C">
      <w:pPr>
        <w:spacing w:line="240" w:lineRule="auto"/>
        <w:ind w:right="6" w:firstLine="567"/>
        <w:rPr>
          <w:b/>
          <w:sz w:val="24"/>
          <w:szCs w:val="24"/>
        </w:rPr>
      </w:pPr>
      <w:r w:rsidRPr="003D0F9C">
        <w:rPr>
          <w:b/>
          <w:sz w:val="24"/>
          <w:szCs w:val="24"/>
        </w:rPr>
        <w:lastRenderedPageBreak/>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770120" w:rsidRDefault="00AB087C" w:rsidP="003D0F9C">
      <w:pPr>
        <w:spacing w:line="240" w:lineRule="auto"/>
        <w:ind w:right="6" w:firstLine="567"/>
        <w:rPr>
          <w:b/>
          <w:sz w:val="24"/>
          <w:szCs w:val="24"/>
        </w:rPr>
      </w:pPr>
      <w:r w:rsidRPr="00770120">
        <w:rPr>
          <w:b/>
          <w:sz w:val="24"/>
          <w:szCs w:val="24"/>
        </w:rPr>
        <w:t>Словосочетание.</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rsidRPr="003D0F9C">
        <w:rPr>
          <w:sz w:val="24"/>
          <w:szCs w:val="24"/>
        </w:rP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746DD0A9" w14:textId="224E5036" w:rsidR="003D0F9C" w:rsidRPr="00DE79AF" w:rsidRDefault="00AB087C" w:rsidP="00DE79AF">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w:t>
      </w:r>
      <w:r w:rsidR="00DE79AF">
        <w:rPr>
          <w:sz w:val="24"/>
          <w:szCs w:val="24"/>
        </w:rPr>
        <w:t>ных видов и в речевой практике.</w:t>
      </w: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lastRenderedPageBreak/>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lastRenderedPageBreak/>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770120" w:rsidRDefault="00AB087C" w:rsidP="003D0F9C">
      <w:pPr>
        <w:spacing w:line="240" w:lineRule="auto"/>
        <w:ind w:right="6" w:firstLine="567"/>
        <w:rPr>
          <w:b/>
          <w:sz w:val="24"/>
          <w:szCs w:val="24"/>
        </w:rPr>
      </w:pPr>
      <w:r w:rsidRPr="00770120">
        <w:rPr>
          <w:b/>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770120" w:rsidRDefault="00AB087C" w:rsidP="003D0F9C">
      <w:pPr>
        <w:spacing w:line="240" w:lineRule="auto"/>
        <w:ind w:right="6" w:firstLine="567"/>
        <w:rPr>
          <w:b/>
          <w:sz w:val="24"/>
          <w:szCs w:val="24"/>
        </w:rPr>
      </w:pPr>
      <w:r w:rsidRPr="00770120">
        <w:rPr>
          <w:b/>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49A6EA12" w14:textId="7CB99BD8" w:rsidR="00DF71C6" w:rsidRPr="005F5355" w:rsidRDefault="00AB087C" w:rsidP="005F5355">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795B354C" w14:textId="52600B86" w:rsidR="00087FC0" w:rsidRPr="00052D4F" w:rsidRDefault="00087FC0" w:rsidP="00087FC0">
      <w:pPr>
        <w:pStyle w:val="ac"/>
        <w:spacing w:line="240" w:lineRule="auto"/>
        <w:ind w:left="540"/>
        <w:jc w:val="center"/>
        <w:rPr>
          <w:rFonts w:eastAsia="Calibri" w:cs="Times New Roman"/>
          <w:b/>
          <w:sz w:val="24"/>
          <w:szCs w:val="24"/>
          <w:lang w:eastAsia="en-US"/>
        </w:rPr>
      </w:pPr>
      <w:r w:rsidRPr="00052D4F">
        <w:rPr>
          <w:rFonts w:eastAsia="Calibri" w:cs="Times New Roman"/>
          <w:b/>
          <w:sz w:val="24"/>
          <w:szCs w:val="24"/>
          <w:lang w:eastAsia="en-US"/>
        </w:rPr>
        <w:t>Тематическое планирование учебного предмета «</w:t>
      </w:r>
      <w:r w:rsidR="005635ED" w:rsidRPr="00052D4F">
        <w:rPr>
          <w:rFonts w:eastAsia="Calibri" w:cs="Times New Roman"/>
          <w:b/>
          <w:sz w:val="24"/>
          <w:szCs w:val="24"/>
          <w:lang w:eastAsia="en-US"/>
        </w:rPr>
        <w:t>Русский язык</w:t>
      </w:r>
      <w:r w:rsidRPr="00052D4F">
        <w:rPr>
          <w:rFonts w:eastAsia="Calibri" w:cs="Times New Roman"/>
          <w:b/>
          <w:sz w:val="24"/>
          <w:szCs w:val="24"/>
          <w:lang w:eastAsia="en-US"/>
        </w:rPr>
        <w:t>»</w:t>
      </w:r>
    </w:p>
    <w:p w14:paraId="39276BF3" w14:textId="50612634" w:rsidR="00087FC0" w:rsidRPr="00052D4F"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509174C8" w:rsidR="006926F8" w:rsidRPr="00052D4F" w:rsidRDefault="009B580B" w:rsidP="006926F8">
      <w:pPr>
        <w:spacing w:line="240" w:lineRule="auto"/>
        <w:ind w:firstLine="709"/>
        <w:contextualSpacing/>
        <w:rPr>
          <w:rFonts w:eastAsia="SchoolBookSanPin" w:cs="Times New Roman"/>
          <w:b/>
          <w:sz w:val="24"/>
          <w:szCs w:val="24"/>
          <w:lang w:eastAsia="en-US"/>
        </w:rPr>
      </w:pPr>
      <w:r w:rsidRPr="00052D4F">
        <w:rPr>
          <w:rFonts w:eastAsia="SchoolBookSanPin"/>
          <w:i/>
          <w:sz w:val="24"/>
          <w:szCs w:val="24"/>
          <w:lang w:eastAsia="en-US"/>
        </w:rPr>
        <w:t>Настоящее т</w:t>
      </w:r>
      <w:r w:rsidR="006926F8" w:rsidRPr="00052D4F">
        <w:rPr>
          <w:rFonts w:eastAsia="SchoolBookSanPin"/>
          <w:i/>
          <w:sz w:val="24"/>
          <w:szCs w:val="24"/>
          <w:lang w:eastAsia="en-US"/>
        </w:rPr>
        <w:t xml:space="preserve">ематическое планирование выстроено по </w:t>
      </w:r>
      <w:r w:rsidR="00612784" w:rsidRPr="00052D4F">
        <w:rPr>
          <w:rFonts w:eastAsia="SchoolBookSanPin"/>
          <w:i/>
          <w:sz w:val="24"/>
          <w:szCs w:val="24"/>
          <w:lang w:eastAsia="en-US"/>
        </w:rPr>
        <w:t xml:space="preserve">аналогии в точном </w:t>
      </w:r>
      <w:r w:rsidR="00FA3999" w:rsidRPr="00052D4F">
        <w:rPr>
          <w:rFonts w:eastAsia="SchoolBookSanPin"/>
          <w:i/>
          <w:sz w:val="24"/>
          <w:szCs w:val="24"/>
          <w:lang w:eastAsia="en-US"/>
        </w:rPr>
        <w:t>содержани</w:t>
      </w:r>
      <w:r w:rsidR="00612784" w:rsidRPr="00052D4F">
        <w:rPr>
          <w:rFonts w:eastAsia="SchoolBookSanPin"/>
          <w:i/>
          <w:sz w:val="24"/>
          <w:szCs w:val="24"/>
          <w:lang w:eastAsia="en-US"/>
        </w:rPr>
        <w:t>и</w:t>
      </w:r>
      <w:r w:rsidR="00FA3999" w:rsidRPr="00052D4F">
        <w:rPr>
          <w:rFonts w:eastAsia="SchoolBookSanPin"/>
          <w:i/>
          <w:sz w:val="24"/>
          <w:szCs w:val="24"/>
          <w:lang w:eastAsia="en-US"/>
        </w:rPr>
        <w:t xml:space="preserve"> ФОП</w:t>
      </w:r>
      <w:r w:rsidR="006926F8" w:rsidRPr="00052D4F">
        <w:rPr>
          <w:rFonts w:eastAsia="SchoolBookSanPin"/>
          <w:i/>
          <w:sz w:val="24"/>
          <w:szCs w:val="24"/>
          <w:lang w:eastAsia="en-US"/>
        </w:rPr>
        <w:t xml:space="preserve"> ООО</w:t>
      </w:r>
      <w:r w:rsidR="00612784" w:rsidRPr="00052D4F">
        <w:rPr>
          <w:rFonts w:eastAsia="SchoolBookSanPin"/>
          <w:i/>
          <w:sz w:val="24"/>
          <w:szCs w:val="24"/>
          <w:lang w:eastAsia="en-US"/>
        </w:rPr>
        <w:t>,</w:t>
      </w:r>
      <w:r w:rsidRPr="00052D4F">
        <w:rPr>
          <w:rFonts w:eastAsia="SchoolBookSanPin"/>
          <w:i/>
          <w:sz w:val="24"/>
          <w:szCs w:val="24"/>
          <w:lang w:eastAsia="en-US"/>
        </w:rPr>
        <w:t xml:space="preserve"> темы</w:t>
      </w:r>
      <w:r w:rsidR="006926F8" w:rsidRPr="00052D4F">
        <w:rPr>
          <w:rFonts w:eastAsia="SchoolBookSanPin"/>
          <w:i/>
          <w:sz w:val="24"/>
          <w:szCs w:val="24"/>
          <w:lang w:eastAsia="en-US"/>
        </w:rPr>
        <w:t xml:space="preserve"> </w:t>
      </w:r>
      <w:r w:rsidR="00612784" w:rsidRPr="00052D4F">
        <w:rPr>
          <w:rFonts w:eastAsia="SchoolBookSanPin"/>
          <w:i/>
          <w:sz w:val="24"/>
          <w:szCs w:val="24"/>
          <w:lang w:eastAsia="en-US"/>
        </w:rPr>
        <w:t xml:space="preserve">прописаны </w:t>
      </w:r>
      <w:r w:rsidR="006926F8" w:rsidRPr="00052D4F">
        <w:rPr>
          <w:rFonts w:eastAsia="SchoolBookSanPin"/>
          <w:i/>
          <w:sz w:val="24"/>
          <w:szCs w:val="24"/>
          <w:lang w:eastAsia="en-US"/>
        </w:rPr>
        <w:t>под соответствующими пунктами</w:t>
      </w:r>
      <w:r w:rsidR="00612784" w:rsidRPr="00052D4F">
        <w:rPr>
          <w:rFonts w:eastAsia="SchoolBookSanPin"/>
          <w:i/>
          <w:sz w:val="24"/>
          <w:szCs w:val="24"/>
          <w:lang w:eastAsia="en-US"/>
        </w:rPr>
        <w:t xml:space="preserve"> (номерами)</w:t>
      </w:r>
      <w:r w:rsidR="006926F8" w:rsidRPr="00052D4F">
        <w:rPr>
          <w:rFonts w:eastAsia="SchoolBookSanPin"/>
          <w:i/>
          <w:sz w:val="24"/>
          <w:szCs w:val="24"/>
          <w:lang w:eastAsia="en-US"/>
        </w:rPr>
        <w:t xml:space="preserve"> в федеральной образовательной программе основного общего образования.</w:t>
      </w:r>
    </w:p>
    <w:p w14:paraId="6D389C04" w14:textId="34518E12" w:rsidR="00F31AD0" w:rsidRPr="00052D4F" w:rsidRDefault="00F31AD0" w:rsidP="00F31AD0">
      <w:pPr>
        <w:widowControl w:val="0"/>
        <w:spacing w:line="240" w:lineRule="auto"/>
        <w:ind w:firstLine="709"/>
        <w:rPr>
          <w:rFonts w:eastAsia="SchoolBookSanPin" w:cs="Times New Roman"/>
          <w:sz w:val="24"/>
          <w:szCs w:val="24"/>
          <w:lang w:eastAsia="en-US"/>
        </w:rPr>
      </w:pPr>
      <w:r w:rsidRPr="00052D4F">
        <w:rPr>
          <w:rFonts w:eastAsia="SchoolBookSanPin" w:cs="Times New Roman"/>
          <w:sz w:val="24"/>
          <w:szCs w:val="24"/>
          <w:lang w:eastAsia="en-US"/>
        </w:rPr>
        <w:t xml:space="preserve">Распределение часов в </w:t>
      </w:r>
      <w:r w:rsidR="006E7F2F" w:rsidRPr="00052D4F">
        <w:rPr>
          <w:rFonts w:eastAsia="SchoolBookSanPin" w:cs="Times New Roman"/>
          <w:sz w:val="24"/>
          <w:szCs w:val="24"/>
          <w:lang w:eastAsia="en-US"/>
        </w:rPr>
        <w:t xml:space="preserve">настоящем </w:t>
      </w:r>
      <w:r w:rsidRPr="00052D4F">
        <w:rPr>
          <w:rFonts w:eastAsia="SchoolBookSanPin" w:cs="Times New Roman"/>
          <w:sz w:val="24"/>
          <w:szCs w:val="24"/>
          <w:lang w:eastAsia="en-US"/>
        </w:rPr>
        <w:t xml:space="preserve">тематическом планировании </w:t>
      </w:r>
      <w:r w:rsidR="006E7F2F" w:rsidRPr="00052D4F">
        <w:rPr>
          <w:rFonts w:eastAsia="SchoolBookSanPin" w:cs="Times New Roman"/>
          <w:sz w:val="24"/>
          <w:szCs w:val="24"/>
          <w:lang w:eastAsia="en-US"/>
        </w:rPr>
        <w:t>приведено с учётом рекомендованных часов по ФРП. Распределение часов на каждую отдельную тему</w:t>
      </w:r>
      <w:r w:rsidR="00612784" w:rsidRPr="00052D4F">
        <w:rPr>
          <w:rFonts w:eastAsia="SchoolBookSanPin" w:cs="Times New Roman"/>
          <w:sz w:val="24"/>
          <w:szCs w:val="24"/>
          <w:lang w:eastAsia="en-US"/>
        </w:rPr>
        <w:t xml:space="preserve"> прописывается</w:t>
      </w:r>
      <w:r w:rsidRPr="00052D4F">
        <w:rPr>
          <w:rFonts w:eastAsia="SchoolBookSanPin" w:cs="Times New Roman"/>
          <w:sz w:val="24"/>
          <w:szCs w:val="24"/>
          <w:lang w:eastAsia="en-US"/>
        </w:rPr>
        <w:t xml:space="preserve"> учителем-предметником в </w:t>
      </w:r>
      <w:r w:rsidR="00612784" w:rsidRPr="00052D4F">
        <w:rPr>
          <w:rFonts w:eastAsia="SchoolBookSanPin" w:cs="Times New Roman"/>
          <w:sz w:val="24"/>
          <w:szCs w:val="24"/>
          <w:lang w:eastAsia="en-US"/>
        </w:rPr>
        <w:t xml:space="preserve">своей </w:t>
      </w:r>
      <w:r w:rsidRPr="00052D4F">
        <w:rPr>
          <w:rFonts w:eastAsia="SchoolBookSanPin" w:cs="Times New Roman"/>
          <w:b/>
          <w:sz w:val="24"/>
          <w:szCs w:val="24"/>
          <w:lang w:eastAsia="en-US"/>
        </w:rPr>
        <w:t>«рабочей программе учителя»</w:t>
      </w:r>
      <w:r w:rsidRPr="00052D4F">
        <w:rPr>
          <w:rFonts w:eastAsia="SchoolBookSanPin" w:cs="Times New Roman"/>
          <w:sz w:val="24"/>
          <w:szCs w:val="24"/>
          <w:lang w:eastAsia="en-US"/>
        </w:rPr>
        <w:t xml:space="preserve"> </w:t>
      </w:r>
      <w:r w:rsidR="006E7F2F" w:rsidRPr="00052D4F">
        <w:rPr>
          <w:rFonts w:eastAsia="SchoolBookSanPin" w:cs="Times New Roman"/>
          <w:sz w:val="24"/>
          <w:szCs w:val="24"/>
          <w:lang w:eastAsia="en-US"/>
        </w:rPr>
        <w:t>в соответствии с утверждённым</w:t>
      </w:r>
      <w:r w:rsidRPr="00052D4F">
        <w:rPr>
          <w:rFonts w:eastAsia="SchoolBookSanPin" w:cs="Times New Roman"/>
          <w:sz w:val="24"/>
          <w:szCs w:val="24"/>
          <w:lang w:eastAsia="en-US"/>
        </w:rPr>
        <w:t xml:space="preserve"> </w:t>
      </w:r>
      <w:r w:rsidR="00612784" w:rsidRPr="00052D4F">
        <w:rPr>
          <w:rFonts w:eastAsia="SchoolBookSanPin" w:cs="Times New Roman"/>
          <w:sz w:val="24"/>
          <w:szCs w:val="24"/>
          <w:lang w:eastAsia="en-US"/>
        </w:rPr>
        <w:t>Учебн</w:t>
      </w:r>
      <w:r w:rsidR="006E7F2F" w:rsidRPr="00052D4F">
        <w:rPr>
          <w:rFonts w:eastAsia="SchoolBookSanPin" w:cs="Times New Roman"/>
          <w:sz w:val="24"/>
          <w:szCs w:val="24"/>
          <w:lang w:eastAsia="en-US"/>
        </w:rPr>
        <w:t>ым</w:t>
      </w:r>
      <w:r w:rsidR="00612784" w:rsidRPr="00052D4F">
        <w:rPr>
          <w:rFonts w:eastAsia="SchoolBookSanPin" w:cs="Times New Roman"/>
          <w:sz w:val="24"/>
          <w:szCs w:val="24"/>
          <w:lang w:eastAsia="en-US"/>
        </w:rPr>
        <w:t xml:space="preserve"> план</w:t>
      </w:r>
      <w:r w:rsidR="006E7F2F" w:rsidRPr="00052D4F">
        <w:rPr>
          <w:rFonts w:eastAsia="SchoolBookSanPin" w:cs="Times New Roman"/>
          <w:sz w:val="24"/>
          <w:szCs w:val="24"/>
          <w:lang w:eastAsia="en-US"/>
        </w:rPr>
        <w:t xml:space="preserve">ом </w:t>
      </w:r>
      <w:r w:rsidRPr="00052D4F">
        <w:rPr>
          <w:rFonts w:eastAsia="SchoolBookSanPin" w:cs="Times New Roman"/>
          <w:sz w:val="24"/>
          <w:szCs w:val="24"/>
          <w:lang w:eastAsia="en-US"/>
        </w:rPr>
        <w:t>на текущий учебный год.</w:t>
      </w:r>
    </w:p>
    <w:p w14:paraId="2A9495D9" w14:textId="082344F7" w:rsidR="005635ED" w:rsidRPr="00052D4F" w:rsidRDefault="006E7F2F" w:rsidP="00C67CAF">
      <w:pPr>
        <w:widowControl w:val="0"/>
        <w:spacing w:line="240" w:lineRule="auto"/>
        <w:ind w:firstLine="709"/>
        <w:rPr>
          <w:rFonts w:eastAsia="SchoolBookSanPin" w:cs="Times New Roman"/>
          <w:sz w:val="24"/>
          <w:szCs w:val="24"/>
          <w:lang w:eastAsia="en-US"/>
        </w:rPr>
      </w:pPr>
      <w:r w:rsidRPr="00052D4F">
        <w:rPr>
          <w:rFonts w:eastAsia="SchoolBookSanPin" w:cs="Times New Roman"/>
          <w:sz w:val="24"/>
          <w:szCs w:val="24"/>
          <w:lang w:eastAsia="en-US"/>
        </w:rPr>
        <w:t xml:space="preserve">Тематическое </w:t>
      </w:r>
      <w:r w:rsidR="005635ED" w:rsidRPr="00052D4F">
        <w:rPr>
          <w:rFonts w:eastAsia="SchoolBookSanPin" w:cs="Times New Roman"/>
          <w:sz w:val="24"/>
          <w:szCs w:val="24"/>
          <w:lang w:eastAsia="en-US"/>
        </w:rPr>
        <w:t>планировани</w:t>
      </w:r>
      <w:r w:rsidRPr="00052D4F">
        <w:rPr>
          <w:rFonts w:eastAsia="SchoolBookSanPin" w:cs="Times New Roman"/>
          <w:sz w:val="24"/>
          <w:szCs w:val="24"/>
          <w:lang w:eastAsia="en-US"/>
        </w:rPr>
        <w:t>е</w:t>
      </w:r>
      <w:r w:rsidR="005635ED" w:rsidRPr="00052D4F">
        <w:rPr>
          <w:rFonts w:eastAsia="SchoolBookSanPin" w:cs="Times New Roman"/>
          <w:sz w:val="24"/>
          <w:szCs w:val="24"/>
          <w:lang w:eastAsia="en-US"/>
        </w:rPr>
        <w:t xml:space="preserve"> рабочей программы в соответствие </w:t>
      </w:r>
      <w:r w:rsidR="00C67CAF" w:rsidRPr="00052D4F">
        <w:rPr>
          <w:rFonts w:eastAsia="SchoolBookSanPin" w:cs="Times New Roman"/>
          <w:sz w:val="24"/>
          <w:szCs w:val="24"/>
          <w:lang w:eastAsia="en-US"/>
        </w:rPr>
        <w:t>с</w:t>
      </w:r>
      <w:r w:rsidR="005635ED" w:rsidRPr="00052D4F">
        <w:rPr>
          <w:rFonts w:eastAsia="SchoolBookSanPin" w:cs="Times New Roman"/>
          <w:sz w:val="24"/>
          <w:szCs w:val="24"/>
          <w:lang w:eastAsia="en-US"/>
        </w:rPr>
        <w:t xml:space="preserve"> ФГОС </w:t>
      </w:r>
      <w:r w:rsidR="00C67CAF" w:rsidRPr="00052D4F">
        <w:rPr>
          <w:rFonts w:eastAsia="SchoolBookSanPin" w:cs="Times New Roman"/>
          <w:sz w:val="24"/>
          <w:szCs w:val="24"/>
          <w:lang w:eastAsia="en-US"/>
        </w:rPr>
        <w:t>ООО (пункт 32.1</w:t>
      </w:r>
      <w:r w:rsidR="003D0F9C" w:rsidRPr="00052D4F">
        <w:rPr>
          <w:rFonts w:eastAsia="SchoolBookSanPin" w:cs="Times New Roman"/>
          <w:sz w:val="24"/>
          <w:szCs w:val="24"/>
          <w:lang w:eastAsia="en-US"/>
        </w:rPr>
        <w:t>) включает</w:t>
      </w:r>
      <w:r w:rsidR="005635ED" w:rsidRPr="00052D4F">
        <w:rPr>
          <w:rFonts w:eastAsia="SchoolBookSanPin" w:cs="Times New Roman"/>
          <w:sz w:val="24"/>
          <w:szCs w:val="24"/>
          <w:lang w:eastAsia="en-US"/>
        </w:rPr>
        <w:t xml:space="preserve"> в себя сл</w:t>
      </w:r>
      <w:r w:rsidR="00C67CAF" w:rsidRPr="00052D4F">
        <w:rPr>
          <w:rFonts w:eastAsia="SchoolBookSanPin" w:cs="Times New Roman"/>
          <w:sz w:val="24"/>
          <w:szCs w:val="24"/>
          <w:lang w:eastAsia="en-US"/>
        </w:rPr>
        <w:t>едующие структурные компоненты: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6"/>
        <w:gridCol w:w="1701"/>
        <w:gridCol w:w="1417"/>
      </w:tblGrid>
      <w:tr w:rsidR="005635ED" w:rsidRPr="00052D4F" w14:paraId="4B0405FA" w14:textId="77777777" w:rsidTr="00612784">
        <w:trPr>
          <w:trHeight w:val="575"/>
        </w:trPr>
        <w:tc>
          <w:tcPr>
            <w:tcW w:w="567" w:type="dxa"/>
          </w:tcPr>
          <w:p w14:paraId="21458179" w14:textId="77777777" w:rsidR="005635ED" w:rsidRPr="00052D4F" w:rsidRDefault="005635ED" w:rsidP="00612784">
            <w:pPr>
              <w:spacing w:line="240" w:lineRule="auto"/>
              <w:ind w:right="129" w:firstLine="0"/>
              <w:jc w:val="center"/>
              <w:rPr>
                <w:rFonts w:eastAsia="Times New Roman"/>
                <w:szCs w:val="20"/>
                <w:lang w:eastAsia="en-US"/>
              </w:rPr>
            </w:pPr>
            <w:r w:rsidRPr="00052D4F">
              <w:rPr>
                <w:rFonts w:eastAsia="Times New Roman"/>
                <w:szCs w:val="20"/>
                <w:lang w:eastAsia="en-US"/>
              </w:rPr>
              <w:t>№</w:t>
            </w:r>
            <w:r w:rsidRPr="00052D4F">
              <w:rPr>
                <w:rFonts w:eastAsia="Times New Roman"/>
                <w:spacing w:val="-57"/>
                <w:szCs w:val="20"/>
                <w:lang w:eastAsia="en-US"/>
              </w:rPr>
              <w:t xml:space="preserve"> </w:t>
            </w:r>
            <w:r w:rsidRPr="00052D4F">
              <w:rPr>
                <w:rFonts w:eastAsia="Times New Roman"/>
                <w:szCs w:val="20"/>
                <w:lang w:eastAsia="en-US"/>
              </w:rPr>
              <w:t>п/п</w:t>
            </w:r>
          </w:p>
        </w:tc>
        <w:tc>
          <w:tcPr>
            <w:tcW w:w="6096" w:type="dxa"/>
          </w:tcPr>
          <w:p w14:paraId="0284B80E" w14:textId="351FC5C7" w:rsidR="005635ED" w:rsidRPr="00052D4F" w:rsidRDefault="00062421" w:rsidP="0091614A">
            <w:pPr>
              <w:spacing w:line="240" w:lineRule="auto"/>
              <w:ind w:left="142" w:firstLine="0"/>
              <w:jc w:val="center"/>
              <w:rPr>
                <w:rFonts w:eastAsia="Times New Roman"/>
                <w:szCs w:val="20"/>
                <w:lang w:val="ru-RU" w:eastAsia="en-US"/>
              </w:rPr>
            </w:pPr>
            <w:r w:rsidRPr="00052D4F">
              <w:rPr>
                <w:rFonts w:eastAsia="Times New Roman"/>
                <w:szCs w:val="20"/>
                <w:lang w:val="ru-RU" w:eastAsia="en-US"/>
              </w:rPr>
              <w:t>Наименование разделов</w:t>
            </w:r>
          </w:p>
        </w:tc>
        <w:tc>
          <w:tcPr>
            <w:tcW w:w="1701" w:type="dxa"/>
          </w:tcPr>
          <w:p w14:paraId="3895B44C" w14:textId="77777777" w:rsidR="005635ED" w:rsidRPr="00052D4F" w:rsidRDefault="005635ED" w:rsidP="0091614A">
            <w:pPr>
              <w:spacing w:line="240" w:lineRule="auto"/>
              <w:ind w:left="142" w:right="27" w:hanging="72"/>
              <w:jc w:val="center"/>
              <w:rPr>
                <w:rFonts w:eastAsia="Times New Roman"/>
                <w:szCs w:val="20"/>
                <w:lang w:val="ru-RU" w:eastAsia="en-US"/>
              </w:rPr>
            </w:pPr>
            <w:r w:rsidRPr="00052D4F">
              <w:rPr>
                <w:rFonts w:eastAsia="Times New Roman"/>
                <w:spacing w:val="-1"/>
                <w:szCs w:val="20"/>
                <w:lang w:val="ru-RU" w:eastAsia="en-US"/>
              </w:rPr>
              <w:t>Количество часов, отводимых на освоение каждой темы</w:t>
            </w:r>
          </w:p>
        </w:tc>
        <w:tc>
          <w:tcPr>
            <w:tcW w:w="1417" w:type="dxa"/>
          </w:tcPr>
          <w:p w14:paraId="62329ED4" w14:textId="77777777" w:rsidR="005635ED" w:rsidRPr="00052D4F" w:rsidRDefault="005635ED" w:rsidP="0091614A">
            <w:pPr>
              <w:spacing w:line="240" w:lineRule="auto"/>
              <w:ind w:left="142" w:right="27" w:hanging="72"/>
              <w:jc w:val="center"/>
              <w:rPr>
                <w:rFonts w:eastAsia="Times New Roman"/>
                <w:spacing w:val="-1"/>
                <w:szCs w:val="20"/>
                <w:lang w:eastAsia="en-US"/>
              </w:rPr>
            </w:pPr>
            <w:r w:rsidRPr="00052D4F">
              <w:rPr>
                <w:rFonts w:eastAsia="Times New Roman"/>
                <w:spacing w:val="-1"/>
                <w:szCs w:val="20"/>
                <w:lang w:eastAsia="en-US"/>
              </w:rPr>
              <w:t xml:space="preserve">Э(Ц)ОР </w:t>
            </w:r>
          </w:p>
        </w:tc>
      </w:tr>
      <w:tr w:rsidR="0091614A" w:rsidRPr="00052D4F" w14:paraId="6D889C64" w14:textId="77777777" w:rsidTr="00612784">
        <w:trPr>
          <w:trHeight w:val="529"/>
        </w:trPr>
        <w:tc>
          <w:tcPr>
            <w:tcW w:w="567" w:type="dxa"/>
          </w:tcPr>
          <w:p w14:paraId="7466354A" w14:textId="77777777" w:rsidR="0091614A" w:rsidRPr="00052D4F" w:rsidRDefault="0091614A" w:rsidP="0091614A">
            <w:pPr>
              <w:spacing w:line="240" w:lineRule="auto"/>
              <w:ind w:left="142" w:firstLine="0"/>
              <w:jc w:val="left"/>
              <w:rPr>
                <w:rFonts w:eastAsia="Times New Roman"/>
                <w:szCs w:val="20"/>
                <w:lang w:eastAsia="en-US"/>
              </w:rPr>
            </w:pPr>
            <w:r w:rsidRPr="00052D4F">
              <w:rPr>
                <w:rFonts w:eastAsia="Times New Roman"/>
                <w:szCs w:val="20"/>
                <w:lang w:eastAsia="en-US"/>
              </w:rPr>
              <w:t>1.</w:t>
            </w:r>
          </w:p>
        </w:tc>
        <w:tc>
          <w:tcPr>
            <w:tcW w:w="6096" w:type="dxa"/>
          </w:tcPr>
          <w:p w14:paraId="791A34C6" w14:textId="51F0FAEB" w:rsidR="0091614A" w:rsidRPr="00052D4F" w:rsidRDefault="0091614A" w:rsidP="0091614A">
            <w:pPr>
              <w:spacing w:line="240" w:lineRule="auto"/>
              <w:ind w:right="140"/>
              <w:rPr>
                <w:rFonts w:eastAsia="OfficinaSansBoldITC"/>
                <w:b/>
                <w:szCs w:val="20"/>
                <w:lang w:val="ru-RU" w:eastAsia="en-US"/>
              </w:rPr>
            </w:pPr>
            <w:r w:rsidRPr="00052D4F">
              <w:rPr>
                <w:rFonts w:eastAsia="Times New Roman"/>
                <w:b/>
                <w:spacing w:val="-1"/>
                <w:szCs w:val="20"/>
                <w:lang w:val="ru-RU" w:eastAsia="en-US"/>
              </w:rPr>
              <w:t>5 класс</w:t>
            </w:r>
            <w:r w:rsidRPr="00052D4F">
              <w:rPr>
                <w:rFonts w:eastAsia="OfficinaSansBoldITC"/>
                <w:szCs w:val="20"/>
                <w:lang w:val="ru-RU" w:eastAsia="en-US"/>
              </w:rPr>
              <w:t xml:space="preserve"> </w:t>
            </w:r>
            <w:r w:rsidRPr="00052D4F">
              <w:rPr>
                <w:rFonts w:eastAsia="OfficinaSansBoldITC"/>
                <w:b/>
                <w:szCs w:val="20"/>
                <w:lang w:val="ru-RU" w:eastAsia="en-US"/>
              </w:rPr>
              <w:t>(Общее число часов, рекомендованных для изучения в ФРП: 170 часов (5 часов в неделю)</w:t>
            </w:r>
          </w:p>
          <w:p w14:paraId="7D36DB19" w14:textId="286656BC"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19.6.1. Общие сведения о языке.</w:t>
            </w:r>
          </w:p>
          <w:p w14:paraId="25574010"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19.6.2. Язык и речь.</w:t>
            </w:r>
          </w:p>
          <w:p w14:paraId="7CECC00E" w14:textId="198D00BF"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19.6.3. Текст.</w:t>
            </w:r>
          </w:p>
          <w:p w14:paraId="25AECD89" w14:textId="2296EADA"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19.6.4. Функциональные разновидности языка.</w:t>
            </w:r>
          </w:p>
          <w:p w14:paraId="417D8CA6"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 Система языка.</w:t>
            </w:r>
          </w:p>
          <w:p w14:paraId="0EA7F20A"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19.6.5.1. Фонетика. Графика. Орфоэпия.</w:t>
            </w:r>
          </w:p>
          <w:p w14:paraId="36800844"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19.6.5.2. Орфография.</w:t>
            </w:r>
          </w:p>
          <w:p w14:paraId="7EFAF37E"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19.6.5.3. Лексикология.</w:t>
            </w:r>
          </w:p>
          <w:p w14:paraId="10E73DFF"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19.6.5.4. Морфемика. Орфография.</w:t>
            </w:r>
          </w:p>
          <w:p w14:paraId="1043D6AE"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19.6.5.5. Морфология. Культура речи. Орфография.</w:t>
            </w:r>
          </w:p>
          <w:p w14:paraId="355C70C4"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19.6.5.6. Имя существительное.</w:t>
            </w:r>
          </w:p>
          <w:p w14:paraId="24DF17C3"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19.6.5.7. Имя прилагательное.</w:t>
            </w:r>
          </w:p>
          <w:p w14:paraId="0C0B291A" w14:textId="77777777"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t>19.6.5.8. Глагол.</w:t>
            </w:r>
          </w:p>
          <w:p w14:paraId="12BC7FEB" w14:textId="395309AA" w:rsidR="0091614A" w:rsidRPr="00052D4F" w:rsidRDefault="0091614A" w:rsidP="0091614A">
            <w:pPr>
              <w:spacing w:line="240" w:lineRule="auto"/>
              <w:ind w:right="140"/>
              <w:rPr>
                <w:rFonts w:eastAsia="OfficinaSansBoldITC"/>
                <w:szCs w:val="20"/>
                <w:lang w:val="ru-RU" w:eastAsia="en-US"/>
              </w:rPr>
            </w:pPr>
            <w:r w:rsidRPr="00052D4F">
              <w:rPr>
                <w:rFonts w:eastAsia="OfficinaSansBoldITC"/>
                <w:szCs w:val="20"/>
                <w:lang w:val="ru-RU" w:eastAsia="en-US"/>
              </w:rPr>
              <w:lastRenderedPageBreak/>
              <w:t>19.6.5.9. Синтаксис. Культура речи. Пунктуация.</w:t>
            </w:r>
          </w:p>
        </w:tc>
        <w:tc>
          <w:tcPr>
            <w:tcW w:w="1701" w:type="dxa"/>
            <w:vMerge w:val="restart"/>
            <w:textDirection w:val="btLr"/>
          </w:tcPr>
          <w:p w14:paraId="50241525" w14:textId="77777777" w:rsidR="0091614A" w:rsidRPr="00052D4F" w:rsidRDefault="0091614A" w:rsidP="0091614A">
            <w:pPr>
              <w:spacing w:line="240" w:lineRule="auto"/>
              <w:ind w:left="113" w:right="113" w:firstLine="0"/>
              <w:jc w:val="center"/>
              <w:rPr>
                <w:rFonts w:eastAsia="Times New Roman"/>
                <w:i/>
                <w:szCs w:val="20"/>
                <w:lang w:val="ru-RU" w:eastAsia="en-US"/>
              </w:rPr>
            </w:pPr>
            <w:r w:rsidRPr="00052D4F">
              <w:rPr>
                <w:rFonts w:eastAsia="Times New Roman"/>
                <w:i/>
                <w:szCs w:val="20"/>
                <w:lang w:val="ru-RU" w:eastAsia="en-US"/>
              </w:rPr>
              <w:lastRenderedPageBreak/>
              <w:t xml:space="preserve">   </w:t>
            </w:r>
          </w:p>
          <w:p w14:paraId="4EF531FE" w14:textId="77777777" w:rsidR="0091614A" w:rsidRPr="00052D4F" w:rsidRDefault="0091614A" w:rsidP="0091614A">
            <w:pPr>
              <w:spacing w:line="240" w:lineRule="auto"/>
              <w:ind w:left="113" w:right="113" w:firstLine="0"/>
              <w:jc w:val="center"/>
              <w:rPr>
                <w:rFonts w:eastAsia="Times New Roman"/>
                <w:i/>
                <w:szCs w:val="20"/>
                <w:lang w:val="ru-RU" w:eastAsia="en-US"/>
              </w:rPr>
            </w:pPr>
          </w:p>
          <w:p w14:paraId="11802BF3" w14:textId="77777777" w:rsidR="0091614A" w:rsidRPr="00052D4F" w:rsidRDefault="0091614A" w:rsidP="0091614A">
            <w:pPr>
              <w:spacing w:line="240" w:lineRule="auto"/>
              <w:ind w:left="113" w:right="113" w:firstLine="0"/>
              <w:jc w:val="center"/>
              <w:rPr>
                <w:rFonts w:eastAsia="Times New Roman"/>
                <w:i/>
                <w:szCs w:val="20"/>
                <w:lang w:val="ru-RU" w:eastAsia="en-US"/>
              </w:rPr>
            </w:pPr>
          </w:p>
          <w:p w14:paraId="3C80534E" w14:textId="5A65E146" w:rsidR="0091614A" w:rsidRPr="00052D4F" w:rsidRDefault="0091614A" w:rsidP="0091614A">
            <w:pPr>
              <w:spacing w:line="240" w:lineRule="auto"/>
              <w:ind w:left="113" w:right="113" w:firstLine="0"/>
              <w:jc w:val="center"/>
              <w:rPr>
                <w:rFonts w:eastAsia="Times New Roman"/>
                <w:i/>
                <w:szCs w:val="20"/>
                <w:lang w:val="ru-RU" w:eastAsia="en-US"/>
              </w:rPr>
            </w:pPr>
            <w:r w:rsidRPr="00052D4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417" w:type="dxa"/>
            <w:vMerge w:val="restart"/>
            <w:textDirection w:val="btLr"/>
          </w:tcPr>
          <w:p w14:paraId="2208AFAE" w14:textId="77777777" w:rsidR="0091614A" w:rsidRPr="00052D4F" w:rsidRDefault="0091614A" w:rsidP="0091614A">
            <w:pPr>
              <w:spacing w:line="240" w:lineRule="auto"/>
              <w:ind w:left="113" w:right="113" w:firstLine="0"/>
              <w:jc w:val="center"/>
              <w:rPr>
                <w:rFonts w:eastAsia="Times New Roman"/>
                <w:i/>
                <w:szCs w:val="20"/>
                <w:lang w:val="ru-RU" w:eastAsia="en-US"/>
              </w:rPr>
            </w:pPr>
            <w:r w:rsidRPr="00052D4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91614A" w:rsidRPr="00052D4F" w:rsidRDefault="0091614A" w:rsidP="0091614A">
            <w:pPr>
              <w:spacing w:line="240" w:lineRule="auto"/>
              <w:ind w:left="113" w:right="113" w:firstLine="0"/>
              <w:jc w:val="center"/>
              <w:rPr>
                <w:rFonts w:eastAsia="Times New Roman"/>
                <w:i/>
                <w:szCs w:val="20"/>
                <w:lang w:val="ru-RU" w:eastAsia="en-US"/>
              </w:rPr>
            </w:pPr>
            <w:r w:rsidRPr="00052D4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1614A" w:rsidRPr="00052D4F" w14:paraId="5BBE2CE6" w14:textId="77777777" w:rsidTr="00612784">
        <w:trPr>
          <w:trHeight w:val="2980"/>
        </w:trPr>
        <w:tc>
          <w:tcPr>
            <w:tcW w:w="567" w:type="dxa"/>
          </w:tcPr>
          <w:p w14:paraId="2CE4956D" w14:textId="77777777" w:rsidR="0091614A" w:rsidRPr="00052D4F" w:rsidRDefault="0091614A" w:rsidP="0091614A">
            <w:pPr>
              <w:spacing w:line="240" w:lineRule="auto"/>
              <w:ind w:left="142" w:firstLine="0"/>
              <w:jc w:val="left"/>
              <w:rPr>
                <w:rFonts w:eastAsia="Times New Roman"/>
                <w:szCs w:val="20"/>
                <w:lang w:eastAsia="en-US"/>
              </w:rPr>
            </w:pPr>
            <w:r w:rsidRPr="00052D4F">
              <w:rPr>
                <w:rFonts w:eastAsia="Times New Roman"/>
                <w:szCs w:val="20"/>
                <w:lang w:eastAsia="en-US"/>
              </w:rPr>
              <w:lastRenderedPageBreak/>
              <w:t>2.</w:t>
            </w:r>
          </w:p>
        </w:tc>
        <w:tc>
          <w:tcPr>
            <w:tcW w:w="6096" w:type="dxa"/>
          </w:tcPr>
          <w:p w14:paraId="56BDC488" w14:textId="01F811C6" w:rsidR="0091614A" w:rsidRPr="00052D4F" w:rsidRDefault="0091614A" w:rsidP="0091614A">
            <w:pPr>
              <w:spacing w:line="240" w:lineRule="auto"/>
              <w:ind w:right="133"/>
              <w:rPr>
                <w:rFonts w:eastAsia="OfficinaSansBoldITC"/>
                <w:b/>
                <w:szCs w:val="20"/>
                <w:lang w:val="ru-RU" w:eastAsia="en-US"/>
              </w:rPr>
            </w:pPr>
            <w:r w:rsidRPr="00052D4F">
              <w:rPr>
                <w:rFonts w:eastAsia="OfficinaSansBoldITC"/>
                <w:b/>
                <w:szCs w:val="20"/>
                <w:lang w:val="ru-RU" w:eastAsia="en-US"/>
              </w:rPr>
              <w:t>6 класс (Общее число часов, рекомендованных для изучения в ФРП: 204 часа (6 часов в неделю)</w:t>
            </w:r>
          </w:p>
          <w:p w14:paraId="0B948348" w14:textId="2B3A5989"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19.7.1. Общие сведения о языке.</w:t>
            </w:r>
          </w:p>
          <w:p w14:paraId="7889B4A8" w14:textId="382A791F"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19.7.2. Язык и речь.</w:t>
            </w:r>
          </w:p>
          <w:p w14:paraId="50757633" w14:textId="3721F206"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19.7.3. Текст.</w:t>
            </w:r>
          </w:p>
          <w:p w14:paraId="2C4EB1D0" w14:textId="48A9255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19.7.4. Функциональные разновидности языка.</w:t>
            </w:r>
          </w:p>
          <w:p w14:paraId="0CBB7B4C"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 xml:space="preserve">19.7.5. Система языка. </w:t>
            </w:r>
          </w:p>
          <w:p w14:paraId="1C0A4A68" w14:textId="4DD4ACC9"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19.7.5.1. Лексикология. Культура речи.</w:t>
            </w:r>
          </w:p>
          <w:p w14:paraId="72F58A36" w14:textId="3D27091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19.7.5.2. Словообразование. Культура речи. Орфография.</w:t>
            </w:r>
          </w:p>
          <w:p w14:paraId="5A184EF1"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19.7.5.3. Морфология. Культура речи. Орфография.</w:t>
            </w:r>
          </w:p>
          <w:p w14:paraId="31B308E4"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19.7.5.3.1. Имя существительное.</w:t>
            </w:r>
          </w:p>
          <w:p w14:paraId="69D7644B" w14:textId="2DC0C09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19.7.5.3.2. Имя прилагательное.</w:t>
            </w:r>
          </w:p>
          <w:p w14:paraId="39DB3041" w14:textId="54AB1C9D"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19.7.5.3.3. Имя числительное.</w:t>
            </w:r>
          </w:p>
          <w:p w14:paraId="5CB0A396"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19.7.5.3.4. Местоимение.</w:t>
            </w:r>
          </w:p>
          <w:p w14:paraId="1D94952B" w14:textId="5295E8CC" w:rsidR="0091614A" w:rsidRPr="00052D4F" w:rsidRDefault="0091614A" w:rsidP="0091614A">
            <w:pPr>
              <w:spacing w:line="240" w:lineRule="auto"/>
              <w:ind w:right="133"/>
              <w:rPr>
                <w:rFonts w:eastAsia="OfficinaSansBoldITC"/>
                <w:szCs w:val="20"/>
                <w:lang w:eastAsia="en-US"/>
              </w:rPr>
            </w:pPr>
            <w:r w:rsidRPr="00052D4F">
              <w:rPr>
                <w:rFonts w:eastAsia="OfficinaSansBoldITC"/>
                <w:szCs w:val="20"/>
                <w:lang w:eastAsia="en-US"/>
              </w:rPr>
              <w:t>19.7.5.3.5. Глагол.</w:t>
            </w:r>
          </w:p>
        </w:tc>
        <w:tc>
          <w:tcPr>
            <w:tcW w:w="1701" w:type="dxa"/>
            <w:vMerge/>
          </w:tcPr>
          <w:p w14:paraId="49298BA5" w14:textId="77777777" w:rsidR="0091614A" w:rsidRPr="00052D4F" w:rsidRDefault="0091614A" w:rsidP="0091614A">
            <w:pPr>
              <w:spacing w:line="240" w:lineRule="auto"/>
              <w:ind w:firstLine="0"/>
              <w:jc w:val="center"/>
              <w:rPr>
                <w:rFonts w:eastAsia="Times New Roman"/>
                <w:i/>
                <w:szCs w:val="20"/>
                <w:lang w:val="ru-RU" w:eastAsia="en-US"/>
              </w:rPr>
            </w:pPr>
          </w:p>
        </w:tc>
        <w:tc>
          <w:tcPr>
            <w:tcW w:w="1417" w:type="dxa"/>
            <w:vMerge/>
          </w:tcPr>
          <w:p w14:paraId="59DF048B" w14:textId="77777777" w:rsidR="0091614A" w:rsidRPr="00052D4F" w:rsidRDefault="0091614A" w:rsidP="0091614A">
            <w:pPr>
              <w:spacing w:line="240" w:lineRule="auto"/>
              <w:ind w:firstLine="0"/>
              <w:jc w:val="center"/>
              <w:rPr>
                <w:rFonts w:eastAsia="Times New Roman"/>
                <w:i/>
                <w:szCs w:val="20"/>
                <w:lang w:val="ru-RU" w:eastAsia="en-US"/>
              </w:rPr>
            </w:pPr>
          </w:p>
        </w:tc>
      </w:tr>
      <w:tr w:rsidR="0091614A" w:rsidRPr="00052D4F" w14:paraId="15DB3EB7" w14:textId="77777777" w:rsidTr="00612784">
        <w:trPr>
          <w:trHeight w:val="670"/>
        </w:trPr>
        <w:tc>
          <w:tcPr>
            <w:tcW w:w="567" w:type="dxa"/>
          </w:tcPr>
          <w:p w14:paraId="29CD5CAE" w14:textId="77777777" w:rsidR="0091614A" w:rsidRPr="00052D4F" w:rsidRDefault="0091614A" w:rsidP="0091614A">
            <w:pPr>
              <w:spacing w:line="240" w:lineRule="auto"/>
              <w:ind w:left="227" w:firstLine="0"/>
              <w:contextualSpacing/>
              <w:jc w:val="left"/>
              <w:rPr>
                <w:rFonts w:eastAsia="Times New Roman"/>
                <w:szCs w:val="20"/>
                <w:lang w:eastAsia="en-US"/>
              </w:rPr>
            </w:pPr>
            <w:r w:rsidRPr="00052D4F">
              <w:rPr>
                <w:rFonts w:eastAsia="Times New Roman"/>
                <w:szCs w:val="20"/>
                <w:lang w:eastAsia="en-US"/>
              </w:rPr>
              <w:t>3.</w:t>
            </w:r>
          </w:p>
        </w:tc>
        <w:tc>
          <w:tcPr>
            <w:tcW w:w="6096" w:type="dxa"/>
          </w:tcPr>
          <w:p w14:paraId="34C8DF0E" w14:textId="1FB6B1FC" w:rsidR="0091614A" w:rsidRPr="00052D4F" w:rsidRDefault="0091614A" w:rsidP="0091614A">
            <w:pPr>
              <w:spacing w:line="240" w:lineRule="auto"/>
              <w:ind w:right="140"/>
              <w:rPr>
                <w:rFonts w:eastAsia="OfficinaSansBoldITC"/>
                <w:b/>
                <w:szCs w:val="20"/>
                <w:lang w:val="ru-RU" w:eastAsia="en-US"/>
              </w:rPr>
            </w:pPr>
            <w:r w:rsidRPr="00052D4F">
              <w:rPr>
                <w:rFonts w:eastAsia="OfficinaSansBoldITC"/>
                <w:b/>
                <w:szCs w:val="20"/>
                <w:lang w:val="ru-RU" w:eastAsia="en-US"/>
              </w:rPr>
              <w:t>7 класс</w:t>
            </w:r>
            <w:r w:rsidRPr="00052D4F">
              <w:rPr>
                <w:rFonts w:eastAsia="OfficinaSansBoldITC"/>
                <w:szCs w:val="20"/>
                <w:lang w:val="ru-RU" w:eastAsia="en-US"/>
              </w:rPr>
              <w:t xml:space="preserve"> </w:t>
            </w:r>
            <w:r w:rsidRPr="00052D4F">
              <w:rPr>
                <w:rFonts w:eastAsia="OfficinaSansBoldITC"/>
                <w:b/>
                <w:szCs w:val="20"/>
                <w:lang w:val="ru-RU" w:eastAsia="en-US"/>
              </w:rPr>
              <w:t>(Общее число часов, рекомендованных для изучения в ФРП: 136 часов (4 часа в неделю)</w:t>
            </w:r>
          </w:p>
          <w:p w14:paraId="7327A861" w14:textId="1BCD6926" w:rsidR="0091614A" w:rsidRPr="00052D4F" w:rsidRDefault="0091614A" w:rsidP="0091614A">
            <w:pPr>
              <w:spacing w:line="240" w:lineRule="auto"/>
              <w:ind w:right="133"/>
              <w:rPr>
                <w:rFonts w:eastAsia="OfficinaSansBoldITC"/>
                <w:szCs w:val="20"/>
                <w:lang w:val="ru-RU" w:eastAsia="en-US"/>
              </w:rPr>
            </w:pPr>
          </w:p>
          <w:p w14:paraId="0F52A038" w14:textId="5C2F91C4"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19.8.1. Общие сведения о языке.</w:t>
            </w:r>
          </w:p>
          <w:p w14:paraId="27F7FB8C" w14:textId="675A7F08"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19.8.2. Язык и речь.</w:t>
            </w:r>
          </w:p>
          <w:p w14:paraId="15C83C09" w14:textId="04B91D98"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19.8.4. Функциональные разновидности языка.</w:t>
            </w:r>
          </w:p>
          <w:p w14:paraId="751CAF01"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 xml:space="preserve">19.8.5. Система языка. </w:t>
            </w:r>
          </w:p>
          <w:p w14:paraId="4EB0FB61" w14:textId="7F22F9EC"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19.8.5.1. Морфология. Культура речи. Орфография.</w:t>
            </w:r>
          </w:p>
          <w:p w14:paraId="7BDADC4D" w14:textId="22402795"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19.8.5.2. Причастие.</w:t>
            </w:r>
          </w:p>
          <w:p w14:paraId="123B383A" w14:textId="7FBFC64A"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19.8.5.3. Деепричастие.</w:t>
            </w:r>
          </w:p>
          <w:p w14:paraId="7B26FD84" w14:textId="5A51147D"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19.8.5.4. Наречие.</w:t>
            </w:r>
          </w:p>
          <w:p w14:paraId="032A3981"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19.8.5.5. Слова категории состояния.</w:t>
            </w:r>
          </w:p>
          <w:p w14:paraId="2A3EF9DD" w14:textId="5C19217D"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19.8.5.6. Служебные части речи.</w:t>
            </w:r>
          </w:p>
          <w:p w14:paraId="1D8CBB68" w14:textId="22941188"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19.8.5.7. Предлог.</w:t>
            </w:r>
          </w:p>
          <w:p w14:paraId="565A5723"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19.8.5.8. Союз.</w:t>
            </w:r>
          </w:p>
          <w:p w14:paraId="6346162B" w14:textId="77777777"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19.8.5.9. Частица.</w:t>
            </w:r>
          </w:p>
          <w:p w14:paraId="738BD965" w14:textId="03BE340A" w:rsidR="0091614A" w:rsidRPr="00052D4F" w:rsidRDefault="0091614A" w:rsidP="0091614A">
            <w:pPr>
              <w:spacing w:line="240" w:lineRule="auto"/>
              <w:ind w:right="133"/>
              <w:rPr>
                <w:rFonts w:eastAsia="OfficinaSansBoldITC"/>
                <w:szCs w:val="20"/>
                <w:lang w:val="ru-RU" w:eastAsia="en-US"/>
              </w:rPr>
            </w:pPr>
            <w:r w:rsidRPr="00052D4F">
              <w:rPr>
                <w:rFonts w:eastAsia="OfficinaSansBoldITC"/>
                <w:szCs w:val="20"/>
                <w:lang w:val="ru-RU" w:eastAsia="en-US"/>
              </w:rPr>
              <w:t>19.8.5.10. Междометия и звукоподражательные слова.</w:t>
            </w:r>
          </w:p>
        </w:tc>
        <w:tc>
          <w:tcPr>
            <w:tcW w:w="1701" w:type="dxa"/>
            <w:vMerge/>
          </w:tcPr>
          <w:p w14:paraId="53738441" w14:textId="77777777" w:rsidR="0091614A" w:rsidRPr="00052D4F" w:rsidRDefault="0091614A" w:rsidP="0091614A">
            <w:pPr>
              <w:spacing w:line="240" w:lineRule="auto"/>
              <w:ind w:firstLine="0"/>
              <w:jc w:val="center"/>
              <w:rPr>
                <w:rFonts w:eastAsia="Times New Roman"/>
                <w:i/>
                <w:szCs w:val="20"/>
                <w:lang w:val="ru-RU" w:eastAsia="en-US"/>
              </w:rPr>
            </w:pPr>
          </w:p>
        </w:tc>
        <w:tc>
          <w:tcPr>
            <w:tcW w:w="1417" w:type="dxa"/>
            <w:vMerge/>
          </w:tcPr>
          <w:p w14:paraId="11A58490" w14:textId="77777777" w:rsidR="0091614A" w:rsidRPr="00052D4F" w:rsidRDefault="0091614A" w:rsidP="0091614A">
            <w:pPr>
              <w:spacing w:line="240" w:lineRule="auto"/>
              <w:ind w:firstLine="0"/>
              <w:jc w:val="center"/>
              <w:rPr>
                <w:rFonts w:eastAsia="Times New Roman"/>
                <w:i/>
                <w:szCs w:val="20"/>
                <w:lang w:val="ru-RU" w:eastAsia="en-US"/>
              </w:rPr>
            </w:pPr>
          </w:p>
        </w:tc>
      </w:tr>
      <w:tr w:rsidR="0091614A" w:rsidRPr="00052D4F" w14:paraId="0A40AAD6" w14:textId="77777777" w:rsidTr="00612784">
        <w:trPr>
          <w:trHeight w:val="245"/>
        </w:trPr>
        <w:tc>
          <w:tcPr>
            <w:tcW w:w="567" w:type="dxa"/>
          </w:tcPr>
          <w:p w14:paraId="26B16084" w14:textId="77777777" w:rsidR="0091614A" w:rsidRPr="00052D4F" w:rsidRDefault="0091614A" w:rsidP="0091614A">
            <w:pPr>
              <w:spacing w:line="240" w:lineRule="auto"/>
              <w:ind w:left="227" w:firstLine="0"/>
              <w:contextualSpacing/>
              <w:jc w:val="left"/>
              <w:rPr>
                <w:rFonts w:eastAsia="Times New Roman"/>
                <w:szCs w:val="20"/>
                <w:lang w:val="ru-RU" w:eastAsia="en-US"/>
              </w:rPr>
            </w:pPr>
          </w:p>
        </w:tc>
        <w:tc>
          <w:tcPr>
            <w:tcW w:w="6096" w:type="dxa"/>
          </w:tcPr>
          <w:p w14:paraId="15FEFBED" w14:textId="173610BB" w:rsidR="0091614A" w:rsidRPr="00052D4F" w:rsidRDefault="0091614A" w:rsidP="0091614A">
            <w:pPr>
              <w:spacing w:line="240" w:lineRule="auto"/>
              <w:ind w:right="140"/>
              <w:rPr>
                <w:rFonts w:eastAsia="OfficinaSansBoldITC"/>
                <w:b/>
                <w:szCs w:val="20"/>
                <w:lang w:val="ru-RU" w:eastAsia="en-US"/>
              </w:rPr>
            </w:pPr>
            <w:r w:rsidRPr="00052D4F">
              <w:rPr>
                <w:rFonts w:eastAsia="OfficinaSansBoldITC"/>
                <w:b/>
                <w:szCs w:val="20"/>
                <w:lang w:val="ru-RU" w:eastAsia="en-US"/>
              </w:rPr>
              <w:t>8 класс</w:t>
            </w:r>
            <w:r w:rsidRPr="00052D4F">
              <w:rPr>
                <w:rFonts w:eastAsia="OfficinaSansBoldITC"/>
                <w:szCs w:val="20"/>
                <w:lang w:val="ru-RU" w:eastAsia="en-US"/>
              </w:rPr>
              <w:t xml:space="preserve"> </w:t>
            </w:r>
            <w:r w:rsidRPr="00052D4F">
              <w:rPr>
                <w:rFonts w:eastAsia="OfficinaSansBoldITC"/>
                <w:b/>
                <w:szCs w:val="20"/>
                <w:lang w:val="ru-RU" w:eastAsia="en-US"/>
              </w:rPr>
              <w:t>(Общее число часов, рекомендованных для изучения в ФРП: 102 часа (3 часа в неделю)</w:t>
            </w:r>
          </w:p>
          <w:p w14:paraId="08F7F0F7" w14:textId="73CF539C" w:rsidR="0091614A" w:rsidRPr="00052D4F" w:rsidRDefault="0091614A" w:rsidP="0091614A">
            <w:pPr>
              <w:spacing w:line="240" w:lineRule="auto"/>
              <w:rPr>
                <w:rFonts w:eastAsia="OfficinaSansBoldITC"/>
                <w:szCs w:val="20"/>
                <w:lang w:val="ru-RU" w:eastAsia="en-US"/>
              </w:rPr>
            </w:pPr>
          </w:p>
          <w:p w14:paraId="66DAF7B0"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19.9.1. Общие сведения о языке.</w:t>
            </w:r>
          </w:p>
          <w:p w14:paraId="438728E0"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19.9.2. Язык и речь.</w:t>
            </w:r>
          </w:p>
          <w:p w14:paraId="4E5F0382"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19.9.3. Текст.</w:t>
            </w:r>
          </w:p>
          <w:p w14:paraId="2AE5277B"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19.9.4. Функциональные разновидности языка.</w:t>
            </w:r>
          </w:p>
          <w:p w14:paraId="5C97CF96"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 Система языка.</w:t>
            </w:r>
          </w:p>
          <w:p w14:paraId="60957A7D"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19.9.5.1. Синтаксис. Культура речи. Пунктуация.</w:t>
            </w:r>
          </w:p>
          <w:p w14:paraId="507CD596"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19.9.5.2. Словосочетание.</w:t>
            </w:r>
          </w:p>
          <w:p w14:paraId="3D93C531"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19.9.5.3. Предложение.</w:t>
            </w:r>
          </w:p>
          <w:p w14:paraId="0EACF33D"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19.9.5.4. Двусоставное предложение.</w:t>
            </w:r>
          </w:p>
          <w:p w14:paraId="7AFCAE43"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19.9.5.4.1. Главные члены предложения.</w:t>
            </w:r>
          </w:p>
          <w:p w14:paraId="76EEEF37"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19.9.5.4.2. Второстепенные члены предложения.</w:t>
            </w:r>
          </w:p>
          <w:p w14:paraId="38D42929"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19.9.5.5. Односоставные предложения.</w:t>
            </w:r>
          </w:p>
          <w:p w14:paraId="25686227"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19.9.5.6. Простое осложнённое предложение.</w:t>
            </w:r>
          </w:p>
          <w:p w14:paraId="4603256F"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19.9.5.6.1. Предложения с однородными членами.</w:t>
            </w:r>
          </w:p>
          <w:p w14:paraId="18C3C2B4"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19.9.5.6.2. Предложения с обособленными членами.</w:t>
            </w:r>
          </w:p>
          <w:p w14:paraId="7DD06F82" w14:textId="0CA7900A"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19.9.5.6.3. Предложения с обращениями, вводными и вставными конструкциями.</w:t>
            </w:r>
          </w:p>
        </w:tc>
        <w:tc>
          <w:tcPr>
            <w:tcW w:w="1701" w:type="dxa"/>
            <w:vMerge/>
          </w:tcPr>
          <w:p w14:paraId="4052B9F9" w14:textId="77777777" w:rsidR="0091614A" w:rsidRPr="00052D4F" w:rsidRDefault="0091614A" w:rsidP="0091614A">
            <w:pPr>
              <w:spacing w:line="240" w:lineRule="auto"/>
              <w:ind w:firstLine="0"/>
              <w:jc w:val="center"/>
              <w:rPr>
                <w:rFonts w:eastAsia="Times New Roman"/>
                <w:i/>
                <w:szCs w:val="20"/>
                <w:lang w:val="ru-RU" w:eastAsia="en-US"/>
              </w:rPr>
            </w:pPr>
          </w:p>
        </w:tc>
        <w:tc>
          <w:tcPr>
            <w:tcW w:w="1417" w:type="dxa"/>
            <w:vMerge/>
          </w:tcPr>
          <w:p w14:paraId="40B56717" w14:textId="77777777" w:rsidR="0091614A" w:rsidRPr="00052D4F" w:rsidRDefault="0091614A" w:rsidP="0091614A">
            <w:pPr>
              <w:spacing w:line="240" w:lineRule="auto"/>
              <w:ind w:firstLine="0"/>
              <w:jc w:val="center"/>
              <w:rPr>
                <w:rFonts w:eastAsia="Times New Roman"/>
                <w:i/>
                <w:szCs w:val="20"/>
                <w:lang w:val="ru-RU" w:eastAsia="en-US"/>
              </w:rPr>
            </w:pPr>
          </w:p>
        </w:tc>
      </w:tr>
      <w:tr w:rsidR="0091614A" w:rsidRPr="00052D4F" w14:paraId="55DFB138" w14:textId="77777777" w:rsidTr="00612784">
        <w:trPr>
          <w:trHeight w:val="670"/>
        </w:trPr>
        <w:tc>
          <w:tcPr>
            <w:tcW w:w="567" w:type="dxa"/>
          </w:tcPr>
          <w:p w14:paraId="6A39782B" w14:textId="77777777" w:rsidR="0091614A" w:rsidRPr="00052D4F" w:rsidRDefault="0091614A" w:rsidP="0091614A">
            <w:pPr>
              <w:spacing w:line="240" w:lineRule="auto"/>
              <w:ind w:left="227" w:firstLine="0"/>
              <w:contextualSpacing/>
              <w:jc w:val="left"/>
              <w:rPr>
                <w:rFonts w:eastAsia="Times New Roman"/>
                <w:szCs w:val="20"/>
                <w:lang w:val="ru-RU" w:eastAsia="en-US"/>
              </w:rPr>
            </w:pPr>
          </w:p>
        </w:tc>
        <w:tc>
          <w:tcPr>
            <w:tcW w:w="6096" w:type="dxa"/>
          </w:tcPr>
          <w:p w14:paraId="17DDE3AD" w14:textId="7A61BE47" w:rsidR="0091614A" w:rsidRPr="00052D4F" w:rsidRDefault="0091614A" w:rsidP="0091614A">
            <w:pPr>
              <w:spacing w:line="240" w:lineRule="auto"/>
              <w:ind w:right="140"/>
              <w:rPr>
                <w:rFonts w:eastAsia="OfficinaSansBoldITC"/>
                <w:b/>
                <w:szCs w:val="20"/>
                <w:lang w:val="ru-RU" w:eastAsia="en-US"/>
              </w:rPr>
            </w:pPr>
            <w:r w:rsidRPr="00052D4F">
              <w:rPr>
                <w:rFonts w:eastAsia="OfficinaSansBoldITC"/>
                <w:b/>
                <w:szCs w:val="20"/>
                <w:lang w:val="ru-RU" w:eastAsia="en-US"/>
              </w:rPr>
              <w:t>9 класс</w:t>
            </w:r>
            <w:r w:rsidRPr="00052D4F">
              <w:rPr>
                <w:rFonts w:eastAsia="OfficinaSansBoldITC"/>
                <w:szCs w:val="20"/>
                <w:lang w:val="ru-RU" w:eastAsia="en-US"/>
              </w:rPr>
              <w:t xml:space="preserve"> </w:t>
            </w:r>
            <w:r w:rsidRPr="00052D4F">
              <w:rPr>
                <w:rFonts w:eastAsia="OfficinaSansBoldITC"/>
                <w:b/>
                <w:szCs w:val="20"/>
                <w:lang w:val="ru-RU" w:eastAsia="en-US"/>
              </w:rPr>
              <w:t>(Общее число часов, рекомендованных для изучения в ФРП: 102 часов (3 часа в неделю)</w:t>
            </w:r>
          </w:p>
          <w:p w14:paraId="674DC567" w14:textId="79E13D95" w:rsidR="0091614A" w:rsidRPr="00052D4F" w:rsidRDefault="0091614A" w:rsidP="0091614A">
            <w:pPr>
              <w:spacing w:line="240" w:lineRule="auto"/>
              <w:rPr>
                <w:rFonts w:eastAsia="OfficinaSansBoldITC"/>
                <w:szCs w:val="20"/>
                <w:lang w:val="ru-RU" w:eastAsia="en-US"/>
              </w:rPr>
            </w:pPr>
          </w:p>
          <w:p w14:paraId="4689E221"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19.10.1. Общие сведения о языке.</w:t>
            </w:r>
          </w:p>
          <w:p w14:paraId="3DEA69F9"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19.10.2. Язык и речь.</w:t>
            </w:r>
          </w:p>
          <w:p w14:paraId="6CBFC946"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19.10.3. Текст.</w:t>
            </w:r>
          </w:p>
          <w:p w14:paraId="759A5E78"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19.10.4. Функциональные разновидности языка.</w:t>
            </w:r>
          </w:p>
          <w:p w14:paraId="0E253D70"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19.10.5. Синтаксис. Культура речи. Пунктуация.</w:t>
            </w:r>
          </w:p>
          <w:p w14:paraId="7E2880BA" w14:textId="77777777"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lastRenderedPageBreak/>
              <w:t>19.10.5.1. Сложное предложение.</w:t>
            </w:r>
          </w:p>
          <w:p w14:paraId="61EEF1CE" w14:textId="07762DFA"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19.10.5.2. Сложносочинённое предложение.</w:t>
            </w:r>
          </w:p>
          <w:p w14:paraId="3DBB8187" w14:textId="527C7B5A"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19.10.5.3. Сложноподчинённое предложение.</w:t>
            </w:r>
          </w:p>
          <w:p w14:paraId="187D8C71" w14:textId="1CA5DB76"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19.10.5.4. Бессоюзное сложное предложение.</w:t>
            </w:r>
          </w:p>
          <w:p w14:paraId="039A76FB" w14:textId="36DE4EEF"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19.10.5.5. Сложные предложения с разными видами союзной и бессоюзной связи.</w:t>
            </w:r>
          </w:p>
          <w:p w14:paraId="39C3F6CB" w14:textId="08CEDD8D" w:rsidR="0091614A" w:rsidRPr="00052D4F" w:rsidRDefault="0091614A" w:rsidP="0091614A">
            <w:pPr>
              <w:spacing w:line="240" w:lineRule="auto"/>
              <w:rPr>
                <w:rFonts w:eastAsia="OfficinaSansBoldITC"/>
                <w:szCs w:val="20"/>
                <w:lang w:val="ru-RU" w:eastAsia="en-US"/>
              </w:rPr>
            </w:pPr>
            <w:r w:rsidRPr="00052D4F">
              <w:rPr>
                <w:rFonts w:eastAsia="OfficinaSansBoldITC"/>
                <w:szCs w:val="20"/>
                <w:lang w:val="ru-RU" w:eastAsia="en-US"/>
              </w:rPr>
              <w:t>19.10.5.6. Прямая и косвенная речь.</w:t>
            </w:r>
          </w:p>
        </w:tc>
        <w:tc>
          <w:tcPr>
            <w:tcW w:w="1701" w:type="dxa"/>
            <w:vMerge/>
          </w:tcPr>
          <w:p w14:paraId="2DDF962D" w14:textId="77777777" w:rsidR="0091614A" w:rsidRPr="00052D4F" w:rsidRDefault="0091614A" w:rsidP="0091614A">
            <w:pPr>
              <w:spacing w:line="240" w:lineRule="auto"/>
              <w:ind w:firstLine="0"/>
              <w:jc w:val="center"/>
              <w:rPr>
                <w:rFonts w:eastAsia="Times New Roman"/>
                <w:i/>
                <w:szCs w:val="20"/>
                <w:lang w:val="ru-RU" w:eastAsia="en-US"/>
              </w:rPr>
            </w:pPr>
          </w:p>
        </w:tc>
        <w:tc>
          <w:tcPr>
            <w:tcW w:w="1417" w:type="dxa"/>
            <w:vMerge/>
          </w:tcPr>
          <w:p w14:paraId="7590FA4F" w14:textId="77777777" w:rsidR="0091614A" w:rsidRPr="00052D4F" w:rsidRDefault="0091614A" w:rsidP="0091614A">
            <w:pPr>
              <w:spacing w:line="240" w:lineRule="auto"/>
              <w:ind w:firstLine="0"/>
              <w:jc w:val="center"/>
              <w:rPr>
                <w:rFonts w:eastAsia="Times New Roman"/>
                <w:i/>
                <w:szCs w:val="20"/>
                <w:lang w:val="ru-RU" w:eastAsia="en-US"/>
              </w:rPr>
            </w:pPr>
          </w:p>
        </w:tc>
      </w:tr>
      <w:tr w:rsidR="0091614A" w:rsidRPr="0091614A" w14:paraId="68E13ADD" w14:textId="77777777" w:rsidTr="00E66951">
        <w:trPr>
          <w:trHeight w:val="415"/>
        </w:trPr>
        <w:tc>
          <w:tcPr>
            <w:tcW w:w="567" w:type="dxa"/>
          </w:tcPr>
          <w:p w14:paraId="11A13D2E" w14:textId="77777777" w:rsidR="0091614A" w:rsidRPr="00052D4F" w:rsidRDefault="0091614A" w:rsidP="0091614A">
            <w:pPr>
              <w:spacing w:line="240" w:lineRule="auto"/>
              <w:ind w:left="227" w:firstLine="0"/>
              <w:contextualSpacing/>
              <w:jc w:val="left"/>
              <w:rPr>
                <w:rFonts w:eastAsia="Times New Roman"/>
                <w:szCs w:val="20"/>
                <w:lang w:eastAsia="en-US"/>
              </w:rPr>
            </w:pPr>
          </w:p>
        </w:tc>
        <w:tc>
          <w:tcPr>
            <w:tcW w:w="6096" w:type="dxa"/>
          </w:tcPr>
          <w:p w14:paraId="71B4D677" w14:textId="14DF8C76" w:rsidR="0091614A" w:rsidRPr="0091614A" w:rsidRDefault="0091614A" w:rsidP="0091614A">
            <w:pPr>
              <w:spacing w:line="240" w:lineRule="auto"/>
              <w:ind w:right="140"/>
              <w:rPr>
                <w:rFonts w:eastAsia="OfficinaSansBoldITC"/>
                <w:b/>
                <w:szCs w:val="20"/>
                <w:lang w:val="ru-RU" w:eastAsia="en-US"/>
              </w:rPr>
            </w:pPr>
            <w:r w:rsidRPr="00052D4F">
              <w:rPr>
                <w:rFonts w:eastAsia="OfficinaSansBoldITC"/>
                <w:b/>
                <w:szCs w:val="20"/>
                <w:lang w:val="ru-RU" w:eastAsia="en-US"/>
              </w:rPr>
              <w:t>Общее число часов на уровне основного общего образования: 714 часов.</w:t>
            </w:r>
          </w:p>
        </w:tc>
        <w:tc>
          <w:tcPr>
            <w:tcW w:w="1701" w:type="dxa"/>
          </w:tcPr>
          <w:p w14:paraId="41947B62" w14:textId="77777777" w:rsidR="0091614A" w:rsidRPr="0091614A" w:rsidRDefault="0091614A" w:rsidP="0091614A">
            <w:pPr>
              <w:spacing w:line="240" w:lineRule="auto"/>
              <w:ind w:firstLine="0"/>
              <w:jc w:val="center"/>
              <w:rPr>
                <w:rFonts w:eastAsia="Times New Roman"/>
                <w:i/>
                <w:szCs w:val="20"/>
                <w:lang w:val="ru-RU" w:eastAsia="en-US"/>
              </w:rPr>
            </w:pPr>
          </w:p>
        </w:tc>
        <w:tc>
          <w:tcPr>
            <w:tcW w:w="1417" w:type="dxa"/>
          </w:tcPr>
          <w:p w14:paraId="784E24A8" w14:textId="77777777" w:rsidR="0091614A" w:rsidRPr="0091614A" w:rsidRDefault="0091614A" w:rsidP="0091614A">
            <w:pPr>
              <w:spacing w:line="240" w:lineRule="auto"/>
              <w:ind w:firstLine="0"/>
              <w:jc w:val="center"/>
              <w:rPr>
                <w:rFonts w:eastAsia="Times New Roman"/>
                <w:i/>
                <w:szCs w:val="20"/>
                <w:lang w:val="ru-RU" w:eastAsia="en-US"/>
              </w:rPr>
            </w:pPr>
          </w:p>
        </w:tc>
      </w:tr>
    </w:tbl>
    <w:p w14:paraId="07122316" w14:textId="239CC269" w:rsidR="004D0F58" w:rsidRDefault="004D0F58" w:rsidP="00E5794D">
      <w:pPr>
        <w:spacing w:line="240" w:lineRule="auto"/>
        <w:ind w:right="6" w:firstLine="0"/>
        <w:rPr>
          <w:color w:val="FF0000"/>
          <w:sz w:val="24"/>
          <w:szCs w:val="24"/>
        </w:rPr>
      </w:pPr>
    </w:p>
    <w:p w14:paraId="1A9DD6D9" w14:textId="42ACC342" w:rsidR="00627A57" w:rsidRPr="009A3342" w:rsidRDefault="009A3342" w:rsidP="001547A3">
      <w:pPr>
        <w:pStyle w:val="ac"/>
        <w:numPr>
          <w:ilvl w:val="2"/>
          <w:numId w:val="157"/>
        </w:numPr>
        <w:ind w:left="851"/>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43BBA4F0" w14:textId="77777777" w:rsidR="00627A57" w:rsidRPr="00627A57" w:rsidRDefault="00627A57" w:rsidP="00627A57">
      <w:pPr>
        <w:jc w:val="center"/>
        <w:rPr>
          <w:b/>
          <w:sz w:val="24"/>
          <w:lang w:eastAsia="x-none"/>
        </w:rPr>
      </w:pPr>
    </w:p>
    <w:p w14:paraId="3447F1AA" w14:textId="0237B71F"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w:t>
      </w:r>
      <w:r w:rsidR="00177F46">
        <w:rPr>
          <w:sz w:val="24"/>
          <w:szCs w:val="24"/>
        </w:rPr>
        <w:t xml:space="preserve">соответствует </w:t>
      </w:r>
      <w:r w:rsidR="00177F46" w:rsidRPr="00052D4F">
        <w:rPr>
          <w:sz w:val="24"/>
          <w:szCs w:val="24"/>
        </w:rPr>
        <w:t>ФРП</w:t>
      </w:r>
      <w:r w:rsidR="00582175" w:rsidRPr="00052D4F">
        <w:rPr>
          <w:sz w:val="24"/>
          <w:szCs w:val="24"/>
        </w:rPr>
        <w:t xml:space="preserve"> по литературе в соответствии с приказом Министерства просвещения Российской Федерации от </w:t>
      </w:r>
      <w:r w:rsidR="00A76CA1" w:rsidRPr="00052D4F">
        <w:rPr>
          <w:sz w:val="24"/>
          <w:szCs w:val="24"/>
        </w:rPr>
        <w:t>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обрахования и среднего общего образования.</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w:t>
      </w:r>
      <w:r w:rsidRPr="00627A57">
        <w:rPr>
          <w:sz w:val="24"/>
          <w:szCs w:val="24"/>
          <w:lang w:eastAsia="en-US"/>
        </w:rPr>
        <w:lastRenderedPageBreak/>
        <w:t>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C5F8490"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воспитанием </w:t>
      </w:r>
      <w:r w:rsidR="003747CB" w:rsidRPr="00052D4F">
        <w:rPr>
          <w:sz w:val="24"/>
          <w:szCs w:val="24"/>
          <w:lang w:eastAsia="en-US"/>
        </w:rPr>
        <w:t>квалифицированного читателя</w:t>
      </w:r>
      <w:r w:rsidRPr="00627A57">
        <w:rPr>
          <w:sz w:val="24"/>
          <w:szCs w:val="24"/>
          <w:lang w:eastAsia="en-US"/>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4519CB41"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w:t>
      </w:r>
      <w:r w:rsidR="00207ECF">
        <w:rPr>
          <w:sz w:val="24"/>
          <w:szCs w:val="24"/>
          <w:lang w:eastAsia="en-US"/>
        </w:rPr>
        <w:t>учебного предмета,</w:t>
      </w:r>
      <w:r w:rsidR="003E5C2F">
        <w:rPr>
          <w:sz w:val="24"/>
          <w:szCs w:val="24"/>
          <w:lang w:eastAsia="en-US"/>
        </w:rPr>
        <w:t xml:space="preserve"> </w:t>
      </w:r>
      <w:r>
        <w:rPr>
          <w:sz w:val="24"/>
          <w:szCs w:val="24"/>
          <w:lang w:eastAsia="en-US"/>
        </w:rPr>
        <w:t>определяется учебны</w:t>
      </w:r>
      <w:r w:rsidR="003747CB">
        <w:rPr>
          <w:sz w:val="24"/>
          <w:szCs w:val="24"/>
          <w:lang w:eastAsia="en-US"/>
        </w:rPr>
        <w:t xml:space="preserve">м планом на текущий учебный год </w:t>
      </w:r>
      <w:r w:rsidR="003747CB" w:rsidRPr="00052D4F">
        <w:rPr>
          <w:sz w:val="24"/>
          <w:szCs w:val="24"/>
          <w:lang w:eastAsia="en-US"/>
        </w:rPr>
        <w:t>с опорой на федеральный учебный план.</w:t>
      </w:r>
    </w:p>
    <w:p w14:paraId="5AEA8F4D" w14:textId="7853162B" w:rsidR="009A3342" w:rsidRPr="00627A57" w:rsidRDefault="009A3342" w:rsidP="00207ECF">
      <w:pPr>
        <w:ind w:firstLine="0"/>
        <w:rPr>
          <w:sz w:val="24"/>
          <w:szCs w:val="24"/>
          <w:lang w:eastAsia="en-US"/>
        </w:rPr>
      </w:pPr>
    </w:p>
    <w:p w14:paraId="6412A499" w14:textId="77777777" w:rsidR="00627A57" w:rsidRPr="00627A57" w:rsidRDefault="00627A57" w:rsidP="00E5794D">
      <w:pPr>
        <w:ind w:firstLine="0"/>
        <w:rPr>
          <w:sz w:val="24"/>
          <w:szCs w:val="24"/>
          <w:lang w:eastAsia="en-US"/>
        </w:rPr>
      </w:pPr>
    </w:p>
    <w:p w14:paraId="2D72F924" w14:textId="556614E8" w:rsidR="00627A57" w:rsidRPr="00627A57" w:rsidRDefault="00E5794D" w:rsidP="00E5794D">
      <w:pPr>
        <w:ind w:firstLine="709"/>
        <w:rPr>
          <w:b/>
          <w:sz w:val="24"/>
          <w:szCs w:val="24"/>
          <w:lang w:eastAsia="en-US"/>
        </w:rPr>
      </w:pPr>
      <w:r>
        <w:rPr>
          <w:b/>
          <w:sz w:val="24"/>
          <w:szCs w:val="24"/>
          <w:lang w:eastAsia="en-US"/>
        </w:rPr>
        <w:t xml:space="preserve">                           </w:t>
      </w:r>
      <w:r w:rsidR="00627A57" w:rsidRPr="00627A57">
        <w:rPr>
          <w:b/>
          <w:sz w:val="24"/>
          <w:szCs w:val="24"/>
          <w:lang w:eastAsia="en-US"/>
        </w:rPr>
        <w:t>Содержание обучения в 5 классе</w:t>
      </w:r>
    </w:p>
    <w:p w14:paraId="0BD5D074" w14:textId="77777777" w:rsidR="003747CB" w:rsidRDefault="003747CB" w:rsidP="003E5C2F">
      <w:pPr>
        <w:ind w:firstLine="709"/>
        <w:rPr>
          <w:i/>
          <w:sz w:val="24"/>
          <w:szCs w:val="24"/>
          <w:highlight w:val="green"/>
          <w:lang w:eastAsia="en-US"/>
        </w:rPr>
      </w:pPr>
    </w:p>
    <w:p w14:paraId="2ECCA90E" w14:textId="3662EAC8" w:rsidR="00627A57" w:rsidRPr="00052D4F" w:rsidRDefault="00627A57" w:rsidP="003E5C2F">
      <w:pPr>
        <w:ind w:firstLine="709"/>
        <w:rPr>
          <w:b/>
          <w:sz w:val="24"/>
          <w:szCs w:val="24"/>
          <w:lang w:eastAsia="en-US"/>
        </w:rPr>
      </w:pPr>
      <w:r w:rsidRPr="00052D4F">
        <w:rPr>
          <w:b/>
          <w:sz w:val="24"/>
          <w:szCs w:val="24"/>
          <w:lang w:eastAsia="en-US"/>
        </w:rPr>
        <w:t>Мифология.</w:t>
      </w:r>
    </w:p>
    <w:p w14:paraId="7C7E42CB" w14:textId="77777777" w:rsidR="00627A57" w:rsidRPr="00052D4F" w:rsidRDefault="00627A57" w:rsidP="003E5C2F">
      <w:pPr>
        <w:ind w:firstLine="709"/>
        <w:rPr>
          <w:sz w:val="24"/>
          <w:szCs w:val="24"/>
          <w:lang w:eastAsia="en-US"/>
        </w:rPr>
      </w:pPr>
      <w:r w:rsidRPr="00052D4F">
        <w:rPr>
          <w:sz w:val="24"/>
          <w:szCs w:val="24"/>
          <w:lang w:eastAsia="en-US"/>
        </w:rPr>
        <w:t>Мифы народов России и мира.</w:t>
      </w:r>
    </w:p>
    <w:p w14:paraId="6C7F548C" w14:textId="77777777" w:rsidR="00770A9E" w:rsidRPr="00052D4F" w:rsidRDefault="00770A9E" w:rsidP="003E5C2F">
      <w:pPr>
        <w:ind w:firstLine="709"/>
        <w:rPr>
          <w:b/>
          <w:sz w:val="24"/>
          <w:szCs w:val="24"/>
          <w:lang w:eastAsia="en-US"/>
        </w:rPr>
      </w:pPr>
    </w:p>
    <w:p w14:paraId="12D5553E" w14:textId="44437F81" w:rsidR="00627A57" w:rsidRPr="00052D4F" w:rsidRDefault="00627A57" w:rsidP="003E5C2F">
      <w:pPr>
        <w:ind w:firstLine="709"/>
        <w:rPr>
          <w:b/>
          <w:sz w:val="24"/>
          <w:szCs w:val="24"/>
          <w:lang w:eastAsia="en-US"/>
        </w:rPr>
      </w:pPr>
      <w:r w:rsidRPr="00052D4F">
        <w:rPr>
          <w:b/>
          <w:sz w:val="24"/>
          <w:szCs w:val="24"/>
          <w:lang w:eastAsia="en-US"/>
        </w:rPr>
        <w:t>Фольклор.</w:t>
      </w:r>
    </w:p>
    <w:p w14:paraId="1D33E9CB" w14:textId="77777777" w:rsidR="00627A57" w:rsidRPr="00052D4F" w:rsidRDefault="00627A57" w:rsidP="003E5C2F">
      <w:pPr>
        <w:ind w:firstLine="709"/>
        <w:rPr>
          <w:sz w:val="24"/>
          <w:szCs w:val="24"/>
          <w:lang w:eastAsia="en-US"/>
        </w:rPr>
      </w:pPr>
      <w:r w:rsidRPr="00052D4F">
        <w:rPr>
          <w:sz w:val="24"/>
          <w:szCs w:val="24"/>
          <w:lang w:eastAsia="en-US"/>
        </w:rPr>
        <w:t>Малые жанры: пословицы, поговорки, загадки. Сказки народов России и народов мира (не менее трёх).</w:t>
      </w:r>
    </w:p>
    <w:p w14:paraId="48CA78AB" w14:textId="77777777" w:rsidR="00770A9E" w:rsidRPr="00052D4F" w:rsidRDefault="00770A9E" w:rsidP="003E5C2F">
      <w:pPr>
        <w:ind w:firstLine="709"/>
        <w:rPr>
          <w:b/>
          <w:sz w:val="24"/>
          <w:szCs w:val="24"/>
          <w:lang w:eastAsia="en-US"/>
        </w:rPr>
      </w:pPr>
    </w:p>
    <w:p w14:paraId="6B9CC20C" w14:textId="61E27C61" w:rsidR="00627A57" w:rsidRPr="00052D4F" w:rsidRDefault="00627A57" w:rsidP="003E5C2F">
      <w:pPr>
        <w:ind w:firstLine="709"/>
        <w:rPr>
          <w:b/>
          <w:sz w:val="24"/>
          <w:szCs w:val="24"/>
          <w:lang w:eastAsia="en-US"/>
        </w:rPr>
      </w:pPr>
      <w:r w:rsidRPr="00052D4F">
        <w:rPr>
          <w:b/>
          <w:sz w:val="24"/>
          <w:szCs w:val="24"/>
          <w:lang w:eastAsia="en-US"/>
        </w:rPr>
        <w:t xml:space="preserve">Литература первой половины </w:t>
      </w:r>
      <w:r w:rsidRPr="00052D4F">
        <w:rPr>
          <w:b/>
          <w:sz w:val="24"/>
          <w:szCs w:val="24"/>
          <w:lang w:val="en-US" w:eastAsia="en-US"/>
        </w:rPr>
        <w:t>XIX</w:t>
      </w:r>
      <w:r w:rsidR="00770A9E" w:rsidRPr="00052D4F">
        <w:rPr>
          <w:b/>
          <w:sz w:val="24"/>
          <w:szCs w:val="24"/>
          <w:lang w:eastAsia="en-US"/>
        </w:rPr>
        <w:t xml:space="preserve"> в</w:t>
      </w:r>
      <w:r w:rsidRPr="00052D4F">
        <w:rPr>
          <w:b/>
          <w:sz w:val="24"/>
          <w:szCs w:val="24"/>
          <w:lang w:eastAsia="en-US"/>
        </w:rPr>
        <w:t>.</w:t>
      </w:r>
    </w:p>
    <w:p w14:paraId="77CD3420" w14:textId="77777777" w:rsidR="00627A57" w:rsidRPr="00052D4F" w:rsidRDefault="00627A57" w:rsidP="003E5C2F">
      <w:pPr>
        <w:ind w:firstLine="709"/>
        <w:rPr>
          <w:sz w:val="24"/>
          <w:szCs w:val="24"/>
          <w:lang w:eastAsia="en-US"/>
        </w:rPr>
      </w:pPr>
      <w:r w:rsidRPr="00052D4F">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9FBA05C" w:rsidR="00627A57" w:rsidRPr="00052D4F" w:rsidRDefault="00627A57" w:rsidP="003E5C2F">
      <w:pPr>
        <w:ind w:firstLine="709"/>
        <w:rPr>
          <w:sz w:val="24"/>
          <w:szCs w:val="24"/>
          <w:lang w:eastAsia="en-US"/>
        </w:rPr>
      </w:pPr>
      <w:r w:rsidRPr="00052D4F">
        <w:rPr>
          <w:sz w:val="24"/>
          <w:szCs w:val="24"/>
          <w:lang w:eastAsia="en-US"/>
        </w:rPr>
        <w:t xml:space="preserve">А.С. Пушкин. Стихотворения «Зимнее утро», </w:t>
      </w:r>
      <w:r w:rsidR="00207ECF" w:rsidRPr="00052D4F">
        <w:rPr>
          <w:sz w:val="24"/>
          <w:szCs w:val="24"/>
          <w:lang w:eastAsia="en-US"/>
        </w:rPr>
        <w:t xml:space="preserve">«Зимний вечер», «Няне» и другие повыбору. </w:t>
      </w:r>
      <w:r w:rsidRPr="00052D4F">
        <w:rPr>
          <w:sz w:val="24"/>
          <w:szCs w:val="24"/>
          <w:lang w:eastAsia="en-US"/>
        </w:rPr>
        <w:t xml:space="preserve"> «Сказка о мёртвой царевне и о семи богатырях».</w:t>
      </w:r>
    </w:p>
    <w:p w14:paraId="70E262C7" w14:textId="77777777" w:rsidR="00627A57" w:rsidRPr="00052D4F" w:rsidRDefault="00627A57" w:rsidP="003E5C2F">
      <w:pPr>
        <w:ind w:firstLine="709"/>
        <w:rPr>
          <w:sz w:val="24"/>
          <w:szCs w:val="24"/>
          <w:lang w:eastAsia="en-US"/>
        </w:rPr>
      </w:pPr>
      <w:r w:rsidRPr="00052D4F">
        <w:rPr>
          <w:sz w:val="24"/>
          <w:szCs w:val="24"/>
          <w:lang w:eastAsia="en-US"/>
        </w:rPr>
        <w:t>М.Ю. Лермонтов. Стихотворение «Бородино».</w:t>
      </w:r>
    </w:p>
    <w:p w14:paraId="33529F95" w14:textId="2F030B5A" w:rsidR="00627A57" w:rsidRPr="00052D4F" w:rsidRDefault="00627A57" w:rsidP="00207ECF">
      <w:pPr>
        <w:ind w:firstLine="709"/>
        <w:rPr>
          <w:sz w:val="24"/>
          <w:szCs w:val="24"/>
          <w:lang w:eastAsia="en-US"/>
        </w:rPr>
      </w:pPr>
      <w:r w:rsidRPr="00052D4F">
        <w:rPr>
          <w:sz w:val="24"/>
          <w:szCs w:val="24"/>
          <w:lang w:eastAsia="en-US"/>
        </w:rPr>
        <w:t>Н В. Гоголь. Повесть «Ночь перед Рождеством» из сбор</w:t>
      </w:r>
      <w:r w:rsidR="00207ECF" w:rsidRPr="00052D4F">
        <w:rPr>
          <w:sz w:val="24"/>
          <w:szCs w:val="24"/>
          <w:lang w:eastAsia="en-US"/>
        </w:rPr>
        <w:t xml:space="preserve">ника. </w:t>
      </w:r>
      <w:r w:rsidRPr="00052D4F">
        <w:rPr>
          <w:sz w:val="24"/>
          <w:szCs w:val="24"/>
          <w:lang w:eastAsia="en-US"/>
        </w:rPr>
        <w:t>«Вечера на хуторе близ Диканьки».</w:t>
      </w:r>
    </w:p>
    <w:p w14:paraId="7ECB9F96" w14:textId="77777777" w:rsidR="00207ECF" w:rsidRPr="00052D4F" w:rsidRDefault="00207ECF" w:rsidP="003E5C2F">
      <w:pPr>
        <w:ind w:firstLine="709"/>
        <w:rPr>
          <w:b/>
          <w:sz w:val="24"/>
          <w:szCs w:val="24"/>
          <w:lang w:eastAsia="en-US"/>
        </w:rPr>
      </w:pPr>
    </w:p>
    <w:p w14:paraId="74FF2DC4" w14:textId="77777777" w:rsidR="005872D4" w:rsidRPr="00052D4F" w:rsidRDefault="005872D4" w:rsidP="003E5C2F">
      <w:pPr>
        <w:ind w:firstLine="709"/>
        <w:rPr>
          <w:b/>
          <w:sz w:val="24"/>
          <w:szCs w:val="24"/>
          <w:lang w:eastAsia="en-US"/>
        </w:rPr>
      </w:pPr>
    </w:p>
    <w:p w14:paraId="03C0E4E9" w14:textId="55B98182" w:rsidR="00627A57" w:rsidRPr="00052D4F" w:rsidRDefault="00627A57" w:rsidP="003E5C2F">
      <w:pPr>
        <w:ind w:firstLine="709"/>
        <w:rPr>
          <w:b/>
          <w:sz w:val="24"/>
          <w:szCs w:val="24"/>
          <w:lang w:eastAsia="en-US"/>
        </w:rPr>
      </w:pPr>
      <w:r w:rsidRPr="00052D4F">
        <w:rPr>
          <w:b/>
          <w:sz w:val="24"/>
          <w:szCs w:val="24"/>
          <w:lang w:eastAsia="en-US"/>
        </w:rPr>
        <w:t xml:space="preserve">Литература второй половины </w:t>
      </w:r>
      <w:r w:rsidRPr="00052D4F">
        <w:rPr>
          <w:b/>
          <w:sz w:val="24"/>
          <w:szCs w:val="24"/>
          <w:lang w:val="en-US" w:eastAsia="en-US"/>
        </w:rPr>
        <w:t>XIX</w:t>
      </w:r>
      <w:r w:rsidR="00770A9E" w:rsidRPr="00052D4F">
        <w:rPr>
          <w:b/>
          <w:sz w:val="24"/>
          <w:szCs w:val="24"/>
          <w:lang w:eastAsia="en-US"/>
        </w:rPr>
        <w:t xml:space="preserve"> в</w:t>
      </w:r>
      <w:r w:rsidRPr="00052D4F">
        <w:rPr>
          <w:b/>
          <w:sz w:val="24"/>
          <w:szCs w:val="24"/>
          <w:lang w:eastAsia="en-US"/>
        </w:rPr>
        <w:t>.</w:t>
      </w:r>
    </w:p>
    <w:p w14:paraId="1A1A6097" w14:textId="77777777" w:rsidR="00627A57" w:rsidRPr="00052D4F" w:rsidRDefault="00627A57" w:rsidP="003E5C2F">
      <w:pPr>
        <w:ind w:firstLine="709"/>
        <w:rPr>
          <w:sz w:val="24"/>
          <w:szCs w:val="24"/>
          <w:lang w:eastAsia="en-US"/>
        </w:rPr>
      </w:pPr>
      <w:r w:rsidRPr="00052D4F">
        <w:rPr>
          <w:sz w:val="24"/>
          <w:szCs w:val="24"/>
          <w:lang w:eastAsia="en-US"/>
        </w:rPr>
        <w:t>И.С. Тургенев. Рассказ «Муму».</w:t>
      </w:r>
    </w:p>
    <w:p w14:paraId="00F83F33" w14:textId="792C64ED" w:rsidR="00627A57" w:rsidRPr="00052D4F" w:rsidRDefault="00627A57" w:rsidP="003E5C2F">
      <w:pPr>
        <w:ind w:firstLine="709"/>
        <w:rPr>
          <w:sz w:val="24"/>
          <w:szCs w:val="24"/>
          <w:lang w:eastAsia="en-US"/>
        </w:rPr>
      </w:pPr>
      <w:r w:rsidRPr="00052D4F">
        <w:rPr>
          <w:sz w:val="24"/>
          <w:szCs w:val="24"/>
          <w:lang w:eastAsia="en-US"/>
        </w:rPr>
        <w:t>Н.А. Некрасов. Стихотворения «Крестьянские дети». «Школьник». Поэма «Мороз, Красный нос» (фрагмент).</w:t>
      </w:r>
    </w:p>
    <w:p w14:paraId="4A8AA948" w14:textId="25D66801" w:rsidR="005872D4" w:rsidRDefault="00627A57" w:rsidP="00F3745F">
      <w:pPr>
        <w:ind w:firstLine="709"/>
        <w:rPr>
          <w:sz w:val="24"/>
          <w:szCs w:val="24"/>
          <w:lang w:eastAsia="en-US"/>
        </w:rPr>
      </w:pPr>
      <w:r w:rsidRPr="00052D4F">
        <w:rPr>
          <w:sz w:val="24"/>
          <w:szCs w:val="24"/>
          <w:lang w:eastAsia="en-US"/>
        </w:rPr>
        <w:t>Л.Н. Толстой</w:t>
      </w:r>
      <w:r w:rsidR="00F3745F">
        <w:rPr>
          <w:sz w:val="24"/>
          <w:szCs w:val="24"/>
          <w:lang w:eastAsia="en-US"/>
        </w:rPr>
        <w:t>. Рассказ «Кавказский пленник».</w:t>
      </w:r>
    </w:p>
    <w:p w14:paraId="2D60ABCE" w14:textId="77777777" w:rsidR="00F3745F" w:rsidRPr="00F3745F" w:rsidRDefault="00F3745F" w:rsidP="00F3745F">
      <w:pPr>
        <w:ind w:firstLine="709"/>
        <w:rPr>
          <w:sz w:val="24"/>
          <w:szCs w:val="24"/>
          <w:lang w:eastAsia="en-US"/>
        </w:rPr>
      </w:pPr>
    </w:p>
    <w:p w14:paraId="01A55EC3" w14:textId="043E108E" w:rsidR="00627A57" w:rsidRPr="00052D4F" w:rsidRDefault="00627A57" w:rsidP="003E5C2F">
      <w:pPr>
        <w:ind w:firstLine="709"/>
        <w:rPr>
          <w:b/>
          <w:sz w:val="24"/>
          <w:szCs w:val="24"/>
          <w:lang w:eastAsia="en-US"/>
        </w:rPr>
      </w:pPr>
      <w:r w:rsidRPr="00052D4F">
        <w:rPr>
          <w:b/>
          <w:sz w:val="24"/>
          <w:szCs w:val="24"/>
          <w:lang w:eastAsia="en-US"/>
        </w:rPr>
        <w:t xml:space="preserve">Литература </w:t>
      </w:r>
      <w:r w:rsidRPr="00052D4F">
        <w:rPr>
          <w:b/>
          <w:sz w:val="24"/>
          <w:szCs w:val="24"/>
          <w:lang w:val="en-US" w:eastAsia="en-US"/>
        </w:rPr>
        <w:t>XIX</w:t>
      </w:r>
      <w:r w:rsidR="00770A9E" w:rsidRPr="00052D4F">
        <w:rPr>
          <w:b/>
          <w:sz w:val="24"/>
          <w:szCs w:val="24"/>
          <w:lang w:eastAsia="en-US"/>
        </w:rPr>
        <w:t>-ХХ вв</w:t>
      </w:r>
      <w:r w:rsidRPr="00052D4F">
        <w:rPr>
          <w:b/>
          <w:sz w:val="24"/>
          <w:szCs w:val="24"/>
          <w:lang w:eastAsia="en-US"/>
        </w:rPr>
        <w:t>.</w:t>
      </w:r>
    </w:p>
    <w:p w14:paraId="40312220" w14:textId="4AB2E074" w:rsidR="00627A57" w:rsidRPr="00052D4F" w:rsidRDefault="00627A57" w:rsidP="003E5C2F">
      <w:pPr>
        <w:ind w:firstLine="709"/>
        <w:rPr>
          <w:sz w:val="24"/>
          <w:szCs w:val="24"/>
          <w:lang w:eastAsia="en-US"/>
        </w:rPr>
      </w:pPr>
      <w:r w:rsidRPr="00052D4F">
        <w:rPr>
          <w:b/>
          <w:sz w:val="24"/>
          <w:szCs w:val="24"/>
          <w:lang w:eastAsia="en-US"/>
        </w:rPr>
        <w:t xml:space="preserve">Стихотворения отечественных поэтов </w:t>
      </w:r>
      <w:r w:rsidRPr="00052D4F">
        <w:rPr>
          <w:b/>
          <w:sz w:val="24"/>
          <w:szCs w:val="24"/>
          <w:lang w:val="en-US" w:eastAsia="en-US"/>
        </w:rPr>
        <w:t>XIX</w:t>
      </w:r>
      <w:r w:rsidR="00770A9E" w:rsidRPr="00052D4F">
        <w:rPr>
          <w:b/>
          <w:sz w:val="24"/>
          <w:szCs w:val="24"/>
          <w:lang w:eastAsia="en-US"/>
        </w:rPr>
        <w:t>-ХХ вв.</w:t>
      </w:r>
      <w:r w:rsidRPr="00052D4F">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1AB06DCC" w:rsidR="00627A57" w:rsidRPr="00052D4F" w:rsidRDefault="00627A57" w:rsidP="003E5C2F">
      <w:pPr>
        <w:ind w:firstLine="709"/>
        <w:rPr>
          <w:sz w:val="24"/>
          <w:szCs w:val="24"/>
          <w:lang w:eastAsia="en-US"/>
        </w:rPr>
      </w:pPr>
      <w:r w:rsidRPr="00052D4F">
        <w:rPr>
          <w:b/>
          <w:sz w:val="24"/>
          <w:szCs w:val="24"/>
          <w:lang w:eastAsia="en-US"/>
        </w:rPr>
        <w:t xml:space="preserve">Юмористические рассказы отечественных писателей </w:t>
      </w:r>
      <w:r w:rsidRPr="00052D4F">
        <w:rPr>
          <w:b/>
          <w:sz w:val="24"/>
          <w:szCs w:val="24"/>
          <w:lang w:val="en-US" w:eastAsia="en-US"/>
        </w:rPr>
        <w:t>XIX</w:t>
      </w:r>
      <w:r w:rsidRPr="00052D4F">
        <w:rPr>
          <w:b/>
          <w:sz w:val="24"/>
          <w:szCs w:val="24"/>
          <w:lang w:eastAsia="en-US"/>
        </w:rPr>
        <w:t>-</w:t>
      </w:r>
      <w:r w:rsidRPr="00052D4F">
        <w:rPr>
          <w:b/>
          <w:sz w:val="24"/>
          <w:szCs w:val="24"/>
          <w:lang w:val="en-US" w:eastAsia="en-US"/>
        </w:rPr>
        <w:t>XX</w:t>
      </w:r>
      <w:r w:rsidR="00770A9E" w:rsidRPr="00052D4F">
        <w:rPr>
          <w:b/>
          <w:sz w:val="24"/>
          <w:szCs w:val="24"/>
          <w:lang w:eastAsia="en-US"/>
        </w:rPr>
        <w:t xml:space="preserve"> вв</w:t>
      </w:r>
      <w:r w:rsidRPr="00052D4F">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052D4F" w:rsidRDefault="00627A57" w:rsidP="003E5C2F">
      <w:pPr>
        <w:ind w:firstLine="709"/>
        <w:rPr>
          <w:sz w:val="24"/>
          <w:szCs w:val="24"/>
          <w:lang w:eastAsia="en-US"/>
        </w:rPr>
      </w:pPr>
      <w:r w:rsidRPr="00052D4F">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3A92F615" w:rsidR="00627A57" w:rsidRPr="00052D4F" w:rsidRDefault="00627A57" w:rsidP="003E5C2F">
      <w:pPr>
        <w:ind w:firstLine="709"/>
        <w:rPr>
          <w:sz w:val="24"/>
          <w:szCs w:val="24"/>
          <w:lang w:eastAsia="en-US"/>
        </w:rPr>
      </w:pPr>
      <w:r w:rsidRPr="00052D4F">
        <w:rPr>
          <w:b/>
          <w:sz w:val="24"/>
          <w:szCs w:val="24"/>
          <w:lang w:eastAsia="en-US"/>
        </w:rPr>
        <w:t>Произведения отечественной литературы о природе и животных</w:t>
      </w:r>
      <w:r w:rsidRPr="00052D4F">
        <w:rPr>
          <w:sz w:val="24"/>
          <w:szCs w:val="24"/>
          <w:lang w:eastAsia="en-US"/>
        </w:rPr>
        <w:t xml:space="preserve"> (не менее двух). А.И. Куприн, М.М. Пришвин, К.Г. Паустовский</w:t>
      </w:r>
      <w:r w:rsidR="00A12881" w:rsidRPr="00052D4F">
        <w:rPr>
          <w:sz w:val="24"/>
          <w:szCs w:val="24"/>
          <w:lang w:eastAsia="en-US"/>
        </w:rPr>
        <w:t xml:space="preserve"> и другие</w:t>
      </w:r>
      <w:r w:rsidRPr="00052D4F">
        <w:rPr>
          <w:sz w:val="24"/>
          <w:szCs w:val="24"/>
          <w:lang w:eastAsia="en-US"/>
        </w:rPr>
        <w:t>.</w:t>
      </w:r>
    </w:p>
    <w:p w14:paraId="3009A5F5" w14:textId="77777777" w:rsidR="00627A57" w:rsidRPr="00052D4F" w:rsidRDefault="00627A57" w:rsidP="003E5C2F">
      <w:pPr>
        <w:ind w:firstLine="709"/>
        <w:rPr>
          <w:sz w:val="24"/>
          <w:szCs w:val="24"/>
          <w:lang w:eastAsia="en-US"/>
        </w:rPr>
      </w:pPr>
      <w:r w:rsidRPr="00052D4F">
        <w:rPr>
          <w:sz w:val="24"/>
          <w:szCs w:val="24"/>
          <w:lang w:eastAsia="en-US"/>
        </w:rPr>
        <w:t>А.П. Платонов. Рассказы (один по выбору). Например, «Корова», «Никита» и другие.</w:t>
      </w:r>
    </w:p>
    <w:p w14:paraId="7D307A46" w14:textId="77777777" w:rsidR="00627A57" w:rsidRPr="00052D4F" w:rsidRDefault="00627A57" w:rsidP="003E5C2F">
      <w:pPr>
        <w:ind w:firstLine="709"/>
        <w:rPr>
          <w:sz w:val="24"/>
          <w:szCs w:val="24"/>
          <w:lang w:eastAsia="en-US"/>
        </w:rPr>
      </w:pPr>
      <w:r w:rsidRPr="00052D4F">
        <w:rPr>
          <w:sz w:val="24"/>
          <w:szCs w:val="24"/>
          <w:lang w:eastAsia="en-US"/>
        </w:rPr>
        <w:t>В.П. Астафьев. Рассказ «Васюткино озеро».</w:t>
      </w:r>
    </w:p>
    <w:p w14:paraId="0A6D2BEE" w14:textId="77777777" w:rsidR="00A12881" w:rsidRPr="00052D4F" w:rsidRDefault="00A12881" w:rsidP="003E5C2F">
      <w:pPr>
        <w:ind w:firstLine="709"/>
        <w:rPr>
          <w:b/>
          <w:sz w:val="24"/>
          <w:szCs w:val="24"/>
          <w:lang w:eastAsia="en-US"/>
        </w:rPr>
      </w:pPr>
    </w:p>
    <w:p w14:paraId="47CFBA34" w14:textId="27BC7EBC" w:rsidR="00627A57" w:rsidRPr="00052D4F" w:rsidRDefault="00627A57" w:rsidP="003E5C2F">
      <w:pPr>
        <w:ind w:firstLine="709"/>
        <w:rPr>
          <w:b/>
          <w:sz w:val="24"/>
          <w:szCs w:val="24"/>
          <w:lang w:eastAsia="en-US"/>
        </w:rPr>
      </w:pPr>
      <w:r w:rsidRPr="00052D4F">
        <w:rPr>
          <w:b/>
          <w:sz w:val="24"/>
          <w:szCs w:val="24"/>
          <w:lang w:eastAsia="en-US"/>
        </w:rPr>
        <w:t xml:space="preserve">Литература </w:t>
      </w:r>
      <w:r w:rsidRPr="00052D4F">
        <w:rPr>
          <w:b/>
          <w:sz w:val="24"/>
          <w:szCs w:val="24"/>
          <w:lang w:val="en-US" w:eastAsia="en-US"/>
        </w:rPr>
        <w:t>XX</w:t>
      </w:r>
      <w:r w:rsidRPr="00052D4F">
        <w:rPr>
          <w:b/>
          <w:sz w:val="24"/>
          <w:szCs w:val="24"/>
          <w:lang w:eastAsia="en-US"/>
        </w:rPr>
        <w:t>-</w:t>
      </w:r>
      <w:r w:rsidRPr="00052D4F">
        <w:rPr>
          <w:b/>
          <w:sz w:val="24"/>
          <w:szCs w:val="24"/>
          <w:lang w:val="en-US" w:eastAsia="en-US"/>
        </w:rPr>
        <w:t>XXI</w:t>
      </w:r>
      <w:r w:rsidR="00A12881" w:rsidRPr="00052D4F">
        <w:rPr>
          <w:b/>
          <w:sz w:val="24"/>
          <w:szCs w:val="24"/>
          <w:lang w:eastAsia="en-US"/>
        </w:rPr>
        <w:t xml:space="preserve"> в</w:t>
      </w:r>
      <w:r w:rsidRPr="00052D4F">
        <w:rPr>
          <w:b/>
          <w:sz w:val="24"/>
          <w:szCs w:val="24"/>
          <w:lang w:eastAsia="en-US"/>
        </w:rPr>
        <w:t>в.</w:t>
      </w:r>
    </w:p>
    <w:p w14:paraId="07273097" w14:textId="49668020" w:rsidR="00627A57" w:rsidRPr="00052D4F" w:rsidRDefault="00627A57" w:rsidP="003E5C2F">
      <w:pPr>
        <w:ind w:firstLine="709"/>
        <w:rPr>
          <w:sz w:val="24"/>
          <w:szCs w:val="24"/>
          <w:lang w:eastAsia="en-US"/>
        </w:rPr>
      </w:pPr>
      <w:r w:rsidRPr="00052D4F">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28E1F280" w:rsidR="00627A57" w:rsidRPr="00052D4F" w:rsidRDefault="00627A57" w:rsidP="003E5C2F">
      <w:pPr>
        <w:ind w:firstLine="709"/>
        <w:rPr>
          <w:sz w:val="24"/>
          <w:szCs w:val="24"/>
          <w:lang w:eastAsia="en-US"/>
        </w:rPr>
      </w:pPr>
      <w:r w:rsidRPr="00052D4F">
        <w:rPr>
          <w:sz w:val="24"/>
          <w:szCs w:val="24"/>
          <w:lang w:eastAsia="en-US"/>
        </w:rPr>
        <w:t xml:space="preserve">Произведения отечественных писателей </w:t>
      </w:r>
      <w:r w:rsidRPr="00052D4F">
        <w:rPr>
          <w:sz w:val="24"/>
          <w:szCs w:val="24"/>
          <w:lang w:val="en-US" w:eastAsia="en-US"/>
        </w:rPr>
        <w:t>XIX</w:t>
      </w:r>
      <w:r w:rsidRPr="00052D4F">
        <w:rPr>
          <w:sz w:val="24"/>
          <w:szCs w:val="24"/>
          <w:lang w:eastAsia="en-US"/>
        </w:rPr>
        <w:t>-</w:t>
      </w:r>
      <w:r w:rsidRPr="00052D4F">
        <w:rPr>
          <w:sz w:val="24"/>
          <w:szCs w:val="24"/>
          <w:lang w:val="en-US" w:eastAsia="en-US"/>
        </w:rPr>
        <w:t>XXI</w:t>
      </w:r>
      <w:r w:rsidR="00A12881" w:rsidRPr="00052D4F">
        <w:rPr>
          <w:sz w:val="24"/>
          <w:szCs w:val="24"/>
          <w:lang w:eastAsia="en-US"/>
        </w:rPr>
        <w:t xml:space="preserve"> в</w:t>
      </w:r>
      <w:r w:rsidRPr="00052D4F">
        <w:rPr>
          <w:sz w:val="24"/>
          <w:szCs w:val="24"/>
          <w:lang w:eastAsia="en-US"/>
        </w:rPr>
        <w:t xml:space="preserve">в на тему детства (не менее двух). Например, произведения В.П. Катаева, В.П. Крапивина, Ю.П. Казакова, А.Г. Алексина, В.К. Железникова, Ю.Я. Яковлева, И. Коваля, </w:t>
      </w:r>
      <w:r w:rsidR="00A12881" w:rsidRPr="00052D4F">
        <w:rPr>
          <w:sz w:val="24"/>
          <w:szCs w:val="24"/>
          <w:lang w:eastAsia="en-US"/>
        </w:rPr>
        <w:t xml:space="preserve">А.А.Лиханова </w:t>
      </w:r>
      <w:r w:rsidRPr="00052D4F">
        <w:rPr>
          <w:sz w:val="24"/>
          <w:szCs w:val="24"/>
          <w:lang w:eastAsia="en-US"/>
        </w:rPr>
        <w:t>и другие.</w:t>
      </w:r>
    </w:p>
    <w:p w14:paraId="10FDA9AB" w14:textId="2AAD92EF" w:rsidR="00627A57" w:rsidRPr="00052D4F" w:rsidRDefault="00627A57" w:rsidP="003E5C2F">
      <w:pPr>
        <w:ind w:firstLine="709"/>
        <w:rPr>
          <w:sz w:val="24"/>
          <w:szCs w:val="24"/>
          <w:lang w:eastAsia="en-US"/>
        </w:rPr>
      </w:pPr>
      <w:r w:rsidRPr="00052D4F">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44C1F870" w14:textId="77777777" w:rsidR="00A12881" w:rsidRPr="00052D4F" w:rsidRDefault="00A12881" w:rsidP="003E5C2F">
      <w:pPr>
        <w:ind w:firstLine="709"/>
        <w:rPr>
          <w:b/>
          <w:sz w:val="24"/>
          <w:szCs w:val="24"/>
          <w:lang w:eastAsia="en-US"/>
        </w:rPr>
      </w:pPr>
    </w:p>
    <w:p w14:paraId="6E62B4A0" w14:textId="2EB7303A" w:rsidR="00627A57" w:rsidRPr="00052D4F" w:rsidRDefault="00627A57" w:rsidP="003E5C2F">
      <w:pPr>
        <w:ind w:firstLine="709"/>
        <w:rPr>
          <w:b/>
          <w:sz w:val="24"/>
          <w:szCs w:val="24"/>
          <w:lang w:eastAsia="en-US"/>
        </w:rPr>
      </w:pPr>
      <w:r w:rsidRPr="00052D4F">
        <w:rPr>
          <w:b/>
          <w:sz w:val="24"/>
          <w:szCs w:val="24"/>
          <w:lang w:eastAsia="en-US"/>
        </w:rPr>
        <w:t>Литература народов Российской Федерации.</w:t>
      </w:r>
    </w:p>
    <w:p w14:paraId="5BB83E1B" w14:textId="77777777" w:rsidR="00627A57" w:rsidRPr="00052D4F" w:rsidRDefault="00627A57" w:rsidP="003E5C2F">
      <w:pPr>
        <w:ind w:firstLine="709"/>
        <w:rPr>
          <w:sz w:val="24"/>
          <w:szCs w:val="24"/>
          <w:lang w:eastAsia="en-US"/>
        </w:rPr>
      </w:pPr>
      <w:r w:rsidRPr="00052D4F">
        <w:rPr>
          <w:sz w:val="24"/>
          <w:szCs w:val="24"/>
          <w:lang w:eastAsia="en-US"/>
        </w:rPr>
        <w:t>Стихотворения (одно по выбору). Р.Г. Гамзатов «Песня соловья»; М. Карим «Эту песню мать мне пела».</w:t>
      </w:r>
    </w:p>
    <w:p w14:paraId="414530ED" w14:textId="77777777" w:rsidR="00A12881" w:rsidRPr="00052D4F" w:rsidRDefault="00A12881" w:rsidP="003E5C2F">
      <w:pPr>
        <w:ind w:firstLine="709"/>
        <w:rPr>
          <w:b/>
          <w:sz w:val="24"/>
          <w:szCs w:val="24"/>
          <w:lang w:eastAsia="en-US"/>
        </w:rPr>
      </w:pPr>
    </w:p>
    <w:p w14:paraId="463385DF" w14:textId="3920FAE0" w:rsidR="00627A57" w:rsidRPr="00052D4F" w:rsidRDefault="00627A57" w:rsidP="003E5C2F">
      <w:pPr>
        <w:ind w:firstLine="709"/>
        <w:rPr>
          <w:b/>
          <w:sz w:val="24"/>
          <w:szCs w:val="24"/>
          <w:lang w:eastAsia="en-US"/>
        </w:rPr>
      </w:pPr>
      <w:r w:rsidRPr="00052D4F">
        <w:rPr>
          <w:b/>
          <w:sz w:val="24"/>
          <w:szCs w:val="24"/>
          <w:lang w:eastAsia="en-US"/>
        </w:rPr>
        <w:t>Зарубежная литература.</w:t>
      </w:r>
    </w:p>
    <w:p w14:paraId="41A3A3B6" w14:textId="60CE73AD" w:rsidR="00627A57" w:rsidRPr="00052D4F" w:rsidRDefault="00627A57" w:rsidP="003E5C2F">
      <w:pPr>
        <w:ind w:firstLine="709"/>
        <w:rPr>
          <w:sz w:val="24"/>
          <w:szCs w:val="24"/>
          <w:lang w:eastAsia="en-US"/>
        </w:rPr>
      </w:pPr>
      <w:r w:rsidRPr="00052D4F">
        <w:rPr>
          <w:sz w:val="24"/>
          <w:szCs w:val="24"/>
          <w:lang w:eastAsia="en-US"/>
        </w:rPr>
        <w:t>Х.К. Андерсен. Сказки (одна по выбору). Например, «Снежная королева», «Соловей» и другие.</w:t>
      </w:r>
    </w:p>
    <w:p w14:paraId="3DCC65F1" w14:textId="34ACD1ED" w:rsidR="00627A57" w:rsidRPr="00052D4F" w:rsidRDefault="00627A57" w:rsidP="003E5C2F">
      <w:pPr>
        <w:ind w:firstLine="709"/>
        <w:rPr>
          <w:sz w:val="24"/>
          <w:szCs w:val="24"/>
          <w:lang w:eastAsia="en-US"/>
        </w:rPr>
      </w:pPr>
      <w:r w:rsidRPr="00052D4F">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052D4F" w:rsidRDefault="00627A57" w:rsidP="003E5C2F">
      <w:pPr>
        <w:ind w:firstLine="709"/>
        <w:rPr>
          <w:sz w:val="24"/>
          <w:szCs w:val="24"/>
          <w:lang w:eastAsia="en-US"/>
        </w:rPr>
      </w:pPr>
      <w:r w:rsidRPr="00052D4F">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052D4F" w:rsidRDefault="00627A57" w:rsidP="003E5C2F">
      <w:pPr>
        <w:ind w:firstLine="709"/>
        <w:rPr>
          <w:sz w:val="24"/>
          <w:szCs w:val="24"/>
          <w:lang w:eastAsia="en-US"/>
        </w:rPr>
      </w:pPr>
      <w:r w:rsidRPr="00052D4F">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052D4F" w:rsidRDefault="00627A57" w:rsidP="003E5C2F">
      <w:pPr>
        <w:ind w:firstLine="709"/>
        <w:rPr>
          <w:sz w:val="24"/>
          <w:szCs w:val="24"/>
          <w:lang w:eastAsia="en-US"/>
        </w:rPr>
      </w:pPr>
      <w:r w:rsidRPr="00052D4F">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Pr="00052D4F" w:rsidRDefault="003E5C2F" w:rsidP="00627A57">
      <w:pPr>
        <w:rPr>
          <w:sz w:val="24"/>
          <w:szCs w:val="24"/>
          <w:lang w:eastAsia="en-US"/>
        </w:rPr>
      </w:pPr>
    </w:p>
    <w:p w14:paraId="191A426A" w14:textId="47FF0041" w:rsidR="000E54BA" w:rsidRPr="00052D4F" w:rsidRDefault="000E54BA" w:rsidP="003E5C2F">
      <w:pPr>
        <w:jc w:val="center"/>
        <w:rPr>
          <w:b/>
          <w:sz w:val="24"/>
          <w:szCs w:val="24"/>
          <w:lang w:eastAsia="en-US"/>
        </w:rPr>
      </w:pPr>
    </w:p>
    <w:p w14:paraId="49EC2184" w14:textId="6A35480E" w:rsidR="00627A57" w:rsidRPr="00052D4F" w:rsidRDefault="003E5C2F" w:rsidP="003E5C2F">
      <w:pPr>
        <w:jc w:val="center"/>
        <w:rPr>
          <w:b/>
          <w:sz w:val="24"/>
          <w:szCs w:val="24"/>
          <w:lang w:eastAsia="en-US"/>
        </w:rPr>
      </w:pPr>
      <w:r w:rsidRPr="00052D4F">
        <w:rPr>
          <w:b/>
          <w:sz w:val="24"/>
          <w:szCs w:val="24"/>
          <w:lang w:eastAsia="en-US"/>
        </w:rPr>
        <w:t>Содержание обучения в 6 классе</w:t>
      </w:r>
    </w:p>
    <w:p w14:paraId="6F96DB84" w14:textId="77777777" w:rsidR="003E5C2F" w:rsidRPr="00052D4F" w:rsidRDefault="003E5C2F" w:rsidP="00627A57">
      <w:pPr>
        <w:rPr>
          <w:sz w:val="24"/>
          <w:szCs w:val="24"/>
          <w:lang w:eastAsia="en-US"/>
        </w:rPr>
      </w:pPr>
    </w:p>
    <w:p w14:paraId="02CEA71D" w14:textId="663EB5B1" w:rsidR="00627A57" w:rsidRPr="00052D4F" w:rsidRDefault="00627A57" w:rsidP="00627A57">
      <w:pPr>
        <w:rPr>
          <w:b/>
          <w:sz w:val="24"/>
          <w:szCs w:val="24"/>
          <w:lang w:eastAsia="en-US"/>
        </w:rPr>
      </w:pPr>
      <w:r w:rsidRPr="00052D4F">
        <w:rPr>
          <w:b/>
          <w:sz w:val="24"/>
          <w:szCs w:val="24"/>
          <w:lang w:eastAsia="en-US"/>
        </w:rPr>
        <w:t>Античная литература.</w:t>
      </w:r>
      <w:r w:rsidRPr="00052D4F">
        <w:rPr>
          <w:b/>
          <w:sz w:val="24"/>
          <w:szCs w:val="24"/>
          <w:lang w:eastAsia="en-US"/>
        </w:rPr>
        <w:tab/>
      </w:r>
    </w:p>
    <w:p w14:paraId="4CEDB510" w14:textId="77777777" w:rsidR="00627A57" w:rsidRPr="00052D4F" w:rsidRDefault="00627A57" w:rsidP="00627A57">
      <w:pPr>
        <w:rPr>
          <w:sz w:val="24"/>
          <w:szCs w:val="24"/>
          <w:lang w:eastAsia="en-US"/>
        </w:rPr>
      </w:pPr>
      <w:r w:rsidRPr="00052D4F">
        <w:rPr>
          <w:sz w:val="24"/>
          <w:szCs w:val="24"/>
          <w:lang w:eastAsia="en-US"/>
        </w:rPr>
        <w:t>Гомер. Поэмы. «Илиада», «Одиссея» (фрагменты).</w:t>
      </w:r>
    </w:p>
    <w:p w14:paraId="56480320" w14:textId="5EB8A77B" w:rsidR="00627A57" w:rsidRPr="00052D4F" w:rsidRDefault="00627A57" w:rsidP="00627A57">
      <w:pPr>
        <w:rPr>
          <w:b/>
          <w:sz w:val="24"/>
          <w:szCs w:val="24"/>
          <w:lang w:eastAsia="en-US"/>
        </w:rPr>
      </w:pPr>
      <w:r w:rsidRPr="00052D4F">
        <w:rPr>
          <w:b/>
          <w:sz w:val="24"/>
          <w:szCs w:val="24"/>
          <w:lang w:eastAsia="en-US"/>
        </w:rPr>
        <w:t xml:space="preserve">Фольклор. </w:t>
      </w:r>
    </w:p>
    <w:p w14:paraId="23ACCB14" w14:textId="77777777" w:rsidR="00627A57" w:rsidRPr="00052D4F" w:rsidRDefault="00627A57" w:rsidP="00627A57">
      <w:pPr>
        <w:rPr>
          <w:sz w:val="24"/>
          <w:szCs w:val="24"/>
          <w:lang w:eastAsia="en-US"/>
        </w:rPr>
      </w:pPr>
      <w:r w:rsidRPr="00052D4F">
        <w:rPr>
          <w:sz w:val="24"/>
          <w:szCs w:val="24"/>
          <w:lang w:eastAsia="en-US"/>
        </w:rPr>
        <w:lastRenderedPageBreak/>
        <w:t>Русские былины (не менее двух). Например, «Илья Муромец и Соловей-разбойник», «Садко» и другие.</w:t>
      </w:r>
    </w:p>
    <w:p w14:paraId="13FB6393" w14:textId="7548703C" w:rsidR="008C7CAC" w:rsidRPr="00052D4F" w:rsidRDefault="00627A57" w:rsidP="00627A57">
      <w:pPr>
        <w:rPr>
          <w:sz w:val="24"/>
          <w:szCs w:val="24"/>
          <w:lang w:eastAsia="en-US"/>
        </w:rPr>
      </w:pPr>
      <w:r w:rsidRPr="00052D4F">
        <w:rPr>
          <w:sz w:val="24"/>
          <w:szCs w:val="24"/>
          <w:lang w:eastAsia="en-US"/>
        </w:rPr>
        <w:t xml:space="preserve">Народные песни и </w:t>
      </w:r>
      <w:r w:rsidR="000E54BA" w:rsidRPr="00052D4F">
        <w:rPr>
          <w:sz w:val="24"/>
          <w:szCs w:val="24"/>
          <w:lang w:eastAsia="en-US"/>
        </w:rPr>
        <w:t xml:space="preserve">поэмы </w:t>
      </w:r>
      <w:r w:rsidRPr="00052D4F">
        <w:rPr>
          <w:sz w:val="24"/>
          <w:szCs w:val="24"/>
          <w:lang w:eastAsia="en-US"/>
        </w:rPr>
        <w:t xml:space="preserve">народов России и мира (не менее трёх песен и </w:t>
      </w:r>
      <w:r w:rsidR="000E54BA" w:rsidRPr="00052D4F">
        <w:rPr>
          <w:sz w:val="24"/>
          <w:szCs w:val="24"/>
          <w:lang w:eastAsia="en-US"/>
        </w:rPr>
        <w:t>двух поэм</w:t>
      </w:r>
      <w:r w:rsidRPr="00052D4F">
        <w:rPr>
          <w:sz w:val="24"/>
          <w:szCs w:val="24"/>
          <w:lang w:eastAsia="en-US"/>
        </w:rPr>
        <w:t>).</w:t>
      </w:r>
      <w:r w:rsidR="000E54BA" w:rsidRPr="00052D4F">
        <w:rPr>
          <w:sz w:val="24"/>
          <w:szCs w:val="24"/>
          <w:lang w:eastAsia="en-US"/>
        </w:rPr>
        <w:t xml:space="preserve"> </w:t>
      </w:r>
      <w:r w:rsidR="008C7CAC" w:rsidRPr="00052D4F">
        <w:rPr>
          <w:sz w:val="24"/>
          <w:szCs w:val="24"/>
          <w:lang w:eastAsia="en-US"/>
        </w:rPr>
        <w:t xml:space="preserve">                                                         </w:t>
      </w:r>
      <w:r w:rsidR="000E54BA" w:rsidRPr="00052D4F">
        <w:rPr>
          <w:sz w:val="24"/>
          <w:szCs w:val="24"/>
          <w:lang w:eastAsia="en-US"/>
        </w:rPr>
        <w:t xml:space="preserve">Например, </w:t>
      </w:r>
      <w:r w:rsidR="008C7CAC" w:rsidRPr="00052D4F">
        <w:rPr>
          <w:sz w:val="24"/>
          <w:szCs w:val="24"/>
          <w:lang w:eastAsia="en-US"/>
        </w:rPr>
        <w:t>«Ах вы ветры, ветры буйные...», «Черный ворон», «Не шуми, мати зеленая дубровушка...» и другие. «Песнь о Роланде» (фрагменты), «Песнь о Нибелунгах» (фрагменты).</w:t>
      </w:r>
    </w:p>
    <w:p w14:paraId="4F0409FC" w14:textId="1EF40F4B" w:rsidR="00627A57" w:rsidRPr="00052D4F" w:rsidRDefault="00627A57" w:rsidP="00627A57">
      <w:pPr>
        <w:rPr>
          <w:b/>
          <w:sz w:val="24"/>
          <w:szCs w:val="24"/>
          <w:lang w:eastAsia="en-US"/>
        </w:rPr>
      </w:pPr>
      <w:r w:rsidRPr="00052D4F">
        <w:rPr>
          <w:b/>
          <w:sz w:val="24"/>
          <w:szCs w:val="24"/>
          <w:lang w:eastAsia="en-US"/>
        </w:rPr>
        <w:t>Древнерусская литература.</w:t>
      </w:r>
    </w:p>
    <w:p w14:paraId="68FFF976" w14:textId="5E48077B" w:rsidR="00627A57" w:rsidRPr="00052D4F" w:rsidRDefault="00627A57" w:rsidP="00627A57">
      <w:pPr>
        <w:rPr>
          <w:sz w:val="24"/>
          <w:szCs w:val="24"/>
          <w:lang w:eastAsia="en-US"/>
        </w:rPr>
      </w:pPr>
      <w:r w:rsidRPr="00052D4F">
        <w:rPr>
          <w:sz w:val="24"/>
          <w:szCs w:val="24"/>
          <w:lang w:eastAsia="en-US"/>
        </w:rPr>
        <w:t>«Повесть временных лет» (</w:t>
      </w:r>
      <w:r w:rsidR="000D7F20" w:rsidRPr="00052D4F">
        <w:rPr>
          <w:sz w:val="24"/>
          <w:szCs w:val="24"/>
          <w:lang w:eastAsia="en-US"/>
        </w:rPr>
        <w:t>один фрагмент</w:t>
      </w:r>
      <w:r w:rsidRPr="00052D4F">
        <w:rPr>
          <w:sz w:val="24"/>
          <w:szCs w:val="24"/>
          <w:lang w:eastAsia="en-US"/>
        </w:rPr>
        <w:t>). Например, «Сказание о белгородском киселе», «Сказание о походе князя Олега на Царьград», «Предание о смерти князя Олега».</w:t>
      </w:r>
    </w:p>
    <w:p w14:paraId="3F1219CE" w14:textId="2227FD54" w:rsidR="00627A57" w:rsidRPr="00052D4F" w:rsidRDefault="00627A57" w:rsidP="00627A57">
      <w:pPr>
        <w:rPr>
          <w:b/>
          <w:sz w:val="24"/>
          <w:szCs w:val="24"/>
          <w:lang w:eastAsia="en-US"/>
        </w:rPr>
      </w:pPr>
      <w:r w:rsidRPr="00052D4F">
        <w:rPr>
          <w:b/>
          <w:sz w:val="24"/>
          <w:szCs w:val="24"/>
          <w:lang w:eastAsia="en-US"/>
        </w:rPr>
        <w:t xml:space="preserve">Литература первой половины </w:t>
      </w:r>
      <w:r w:rsidRPr="00052D4F">
        <w:rPr>
          <w:b/>
          <w:sz w:val="24"/>
          <w:szCs w:val="24"/>
          <w:lang w:val="en-US" w:eastAsia="en-US"/>
        </w:rPr>
        <w:t>XIX</w:t>
      </w:r>
      <w:r w:rsidRPr="00052D4F">
        <w:rPr>
          <w:b/>
          <w:sz w:val="24"/>
          <w:szCs w:val="24"/>
          <w:lang w:eastAsia="en-US"/>
        </w:rPr>
        <w:t xml:space="preserve"> века.</w:t>
      </w:r>
    </w:p>
    <w:p w14:paraId="3474C9EE" w14:textId="3E6DB70C" w:rsidR="00627A57" w:rsidRPr="00052D4F" w:rsidRDefault="00627A57" w:rsidP="00627A57">
      <w:pPr>
        <w:rPr>
          <w:sz w:val="24"/>
          <w:szCs w:val="24"/>
          <w:lang w:eastAsia="en-US"/>
        </w:rPr>
      </w:pPr>
      <w:r w:rsidRPr="00052D4F">
        <w:rPr>
          <w:sz w:val="24"/>
          <w:szCs w:val="24"/>
          <w:lang w:eastAsia="en-US"/>
        </w:rPr>
        <w:t xml:space="preserve">А.С. Пушкин. Стихотворения (не менее трёх). </w:t>
      </w:r>
      <w:r w:rsidR="000D7F20" w:rsidRPr="00052D4F">
        <w:rPr>
          <w:sz w:val="24"/>
          <w:szCs w:val="24"/>
          <w:lang w:eastAsia="en-US"/>
        </w:rPr>
        <w:t xml:space="preserve">Например, </w:t>
      </w:r>
      <w:r w:rsidRPr="00052D4F">
        <w:rPr>
          <w:sz w:val="24"/>
          <w:szCs w:val="24"/>
          <w:lang w:eastAsia="en-US"/>
        </w:rPr>
        <w:t>«Песнь о вещем Олеге», «Зимняя доро</w:t>
      </w:r>
      <w:r w:rsidR="000D7F20" w:rsidRPr="00052D4F">
        <w:rPr>
          <w:sz w:val="24"/>
          <w:szCs w:val="24"/>
          <w:lang w:eastAsia="en-US"/>
        </w:rPr>
        <w:t>га», «Узник», «Туча» и другие. Р</w:t>
      </w:r>
      <w:r w:rsidRPr="00052D4F">
        <w:rPr>
          <w:sz w:val="24"/>
          <w:szCs w:val="24"/>
          <w:lang w:eastAsia="en-US"/>
        </w:rPr>
        <w:t>оман «Дубровский».</w:t>
      </w:r>
    </w:p>
    <w:p w14:paraId="7F737DFB" w14:textId="39799BE7" w:rsidR="00627A57" w:rsidRPr="00052D4F" w:rsidRDefault="00627A57" w:rsidP="00627A57">
      <w:pPr>
        <w:rPr>
          <w:sz w:val="24"/>
          <w:szCs w:val="24"/>
          <w:lang w:eastAsia="en-US"/>
        </w:rPr>
      </w:pPr>
      <w:r w:rsidRPr="00052D4F">
        <w:rPr>
          <w:sz w:val="24"/>
          <w:szCs w:val="24"/>
          <w:lang w:eastAsia="en-US"/>
        </w:rPr>
        <w:t xml:space="preserve">М.Ю. Лермонтов. Стихотворения (не менее трёх). </w:t>
      </w:r>
      <w:r w:rsidR="000D7F20" w:rsidRPr="00052D4F">
        <w:rPr>
          <w:sz w:val="24"/>
          <w:szCs w:val="24"/>
          <w:lang w:eastAsia="en-US"/>
        </w:rPr>
        <w:t xml:space="preserve">Например, </w:t>
      </w:r>
      <w:r w:rsidRPr="00052D4F">
        <w:rPr>
          <w:sz w:val="24"/>
          <w:szCs w:val="24"/>
          <w:lang w:eastAsia="en-US"/>
        </w:rPr>
        <w:t>«Три пальмы», «Листок», «Утёс» и другие.</w:t>
      </w:r>
    </w:p>
    <w:p w14:paraId="0CB5142D" w14:textId="77777777" w:rsidR="00627A57" w:rsidRPr="00052D4F" w:rsidRDefault="00627A57" w:rsidP="00627A57">
      <w:pPr>
        <w:rPr>
          <w:sz w:val="24"/>
          <w:szCs w:val="24"/>
          <w:lang w:eastAsia="en-US"/>
        </w:rPr>
      </w:pPr>
      <w:r w:rsidRPr="00052D4F">
        <w:rPr>
          <w:sz w:val="24"/>
          <w:szCs w:val="24"/>
          <w:lang w:eastAsia="en-US"/>
        </w:rPr>
        <w:t>А.В. Кольцов. Стихотворения (не менее двух). Например, «Косарь», «Соловей» и другие.</w:t>
      </w:r>
    </w:p>
    <w:p w14:paraId="19D3BDEB" w14:textId="5201F330" w:rsidR="00627A57" w:rsidRPr="00052D4F" w:rsidRDefault="00627A57" w:rsidP="00627A57">
      <w:pPr>
        <w:rPr>
          <w:b/>
          <w:sz w:val="24"/>
          <w:szCs w:val="24"/>
          <w:lang w:eastAsia="en-US"/>
        </w:rPr>
      </w:pPr>
      <w:r w:rsidRPr="00052D4F">
        <w:rPr>
          <w:b/>
          <w:sz w:val="24"/>
          <w:szCs w:val="24"/>
          <w:lang w:eastAsia="en-US"/>
        </w:rPr>
        <w:t xml:space="preserve">Литература второй половины </w:t>
      </w:r>
      <w:r w:rsidRPr="00052D4F">
        <w:rPr>
          <w:b/>
          <w:sz w:val="24"/>
          <w:szCs w:val="24"/>
          <w:lang w:val="en-US" w:eastAsia="en-US"/>
        </w:rPr>
        <w:t>XIX</w:t>
      </w:r>
      <w:r w:rsidRPr="00052D4F">
        <w:rPr>
          <w:b/>
          <w:sz w:val="24"/>
          <w:szCs w:val="24"/>
          <w:lang w:eastAsia="en-US"/>
        </w:rPr>
        <w:t xml:space="preserve"> века.</w:t>
      </w:r>
    </w:p>
    <w:p w14:paraId="6B29A35B" w14:textId="785E998A" w:rsidR="00627A57" w:rsidRPr="00052D4F" w:rsidRDefault="00627A57" w:rsidP="00627A57">
      <w:pPr>
        <w:rPr>
          <w:sz w:val="24"/>
          <w:szCs w:val="24"/>
          <w:lang w:eastAsia="en-US"/>
        </w:rPr>
      </w:pPr>
      <w:r w:rsidRPr="00052D4F">
        <w:rPr>
          <w:sz w:val="24"/>
          <w:szCs w:val="24"/>
          <w:lang w:eastAsia="en-US"/>
        </w:rPr>
        <w:t xml:space="preserve">Ф.И. Тютчев. Стихотворения (не менее двух). </w:t>
      </w:r>
      <w:r w:rsidR="000D7F20" w:rsidRPr="00052D4F">
        <w:rPr>
          <w:sz w:val="24"/>
          <w:szCs w:val="24"/>
          <w:lang w:eastAsia="en-US"/>
        </w:rPr>
        <w:t xml:space="preserve">Например, </w:t>
      </w:r>
      <w:r w:rsidRPr="00052D4F">
        <w:rPr>
          <w:sz w:val="24"/>
          <w:szCs w:val="24"/>
          <w:lang w:eastAsia="en-US"/>
        </w:rPr>
        <w:t>«Есть в осени первоначальной…», «С поляны коршун поднялся…» и другие.</w:t>
      </w:r>
    </w:p>
    <w:p w14:paraId="376CC2BC" w14:textId="248C1A9C" w:rsidR="00627A57" w:rsidRPr="00052D4F" w:rsidRDefault="00627A57" w:rsidP="00627A57">
      <w:pPr>
        <w:rPr>
          <w:sz w:val="24"/>
          <w:szCs w:val="24"/>
          <w:lang w:eastAsia="en-US"/>
        </w:rPr>
      </w:pPr>
      <w:r w:rsidRPr="00052D4F">
        <w:rPr>
          <w:sz w:val="24"/>
          <w:szCs w:val="24"/>
          <w:lang w:eastAsia="en-US"/>
        </w:rPr>
        <w:t xml:space="preserve">А.А. Фет. Стихотворения (не менее двух). </w:t>
      </w:r>
      <w:r w:rsidR="000D7F20" w:rsidRPr="00052D4F">
        <w:rPr>
          <w:sz w:val="24"/>
          <w:szCs w:val="24"/>
          <w:lang w:eastAsia="en-US"/>
        </w:rPr>
        <w:t xml:space="preserve">Например, </w:t>
      </w:r>
      <w:r w:rsidRPr="00052D4F">
        <w:rPr>
          <w:sz w:val="24"/>
          <w:szCs w:val="24"/>
          <w:lang w:eastAsia="en-US"/>
        </w:rPr>
        <w:t>«Учись у них – у дуба, у берёзы…», «Я пришёл к тебе с приветом…» и другие.</w:t>
      </w:r>
    </w:p>
    <w:p w14:paraId="627776B1" w14:textId="77777777" w:rsidR="00627A57" w:rsidRPr="00052D4F" w:rsidRDefault="00627A57" w:rsidP="00627A57">
      <w:pPr>
        <w:rPr>
          <w:sz w:val="24"/>
          <w:szCs w:val="24"/>
          <w:lang w:eastAsia="en-US"/>
        </w:rPr>
      </w:pPr>
      <w:r w:rsidRPr="00052D4F">
        <w:rPr>
          <w:sz w:val="24"/>
          <w:szCs w:val="24"/>
          <w:lang w:eastAsia="en-US"/>
        </w:rPr>
        <w:t>И.С. Тургенев. Рассказ «Бежин луг».</w:t>
      </w:r>
    </w:p>
    <w:p w14:paraId="1C1160AF" w14:textId="77777777" w:rsidR="00627A57" w:rsidRPr="00052D4F" w:rsidRDefault="00627A57" w:rsidP="00627A57">
      <w:pPr>
        <w:rPr>
          <w:sz w:val="24"/>
          <w:szCs w:val="24"/>
          <w:lang w:eastAsia="en-US"/>
        </w:rPr>
      </w:pPr>
      <w:r w:rsidRPr="00052D4F">
        <w:rPr>
          <w:sz w:val="24"/>
          <w:szCs w:val="24"/>
          <w:lang w:eastAsia="en-US"/>
        </w:rPr>
        <w:t>Н.С. Лесков. Сказ «Левша».</w:t>
      </w:r>
    </w:p>
    <w:p w14:paraId="61B6E121" w14:textId="77777777" w:rsidR="00627A57" w:rsidRPr="00052D4F" w:rsidRDefault="00627A57" w:rsidP="00627A57">
      <w:pPr>
        <w:rPr>
          <w:sz w:val="24"/>
          <w:szCs w:val="24"/>
          <w:lang w:eastAsia="en-US"/>
        </w:rPr>
      </w:pPr>
      <w:r w:rsidRPr="00052D4F">
        <w:rPr>
          <w:sz w:val="24"/>
          <w:szCs w:val="24"/>
          <w:lang w:eastAsia="en-US"/>
        </w:rPr>
        <w:t>Л.Н. Толстой. Повесть «Детство» (главы).</w:t>
      </w:r>
    </w:p>
    <w:p w14:paraId="3FE79ABC" w14:textId="77777777" w:rsidR="00627A57" w:rsidRPr="00052D4F" w:rsidRDefault="00627A57" w:rsidP="00627A57">
      <w:pPr>
        <w:rPr>
          <w:sz w:val="24"/>
          <w:szCs w:val="24"/>
          <w:lang w:eastAsia="en-US"/>
        </w:rPr>
      </w:pPr>
      <w:r w:rsidRPr="00052D4F">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052D4F" w:rsidRDefault="00627A57" w:rsidP="00627A57">
      <w:pPr>
        <w:rPr>
          <w:sz w:val="24"/>
          <w:szCs w:val="24"/>
          <w:lang w:eastAsia="en-US"/>
        </w:rPr>
      </w:pPr>
      <w:r w:rsidRPr="00052D4F">
        <w:rPr>
          <w:sz w:val="24"/>
          <w:szCs w:val="24"/>
          <w:lang w:eastAsia="en-US"/>
        </w:rPr>
        <w:t>А.И. Куприн. Рассказ «Чудесный доктор».</w:t>
      </w:r>
    </w:p>
    <w:p w14:paraId="695B7E51" w14:textId="77777777" w:rsidR="000D7F20" w:rsidRPr="00052D4F" w:rsidRDefault="000D7F20" w:rsidP="000D7F20">
      <w:pPr>
        <w:rPr>
          <w:b/>
          <w:sz w:val="24"/>
          <w:szCs w:val="24"/>
          <w:lang w:eastAsia="en-US"/>
        </w:rPr>
      </w:pPr>
      <w:r w:rsidRPr="00052D4F">
        <w:rPr>
          <w:b/>
          <w:sz w:val="24"/>
          <w:szCs w:val="24"/>
          <w:lang w:eastAsia="en-US"/>
        </w:rPr>
        <w:t>Литература XX - начала XXI вв.</w:t>
      </w:r>
    </w:p>
    <w:p w14:paraId="7609E5CE" w14:textId="77777777" w:rsidR="000D7F20" w:rsidRPr="00052D4F" w:rsidRDefault="000D7F20" w:rsidP="000D7F20">
      <w:pPr>
        <w:rPr>
          <w:sz w:val="24"/>
          <w:szCs w:val="24"/>
          <w:lang w:eastAsia="en-US"/>
        </w:rPr>
      </w:pPr>
      <w:r w:rsidRPr="00052D4F">
        <w:rPr>
          <w:sz w:val="24"/>
          <w:szCs w:val="24"/>
          <w:lang w:eastAsia="en-US"/>
        </w:rPr>
        <w:t>Стихотворения отечественных поэтов начала XX века (не менее двух). Например, стихотворения С.А. Есенина, В.В. Маяковского, А.А. Блока и других.</w:t>
      </w:r>
    </w:p>
    <w:p w14:paraId="74C1FDC1" w14:textId="77777777" w:rsidR="000D7F20" w:rsidRPr="00052D4F" w:rsidRDefault="000D7F20" w:rsidP="000D7F20">
      <w:pPr>
        <w:rPr>
          <w:sz w:val="24"/>
          <w:szCs w:val="24"/>
          <w:lang w:eastAsia="en-US"/>
        </w:rPr>
      </w:pPr>
      <w:r w:rsidRPr="00052D4F">
        <w:rPr>
          <w:sz w:val="24"/>
          <w:szCs w:val="24"/>
          <w:lang w:eastAsia="en-US"/>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5130C0EF" w14:textId="38F2518C" w:rsidR="000D7F20" w:rsidRPr="00052D4F" w:rsidRDefault="000D7F20" w:rsidP="000D7F20">
      <w:pPr>
        <w:rPr>
          <w:sz w:val="24"/>
          <w:szCs w:val="24"/>
          <w:lang w:eastAsia="en-US"/>
        </w:rPr>
      </w:pPr>
      <w:r w:rsidRPr="00052D4F">
        <w:rPr>
          <w:sz w:val="24"/>
          <w:szCs w:val="24"/>
          <w:lang w:eastAsia="en-US"/>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56667959" w14:textId="0D80C78C" w:rsidR="000D7F20" w:rsidRPr="00052D4F" w:rsidRDefault="000D7F20" w:rsidP="000D7F20">
      <w:pPr>
        <w:rPr>
          <w:sz w:val="24"/>
          <w:szCs w:val="24"/>
          <w:lang w:eastAsia="en-US"/>
        </w:rPr>
      </w:pPr>
      <w:r w:rsidRPr="00052D4F">
        <w:rPr>
          <w:sz w:val="24"/>
          <w:szCs w:val="24"/>
          <w:lang w:eastAsia="en-US"/>
        </w:rPr>
        <w:t>В.Г. Распутин. Рассказ «Уроки французского».</w:t>
      </w:r>
    </w:p>
    <w:p w14:paraId="344A3415" w14:textId="4CCB9CDB" w:rsidR="000D7F20" w:rsidRPr="00052D4F" w:rsidRDefault="000D7F20" w:rsidP="000D7F20">
      <w:pPr>
        <w:rPr>
          <w:sz w:val="24"/>
          <w:szCs w:val="24"/>
          <w:lang w:eastAsia="en-US"/>
        </w:rPr>
      </w:pPr>
      <w:r w:rsidRPr="00052D4F">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78BA7EDD" w14:textId="00805FBA" w:rsidR="000D7F20" w:rsidRPr="00052D4F" w:rsidRDefault="000D7F20" w:rsidP="000D7F20">
      <w:pPr>
        <w:rPr>
          <w:sz w:val="24"/>
          <w:szCs w:val="24"/>
          <w:lang w:eastAsia="en-US"/>
        </w:rPr>
      </w:pPr>
      <w:r w:rsidRPr="00052D4F">
        <w:rPr>
          <w:sz w:val="24"/>
          <w:szCs w:val="24"/>
          <w:lang w:eastAsia="en-US"/>
        </w:rPr>
        <w:t>Произведения современных отечественных писателей-фантастов. Например, К. Булычев «Сто лет тому вперед» и другие.</w:t>
      </w:r>
    </w:p>
    <w:p w14:paraId="623BB23E" w14:textId="77777777" w:rsidR="000D7F20" w:rsidRPr="00052D4F" w:rsidRDefault="000D7F20" w:rsidP="000D7F20">
      <w:pPr>
        <w:rPr>
          <w:sz w:val="24"/>
          <w:szCs w:val="24"/>
          <w:lang w:eastAsia="en-US"/>
        </w:rPr>
      </w:pPr>
    </w:p>
    <w:p w14:paraId="09BCC9C4" w14:textId="75192F62" w:rsidR="00627A57" w:rsidRPr="00052D4F" w:rsidRDefault="00627A57" w:rsidP="000D7F20">
      <w:pPr>
        <w:rPr>
          <w:b/>
          <w:sz w:val="24"/>
          <w:szCs w:val="24"/>
          <w:lang w:eastAsia="en-US"/>
        </w:rPr>
      </w:pPr>
      <w:r w:rsidRPr="00052D4F">
        <w:rPr>
          <w:b/>
          <w:sz w:val="24"/>
          <w:szCs w:val="24"/>
          <w:lang w:eastAsia="en-US"/>
        </w:rPr>
        <w:t>Литература народов Российской Федерации.</w:t>
      </w:r>
    </w:p>
    <w:p w14:paraId="2A950818" w14:textId="00D0A7BE" w:rsidR="00627A57" w:rsidRPr="00052D4F" w:rsidRDefault="00627A57" w:rsidP="00627A57">
      <w:pPr>
        <w:rPr>
          <w:sz w:val="24"/>
          <w:szCs w:val="24"/>
          <w:lang w:eastAsia="en-US"/>
        </w:rPr>
      </w:pPr>
      <w:r w:rsidRPr="00052D4F">
        <w:rPr>
          <w:sz w:val="24"/>
          <w:szCs w:val="24"/>
          <w:lang w:eastAsia="en-US"/>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000D7F20" w:rsidRPr="00052D4F">
        <w:rPr>
          <w:sz w:val="24"/>
          <w:szCs w:val="24"/>
          <w:lang w:eastAsia="en-US"/>
        </w:rPr>
        <w:t xml:space="preserve">Р. Гамзатов «Журавли», «Мой Дагестан» </w:t>
      </w:r>
      <w:r w:rsidRPr="00052D4F">
        <w:rPr>
          <w:sz w:val="24"/>
          <w:szCs w:val="24"/>
          <w:lang w:eastAsia="en-US"/>
        </w:rPr>
        <w:t>и другие.</w:t>
      </w:r>
    </w:p>
    <w:p w14:paraId="5167D96D" w14:textId="77777777" w:rsidR="000D7F20" w:rsidRPr="00052D4F" w:rsidRDefault="000D7F20" w:rsidP="00627A57">
      <w:pPr>
        <w:rPr>
          <w:b/>
          <w:sz w:val="24"/>
          <w:szCs w:val="24"/>
          <w:lang w:eastAsia="en-US"/>
        </w:rPr>
      </w:pPr>
    </w:p>
    <w:p w14:paraId="32645AC9" w14:textId="6A76249F" w:rsidR="00627A57" w:rsidRPr="00052D4F" w:rsidRDefault="00627A57" w:rsidP="00627A57">
      <w:pPr>
        <w:rPr>
          <w:b/>
          <w:sz w:val="24"/>
          <w:szCs w:val="24"/>
          <w:lang w:eastAsia="en-US"/>
        </w:rPr>
      </w:pPr>
      <w:r w:rsidRPr="00052D4F">
        <w:rPr>
          <w:b/>
          <w:sz w:val="24"/>
          <w:szCs w:val="24"/>
          <w:lang w:eastAsia="en-US"/>
        </w:rPr>
        <w:t>Зарубежная литература.</w:t>
      </w:r>
    </w:p>
    <w:p w14:paraId="4EFB913C" w14:textId="7FDB739A" w:rsidR="00627A57" w:rsidRPr="00052D4F" w:rsidRDefault="00627A57" w:rsidP="00627A57">
      <w:pPr>
        <w:rPr>
          <w:sz w:val="24"/>
          <w:szCs w:val="24"/>
          <w:lang w:eastAsia="en-US"/>
        </w:rPr>
      </w:pPr>
      <w:r w:rsidRPr="00052D4F">
        <w:rPr>
          <w:sz w:val="24"/>
          <w:szCs w:val="24"/>
          <w:lang w:eastAsia="en-US"/>
        </w:rPr>
        <w:t>Д. Дефо «Робинзон Крузо» (главы по выбору).</w:t>
      </w:r>
    </w:p>
    <w:p w14:paraId="23FF77D3" w14:textId="22196AB8" w:rsidR="00627A57" w:rsidRPr="00052D4F" w:rsidRDefault="00627A57" w:rsidP="00627A57">
      <w:pPr>
        <w:rPr>
          <w:sz w:val="24"/>
          <w:szCs w:val="24"/>
          <w:lang w:eastAsia="en-US"/>
        </w:rPr>
      </w:pPr>
      <w:r w:rsidRPr="00052D4F">
        <w:rPr>
          <w:sz w:val="24"/>
          <w:szCs w:val="24"/>
          <w:lang w:eastAsia="en-US"/>
        </w:rPr>
        <w:t>Д. Свифт «Путешествия Гулливера» (главы по выбору).</w:t>
      </w:r>
    </w:p>
    <w:p w14:paraId="1AA4A901" w14:textId="6BD2FC4F" w:rsidR="00627A57" w:rsidRPr="00052D4F" w:rsidRDefault="00627A57" w:rsidP="00627A57">
      <w:pPr>
        <w:rPr>
          <w:sz w:val="24"/>
          <w:szCs w:val="24"/>
          <w:lang w:eastAsia="en-US"/>
        </w:rPr>
      </w:pPr>
      <w:r w:rsidRPr="00052D4F">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2AD2E651" w14:textId="77777777" w:rsidR="003E5C2F" w:rsidRPr="00052D4F" w:rsidRDefault="003E5C2F" w:rsidP="00627A57">
      <w:pPr>
        <w:rPr>
          <w:sz w:val="24"/>
          <w:szCs w:val="24"/>
          <w:lang w:eastAsia="en-US"/>
        </w:rPr>
      </w:pPr>
    </w:p>
    <w:p w14:paraId="6C29981C" w14:textId="399F2672" w:rsidR="00627A57" w:rsidRPr="00052D4F" w:rsidRDefault="003E5C2F" w:rsidP="003E5C2F">
      <w:pPr>
        <w:jc w:val="center"/>
        <w:rPr>
          <w:b/>
          <w:sz w:val="24"/>
          <w:szCs w:val="24"/>
          <w:lang w:eastAsia="en-US"/>
        </w:rPr>
      </w:pPr>
      <w:r w:rsidRPr="00052D4F">
        <w:rPr>
          <w:b/>
          <w:sz w:val="24"/>
          <w:szCs w:val="24"/>
          <w:lang w:eastAsia="en-US"/>
        </w:rPr>
        <w:t>Содержание обучения в 7 классе</w:t>
      </w:r>
    </w:p>
    <w:p w14:paraId="6A0471DA" w14:textId="77777777" w:rsidR="003E5C2F" w:rsidRPr="00052D4F" w:rsidRDefault="003E5C2F" w:rsidP="00627A57">
      <w:pPr>
        <w:rPr>
          <w:sz w:val="24"/>
          <w:szCs w:val="24"/>
          <w:lang w:eastAsia="en-US"/>
        </w:rPr>
      </w:pPr>
    </w:p>
    <w:p w14:paraId="12BD50AD" w14:textId="4B062364" w:rsidR="00627A57" w:rsidRPr="00052D4F" w:rsidRDefault="00627A57" w:rsidP="00627A57">
      <w:pPr>
        <w:rPr>
          <w:b/>
          <w:sz w:val="24"/>
          <w:szCs w:val="24"/>
          <w:lang w:eastAsia="en-US"/>
        </w:rPr>
      </w:pPr>
      <w:r w:rsidRPr="00052D4F">
        <w:rPr>
          <w:b/>
          <w:sz w:val="24"/>
          <w:szCs w:val="24"/>
          <w:lang w:eastAsia="en-US"/>
        </w:rPr>
        <w:t>Древнерусская литература.</w:t>
      </w:r>
    </w:p>
    <w:p w14:paraId="03CCC2E9" w14:textId="77777777" w:rsidR="00627A57" w:rsidRPr="00052D4F" w:rsidRDefault="00627A57" w:rsidP="00627A57">
      <w:pPr>
        <w:rPr>
          <w:sz w:val="24"/>
          <w:szCs w:val="24"/>
          <w:lang w:eastAsia="en-US"/>
        </w:rPr>
      </w:pPr>
      <w:r w:rsidRPr="00052D4F">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052D4F" w:rsidRDefault="00627A57" w:rsidP="00627A57">
      <w:pPr>
        <w:rPr>
          <w:b/>
          <w:sz w:val="24"/>
          <w:szCs w:val="24"/>
          <w:lang w:eastAsia="en-US"/>
        </w:rPr>
      </w:pPr>
      <w:r w:rsidRPr="00052D4F">
        <w:rPr>
          <w:b/>
          <w:sz w:val="24"/>
          <w:szCs w:val="24"/>
          <w:lang w:eastAsia="en-US"/>
        </w:rPr>
        <w:lastRenderedPageBreak/>
        <w:t xml:space="preserve">Литература первой половины </w:t>
      </w:r>
      <w:r w:rsidRPr="00052D4F">
        <w:rPr>
          <w:b/>
          <w:sz w:val="24"/>
          <w:szCs w:val="24"/>
          <w:lang w:val="en-US" w:eastAsia="en-US"/>
        </w:rPr>
        <w:t>XIX</w:t>
      </w:r>
      <w:r w:rsidRPr="00052D4F">
        <w:rPr>
          <w:b/>
          <w:sz w:val="24"/>
          <w:szCs w:val="24"/>
          <w:lang w:eastAsia="en-US"/>
        </w:rPr>
        <w:t xml:space="preserve"> века.</w:t>
      </w:r>
    </w:p>
    <w:p w14:paraId="70DBD9EC" w14:textId="77777777" w:rsidR="00627A57" w:rsidRPr="00052D4F" w:rsidRDefault="00627A57" w:rsidP="00627A57">
      <w:pPr>
        <w:rPr>
          <w:sz w:val="24"/>
          <w:szCs w:val="24"/>
          <w:lang w:eastAsia="en-US"/>
        </w:rPr>
      </w:pPr>
      <w:r w:rsidRPr="00052D4F">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052D4F" w:rsidRDefault="00627A57" w:rsidP="00627A57">
      <w:pPr>
        <w:rPr>
          <w:sz w:val="24"/>
          <w:szCs w:val="24"/>
          <w:lang w:eastAsia="en-US"/>
        </w:rPr>
      </w:pPr>
      <w:r w:rsidRPr="00052D4F">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052D4F" w:rsidRDefault="00627A57" w:rsidP="00627A57">
      <w:pPr>
        <w:rPr>
          <w:sz w:val="24"/>
          <w:szCs w:val="24"/>
          <w:lang w:eastAsia="en-US"/>
        </w:rPr>
      </w:pPr>
      <w:r w:rsidRPr="00052D4F">
        <w:rPr>
          <w:sz w:val="24"/>
          <w:szCs w:val="24"/>
          <w:lang w:eastAsia="en-US"/>
        </w:rPr>
        <w:t>Н.В. Гоголь. Повесть «Тарас Бульба».</w:t>
      </w:r>
    </w:p>
    <w:p w14:paraId="41D2F6A4" w14:textId="136D4787" w:rsidR="00627A57" w:rsidRPr="00052D4F" w:rsidRDefault="00627A57" w:rsidP="00627A57">
      <w:pPr>
        <w:rPr>
          <w:b/>
          <w:sz w:val="24"/>
          <w:szCs w:val="24"/>
          <w:lang w:eastAsia="en-US"/>
        </w:rPr>
      </w:pPr>
      <w:r w:rsidRPr="00052D4F">
        <w:rPr>
          <w:b/>
          <w:sz w:val="24"/>
          <w:szCs w:val="24"/>
          <w:lang w:eastAsia="en-US"/>
        </w:rPr>
        <w:t xml:space="preserve">Литература второй половины </w:t>
      </w:r>
      <w:r w:rsidRPr="00052D4F">
        <w:rPr>
          <w:b/>
          <w:sz w:val="24"/>
          <w:szCs w:val="24"/>
          <w:lang w:val="en-US" w:eastAsia="en-US"/>
        </w:rPr>
        <w:t>XIX</w:t>
      </w:r>
      <w:r w:rsidRPr="00052D4F">
        <w:rPr>
          <w:b/>
          <w:sz w:val="24"/>
          <w:szCs w:val="24"/>
          <w:lang w:eastAsia="en-US"/>
        </w:rPr>
        <w:t xml:space="preserve"> века.</w:t>
      </w:r>
    </w:p>
    <w:p w14:paraId="554CD6CE" w14:textId="77777777" w:rsidR="00627A57" w:rsidRPr="00052D4F" w:rsidRDefault="00627A57" w:rsidP="00627A57">
      <w:pPr>
        <w:rPr>
          <w:sz w:val="24"/>
          <w:szCs w:val="24"/>
          <w:lang w:eastAsia="en-US"/>
        </w:rPr>
      </w:pPr>
      <w:r w:rsidRPr="00052D4F">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052D4F" w:rsidRDefault="00627A57" w:rsidP="00627A57">
      <w:pPr>
        <w:rPr>
          <w:sz w:val="24"/>
          <w:szCs w:val="24"/>
          <w:lang w:eastAsia="en-US"/>
        </w:rPr>
      </w:pPr>
      <w:r w:rsidRPr="00052D4F">
        <w:rPr>
          <w:sz w:val="24"/>
          <w:szCs w:val="24"/>
          <w:lang w:eastAsia="en-US"/>
        </w:rPr>
        <w:t>Л.Н. Толстой. Рассказ «После бала».</w:t>
      </w:r>
    </w:p>
    <w:p w14:paraId="56F22244" w14:textId="77777777" w:rsidR="00627A57" w:rsidRPr="00052D4F" w:rsidRDefault="00627A57" w:rsidP="00627A57">
      <w:pPr>
        <w:rPr>
          <w:sz w:val="24"/>
          <w:szCs w:val="24"/>
          <w:lang w:eastAsia="en-US"/>
        </w:rPr>
      </w:pPr>
      <w:r w:rsidRPr="00052D4F">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052D4F" w:rsidRDefault="00627A57" w:rsidP="00627A57">
      <w:pPr>
        <w:rPr>
          <w:sz w:val="24"/>
          <w:szCs w:val="24"/>
          <w:lang w:eastAsia="en-US"/>
        </w:rPr>
      </w:pPr>
      <w:r w:rsidRPr="00052D4F">
        <w:rPr>
          <w:sz w:val="24"/>
          <w:szCs w:val="24"/>
          <w:lang w:eastAsia="en-US"/>
        </w:rPr>
        <w:t xml:space="preserve">Поэзия второй половины </w:t>
      </w:r>
      <w:r w:rsidRPr="00052D4F">
        <w:rPr>
          <w:sz w:val="24"/>
          <w:szCs w:val="24"/>
          <w:lang w:val="en-US" w:eastAsia="en-US"/>
        </w:rPr>
        <w:t>XIX</w:t>
      </w:r>
      <w:r w:rsidRPr="00052D4F">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052D4F" w:rsidRDefault="00627A57" w:rsidP="00627A57">
      <w:pPr>
        <w:rPr>
          <w:sz w:val="24"/>
          <w:szCs w:val="24"/>
          <w:lang w:eastAsia="en-US"/>
        </w:rPr>
      </w:pPr>
      <w:r w:rsidRPr="00052D4F">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052D4F" w:rsidRDefault="00627A57" w:rsidP="00627A57">
      <w:pPr>
        <w:rPr>
          <w:sz w:val="24"/>
          <w:szCs w:val="24"/>
          <w:lang w:eastAsia="en-US"/>
        </w:rPr>
      </w:pPr>
      <w:r w:rsidRPr="00052D4F">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052D4F" w:rsidRDefault="00627A57" w:rsidP="00627A57">
      <w:pPr>
        <w:rPr>
          <w:b/>
          <w:sz w:val="24"/>
          <w:szCs w:val="24"/>
          <w:lang w:eastAsia="en-US"/>
        </w:rPr>
      </w:pPr>
      <w:r w:rsidRPr="00052D4F">
        <w:rPr>
          <w:b/>
          <w:sz w:val="24"/>
          <w:szCs w:val="24"/>
          <w:lang w:eastAsia="en-US"/>
        </w:rPr>
        <w:t xml:space="preserve">Литература конца </w:t>
      </w:r>
      <w:r w:rsidRPr="00052D4F">
        <w:rPr>
          <w:b/>
          <w:sz w:val="24"/>
          <w:szCs w:val="24"/>
          <w:lang w:val="en-US" w:eastAsia="en-US"/>
        </w:rPr>
        <w:t>XIX</w:t>
      </w:r>
      <w:r w:rsidRPr="00052D4F">
        <w:rPr>
          <w:b/>
          <w:sz w:val="24"/>
          <w:szCs w:val="24"/>
          <w:lang w:eastAsia="en-US"/>
        </w:rPr>
        <w:t xml:space="preserve"> – начала </w:t>
      </w:r>
      <w:r w:rsidRPr="00052D4F">
        <w:rPr>
          <w:b/>
          <w:sz w:val="24"/>
          <w:szCs w:val="24"/>
          <w:lang w:val="en-US" w:eastAsia="en-US"/>
        </w:rPr>
        <w:t>XX</w:t>
      </w:r>
      <w:r w:rsidRPr="00052D4F">
        <w:rPr>
          <w:b/>
          <w:sz w:val="24"/>
          <w:szCs w:val="24"/>
          <w:lang w:eastAsia="en-US"/>
        </w:rPr>
        <w:t xml:space="preserve"> века.</w:t>
      </w:r>
    </w:p>
    <w:p w14:paraId="7C7265DC" w14:textId="77777777" w:rsidR="00627A57" w:rsidRPr="00052D4F" w:rsidRDefault="00627A57" w:rsidP="00627A57">
      <w:pPr>
        <w:rPr>
          <w:sz w:val="24"/>
          <w:szCs w:val="24"/>
          <w:lang w:eastAsia="en-US"/>
        </w:rPr>
      </w:pPr>
      <w:r w:rsidRPr="00052D4F">
        <w:rPr>
          <w:sz w:val="24"/>
          <w:szCs w:val="24"/>
          <w:lang w:eastAsia="en-US"/>
        </w:rPr>
        <w:t>А.П. Чехов. Рассказы (один по выбору). Например, «Тоска», «Злоумышленник» и другие.</w:t>
      </w:r>
    </w:p>
    <w:p w14:paraId="4BBAAEF8" w14:textId="77777777" w:rsidR="00627A57" w:rsidRPr="00052D4F" w:rsidRDefault="00627A57" w:rsidP="00627A57">
      <w:pPr>
        <w:rPr>
          <w:sz w:val="24"/>
          <w:szCs w:val="24"/>
          <w:lang w:eastAsia="en-US"/>
        </w:rPr>
      </w:pPr>
      <w:r w:rsidRPr="00052D4F">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052D4F" w:rsidRDefault="00627A57" w:rsidP="00627A57">
      <w:pPr>
        <w:rPr>
          <w:sz w:val="24"/>
          <w:szCs w:val="24"/>
          <w:lang w:eastAsia="en-US"/>
        </w:rPr>
      </w:pPr>
      <w:r w:rsidRPr="00052D4F">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052D4F" w:rsidRDefault="00627A57" w:rsidP="00627A57">
      <w:pPr>
        <w:rPr>
          <w:b/>
          <w:sz w:val="24"/>
          <w:szCs w:val="24"/>
          <w:lang w:eastAsia="en-US"/>
        </w:rPr>
      </w:pPr>
      <w:r w:rsidRPr="00052D4F">
        <w:rPr>
          <w:b/>
          <w:sz w:val="24"/>
          <w:szCs w:val="24"/>
          <w:lang w:eastAsia="en-US"/>
        </w:rPr>
        <w:t xml:space="preserve">Литература первой половины </w:t>
      </w:r>
      <w:r w:rsidRPr="00052D4F">
        <w:rPr>
          <w:b/>
          <w:sz w:val="24"/>
          <w:szCs w:val="24"/>
          <w:lang w:val="en-US" w:eastAsia="en-US"/>
        </w:rPr>
        <w:t>XX</w:t>
      </w:r>
      <w:r w:rsidRPr="00052D4F">
        <w:rPr>
          <w:b/>
          <w:sz w:val="24"/>
          <w:szCs w:val="24"/>
          <w:lang w:eastAsia="en-US"/>
        </w:rPr>
        <w:t xml:space="preserve"> века.</w:t>
      </w:r>
    </w:p>
    <w:p w14:paraId="79DA62EE" w14:textId="77777777" w:rsidR="00627A57" w:rsidRPr="00052D4F" w:rsidRDefault="00627A57" w:rsidP="00627A57">
      <w:pPr>
        <w:rPr>
          <w:sz w:val="24"/>
          <w:szCs w:val="24"/>
          <w:lang w:eastAsia="en-US"/>
        </w:rPr>
      </w:pPr>
      <w:r w:rsidRPr="00052D4F">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052D4F" w:rsidRDefault="00627A57" w:rsidP="00627A57">
      <w:pPr>
        <w:rPr>
          <w:sz w:val="24"/>
          <w:szCs w:val="24"/>
          <w:lang w:eastAsia="en-US"/>
        </w:rPr>
      </w:pPr>
      <w:r w:rsidRPr="00052D4F">
        <w:rPr>
          <w:sz w:val="24"/>
          <w:szCs w:val="24"/>
          <w:lang w:eastAsia="en-US"/>
        </w:rPr>
        <w:t xml:space="preserve">Отечественная поэзия первой половины </w:t>
      </w:r>
      <w:r w:rsidRPr="00052D4F">
        <w:rPr>
          <w:sz w:val="24"/>
          <w:szCs w:val="24"/>
          <w:lang w:val="en-US" w:eastAsia="en-US"/>
        </w:rPr>
        <w:t>XX</w:t>
      </w:r>
      <w:r w:rsidRPr="00052D4F">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052D4F" w:rsidRDefault="00627A57" w:rsidP="00627A57">
      <w:pPr>
        <w:rPr>
          <w:sz w:val="24"/>
          <w:szCs w:val="24"/>
          <w:lang w:eastAsia="en-US"/>
        </w:rPr>
      </w:pPr>
      <w:r w:rsidRPr="00052D4F">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052D4F" w:rsidRDefault="00627A57" w:rsidP="00627A57">
      <w:pPr>
        <w:rPr>
          <w:sz w:val="24"/>
          <w:szCs w:val="24"/>
          <w:lang w:eastAsia="en-US"/>
        </w:rPr>
      </w:pPr>
      <w:r w:rsidRPr="00052D4F">
        <w:rPr>
          <w:sz w:val="24"/>
          <w:szCs w:val="24"/>
          <w:lang w:eastAsia="en-US"/>
        </w:rPr>
        <w:t>М.А. Шолохов «Донские рассказы» (один по выбору). Например, «Родинка», «Чужая кровь» и другие.</w:t>
      </w:r>
    </w:p>
    <w:p w14:paraId="6103C383" w14:textId="77777777" w:rsidR="00627A57" w:rsidRPr="00052D4F" w:rsidRDefault="00627A57" w:rsidP="00627A57">
      <w:pPr>
        <w:rPr>
          <w:sz w:val="24"/>
          <w:szCs w:val="24"/>
          <w:lang w:eastAsia="en-US"/>
        </w:rPr>
      </w:pPr>
      <w:r w:rsidRPr="00052D4F">
        <w:rPr>
          <w:sz w:val="24"/>
          <w:szCs w:val="24"/>
          <w:lang w:eastAsia="en-US"/>
        </w:rPr>
        <w:t>А.П. Платонов. Рассказы (один по выбору). Например, «Юшка», «Неизвестный цветок» и другие.</w:t>
      </w:r>
    </w:p>
    <w:p w14:paraId="68705127" w14:textId="3491FA38" w:rsidR="00627A57" w:rsidRPr="00052D4F" w:rsidRDefault="00627A57" w:rsidP="00627A57">
      <w:pPr>
        <w:rPr>
          <w:b/>
          <w:sz w:val="24"/>
          <w:szCs w:val="24"/>
          <w:lang w:eastAsia="en-US"/>
        </w:rPr>
      </w:pPr>
      <w:r w:rsidRPr="00052D4F">
        <w:rPr>
          <w:b/>
          <w:sz w:val="24"/>
          <w:szCs w:val="24"/>
          <w:lang w:eastAsia="en-US"/>
        </w:rPr>
        <w:t xml:space="preserve">Литература второй половины </w:t>
      </w:r>
      <w:r w:rsidRPr="00052D4F">
        <w:rPr>
          <w:b/>
          <w:sz w:val="24"/>
          <w:szCs w:val="24"/>
          <w:lang w:val="en-US" w:eastAsia="en-US"/>
        </w:rPr>
        <w:t>XX</w:t>
      </w:r>
      <w:r w:rsidRPr="00052D4F">
        <w:rPr>
          <w:b/>
          <w:sz w:val="24"/>
          <w:szCs w:val="24"/>
          <w:lang w:eastAsia="en-US"/>
        </w:rPr>
        <w:t xml:space="preserve"> века.</w:t>
      </w:r>
    </w:p>
    <w:p w14:paraId="37E639D5" w14:textId="291BDF0B" w:rsidR="00627A57" w:rsidRPr="00052D4F" w:rsidRDefault="00627A57" w:rsidP="00627A57">
      <w:pPr>
        <w:rPr>
          <w:sz w:val="24"/>
          <w:szCs w:val="24"/>
          <w:lang w:eastAsia="en-US"/>
        </w:rPr>
      </w:pPr>
      <w:r w:rsidRPr="00052D4F">
        <w:rPr>
          <w:sz w:val="24"/>
          <w:szCs w:val="24"/>
          <w:lang w:eastAsia="en-US"/>
        </w:rPr>
        <w:t>В.М. Шукшин. Рассказы (один по выбору). Например, «Чудик», «Стенька Разин», «Критики» и другие.</w:t>
      </w:r>
    </w:p>
    <w:p w14:paraId="1645731A" w14:textId="62395E51" w:rsidR="00627A57" w:rsidRPr="00052D4F" w:rsidRDefault="00627A57" w:rsidP="00627A57">
      <w:pPr>
        <w:rPr>
          <w:sz w:val="24"/>
          <w:szCs w:val="24"/>
          <w:lang w:eastAsia="en-US"/>
        </w:rPr>
      </w:pPr>
      <w:r w:rsidRPr="00052D4F">
        <w:rPr>
          <w:sz w:val="24"/>
          <w:szCs w:val="24"/>
          <w:lang w:eastAsia="en-US"/>
        </w:rPr>
        <w:t>Стихотворения отечественных поэтов</w:t>
      </w:r>
      <w:r w:rsidR="00E2396F" w:rsidRPr="00052D4F">
        <w:rPr>
          <w:sz w:val="24"/>
          <w:szCs w:val="24"/>
          <w:lang w:eastAsia="en-US"/>
        </w:rPr>
        <w:t xml:space="preserve"> второй </w:t>
      </w:r>
      <w:r w:rsidR="00941B93" w:rsidRPr="00052D4F">
        <w:rPr>
          <w:sz w:val="24"/>
          <w:szCs w:val="24"/>
          <w:lang w:eastAsia="en-US"/>
        </w:rPr>
        <w:t>половины XX</w:t>
      </w:r>
      <w:r w:rsidR="00E2396F" w:rsidRPr="00052D4F">
        <w:rPr>
          <w:sz w:val="24"/>
          <w:szCs w:val="24"/>
          <w:lang w:eastAsia="en-US"/>
        </w:rPr>
        <w:t xml:space="preserve"> </w:t>
      </w:r>
      <w:r w:rsidRPr="00052D4F">
        <w:rPr>
          <w:sz w:val="24"/>
          <w:szCs w:val="24"/>
          <w:lang w:eastAsia="en-US"/>
        </w:rPr>
        <w:t>-</w:t>
      </w:r>
      <w:r w:rsidR="00E2396F" w:rsidRPr="00052D4F">
        <w:rPr>
          <w:sz w:val="24"/>
          <w:szCs w:val="24"/>
          <w:lang w:eastAsia="en-US"/>
        </w:rPr>
        <w:t xml:space="preserve"> начала </w:t>
      </w:r>
      <w:r w:rsidRPr="00052D4F">
        <w:rPr>
          <w:sz w:val="24"/>
          <w:szCs w:val="24"/>
          <w:lang w:val="en-US" w:eastAsia="en-US"/>
        </w:rPr>
        <w:t>XXI</w:t>
      </w:r>
      <w:r w:rsidR="00941B93" w:rsidRPr="00052D4F">
        <w:rPr>
          <w:sz w:val="24"/>
          <w:szCs w:val="24"/>
          <w:lang w:eastAsia="en-US"/>
        </w:rPr>
        <w:t xml:space="preserve"> вв.</w:t>
      </w:r>
      <w:r w:rsidRPr="00052D4F">
        <w:rPr>
          <w:sz w:val="24"/>
          <w:szCs w:val="24"/>
          <w:lang w:eastAsia="en-US"/>
        </w:rPr>
        <w:t xml:space="preserve">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052D4F" w:rsidRDefault="00627A57" w:rsidP="00627A57">
      <w:pPr>
        <w:rPr>
          <w:sz w:val="24"/>
          <w:szCs w:val="24"/>
          <w:lang w:eastAsia="en-US"/>
        </w:rPr>
      </w:pPr>
      <w:r w:rsidRPr="00052D4F">
        <w:rPr>
          <w:sz w:val="24"/>
          <w:szCs w:val="24"/>
          <w:lang w:eastAsia="en-US"/>
        </w:rPr>
        <w:t xml:space="preserve">Произведения отечественных прозаиков второй половины </w:t>
      </w:r>
      <w:r w:rsidRPr="00052D4F">
        <w:rPr>
          <w:sz w:val="24"/>
          <w:szCs w:val="24"/>
          <w:lang w:val="en-US" w:eastAsia="en-US"/>
        </w:rPr>
        <w:t>XX</w:t>
      </w:r>
      <w:r w:rsidRPr="00052D4F">
        <w:rPr>
          <w:sz w:val="24"/>
          <w:szCs w:val="24"/>
          <w:lang w:eastAsia="en-US"/>
        </w:rPr>
        <w:t xml:space="preserve"> – начала </w:t>
      </w:r>
      <w:r w:rsidRPr="00052D4F">
        <w:rPr>
          <w:sz w:val="24"/>
          <w:szCs w:val="24"/>
          <w:lang w:val="en-US" w:eastAsia="en-US"/>
        </w:rPr>
        <w:t>XXI</w:t>
      </w:r>
      <w:r w:rsidRPr="00052D4F">
        <w:rPr>
          <w:sz w:val="24"/>
          <w:szCs w:val="24"/>
          <w:lang w:eastAsia="en-US"/>
        </w:rPr>
        <w:t xml:space="preserve"> века (не менее двух). Например, произведения Ф.А. Абрамова, В.П. Астафьева, В.И. Белова, Ф.А. Искандера и другие.</w:t>
      </w:r>
    </w:p>
    <w:p w14:paraId="2FDA9B6F" w14:textId="142179F3" w:rsidR="00627A57" w:rsidRPr="00052D4F" w:rsidRDefault="00627A57" w:rsidP="00627A57">
      <w:pPr>
        <w:rPr>
          <w:b/>
          <w:sz w:val="24"/>
          <w:szCs w:val="24"/>
          <w:lang w:eastAsia="en-US"/>
        </w:rPr>
      </w:pPr>
      <w:r w:rsidRPr="00052D4F">
        <w:rPr>
          <w:b/>
          <w:sz w:val="24"/>
          <w:szCs w:val="24"/>
          <w:lang w:eastAsia="en-US"/>
        </w:rPr>
        <w:t>Зарубежная литература.</w:t>
      </w:r>
    </w:p>
    <w:p w14:paraId="7089BDF9" w14:textId="77777777" w:rsidR="00627A57" w:rsidRPr="00052D4F" w:rsidRDefault="00627A57" w:rsidP="00627A57">
      <w:pPr>
        <w:rPr>
          <w:sz w:val="24"/>
          <w:szCs w:val="24"/>
          <w:lang w:eastAsia="en-US"/>
        </w:rPr>
      </w:pPr>
      <w:r w:rsidRPr="00052D4F">
        <w:rPr>
          <w:sz w:val="24"/>
          <w:szCs w:val="24"/>
          <w:lang w:eastAsia="en-US"/>
        </w:rPr>
        <w:t>М. Сервантес. Роман «Хитроумный идальго Дон Кихот Ламанчский» (главы).</w:t>
      </w:r>
    </w:p>
    <w:p w14:paraId="6F49F2B0" w14:textId="77777777" w:rsidR="00627A57" w:rsidRPr="00052D4F" w:rsidRDefault="00627A57" w:rsidP="00627A57">
      <w:pPr>
        <w:rPr>
          <w:sz w:val="24"/>
          <w:szCs w:val="24"/>
          <w:lang w:eastAsia="en-US"/>
        </w:rPr>
      </w:pPr>
      <w:r w:rsidRPr="00052D4F">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052D4F" w:rsidRDefault="00627A57" w:rsidP="00627A57">
      <w:pPr>
        <w:rPr>
          <w:sz w:val="24"/>
          <w:szCs w:val="24"/>
          <w:lang w:eastAsia="en-US"/>
        </w:rPr>
      </w:pPr>
      <w:r w:rsidRPr="00052D4F">
        <w:rPr>
          <w:sz w:val="24"/>
          <w:szCs w:val="24"/>
          <w:lang w:eastAsia="en-US"/>
        </w:rPr>
        <w:t>А. Экзюпери. Повесть-сказка «Маленький принц».</w:t>
      </w:r>
    </w:p>
    <w:p w14:paraId="39AE8702" w14:textId="77777777" w:rsidR="003E5C2F" w:rsidRPr="00052D4F" w:rsidRDefault="003E5C2F" w:rsidP="00627A57">
      <w:pPr>
        <w:rPr>
          <w:sz w:val="24"/>
          <w:szCs w:val="24"/>
          <w:lang w:eastAsia="en-US"/>
        </w:rPr>
      </w:pPr>
    </w:p>
    <w:p w14:paraId="56C39F8C" w14:textId="03920A6D" w:rsidR="00627A57" w:rsidRPr="00052D4F" w:rsidRDefault="00627A57" w:rsidP="003E5C2F">
      <w:pPr>
        <w:jc w:val="center"/>
        <w:rPr>
          <w:b/>
          <w:sz w:val="24"/>
          <w:szCs w:val="24"/>
          <w:lang w:eastAsia="en-US"/>
        </w:rPr>
      </w:pPr>
      <w:r w:rsidRPr="00052D4F">
        <w:rPr>
          <w:b/>
          <w:sz w:val="24"/>
          <w:szCs w:val="24"/>
          <w:lang w:eastAsia="en-US"/>
        </w:rPr>
        <w:t>Содержание обучен</w:t>
      </w:r>
      <w:r w:rsidR="003E5C2F" w:rsidRPr="00052D4F">
        <w:rPr>
          <w:b/>
          <w:sz w:val="24"/>
          <w:szCs w:val="24"/>
          <w:lang w:eastAsia="en-US"/>
        </w:rPr>
        <w:t>ия в 8 классе</w:t>
      </w:r>
    </w:p>
    <w:p w14:paraId="14A6AD19" w14:textId="77777777" w:rsidR="003E5C2F" w:rsidRPr="00052D4F" w:rsidRDefault="003E5C2F" w:rsidP="00627A57">
      <w:pPr>
        <w:rPr>
          <w:sz w:val="24"/>
          <w:szCs w:val="24"/>
          <w:lang w:eastAsia="en-US"/>
        </w:rPr>
      </w:pPr>
    </w:p>
    <w:p w14:paraId="29CCB4B3" w14:textId="247136F3" w:rsidR="00627A57" w:rsidRPr="00052D4F" w:rsidRDefault="00627A57" w:rsidP="00627A57">
      <w:pPr>
        <w:rPr>
          <w:b/>
          <w:sz w:val="24"/>
          <w:szCs w:val="24"/>
          <w:lang w:eastAsia="en-US"/>
        </w:rPr>
      </w:pPr>
      <w:r w:rsidRPr="00052D4F">
        <w:rPr>
          <w:b/>
          <w:sz w:val="24"/>
          <w:szCs w:val="24"/>
          <w:lang w:eastAsia="en-US"/>
        </w:rPr>
        <w:t>Древнерусская литература.</w:t>
      </w:r>
    </w:p>
    <w:p w14:paraId="2D3D04A8" w14:textId="77777777" w:rsidR="00627A57" w:rsidRPr="00052D4F" w:rsidRDefault="00627A57" w:rsidP="00627A57">
      <w:pPr>
        <w:rPr>
          <w:sz w:val="24"/>
          <w:szCs w:val="24"/>
          <w:lang w:eastAsia="en-US"/>
        </w:rPr>
      </w:pPr>
      <w:r w:rsidRPr="00052D4F">
        <w:rPr>
          <w:sz w:val="24"/>
          <w:szCs w:val="24"/>
          <w:lang w:eastAsia="en-US"/>
        </w:rPr>
        <w:lastRenderedPageBreak/>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052D4F" w:rsidRDefault="00627A57" w:rsidP="00627A57">
      <w:pPr>
        <w:rPr>
          <w:b/>
          <w:sz w:val="24"/>
          <w:szCs w:val="24"/>
          <w:lang w:eastAsia="en-US"/>
        </w:rPr>
      </w:pPr>
      <w:r w:rsidRPr="00052D4F">
        <w:rPr>
          <w:b/>
          <w:sz w:val="24"/>
          <w:szCs w:val="24"/>
          <w:lang w:eastAsia="en-US"/>
        </w:rPr>
        <w:t xml:space="preserve">Литература </w:t>
      </w:r>
      <w:r w:rsidRPr="00052D4F">
        <w:rPr>
          <w:b/>
          <w:sz w:val="24"/>
          <w:szCs w:val="24"/>
          <w:lang w:val="en-US" w:eastAsia="en-US"/>
        </w:rPr>
        <w:t>XVIII</w:t>
      </w:r>
      <w:r w:rsidRPr="00052D4F">
        <w:rPr>
          <w:b/>
          <w:sz w:val="24"/>
          <w:szCs w:val="24"/>
          <w:lang w:eastAsia="en-US"/>
        </w:rPr>
        <w:t xml:space="preserve"> века.</w:t>
      </w:r>
    </w:p>
    <w:p w14:paraId="25074501" w14:textId="77777777" w:rsidR="00627A57" w:rsidRPr="00052D4F" w:rsidRDefault="00627A57" w:rsidP="00627A57">
      <w:pPr>
        <w:rPr>
          <w:sz w:val="24"/>
          <w:szCs w:val="24"/>
          <w:lang w:eastAsia="en-US"/>
        </w:rPr>
      </w:pPr>
      <w:r w:rsidRPr="00052D4F">
        <w:rPr>
          <w:sz w:val="24"/>
          <w:szCs w:val="24"/>
          <w:lang w:eastAsia="en-US"/>
        </w:rPr>
        <w:t>Д.И. Фонвизин. Комедия «Недоросль».</w:t>
      </w:r>
    </w:p>
    <w:p w14:paraId="22EEEEE3" w14:textId="43F6CD4E" w:rsidR="00627A57" w:rsidRPr="00052D4F" w:rsidRDefault="00627A57" w:rsidP="00627A57">
      <w:pPr>
        <w:rPr>
          <w:b/>
          <w:sz w:val="24"/>
          <w:szCs w:val="24"/>
          <w:lang w:eastAsia="en-US"/>
        </w:rPr>
      </w:pPr>
      <w:r w:rsidRPr="00052D4F">
        <w:rPr>
          <w:b/>
          <w:sz w:val="24"/>
          <w:szCs w:val="24"/>
          <w:lang w:eastAsia="en-US"/>
        </w:rPr>
        <w:t xml:space="preserve">Литература первой половины </w:t>
      </w:r>
      <w:r w:rsidRPr="00052D4F">
        <w:rPr>
          <w:b/>
          <w:sz w:val="24"/>
          <w:szCs w:val="24"/>
          <w:lang w:val="en-US" w:eastAsia="en-US"/>
        </w:rPr>
        <w:t>XIX</w:t>
      </w:r>
      <w:r w:rsidRPr="00052D4F">
        <w:rPr>
          <w:b/>
          <w:sz w:val="24"/>
          <w:szCs w:val="24"/>
          <w:lang w:eastAsia="en-US"/>
        </w:rPr>
        <w:t xml:space="preserve"> века.</w:t>
      </w:r>
    </w:p>
    <w:p w14:paraId="434F44CB" w14:textId="77777777" w:rsidR="00627A57" w:rsidRPr="00052D4F" w:rsidRDefault="00627A57" w:rsidP="00627A57">
      <w:pPr>
        <w:rPr>
          <w:sz w:val="24"/>
          <w:szCs w:val="24"/>
          <w:lang w:eastAsia="en-US"/>
        </w:rPr>
      </w:pPr>
      <w:r w:rsidRPr="00052D4F">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052D4F" w:rsidRDefault="00627A57" w:rsidP="00627A57">
      <w:pPr>
        <w:rPr>
          <w:sz w:val="24"/>
          <w:szCs w:val="24"/>
          <w:lang w:eastAsia="en-US"/>
        </w:rPr>
      </w:pPr>
      <w:r w:rsidRPr="00052D4F">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052D4F" w:rsidRDefault="00627A57" w:rsidP="00627A57">
      <w:pPr>
        <w:rPr>
          <w:sz w:val="24"/>
          <w:szCs w:val="24"/>
          <w:lang w:eastAsia="en-US"/>
        </w:rPr>
      </w:pPr>
      <w:r w:rsidRPr="00052D4F">
        <w:rPr>
          <w:sz w:val="24"/>
          <w:szCs w:val="24"/>
          <w:lang w:eastAsia="en-US"/>
        </w:rPr>
        <w:t>Н.В. Гоголь. Повесть «Шинель». Комедия «Ревизор».</w:t>
      </w:r>
    </w:p>
    <w:p w14:paraId="1A2BF727" w14:textId="7E4F7601" w:rsidR="00627A57" w:rsidRPr="00052D4F" w:rsidRDefault="00627A57" w:rsidP="00627A57">
      <w:pPr>
        <w:rPr>
          <w:b/>
          <w:sz w:val="24"/>
          <w:szCs w:val="24"/>
          <w:lang w:eastAsia="en-US"/>
        </w:rPr>
      </w:pPr>
      <w:r w:rsidRPr="00052D4F">
        <w:rPr>
          <w:b/>
          <w:sz w:val="24"/>
          <w:szCs w:val="24"/>
          <w:lang w:eastAsia="en-US"/>
        </w:rPr>
        <w:t xml:space="preserve">Литература второй половины </w:t>
      </w:r>
      <w:r w:rsidRPr="00052D4F">
        <w:rPr>
          <w:b/>
          <w:sz w:val="24"/>
          <w:szCs w:val="24"/>
          <w:lang w:val="en-US" w:eastAsia="en-US"/>
        </w:rPr>
        <w:t>XIX</w:t>
      </w:r>
      <w:r w:rsidRPr="00052D4F">
        <w:rPr>
          <w:b/>
          <w:sz w:val="24"/>
          <w:szCs w:val="24"/>
          <w:lang w:eastAsia="en-US"/>
        </w:rPr>
        <w:t xml:space="preserve"> века.</w:t>
      </w:r>
    </w:p>
    <w:p w14:paraId="23B55F00" w14:textId="1E666CEB" w:rsidR="00627A57" w:rsidRPr="00052D4F" w:rsidRDefault="00627A57" w:rsidP="00627A57">
      <w:pPr>
        <w:rPr>
          <w:sz w:val="24"/>
          <w:szCs w:val="24"/>
          <w:lang w:eastAsia="en-US"/>
        </w:rPr>
      </w:pPr>
      <w:r w:rsidRPr="00052D4F">
        <w:rPr>
          <w:sz w:val="24"/>
          <w:szCs w:val="24"/>
          <w:lang w:eastAsia="en-US"/>
        </w:rPr>
        <w:t>И.С. Тургенев. Повести (одна по выбору). Например, «Ася», «Первая любовь»</w:t>
      </w:r>
      <w:r w:rsidR="00D8058B" w:rsidRPr="00052D4F">
        <w:rPr>
          <w:sz w:val="24"/>
          <w:szCs w:val="24"/>
          <w:lang w:eastAsia="en-US"/>
        </w:rPr>
        <w:t xml:space="preserve"> и другие</w:t>
      </w:r>
      <w:r w:rsidRPr="00052D4F">
        <w:rPr>
          <w:sz w:val="24"/>
          <w:szCs w:val="24"/>
          <w:lang w:eastAsia="en-US"/>
        </w:rPr>
        <w:t>.</w:t>
      </w:r>
    </w:p>
    <w:p w14:paraId="000A3B17" w14:textId="77777777" w:rsidR="00627A57" w:rsidRPr="00052D4F" w:rsidRDefault="00627A57" w:rsidP="00627A57">
      <w:pPr>
        <w:rPr>
          <w:sz w:val="24"/>
          <w:szCs w:val="24"/>
          <w:lang w:eastAsia="en-US"/>
        </w:rPr>
      </w:pPr>
      <w:r w:rsidRPr="00052D4F">
        <w:rPr>
          <w:sz w:val="24"/>
          <w:szCs w:val="24"/>
          <w:lang w:eastAsia="en-US"/>
        </w:rPr>
        <w:t>Ф.М. Достоевский «Бедные люди», «Белые ночи» (одно произведение по выбору).</w:t>
      </w:r>
    </w:p>
    <w:p w14:paraId="2389800A" w14:textId="77777777" w:rsidR="00627A57" w:rsidRPr="00052D4F" w:rsidRDefault="00627A57" w:rsidP="00627A57">
      <w:pPr>
        <w:rPr>
          <w:sz w:val="24"/>
          <w:szCs w:val="24"/>
          <w:lang w:eastAsia="en-US"/>
        </w:rPr>
      </w:pPr>
      <w:r w:rsidRPr="00052D4F">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052D4F" w:rsidRDefault="00627A57" w:rsidP="00627A57">
      <w:pPr>
        <w:rPr>
          <w:b/>
          <w:sz w:val="24"/>
          <w:szCs w:val="24"/>
          <w:lang w:eastAsia="en-US"/>
        </w:rPr>
      </w:pPr>
      <w:r w:rsidRPr="00052D4F">
        <w:rPr>
          <w:b/>
          <w:sz w:val="24"/>
          <w:szCs w:val="24"/>
          <w:lang w:eastAsia="en-US"/>
        </w:rPr>
        <w:t xml:space="preserve">Литература первой половины </w:t>
      </w:r>
      <w:r w:rsidRPr="00052D4F">
        <w:rPr>
          <w:b/>
          <w:sz w:val="24"/>
          <w:szCs w:val="24"/>
          <w:lang w:val="en-US" w:eastAsia="en-US"/>
        </w:rPr>
        <w:t>XX</w:t>
      </w:r>
      <w:r w:rsidRPr="00052D4F">
        <w:rPr>
          <w:b/>
          <w:sz w:val="24"/>
          <w:szCs w:val="24"/>
          <w:lang w:eastAsia="en-US"/>
        </w:rPr>
        <w:t xml:space="preserve"> века.</w:t>
      </w:r>
    </w:p>
    <w:p w14:paraId="7A52EE16" w14:textId="77777777" w:rsidR="00627A57" w:rsidRPr="00052D4F" w:rsidRDefault="00627A57" w:rsidP="00627A57">
      <w:pPr>
        <w:rPr>
          <w:sz w:val="24"/>
          <w:szCs w:val="24"/>
          <w:lang w:eastAsia="en-US"/>
        </w:rPr>
      </w:pPr>
      <w:r w:rsidRPr="00052D4F">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052D4F" w:rsidRDefault="00627A57" w:rsidP="00627A57">
      <w:pPr>
        <w:rPr>
          <w:sz w:val="24"/>
          <w:szCs w:val="24"/>
          <w:lang w:eastAsia="en-US"/>
        </w:rPr>
      </w:pPr>
      <w:r w:rsidRPr="00052D4F">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052D4F" w:rsidRDefault="00627A57" w:rsidP="00627A57">
      <w:pPr>
        <w:rPr>
          <w:sz w:val="24"/>
          <w:szCs w:val="24"/>
          <w:lang w:eastAsia="en-US"/>
        </w:rPr>
      </w:pPr>
      <w:r w:rsidRPr="00052D4F">
        <w:rPr>
          <w:sz w:val="24"/>
          <w:szCs w:val="24"/>
          <w:lang w:eastAsia="en-US"/>
        </w:rPr>
        <w:t>М.А. Булгаков (одна повесть по выбору). Например, «Собачье сердце» и другие.</w:t>
      </w:r>
    </w:p>
    <w:p w14:paraId="1F5ABD61" w14:textId="01277A31" w:rsidR="00627A57" w:rsidRPr="00052D4F" w:rsidRDefault="00627A57" w:rsidP="00627A57">
      <w:pPr>
        <w:rPr>
          <w:b/>
          <w:sz w:val="24"/>
          <w:szCs w:val="24"/>
          <w:lang w:eastAsia="en-US"/>
        </w:rPr>
      </w:pPr>
      <w:r w:rsidRPr="00052D4F">
        <w:rPr>
          <w:b/>
          <w:sz w:val="24"/>
          <w:szCs w:val="24"/>
          <w:lang w:eastAsia="en-US"/>
        </w:rPr>
        <w:t xml:space="preserve">Литература второй половины </w:t>
      </w:r>
      <w:r w:rsidRPr="00052D4F">
        <w:rPr>
          <w:b/>
          <w:sz w:val="24"/>
          <w:szCs w:val="24"/>
          <w:lang w:val="en-US" w:eastAsia="en-US"/>
        </w:rPr>
        <w:t>XX</w:t>
      </w:r>
      <w:r w:rsidRPr="00052D4F">
        <w:rPr>
          <w:b/>
          <w:sz w:val="24"/>
          <w:szCs w:val="24"/>
          <w:lang w:eastAsia="en-US"/>
        </w:rPr>
        <w:t xml:space="preserve"> </w:t>
      </w:r>
      <w:r w:rsidR="00343C61" w:rsidRPr="00052D4F">
        <w:rPr>
          <w:b/>
          <w:sz w:val="24"/>
          <w:szCs w:val="24"/>
          <w:lang w:eastAsia="en-US"/>
        </w:rPr>
        <w:t>- начала XXI вв.</w:t>
      </w:r>
    </w:p>
    <w:p w14:paraId="77200555" w14:textId="77777777" w:rsidR="00627A57" w:rsidRPr="00052D4F" w:rsidRDefault="00627A57" w:rsidP="00627A57">
      <w:pPr>
        <w:rPr>
          <w:sz w:val="24"/>
          <w:szCs w:val="24"/>
          <w:lang w:eastAsia="en-US"/>
        </w:rPr>
      </w:pPr>
      <w:r w:rsidRPr="00052D4F">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052D4F" w:rsidRDefault="00627A57" w:rsidP="00627A57">
      <w:pPr>
        <w:rPr>
          <w:sz w:val="24"/>
          <w:szCs w:val="24"/>
          <w:lang w:eastAsia="en-US"/>
        </w:rPr>
      </w:pPr>
      <w:r w:rsidRPr="00052D4F">
        <w:rPr>
          <w:sz w:val="24"/>
          <w:szCs w:val="24"/>
          <w:lang w:eastAsia="en-US"/>
        </w:rPr>
        <w:t>А.Н. Толстой. Рассказ «Русский характер».</w:t>
      </w:r>
    </w:p>
    <w:p w14:paraId="2913926B" w14:textId="77777777" w:rsidR="00627A57" w:rsidRPr="00052D4F" w:rsidRDefault="00627A57" w:rsidP="00627A57">
      <w:pPr>
        <w:rPr>
          <w:sz w:val="24"/>
          <w:szCs w:val="24"/>
          <w:lang w:eastAsia="en-US"/>
        </w:rPr>
      </w:pPr>
      <w:r w:rsidRPr="00052D4F">
        <w:rPr>
          <w:sz w:val="24"/>
          <w:szCs w:val="24"/>
          <w:lang w:eastAsia="en-US"/>
        </w:rPr>
        <w:t>М.А. Шолохов. Рассказ «Судьба человека».</w:t>
      </w:r>
    </w:p>
    <w:p w14:paraId="6EE4E5BD" w14:textId="77777777" w:rsidR="00627A57" w:rsidRPr="00052D4F" w:rsidRDefault="00627A57" w:rsidP="00627A57">
      <w:pPr>
        <w:rPr>
          <w:sz w:val="24"/>
          <w:szCs w:val="24"/>
          <w:lang w:eastAsia="en-US"/>
        </w:rPr>
      </w:pPr>
      <w:r w:rsidRPr="00052D4F">
        <w:rPr>
          <w:sz w:val="24"/>
          <w:szCs w:val="24"/>
          <w:lang w:eastAsia="en-US"/>
        </w:rPr>
        <w:t>А.И. Солженицын. Рассказ «Матрёнин двор».</w:t>
      </w:r>
    </w:p>
    <w:p w14:paraId="16CECEE5" w14:textId="2D3D7EF1" w:rsidR="00343C61" w:rsidRPr="00052D4F" w:rsidRDefault="00627A57" w:rsidP="00343C61">
      <w:pPr>
        <w:rPr>
          <w:sz w:val="24"/>
          <w:szCs w:val="24"/>
          <w:lang w:eastAsia="en-US"/>
        </w:rPr>
      </w:pPr>
      <w:r w:rsidRPr="00052D4F">
        <w:rPr>
          <w:sz w:val="24"/>
          <w:szCs w:val="24"/>
          <w:lang w:eastAsia="en-US"/>
        </w:rPr>
        <w:t xml:space="preserve">Произведения отечественных прозаиков второй половины </w:t>
      </w:r>
      <w:r w:rsidRPr="00052D4F">
        <w:rPr>
          <w:sz w:val="24"/>
          <w:szCs w:val="24"/>
          <w:lang w:val="en-US" w:eastAsia="en-US"/>
        </w:rPr>
        <w:t>XX</w:t>
      </w:r>
      <w:r w:rsidRPr="00052D4F">
        <w:rPr>
          <w:sz w:val="24"/>
          <w:szCs w:val="24"/>
          <w:lang w:eastAsia="en-US"/>
        </w:rPr>
        <w:t>-</w:t>
      </w:r>
      <w:r w:rsidRPr="00052D4F">
        <w:rPr>
          <w:sz w:val="24"/>
          <w:szCs w:val="24"/>
          <w:lang w:val="en-US" w:eastAsia="en-US"/>
        </w:rPr>
        <w:t>XXI</w:t>
      </w:r>
      <w:r w:rsidRPr="00052D4F">
        <w:rPr>
          <w:sz w:val="24"/>
          <w:szCs w:val="24"/>
          <w:lang w:eastAsia="en-US"/>
        </w:rPr>
        <w:t xml:space="preserve"> века (не менее двух произведений). Например, произведения </w:t>
      </w:r>
      <w:r w:rsidR="00343C61" w:rsidRPr="00052D4F">
        <w:rPr>
          <w:sz w:val="24"/>
          <w:szCs w:val="24"/>
          <w:lang w:eastAsia="en-US"/>
        </w:rPr>
        <w:t>В.П. Астафьева, Ю.В. Бондарева, Б.П. Екимова, Е.И. Носова, А.Н. и Б.Н. Стругацких, В.Ф. Тендрякова и других.</w:t>
      </w:r>
    </w:p>
    <w:p w14:paraId="1459CBB8" w14:textId="16E3D37A" w:rsidR="009A3342" w:rsidRPr="00052D4F" w:rsidRDefault="00343C61" w:rsidP="00343C61">
      <w:pPr>
        <w:rPr>
          <w:b/>
          <w:sz w:val="24"/>
          <w:szCs w:val="24"/>
          <w:lang w:eastAsia="en-US"/>
        </w:rPr>
      </w:pPr>
      <w:r w:rsidRPr="00052D4F">
        <w:rPr>
          <w:sz w:val="24"/>
          <w:szCs w:val="24"/>
          <w:lang w:eastAsia="en-US"/>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36B1D3D0" w14:textId="77777777" w:rsidR="009A3342" w:rsidRPr="00052D4F" w:rsidRDefault="009A3342" w:rsidP="00627A57">
      <w:pPr>
        <w:rPr>
          <w:b/>
          <w:sz w:val="24"/>
          <w:szCs w:val="24"/>
          <w:lang w:eastAsia="en-US"/>
        </w:rPr>
      </w:pPr>
    </w:p>
    <w:p w14:paraId="4C0EF5DB" w14:textId="4FB6E667" w:rsidR="00627A57" w:rsidRPr="00052D4F" w:rsidRDefault="00627A57" w:rsidP="00627A57">
      <w:pPr>
        <w:rPr>
          <w:b/>
          <w:sz w:val="24"/>
          <w:szCs w:val="24"/>
          <w:lang w:eastAsia="en-US"/>
        </w:rPr>
      </w:pPr>
      <w:r w:rsidRPr="00052D4F">
        <w:rPr>
          <w:b/>
          <w:sz w:val="24"/>
          <w:szCs w:val="24"/>
          <w:lang w:eastAsia="en-US"/>
        </w:rPr>
        <w:t>Зарубежная литература.</w:t>
      </w:r>
    </w:p>
    <w:p w14:paraId="74FAC366" w14:textId="77777777" w:rsidR="00627A57" w:rsidRPr="00052D4F" w:rsidRDefault="00627A57" w:rsidP="00627A57">
      <w:pPr>
        <w:rPr>
          <w:sz w:val="24"/>
          <w:szCs w:val="24"/>
          <w:lang w:eastAsia="en-US"/>
        </w:rPr>
      </w:pPr>
      <w:r w:rsidRPr="00052D4F">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052D4F" w:rsidRDefault="00627A57" w:rsidP="00627A57">
      <w:pPr>
        <w:rPr>
          <w:sz w:val="24"/>
          <w:szCs w:val="24"/>
          <w:lang w:eastAsia="en-US"/>
        </w:rPr>
      </w:pPr>
      <w:r w:rsidRPr="00052D4F">
        <w:rPr>
          <w:sz w:val="24"/>
          <w:szCs w:val="24"/>
          <w:lang w:eastAsia="en-US"/>
        </w:rPr>
        <w:t>Ж.-Б. Мольер. Комедия «Мещанин во дворянстве» (фрагменты по выбору).</w:t>
      </w:r>
    </w:p>
    <w:p w14:paraId="73340B88" w14:textId="77777777" w:rsidR="003E5C2F" w:rsidRPr="00052D4F" w:rsidRDefault="003E5C2F" w:rsidP="00627A57">
      <w:pPr>
        <w:rPr>
          <w:sz w:val="24"/>
          <w:szCs w:val="24"/>
          <w:lang w:eastAsia="en-US"/>
        </w:rPr>
      </w:pPr>
    </w:p>
    <w:p w14:paraId="1C783379" w14:textId="1DDC862B" w:rsidR="00627A57" w:rsidRPr="00052D4F" w:rsidRDefault="003E5C2F" w:rsidP="003E5C2F">
      <w:pPr>
        <w:jc w:val="center"/>
        <w:rPr>
          <w:b/>
          <w:sz w:val="24"/>
          <w:szCs w:val="24"/>
          <w:lang w:eastAsia="en-US"/>
        </w:rPr>
      </w:pPr>
      <w:r w:rsidRPr="00052D4F">
        <w:rPr>
          <w:b/>
          <w:sz w:val="24"/>
          <w:szCs w:val="24"/>
          <w:lang w:eastAsia="en-US"/>
        </w:rPr>
        <w:t>Содержание обучения в 9 классе</w:t>
      </w:r>
    </w:p>
    <w:p w14:paraId="3013D499" w14:textId="77777777" w:rsidR="003E5C2F" w:rsidRPr="00052D4F" w:rsidRDefault="003E5C2F" w:rsidP="003E5C2F">
      <w:pPr>
        <w:jc w:val="center"/>
        <w:rPr>
          <w:sz w:val="24"/>
          <w:szCs w:val="24"/>
          <w:lang w:eastAsia="en-US"/>
        </w:rPr>
      </w:pPr>
    </w:p>
    <w:p w14:paraId="4A5B57B6" w14:textId="7A08637F" w:rsidR="00627A57" w:rsidRPr="00052D4F" w:rsidRDefault="00627A57" w:rsidP="00627A57">
      <w:pPr>
        <w:rPr>
          <w:b/>
          <w:sz w:val="24"/>
          <w:szCs w:val="24"/>
          <w:lang w:eastAsia="en-US"/>
        </w:rPr>
      </w:pPr>
      <w:r w:rsidRPr="00052D4F">
        <w:rPr>
          <w:b/>
          <w:sz w:val="24"/>
          <w:szCs w:val="24"/>
          <w:lang w:eastAsia="en-US"/>
        </w:rPr>
        <w:t>Древнерусская литература.</w:t>
      </w:r>
    </w:p>
    <w:p w14:paraId="2D40C825" w14:textId="77777777" w:rsidR="00627A57" w:rsidRPr="00052D4F" w:rsidRDefault="00627A57" w:rsidP="00627A57">
      <w:pPr>
        <w:rPr>
          <w:sz w:val="24"/>
          <w:szCs w:val="24"/>
          <w:lang w:eastAsia="en-US"/>
        </w:rPr>
      </w:pPr>
      <w:r w:rsidRPr="00052D4F">
        <w:rPr>
          <w:sz w:val="24"/>
          <w:szCs w:val="24"/>
          <w:lang w:eastAsia="en-US"/>
        </w:rPr>
        <w:t xml:space="preserve"> «Слово о полку Игореве».</w:t>
      </w:r>
    </w:p>
    <w:p w14:paraId="294B03EB" w14:textId="171B314A" w:rsidR="00627A57" w:rsidRPr="00052D4F" w:rsidRDefault="00627A57" w:rsidP="00627A57">
      <w:pPr>
        <w:rPr>
          <w:sz w:val="24"/>
          <w:szCs w:val="24"/>
          <w:lang w:eastAsia="en-US"/>
        </w:rPr>
      </w:pPr>
      <w:r w:rsidRPr="00052D4F">
        <w:rPr>
          <w:sz w:val="24"/>
          <w:szCs w:val="24"/>
          <w:lang w:eastAsia="en-US"/>
        </w:rPr>
        <w:t xml:space="preserve">Литература </w:t>
      </w:r>
      <w:r w:rsidRPr="00052D4F">
        <w:rPr>
          <w:sz w:val="24"/>
          <w:szCs w:val="24"/>
          <w:lang w:val="en-US" w:eastAsia="en-US"/>
        </w:rPr>
        <w:t>XVIII</w:t>
      </w:r>
      <w:r w:rsidRPr="00052D4F">
        <w:rPr>
          <w:sz w:val="24"/>
          <w:szCs w:val="24"/>
          <w:lang w:eastAsia="en-US"/>
        </w:rPr>
        <w:t xml:space="preserve"> века.</w:t>
      </w:r>
    </w:p>
    <w:p w14:paraId="3DE204FF" w14:textId="77777777" w:rsidR="00627A57" w:rsidRPr="00052D4F" w:rsidRDefault="00627A57" w:rsidP="00627A57">
      <w:pPr>
        <w:rPr>
          <w:sz w:val="24"/>
          <w:szCs w:val="24"/>
          <w:lang w:eastAsia="en-US"/>
        </w:rPr>
      </w:pPr>
      <w:r w:rsidRPr="00052D4F">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052D4F" w:rsidRDefault="00627A57" w:rsidP="00627A57">
      <w:pPr>
        <w:rPr>
          <w:sz w:val="24"/>
          <w:szCs w:val="24"/>
          <w:lang w:eastAsia="en-US"/>
        </w:rPr>
      </w:pPr>
      <w:r w:rsidRPr="00052D4F">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052D4F" w:rsidRDefault="00627A57" w:rsidP="00627A57">
      <w:pPr>
        <w:rPr>
          <w:sz w:val="24"/>
          <w:szCs w:val="24"/>
          <w:lang w:eastAsia="en-US"/>
        </w:rPr>
      </w:pPr>
      <w:r w:rsidRPr="00052D4F">
        <w:rPr>
          <w:sz w:val="24"/>
          <w:szCs w:val="24"/>
          <w:lang w:eastAsia="en-US"/>
        </w:rPr>
        <w:t>Н.М. Карамзин. Повесть «Бедная Лиза».</w:t>
      </w:r>
    </w:p>
    <w:p w14:paraId="5968F55A" w14:textId="2583712B" w:rsidR="00627A57" w:rsidRPr="00052D4F" w:rsidRDefault="00627A57" w:rsidP="00627A57">
      <w:pPr>
        <w:rPr>
          <w:b/>
          <w:sz w:val="24"/>
          <w:szCs w:val="24"/>
          <w:lang w:eastAsia="en-US"/>
        </w:rPr>
      </w:pPr>
      <w:r w:rsidRPr="00052D4F">
        <w:rPr>
          <w:b/>
          <w:sz w:val="24"/>
          <w:szCs w:val="24"/>
          <w:lang w:eastAsia="en-US"/>
        </w:rPr>
        <w:t xml:space="preserve">Литература первой половины </w:t>
      </w:r>
      <w:r w:rsidRPr="00052D4F">
        <w:rPr>
          <w:b/>
          <w:sz w:val="24"/>
          <w:szCs w:val="24"/>
          <w:lang w:val="en-US" w:eastAsia="en-US"/>
        </w:rPr>
        <w:t>XIX</w:t>
      </w:r>
      <w:r w:rsidRPr="00052D4F">
        <w:rPr>
          <w:b/>
          <w:sz w:val="24"/>
          <w:szCs w:val="24"/>
          <w:lang w:eastAsia="en-US"/>
        </w:rPr>
        <w:t xml:space="preserve"> века.</w:t>
      </w:r>
    </w:p>
    <w:p w14:paraId="2A997582" w14:textId="1E2A5A21" w:rsidR="00627A57" w:rsidRPr="00052D4F" w:rsidRDefault="00627A57" w:rsidP="00627A57">
      <w:pPr>
        <w:rPr>
          <w:sz w:val="24"/>
          <w:szCs w:val="24"/>
          <w:lang w:eastAsia="en-US"/>
        </w:rPr>
      </w:pPr>
      <w:r w:rsidRPr="00052D4F">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052D4F" w:rsidRDefault="00627A57" w:rsidP="00627A57">
      <w:pPr>
        <w:rPr>
          <w:sz w:val="24"/>
          <w:szCs w:val="24"/>
          <w:lang w:eastAsia="en-US"/>
        </w:rPr>
      </w:pPr>
      <w:r w:rsidRPr="00052D4F">
        <w:rPr>
          <w:sz w:val="24"/>
          <w:szCs w:val="24"/>
          <w:lang w:eastAsia="en-US"/>
        </w:rPr>
        <w:t>А.С. Грибоедов. Комедия «Горе от ума».</w:t>
      </w:r>
    </w:p>
    <w:p w14:paraId="4816E0B5" w14:textId="705191E6" w:rsidR="00627A57" w:rsidRPr="00052D4F" w:rsidRDefault="00343C61" w:rsidP="00627A57">
      <w:pPr>
        <w:rPr>
          <w:sz w:val="24"/>
          <w:szCs w:val="24"/>
          <w:lang w:eastAsia="en-US"/>
        </w:rPr>
      </w:pPr>
      <w:r w:rsidRPr="00052D4F">
        <w:rPr>
          <w:sz w:val="24"/>
          <w:szCs w:val="24"/>
          <w:lang w:eastAsia="en-US"/>
        </w:rPr>
        <w:lastRenderedPageBreak/>
        <w:t xml:space="preserve">Поэзия пушкинской эпохи ( не менее трех стихотворений по выбору) Например, </w:t>
      </w:r>
      <w:r w:rsidR="00627A57" w:rsidRPr="00052D4F">
        <w:rPr>
          <w:sz w:val="24"/>
          <w:szCs w:val="24"/>
          <w:lang w:eastAsia="en-US"/>
        </w:rPr>
        <w:t xml:space="preserve">К.Н. Батюшков, А.А. Дельвиг, Н.М. Языков, Е.А. Баратынский </w:t>
      </w:r>
      <w:r w:rsidRPr="00052D4F">
        <w:rPr>
          <w:sz w:val="24"/>
          <w:szCs w:val="24"/>
          <w:lang w:eastAsia="en-US"/>
        </w:rPr>
        <w:t>и другие</w:t>
      </w:r>
      <w:r w:rsidR="00627A57" w:rsidRPr="00052D4F">
        <w:rPr>
          <w:sz w:val="24"/>
          <w:szCs w:val="24"/>
          <w:lang w:eastAsia="en-US"/>
        </w:rPr>
        <w:t>.</w:t>
      </w:r>
    </w:p>
    <w:p w14:paraId="30B74A62" w14:textId="06227C40" w:rsidR="00627A57" w:rsidRPr="00052D4F" w:rsidRDefault="00627A57" w:rsidP="00627A57">
      <w:pPr>
        <w:rPr>
          <w:sz w:val="24"/>
          <w:szCs w:val="24"/>
          <w:lang w:eastAsia="en-US"/>
        </w:rPr>
      </w:pPr>
      <w:r w:rsidRPr="00052D4F">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052D4F" w:rsidRDefault="00627A57" w:rsidP="00627A57">
      <w:pPr>
        <w:rPr>
          <w:sz w:val="24"/>
          <w:szCs w:val="24"/>
          <w:lang w:eastAsia="en-US"/>
        </w:rPr>
      </w:pPr>
      <w:r w:rsidRPr="00052D4F">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052D4F" w:rsidRDefault="00627A57" w:rsidP="00627A57">
      <w:pPr>
        <w:rPr>
          <w:sz w:val="24"/>
          <w:szCs w:val="24"/>
          <w:lang w:eastAsia="en-US"/>
        </w:rPr>
      </w:pPr>
      <w:r w:rsidRPr="00052D4F">
        <w:rPr>
          <w:sz w:val="24"/>
          <w:szCs w:val="24"/>
          <w:lang w:eastAsia="en-US"/>
        </w:rPr>
        <w:t>Н.В. Гоголь. Поэма «Мёртвые души».</w:t>
      </w:r>
    </w:p>
    <w:p w14:paraId="41DD4852" w14:textId="77777777" w:rsidR="004A7198" w:rsidRPr="00052D4F" w:rsidRDefault="004A7198" w:rsidP="00627A57">
      <w:pPr>
        <w:rPr>
          <w:sz w:val="24"/>
          <w:szCs w:val="24"/>
          <w:lang w:eastAsia="en-US"/>
        </w:rPr>
      </w:pPr>
    </w:p>
    <w:p w14:paraId="2885EAE4" w14:textId="4C9D1938" w:rsidR="00627A57" w:rsidRPr="00052D4F" w:rsidRDefault="00627A57" w:rsidP="00627A57">
      <w:pPr>
        <w:rPr>
          <w:b/>
          <w:sz w:val="24"/>
          <w:szCs w:val="24"/>
          <w:lang w:eastAsia="en-US"/>
        </w:rPr>
      </w:pPr>
      <w:r w:rsidRPr="00052D4F">
        <w:rPr>
          <w:b/>
          <w:sz w:val="24"/>
          <w:szCs w:val="24"/>
          <w:lang w:eastAsia="en-US"/>
        </w:rPr>
        <w:t>Зарубежная литература.</w:t>
      </w:r>
    </w:p>
    <w:p w14:paraId="3490F104" w14:textId="77777777" w:rsidR="00627A57" w:rsidRPr="00052D4F" w:rsidRDefault="00627A57" w:rsidP="00627A57">
      <w:pPr>
        <w:rPr>
          <w:sz w:val="24"/>
          <w:szCs w:val="24"/>
          <w:lang w:eastAsia="en-US"/>
        </w:rPr>
      </w:pPr>
      <w:r w:rsidRPr="00052D4F">
        <w:rPr>
          <w:sz w:val="24"/>
          <w:szCs w:val="24"/>
          <w:lang w:eastAsia="en-US"/>
        </w:rPr>
        <w:t>Данте «Божественная комедия» (не менее двух фрагментов по выбору).</w:t>
      </w:r>
    </w:p>
    <w:p w14:paraId="377AE52B" w14:textId="77777777" w:rsidR="00627A57" w:rsidRPr="00052D4F" w:rsidRDefault="00627A57" w:rsidP="00627A57">
      <w:pPr>
        <w:rPr>
          <w:sz w:val="24"/>
          <w:szCs w:val="24"/>
          <w:lang w:eastAsia="en-US"/>
        </w:rPr>
      </w:pPr>
      <w:r w:rsidRPr="00052D4F">
        <w:rPr>
          <w:sz w:val="24"/>
          <w:szCs w:val="24"/>
          <w:lang w:eastAsia="en-US"/>
        </w:rPr>
        <w:t>У. Шекспир. Трагедия «Гамлет» (фрагменты по выбору).</w:t>
      </w:r>
    </w:p>
    <w:p w14:paraId="00B67DBD" w14:textId="77777777" w:rsidR="00627A57" w:rsidRPr="00052D4F" w:rsidRDefault="00627A57" w:rsidP="00627A57">
      <w:pPr>
        <w:rPr>
          <w:sz w:val="24"/>
          <w:szCs w:val="24"/>
          <w:lang w:eastAsia="en-US"/>
        </w:rPr>
      </w:pPr>
      <w:r w:rsidRPr="00052D4F">
        <w:rPr>
          <w:sz w:val="24"/>
          <w:szCs w:val="24"/>
          <w:lang w:eastAsia="en-US"/>
        </w:rPr>
        <w:t>И. Гёте. Трагедия «Фауст» (не менее двух фрагментов по выбору).</w:t>
      </w:r>
    </w:p>
    <w:p w14:paraId="74026A56" w14:textId="77777777" w:rsidR="00627A57" w:rsidRPr="00052D4F" w:rsidRDefault="00627A57" w:rsidP="00627A57">
      <w:pPr>
        <w:rPr>
          <w:sz w:val="24"/>
          <w:szCs w:val="24"/>
          <w:lang w:eastAsia="en-US"/>
        </w:rPr>
      </w:pPr>
      <w:r w:rsidRPr="00052D4F">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052D4F" w:rsidRDefault="00627A57" w:rsidP="00627A57">
      <w:pPr>
        <w:rPr>
          <w:sz w:val="24"/>
          <w:szCs w:val="24"/>
          <w:lang w:eastAsia="en-US"/>
        </w:rPr>
      </w:pPr>
      <w:r w:rsidRPr="00052D4F">
        <w:rPr>
          <w:sz w:val="24"/>
          <w:szCs w:val="24"/>
          <w:lang w:eastAsia="en-US"/>
        </w:rPr>
        <w:t xml:space="preserve">Зарубежная проза первой половины </w:t>
      </w:r>
      <w:r w:rsidRPr="00052D4F">
        <w:rPr>
          <w:sz w:val="24"/>
          <w:szCs w:val="24"/>
          <w:lang w:val="en-US" w:eastAsia="en-US"/>
        </w:rPr>
        <w:t>XIX</w:t>
      </w:r>
      <w:r w:rsidRPr="00052D4F">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Pr="00052D4F" w:rsidRDefault="008E2884" w:rsidP="00627A57">
      <w:pPr>
        <w:rPr>
          <w:sz w:val="24"/>
          <w:szCs w:val="24"/>
          <w:lang w:eastAsia="en-US"/>
        </w:rPr>
      </w:pPr>
    </w:p>
    <w:p w14:paraId="404D38E4" w14:textId="419F5ACD" w:rsidR="00627A57" w:rsidRPr="00052D4F" w:rsidRDefault="00627A57" w:rsidP="008E2884">
      <w:pPr>
        <w:jc w:val="center"/>
        <w:rPr>
          <w:b/>
          <w:sz w:val="24"/>
          <w:szCs w:val="24"/>
          <w:lang w:eastAsia="en-US"/>
        </w:rPr>
      </w:pPr>
      <w:r w:rsidRPr="00052D4F">
        <w:rPr>
          <w:b/>
          <w:sz w:val="24"/>
          <w:szCs w:val="24"/>
          <w:lang w:eastAsia="en-US"/>
        </w:rPr>
        <w:t>Планируемые результаты освоения программы по литературе на уров</w:t>
      </w:r>
      <w:r w:rsidR="008E2884" w:rsidRPr="00052D4F">
        <w:rPr>
          <w:b/>
          <w:sz w:val="24"/>
          <w:szCs w:val="24"/>
          <w:lang w:eastAsia="en-US"/>
        </w:rPr>
        <w:t>не основного общего образования</w:t>
      </w:r>
    </w:p>
    <w:p w14:paraId="196B4357" w14:textId="77777777" w:rsidR="008E2884" w:rsidRPr="00052D4F" w:rsidRDefault="008E2884" w:rsidP="00627A57">
      <w:pPr>
        <w:rPr>
          <w:sz w:val="24"/>
          <w:szCs w:val="24"/>
          <w:lang w:eastAsia="en-US"/>
        </w:rPr>
      </w:pPr>
    </w:p>
    <w:p w14:paraId="6D8C5E63" w14:textId="2BA99E05" w:rsidR="00627A57" w:rsidRPr="00052D4F" w:rsidRDefault="00627A57" w:rsidP="006E73C6">
      <w:pPr>
        <w:ind w:firstLine="709"/>
        <w:rPr>
          <w:sz w:val="24"/>
          <w:szCs w:val="24"/>
          <w:lang w:eastAsia="en-US"/>
        </w:rPr>
      </w:pPr>
      <w:r w:rsidRPr="00052D4F">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052D4F" w:rsidRDefault="00627A57" w:rsidP="006E73C6">
      <w:pPr>
        <w:ind w:firstLine="709"/>
        <w:rPr>
          <w:sz w:val="24"/>
          <w:szCs w:val="24"/>
          <w:lang w:eastAsia="en-US"/>
        </w:rPr>
      </w:pPr>
      <w:r w:rsidRPr="00052D4F">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052D4F" w:rsidRDefault="00627A57" w:rsidP="006E73C6">
      <w:pPr>
        <w:ind w:firstLine="709"/>
        <w:rPr>
          <w:sz w:val="24"/>
          <w:szCs w:val="24"/>
          <w:lang w:eastAsia="en-US"/>
        </w:rPr>
      </w:pPr>
      <w:r w:rsidRPr="00052D4F">
        <w:rPr>
          <w:sz w:val="24"/>
          <w:szCs w:val="24"/>
          <w:lang w:eastAsia="en-US"/>
        </w:rPr>
        <w:t xml:space="preserve">1) гражданского воспитания: </w:t>
      </w:r>
    </w:p>
    <w:p w14:paraId="531FB779" w14:textId="77777777" w:rsidR="00627A57" w:rsidRPr="00052D4F" w:rsidRDefault="00627A57" w:rsidP="006E73C6">
      <w:pPr>
        <w:ind w:firstLine="709"/>
        <w:rPr>
          <w:sz w:val="24"/>
          <w:szCs w:val="24"/>
          <w:lang w:eastAsia="en-US"/>
        </w:rPr>
      </w:pPr>
      <w:r w:rsidRPr="00052D4F">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052D4F" w:rsidRDefault="00627A57" w:rsidP="006E73C6">
      <w:pPr>
        <w:ind w:firstLine="709"/>
        <w:rPr>
          <w:sz w:val="24"/>
          <w:szCs w:val="24"/>
          <w:lang w:eastAsia="en-US"/>
        </w:rPr>
      </w:pPr>
      <w:r w:rsidRPr="00052D4F">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052D4F" w:rsidRDefault="00627A57" w:rsidP="006E73C6">
      <w:pPr>
        <w:ind w:firstLine="709"/>
        <w:rPr>
          <w:sz w:val="24"/>
          <w:szCs w:val="24"/>
          <w:lang w:eastAsia="en-US"/>
        </w:rPr>
      </w:pPr>
      <w:r w:rsidRPr="00052D4F">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052D4F" w:rsidRDefault="00627A57" w:rsidP="006E73C6">
      <w:pPr>
        <w:ind w:firstLine="709"/>
        <w:rPr>
          <w:sz w:val="24"/>
          <w:szCs w:val="24"/>
          <w:lang w:eastAsia="en-US"/>
        </w:rPr>
      </w:pPr>
      <w:r w:rsidRPr="00052D4F">
        <w:rPr>
          <w:sz w:val="24"/>
          <w:szCs w:val="24"/>
          <w:lang w:eastAsia="en-US"/>
        </w:rPr>
        <w:t>2) патриотического воспитания:</w:t>
      </w:r>
    </w:p>
    <w:p w14:paraId="665B6F92" w14:textId="77777777" w:rsidR="00627A57" w:rsidRPr="00052D4F" w:rsidRDefault="00627A57" w:rsidP="006E73C6">
      <w:pPr>
        <w:ind w:firstLine="709"/>
        <w:rPr>
          <w:sz w:val="24"/>
          <w:szCs w:val="24"/>
          <w:lang w:eastAsia="en-US"/>
        </w:rPr>
      </w:pPr>
      <w:r w:rsidRPr="00052D4F">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052D4F" w:rsidRDefault="00627A57" w:rsidP="006E73C6">
      <w:pPr>
        <w:ind w:firstLine="709"/>
        <w:rPr>
          <w:sz w:val="24"/>
          <w:szCs w:val="24"/>
          <w:lang w:eastAsia="en-US"/>
        </w:rPr>
      </w:pPr>
      <w:r w:rsidRPr="00052D4F">
        <w:rPr>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w:t>
      </w:r>
      <w:r w:rsidRPr="00052D4F">
        <w:rPr>
          <w:sz w:val="24"/>
          <w:szCs w:val="24"/>
          <w:lang w:eastAsia="en-US"/>
        </w:rPr>
        <w:lastRenderedPageBreak/>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052D4F" w:rsidRDefault="00627A57" w:rsidP="006E73C6">
      <w:pPr>
        <w:ind w:firstLine="709"/>
        <w:rPr>
          <w:sz w:val="24"/>
          <w:szCs w:val="24"/>
          <w:lang w:eastAsia="en-US"/>
        </w:rPr>
      </w:pPr>
      <w:r w:rsidRPr="00052D4F">
        <w:rPr>
          <w:sz w:val="24"/>
          <w:szCs w:val="24"/>
          <w:lang w:eastAsia="en-US"/>
        </w:rPr>
        <w:t>3) духовно-нравственного воспитания:</w:t>
      </w:r>
    </w:p>
    <w:p w14:paraId="5C31B129" w14:textId="77777777" w:rsidR="00627A57" w:rsidRPr="00052D4F" w:rsidRDefault="00627A57" w:rsidP="006E73C6">
      <w:pPr>
        <w:ind w:firstLine="709"/>
        <w:rPr>
          <w:sz w:val="24"/>
          <w:szCs w:val="24"/>
          <w:lang w:eastAsia="en-US"/>
        </w:rPr>
      </w:pPr>
      <w:r w:rsidRPr="00052D4F">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052D4F" w:rsidRDefault="00627A57" w:rsidP="006E73C6">
      <w:pPr>
        <w:ind w:firstLine="709"/>
        <w:rPr>
          <w:sz w:val="24"/>
          <w:szCs w:val="24"/>
          <w:lang w:eastAsia="en-US"/>
        </w:rPr>
      </w:pPr>
      <w:r w:rsidRPr="00052D4F">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052D4F" w:rsidRDefault="00627A57" w:rsidP="006E73C6">
      <w:pPr>
        <w:ind w:firstLine="709"/>
        <w:rPr>
          <w:sz w:val="24"/>
          <w:szCs w:val="24"/>
          <w:lang w:eastAsia="en-US"/>
        </w:rPr>
      </w:pPr>
      <w:r w:rsidRPr="00052D4F">
        <w:rPr>
          <w:sz w:val="24"/>
          <w:szCs w:val="24"/>
          <w:lang w:eastAsia="en-US"/>
        </w:rPr>
        <w:t>4) эстетического воспитания:</w:t>
      </w:r>
    </w:p>
    <w:p w14:paraId="0F233AA5" w14:textId="77777777" w:rsidR="00627A57" w:rsidRPr="00052D4F" w:rsidRDefault="00627A57" w:rsidP="006E73C6">
      <w:pPr>
        <w:ind w:firstLine="709"/>
        <w:rPr>
          <w:sz w:val="24"/>
          <w:szCs w:val="24"/>
          <w:lang w:eastAsia="en-US"/>
        </w:rPr>
      </w:pPr>
      <w:r w:rsidRPr="00052D4F">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052D4F" w:rsidRDefault="00627A57" w:rsidP="006E73C6">
      <w:pPr>
        <w:ind w:firstLine="709"/>
        <w:rPr>
          <w:sz w:val="24"/>
          <w:szCs w:val="24"/>
          <w:lang w:eastAsia="en-US"/>
        </w:rPr>
      </w:pPr>
      <w:r w:rsidRPr="00052D4F">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052D4F" w:rsidRDefault="00627A57" w:rsidP="006E73C6">
      <w:pPr>
        <w:ind w:firstLine="709"/>
        <w:rPr>
          <w:sz w:val="24"/>
          <w:szCs w:val="24"/>
          <w:lang w:eastAsia="en-US"/>
        </w:rPr>
      </w:pPr>
      <w:r w:rsidRPr="00052D4F">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052D4F" w:rsidRDefault="00627A57" w:rsidP="006E73C6">
      <w:pPr>
        <w:ind w:firstLine="709"/>
        <w:rPr>
          <w:sz w:val="24"/>
          <w:szCs w:val="24"/>
          <w:lang w:eastAsia="en-US"/>
        </w:rPr>
      </w:pPr>
      <w:r w:rsidRPr="00052D4F">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052D4F" w:rsidRDefault="00627A57" w:rsidP="006E73C6">
      <w:pPr>
        <w:ind w:firstLine="709"/>
        <w:rPr>
          <w:sz w:val="24"/>
          <w:szCs w:val="24"/>
          <w:lang w:eastAsia="en-US"/>
        </w:rPr>
      </w:pPr>
      <w:r w:rsidRPr="00052D4F">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052D4F" w:rsidRDefault="00627A57" w:rsidP="006E73C6">
      <w:pPr>
        <w:ind w:firstLine="709"/>
        <w:rPr>
          <w:sz w:val="24"/>
          <w:szCs w:val="24"/>
          <w:lang w:eastAsia="en-US"/>
        </w:rPr>
      </w:pPr>
      <w:r w:rsidRPr="00052D4F">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052D4F" w:rsidRDefault="00627A57" w:rsidP="006E73C6">
      <w:pPr>
        <w:ind w:firstLine="709"/>
        <w:rPr>
          <w:sz w:val="24"/>
          <w:szCs w:val="24"/>
          <w:lang w:eastAsia="en-US"/>
        </w:rPr>
      </w:pPr>
      <w:r w:rsidRPr="00052D4F">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052D4F" w:rsidRDefault="00627A57" w:rsidP="006E73C6">
      <w:pPr>
        <w:ind w:firstLine="709"/>
        <w:rPr>
          <w:sz w:val="24"/>
          <w:szCs w:val="24"/>
          <w:lang w:eastAsia="en-US"/>
        </w:rPr>
      </w:pPr>
      <w:r w:rsidRPr="00052D4F">
        <w:rPr>
          <w:sz w:val="24"/>
          <w:szCs w:val="24"/>
          <w:lang w:eastAsia="en-US"/>
        </w:rPr>
        <w:t>6) трудового воспитания:</w:t>
      </w:r>
    </w:p>
    <w:p w14:paraId="34585BB9" w14:textId="77777777" w:rsidR="00627A57" w:rsidRPr="00052D4F" w:rsidRDefault="00627A57" w:rsidP="006E73C6">
      <w:pPr>
        <w:ind w:firstLine="709"/>
        <w:rPr>
          <w:sz w:val="24"/>
          <w:szCs w:val="24"/>
          <w:lang w:eastAsia="en-US"/>
        </w:rPr>
      </w:pPr>
      <w:r w:rsidRPr="00052D4F">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052D4F" w:rsidRDefault="00627A57" w:rsidP="006E73C6">
      <w:pPr>
        <w:ind w:firstLine="709"/>
        <w:rPr>
          <w:sz w:val="24"/>
          <w:szCs w:val="24"/>
          <w:lang w:eastAsia="en-US"/>
        </w:rPr>
      </w:pPr>
      <w:r w:rsidRPr="00052D4F">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052D4F" w:rsidRDefault="00627A57" w:rsidP="006E73C6">
      <w:pPr>
        <w:ind w:firstLine="709"/>
        <w:rPr>
          <w:sz w:val="24"/>
          <w:szCs w:val="24"/>
          <w:lang w:eastAsia="en-US"/>
        </w:rPr>
      </w:pPr>
      <w:r w:rsidRPr="00052D4F">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052D4F" w:rsidRDefault="00627A57" w:rsidP="006E73C6">
      <w:pPr>
        <w:ind w:firstLine="709"/>
        <w:rPr>
          <w:sz w:val="24"/>
          <w:szCs w:val="24"/>
          <w:lang w:eastAsia="en-US"/>
        </w:rPr>
      </w:pPr>
      <w:r w:rsidRPr="00052D4F">
        <w:rPr>
          <w:sz w:val="24"/>
          <w:szCs w:val="24"/>
          <w:lang w:eastAsia="en-US"/>
        </w:rPr>
        <w:t>7) экологического воспитания:</w:t>
      </w:r>
    </w:p>
    <w:p w14:paraId="4742C358" w14:textId="77777777" w:rsidR="00627A57" w:rsidRPr="00052D4F" w:rsidRDefault="00627A57" w:rsidP="006E73C6">
      <w:pPr>
        <w:ind w:firstLine="709"/>
        <w:rPr>
          <w:sz w:val="24"/>
          <w:szCs w:val="24"/>
          <w:lang w:eastAsia="en-US"/>
        </w:rPr>
      </w:pPr>
      <w:r w:rsidRPr="00052D4F">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052D4F" w:rsidRDefault="00627A57" w:rsidP="006E73C6">
      <w:pPr>
        <w:ind w:firstLine="709"/>
        <w:rPr>
          <w:sz w:val="24"/>
          <w:szCs w:val="24"/>
          <w:lang w:eastAsia="en-US"/>
        </w:rPr>
      </w:pPr>
      <w:r w:rsidRPr="00052D4F">
        <w:rPr>
          <w:sz w:val="24"/>
          <w:szCs w:val="24"/>
          <w:lang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sidRPr="00052D4F">
        <w:rPr>
          <w:sz w:val="24"/>
          <w:szCs w:val="24"/>
          <w:lang w:eastAsia="en-US"/>
        </w:rPr>
        <w:lastRenderedPageBreak/>
        <w:t>социальной среды, готовность к участию в практической деятельности экологической направленности;</w:t>
      </w:r>
    </w:p>
    <w:p w14:paraId="0E2AB66A" w14:textId="77777777" w:rsidR="00627A57" w:rsidRPr="00052D4F" w:rsidRDefault="00627A57" w:rsidP="006E73C6">
      <w:pPr>
        <w:ind w:firstLine="709"/>
        <w:rPr>
          <w:sz w:val="24"/>
          <w:szCs w:val="24"/>
          <w:lang w:eastAsia="en-US"/>
        </w:rPr>
      </w:pPr>
      <w:r w:rsidRPr="00052D4F">
        <w:rPr>
          <w:sz w:val="24"/>
          <w:szCs w:val="24"/>
          <w:lang w:eastAsia="en-US"/>
        </w:rPr>
        <w:t>8) ценности научного познания:</w:t>
      </w:r>
    </w:p>
    <w:p w14:paraId="17A4B4F6" w14:textId="77777777" w:rsidR="00627A57" w:rsidRPr="00052D4F" w:rsidRDefault="00627A57" w:rsidP="006E73C6">
      <w:pPr>
        <w:ind w:firstLine="709"/>
        <w:rPr>
          <w:sz w:val="24"/>
          <w:szCs w:val="24"/>
          <w:lang w:eastAsia="en-US"/>
        </w:rPr>
      </w:pPr>
      <w:r w:rsidRPr="00052D4F">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052D4F" w:rsidRDefault="00627A57" w:rsidP="006E73C6">
      <w:pPr>
        <w:ind w:firstLine="709"/>
        <w:rPr>
          <w:sz w:val="24"/>
          <w:szCs w:val="24"/>
          <w:lang w:eastAsia="en-US"/>
        </w:rPr>
      </w:pPr>
      <w:r w:rsidRPr="00052D4F">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052D4F" w:rsidRDefault="00627A57" w:rsidP="006E73C6">
      <w:pPr>
        <w:ind w:firstLine="709"/>
        <w:rPr>
          <w:sz w:val="24"/>
          <w:szCs w:val="24"/>
          <w:lang w:eastAsia="en-US"/>
        </w:rPr>
      </w:pPr>
      <w:r w:rsidRPr="00052D4F">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052D4F" w:rsidRDefault="00627A57" w:rsidP="006E73C6">
      <w:pPr>
        <w:ind w:firstLine="709"/>
        <w:rPr>
          <w:sz w:val="24"/>
          <w:szCs w:val="24"/>
          <w:lang w:eastAsia="en-US"/>
        </w:rPr>
      </w:pPr>
      <w:r w:rsidRPr="00052D4F">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052D4F" w:rsidRDefault="00627A57" w:rsidP="006E73C6">
      <w:pPr>
        <w:ind w:firstLine="709"/>
        <w:rPr>
          <w:sz w:val="24"/>
          <w:szCs w:val="24"/>
          <w:lang w:eastAsia="en-US"/>
        </w:rPr>
      </w:pPr>
      <w:r w:rsidRPr="00052D4F">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052D4F" w:rsidRDefault="00627A57" w:rsidP="006E73C6">
      <w:pPr>
        <w:ind w:firstLine="709"/>
        <w:rPr>
          <w:sz w:val="24"/>
          <w:szCs w:val="24"/>
          <w:lang w:eastAsia="en-US"/>
        </w:rPr>
      </w:pPr>
      <w:r w:rsidRPr="00052D4F">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052D4F" w:rsidRDefault="00627A57" w:rsidP="006E73C6">
      <w:pPr>
        <w:ind w:firstLine="709"/>
        <w:rPr>
          <w:sz w:val="24"/>
          <w:szCs w:val="24"/>
          <w:lang w:eastAsia="en-US"/>
        </w:rPr>
      </w:pPr>
      <w:r w:rsidRPr="00052D4F">
        <w:rPr>
          <w:sz w:val="24"/>
          <w:szCs w:val="24"/>
          <w:lang w:eastAsia="en-US"/>
        </w:rPr>
        <w:t xml:space="preserve">В результате изучения литературы на уровне основного общего образования у обучающегося будут сформированы </w:t>
      </w:r>
      <w:r w:rsidRPr="00052D4F">
        <w:rPr>
          <w:b/>
          <w:sz w:val="24"/>
          <w:szCs w:val="24"/>
          <w:lang w:eastAsia="en-US"/>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52D4F">
        <w:rPr>
          <w:sz w:val="24"/>
          <w:szCs w:val="24"/>
          <w:lang w:eastAsia="en-US"/>
        </w:rPr>
        <w:t xml:space="preserve"> </w:t>
      </w:r>
    </w:p>
    <w:p w14:paraId="47C97D14" w14:textId="43EF4BE8" w:rsidR="00627A57" w:rsidRPr="00052D4F" w:rsidRDefault="00627A57" w:rsidP="006E73C6">
      <w:pPr>
        <w:ind w:firstLine="709"/>
        <w:rPr>
          <w:b/>
          <w:sz w:val="24"/>
          <w:szCs w:val="24"/>
          <w:lang w:eastAsia="en-US"/>
        </w:rPr>
      </w:pPr>
      <w:r w:rsidRPr="00052D4F">
        <w:rPr>
          <w:sz w:val="24"/>
          <w:szCs w:val="24"/>
          <w:lang w:eastAsia="en-US"/>
        </w:rPr>
        <w:t> </w:t>
      </w:r>
      <w:r w:rsidRPr="00052D4F">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0BAD793C" w:rsidR="00627A57" w:rsidRPr="00052D4F" w:rsidRDefault="00627A57" w:rsidP="006E73C6">
      <w:pPr>
        <w:ind w:firstLine="709"/>
        <w:rPr>
          <w:sz w:val="24"/>
          <w:szCs w:val="24"/>
          <w:lang w:eastAsia="en-US"/>
        </w:rPr>
      </w:pPr>
      <w:r w:rsidRPr="00052D4F">
        <w:rPr>
          <w:sz w:val="24"/>
          <w:szCs w:val="24"/>
          <w:lang w:eastAsia="en-US"/>
        </w:rPr>
        <w:t>выявлять и характеризовать существенные признаки объектов (художественных и учебных текст</w:t>
      </w:r>
      <w:r w:rsidR="007327BB" w:rsidRPr="00052D4F">
        <w:rPr>
          <w:sz w:val="24"/>
          <w:szCs w:val="24"/>
          <w:lang w:eastAsia="en-US"/>
        </w:rPr>
        <w:t>ов, литературных героев и других</w:t>
      </w:r>
      <w:r w:rsidRPr="00052D4F">
        <w:rPr>
          <w:sz w:val="24"/>
          <w:szCs w:val="24"/>
          <w:lang w:eastAsia="en-US"/>
        </w:rPr>
        <w:t>) и явлений (литературных направлений, этапов историко-литературного процесса);</w:t>
      </w:r>
    </w:p>
    <w:p w14:paraId="2B6538E8" w14:textId="77777777" w:rsidR="00627A57" w:rsidRPr="00052D4F" w:rsidRDefault="00627A57" w:rsidP="006E73C6">
      <w:pPr>
        <w:ind w:firstLine="709"/>
        <w:rPr>
          <w:sz w:val="24"/>
          <w:szCs w:val="24"/>
          <w:lang w:eastAsia="en-US"/>
        </w:rPr>
      </w:pPr>
      <w:r w:rsidRPr="00052D4F">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052D4F" w:rsidRDefault="00627A57" w:rsidP="006E73C6">
      <w:pPr>
        <w:ind w:firstLine="709"/>
        <w:rPr>
          <w:sz w:val="24"/>
          <w:szCs w:val="24"/>
          <w:lang w:eastAsia="en-US"/>
        </w:rPr>
      </w:pPr>
      <w:r w:rsidRPr="00052D4F">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052D4F" w:rsidRDefault="00627A57" w:rsidP="006E73C6">
      <w:pPr>
        <w:ind w:firstLine="709"/>
        <w:rPr>
          <w:sz w:val="24"/>
          <w:szCs w:val="24"/>
          <w:lang w:eastAsia="en-US"/>
        </w:rPr>
      </w:pPr>
      <w:r w:rsidRPr="00052D4F">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052D4F" w:rsidRDefault="00627A57" w:rsidP="006E73C6">
      <w:pPr>
        <w:ind w:firstLine="709"/>
        <w:rPr>
          <w:sz w:val="24"/>
          <w:szCs w:val="24"/>
          <w:lang w:eastAsia="en-US"/>
        </w:rPr>
      </w:pPr>
      <w:r w:rsidRPr="00052D4F">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052D4F" w:rsidRDefault="00627A57" w:rsidP="006E73C6">
      <w:pPr>
        <w:ind w:firstLine="709"/>
        <w:rPr>
          <w:sz w:val="24"/>
          <w:szCs w:val="24"/>
          <w:lang w:eastAsia="en-US"/>
        </w:rPr>
      </w:pPr>
      <w:r w:rsidRPr="00052D4F">
        <w:rPr>
          <w:sz w:val="24"/>
          <w:szCs w:val="24"/>
          <w:lang w:eastAsia="en-US"/>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052D4F" w:rsidRDefault="00627A57" w:rsidP="006E73C6">
      <w:pPr>
        <w:ind w:firstLine="709"/>
        <w:rPr>
          <w:b/>
          <w:sz w:val="24"/>
          <w:szCs w:val="24"/>
          <w:lang w:eastAsia="en-US"/>
        </w:rPr>
      </w:pPr>
      <w:r w:rsidRPr="00052D4F">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052D4F" w:rsidRDefault="00627A57" w:rsidP="006E73C6">
      <w:pPr>
        <w:ind w:firstLine="709"/>
        <w:rPr>
          <w:sz w:val="24"/>
          <w:szCs w:val="24"/>
          <w:lang w:eastAsia="en-US"/>
        </w:rPr>
      </w:pPr>
      <w:r w:rsidRPr="00052D4F">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052D4F" w:rsidRDefault="00627A57" w:rsidP="006E73C6">
      <w:pPr>
        <w:ind w:firstLine="709"/>
        <w:rPr>
          <w:sz w:val="24"/>
          <w:szCs w:val="24"/>
          <w:lang w:eastAsia="en-US"/>
        </w:rPr>
      </w:pPr>
      <w:r w:rsidRPr="00052D4F">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052D4F" w:rsidRDefault="00627A57" w:rsidP="006E73C6">
      <w:pPr>
        <w:ind w:firstLine="709"/>
        <w:rPr>
          <w:sz w:val="24"/>
          <w:szCs w:val="24"/>
          <w:lang w:eastAsia="en-US"/>
        </w:rPr>
      </w:pPr>
      <w:r w:rsidRPr="00052D4F">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052D4F" w:rsidRDefault="00627A57" w:rsidP="006E73C6">
      <w:pPr>
        <w:ind w:firstLine="709"/>
        <w:rPr>
          <w:sz w:val="24"/>
          <w:szCs w:val="24"/>
          <w:lang w:eastAsia="en-US"/>
        </w:rPr>
      </w:pPr>
      <w:r w:rsidRPr="00052D4F">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052D4F" w:rsidRDefault="00627A57" w:rsidP="006E73C6">
      <w:pPr>
        <w:ind w:firstLine="709"/>
        <w:rPr>
          <w:sz w:val="24"/>
          <w:szCs w:val="24"/>
          <w:lang w:eastAsia="en-US"/>
        </w:rPr>
      </w:pPr>
      <w:r w:rsidRPr="00052D4F">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052D4F" w:rsidRDefault="00627A57" w:rsidP="006E73C6">
      <w:pPr>
        <w:ind w:firstLine="709"/>
        <w:rPr>
          <w:sz w:val="24"/>
          <w:szCs w:val="24"/>
          <w:lang w:eastAsia="en-US"/>
        </w:rPr>
      </w:pPr>
      <w:r w:rsidRPr="00052D4F">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052D4F" w:rsidRDefault="00627A57" w:rsidP="006E73C6">
      <w:pPr>
        <w:ind w:firstLine="709"/>
        <w:rPr>
          <w:sz w:val="24"/>
          <w:szCs w:val="24"/>
          <w:lang w:eastAsia="en-US"/>
        </w:rPr>
      </w:pPr>
      <w:r w:rsidRPr="00052D4F">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052D4F" w:rsidRDefault="00627A57" w:rsidP="006E73C6">
      <w:pPr>
        <w:ind w:firstLine="709"/>
        <w:rPr>
          <w:b/>
          <w:sz w:val="24"/>
          <w:szCs w:val="24"/>
          <w:lang w:eastAsia="en-US"/>
        </w:rPr>
      </w:pPr>
      <w:r w:rsidRPr="00052D4F">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052D4F" w:rsidRDefault="00627A57" w:rsidP="006E73C6">
      <w:pPr>
        <w:ind w:firstLine="709"/>
        <w:rPr>
          <w:sz w:val="24"/>
          <w:szCs w:val="24"/>
          <w:lang w:eastAsia="en-US"/>
        </w:rPr>
      </w:pPr>
      <w:r w:rsidRPr="00052D4F">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052D4F" w:rsidRDefault="00627A57" w:rsidP="006E73C6">
      <w:pPr>
        <w:ind w:firstLine="709"/>
        <w:rPr>
          <w:sz w:val="24"/>
          <w:szCs w:val="24"/>
          <w:lang w:eastAsia="en-US"/>
        </w:rPr>
      </w:pPr>
      <w:r w:rsidRPr="00052D4F">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052D4F" w:rsidRDefault="00627A57" w:rsidP="006E73C6">
      <w:pPr>
        <w:ind w:firstLine="709"/>
        <w:rPr>
          <w:sz w:val="24"/>
          <w:szCs w:val="24"/>
          <w:lang w:eastAsia="en-US"/>
        </w:rPr>
      </w:pPr>
      <w:r w:rsidRPr="00052D4F">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052D4F" w:rsidRDefault="00627A57" w:rsidP="006E73C6">
      <w:pPr>
        <w:ind w:firstLine="709"/>
        <w:rPr>
          <w:sz w:val="24"/>
          <w:szCs w:val="24"/>
          <w:lang w:eastAsia="en-US"/>
        </w:rPr>
      </w:pPr>
      <w:r w:rsidRPr="00052D4F">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052D4F" w:rsidRDefault="00627A57" w:rsidP="006E73C6">
      <w:pPr>
        <w:ind w:firstLine="709"/>
        <w:rPr>
          <w:sz w:val="24"/>
          <w:szCs w:val="24"/>
          <w:lang w:eastAsia="en-US"/>
        </w:rPr>
      </w:pPr>
      <w:r w:rsidRPr="00052D4F">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052D4F" w:rsidRDefault="00627A57" w:rsidP="006E73C6">
      <w:pPr>
        <w:ind w:firstLine="709"/>
        <w:rPr>
          <w:sz w:val="24"/>
          <w:szCs w:val="24"/>
          <w:lang w:eastAsia="en-US"/>
        </w:rPr>
      </w:pPr>
      <w:r w:rsidRPr="00052D4F">
        <w:rPr>
          <w:sz w:val="24"/>
          <w:szCs w:val="24"/>
          <w:lang w:eastAsia="en-US"/>
        </w:rPr>
        <w:t>эффективно запоминать и систематизировать эту информацию.</w:t>
      </w:r>
    </w:p>
    <w:p w14:paraId="33E9C732" w14:textId="488EA59D" w:rsidR="00627A57" w:rsidRPr="00052D4F" w:rsidRDefault="00627A57" w:rsidP="006E73C6">
      <w:pPr>
        <w:ind w:firstLine="709"/>
        <w:rPr>
          <w:b/>
          <w:sz w:val="24"/>
          <w:szCs w:val="24"/>
          <w:lang w:eastAsia="en-US"/>
        </w:rPr>
      </w:pPr>
      <w:r w:rsidRPr="00052D4F">
        <w:rPr>
          <w:b/>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052D4F" w:rsidRDefault="00627A57" w:rsidP="006E73C6">
      <w:pPr>
        <w:ind w:firstLine="709"/>
        <w:rPr>
          <w:sz w:val="24"/>
          <w:szCs w:val="24"/>
          <w:lang w:eastAsia="en-US"/>
        </w:rPr>
      </w:pPr>
      <w:r w:rsidRPr="00052D4F">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052D4F" w:rsidRDefault="00627A57" w:rsidP="006E73C6">
      <w:pPr>
        <w:ind w:firstLine="709"/>
        <w:rPr>
          <w:sz w:val="24"/>
          <w:szCs w:val="24"/>
          <w:lang w:eastAsia="en-US"/>
        </w:rPr>
      </w:pPr>
      <w:r w:rsidRPr="00052D4F">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052D4F" w:rsidRDefault="00627A57" w:rsidP="006E73C6">
      <w:pPr>
        <w:ind w:firstLine="709"/>
        <w:rPr>
          <w:sz w:val="24"/>
          <w:szCs w:val="24"/>
          <w:lang w:eastAsia="en-US"/>
        </w:rPr>
      </w:pPr>
      <w:r w:rsidRPr="00052D4F">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052D4F" w:rsidRDefault="00627A57" w:rsidP="006E73C6">
      <w:pPr>
        <w:ind w:firstLine="709"/>
        <w:rPr>
          <w:sz w:val="24"/>
          <w:szCs w:val="24"/>
          <w:lang w:eastAsia="en-US"/>
        </w:rPr>
      </w:pPr>
      <w:r w:rsidRPr="00052D4F">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052D4F" w:rsidRDefault="00627A57" w:rsidP="006E73C6">
      <w:pPr>
        <w:ind w:firstLine="709"/>
        <w:rPr>
          <w:sz w:val="24"/>
          <w:szCs w:val="24"/>
          <w:lang w:eastAsia="en-US"/>
        </w:rPr>
      </w:pPr>
      <w:r w:rsidRPr="00052D4F">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052D4F" w:rsidRDefault="00627A57" w:rsidP="006E73C6">
      <w:pPr>
        <w:ind w:firstLine="709"/>
        <w:rPr>
          <w:b/>
          <w:sz w:val="24"/>
          <w:szCs w:val="24"/>
          <w:lang w:eastAsia="en-US"/>
        </w:rPr>
      </w:pPr>
      <w:r w:rsidRPr="00052D4F">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052D4F" w:rsidRDefault="00627A57" w:rsidP="006E73C6">
      <w:pPr>
        <w:ind w:firstLine="709"/>
        <w:rPr>
          <w:sz w:val="24"/>
          <w:szCs w:val="24"/>
          <w:lang w:eastAsia="en-US"/>
        </w:rPr>
      </w:pPr>
      <w:r w:rsidRPr="00052D4F">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052D4F" w:rsidRDefault="00627A57" w:rsidP="006E73C6">
      <w:pPr>
        <w:ind w:firstLine="709"/>
        <w:rPr>
          <w:sz w:val="24"/>
          <w:szCs w:val="24"/>
          <w:lang w:eastAsia="en-US"/>
        </w:rPr>
      </w:pPr>
      <w:r w:rsidRPr="00052D4F">
        <w:rPr>
          <w:sz w:val="24"/>
          <w:szCs w:val="24"/>
          <w:lang w:eastAsia="en-US"/>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052D4F" w:rsidRDefault="00627A57" w:rsidP="006E73C6">
      <w:pPr>
        <w:ind w:firstLine="709"/>
        <w:rPr>
          <w:sz w:val="24"/>
          <w:szCs w:val="24"/>
          <w:lang w:eastAsia="en-US"/>
        </w:rPr>
      </w:pPr>
      <w:r w:rsidRPr="00052D4F">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052D4F" w:rsidRDefault="00627A57" w:rsidP="006E73C6">
      <w:pPr>
        <w:ind w:firstLine="709"/>
        <w:rPr>
          <w:sz w:val="24"/>
          <w:szCs w:val="24"/>
          <w:lang w:eastAsia="en-US"/>
        </w:rPr>
      </w:pPr>
      <w:r w:rsidRPr="00052D4F">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052D4F" w:rsidRDefault="00627A57" w:rsidP="006E73C6">
      <w:pPr>
        <w:ind w:firstLine="709"/>
        <w:rPr>
          <w:b/>
          <w:sz w:val="24"/>
          <w:szCs w:val="24"/>
          <w:lang w:eastAsia="en-US"/>
        </w:rPr>
      </w:pPr>
      <w:r w:rsidRPr="00052D4F">
        <w:rPr>
          <w:b/>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052D4F" w:rsidRDefault="00627A57" w:rsidP="006E73C6">
      <w:pPr>
        <w:ind w:firstLine="709"/>
        <w:rPr>
          <w:sz w:val="24"/>
          <w:szCs w:val="24"/>
          <w:lang w:eastAsia="en-US"/>
        </w:rPr>
      </w:pPr>
      <w:r w:rsidRPr="00052D4F">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052D4F" w:rsidRDefault="00627A57" w:rsidP="006E73C6">
      <w:pPr>
        <w:ind w:firstLine="709"/>
        <w:rPr>
          <w:sz w:val="24"/>
          <w:szCs w:val="24"/>
          <w:lang w:eastAsia="en-US"/>
        </w:rPr>
      </w:pPr>
      <w:r w:rsidRPr="00052D4F">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052D4F" w:rsidRDefault="00627A57" w:rsidP="006E73C6">
      <w:pPr>
        <w:ind w:firstLine="709"/>
        <w:rPr>
          <w:sz w:val="24"/>
          <w:szCs w:val="24"/>
          <w:lang w:eastAsia="en-US"/>
        </w:rPr>
      </w:pPr>
      <w:r w:rsidRPr="00052D4F">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052D4F" w:rsidRDefault="00627A57" w:rsidP="006E73C6">
      <w:pPr>
        <w:ind w:firstLine="709"/>
        <w:rPr>
          <w:sz w:val="24"/>
          <w:szCs w:val="24"/>
          <w:lang w:eastAsia="en-US"/>
        </w:rPr>
      </w:pPr>
      <w:r w:rsidRPr="00052D4F">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052D4F" w:rsidRDefault="00627A57" w:rsidP="006E73C6">
      <w:pPr>
        <w:ind w:firstLine="709"/>
        <w:rPr>
          <w:sz w:val="24"/>
          <w:szCs w:val="24"/>
          <w:lang w:eastAsia="en-US"/>
        </w:rPr>
      </w:pPr>
      <w:r w:rsidRPr="00052D4F">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052D4F" w:rsidRDefault="00627A57" w:rsidP="006E73C6">
      <w:pPr>
        <w:ind w:firstLine="709"/>
        <w:rPr>
          <w:sz w:val="24"/>
          <w:szCs w:val="24"/>
          <w:lang w:eastAsia="en-US"/>
        </w:rPr>
      </w:pPr>
      <w:r w:rsidRPr="00052D4F">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052D4F" w:rsidRDefault="00627A57" w:rsidP="006E73C6">
      <w:pPr>
        <w:ind w:firstLine="709"/>
        <w:rPr>
          <w:sz w:val="24"/>
          <w:szCs w:val="24"/>
          <w:lang w:eastAsia="en-US"/>
        </w:rPr>
      </w:pPr>
      <w:r w:rsidRPr="00052D4F">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052D4F" w:rsidRDefault="00627A57" w:rsidP="006E73C6">
      <w:pPr>
        <w:ind w:firstLine="709"/>
        <w:rPr>
          <w:b/>
          <w:sz w:val="24"/>
          <w:szCs w:val="24"/>
          <w:lang w:eastAsia="en-US"/>
        </w:rPr>
      </w:pPr>
      <w:r w:rsidRPr="00052D4F">
        <w:rPr>
          <w:b/>
          <w:sz w:val="24"/>
          <w:szCs w:val="24"/>
          <w:lang w:eastAsia="en-US"/>
        </w:rPr>
        <w:t>У обучающегося будут сформированы умения совместной деятельности:</w:t>
      </w:r>
    </w:p>
    <w:p w14:paraId="298835E5" w14:textId="77777777" w:rsidR="00627A57" w:rsidRPr="00052D4F" w:rsidRDefault="00627A57" w:rsidP="006E73C6">
      <w:pPr>
        <w:ind w:firstLine="709"/>
        <w:rPr>
          <w:sz w:val="24"/>
          <w:szCs w:val="24"/>
          <w:lang w:eastAsia="en-US"/>
        </w:rPr>
      </w:pPr>
      <w:r w:rsidRPr="00052D4F">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052D4F" w:rsidRDefault="00627A57" w:rsidP="006E73C6">
      <w:pPr>
        <w:ind w:firstLine="709"/>
        <w:rPr>
          <w:sz w:val="24"/>
          <w:szCs w:val="24"/>
          <w:lang w:eastAsia="en-US"/>
        </w:rPr>
      </w:pPr>
      <w:r w:rsidRPr="00052D4F">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052D4F" w:rsidRDefault="00627A57" w:rsidP="006E73C6">
      <w:pPr>
        <w:ind w:firstLine="709"/>
        <w:rPr>
          <w:sz w:val="24"/>
          <w:szCs w:val="24"/>
          <w:lang w:eastAsia="en-US"/>
        </w:rPr>
      </w:pPr>
      <w:r w:rsidRPr="00052D4F">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052D4F" w:rsidRDefault="00627A57" w:rsidP="006E73C6">
      <w:pPr>
        <w:ind w:firstLine="709"/>
        <w:rPr>
          <w:sz w:val="24"/>
          <w:szCs w:val="24"/>
          <w:lang w:eastAsia="en-US"/>
        </w:rPr>
      </w:pPr>
      <w:r w:rsidRPr="00052D4F">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3D05CAE" w14:textId="77777777" w:rsidR="009F44BA" w:rsidRPr="00052D4F" w:rsidRDefault="009F44BA" w:rsidP="006E73C6">
      <w:pPr>
        <w:ind w:firstLine="709"/>
        <w:rPr>
          <w:b/>
          <w:sz w:val="24"/>
          <w:szCs w:val="24"/>
          <w:lang w:eastAsia="en-US"/>
        </w:rPr>
      </w:pPr>
    </w:p>
    <w:p w14:paraId="739DB9B5" w14:textId="4EF0B804" w:rsidR="00627A57" w:rsidRPr="00052D4F" w:rsidRDefault="00627A57" w:rsidP="006E73C6">
      <w:pPr>
        <w:ind w:firstLine="709"/>
        <w:rPr>
          <w:b/>
          <w:sz w:val="24"/>
          <w:szCs w:val="24"/>
          <w:lang w:eastAsia="en-US"/>
        </w:rPr>
      </w:pPr>
      <w:r w:rsidRPr="00052D4F">
        <w:rPr>
          <w:b/>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052D4F" w:rsidRDefault="00627A57" w:rsidP="006E73C6">
      <w:pPr>
        <w:ind w:firstLine="709"/>
        <w:rPr>
          <w:sz w:val="24"/>
          <w:szCs w:val="24"/>
          <w:lang w:eastAsia="en-US"/>
        </w:rPr>
      </w:pPr>
      <w:r w:rsidRPr="00052D4F">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052D4F" w:rsidRDefault="00627A57" w:rsidP="006E73C6">
      <w:pPr>
        <w:ind w:firstLine="709"/>
        <w:rPr>
          <w:sz w:val="24"/>
          <w:szCs w:val="24"/>
          <w:lang w:eastAsia="en-US"/>
        </w:rPr>
      </w:pPr>
      <w:r w:rsidRPr="00052D4F">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052D4F" w:rsidRDefault="00627A57" w:rsidP="006E73C6">
      <w:pPr>
        <w:ind w:firstLine="709"/>
        <w:rPr>
          <w:sz w:val="24"/>
          <w:szCs w:val="24"/>
          <w:lang w:eastAsia="en-US"/>
        </w:rPr>
      </w:pPr>
      <w:r w:rsidRPr="00052D4F">
        <w:rPr>
          <w:sz w:val="24"/>
          <w:szCs w:val="24"/>
          <w:lang w:eastAsia="en-US"/>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w:t>
      </w:r>
      <w:r w:rsidRPr="00052D4F">
        <w:rPr>
          <w:sz w:val="24"/>
          <w:szCs w:val="24"/>
          <w:lang w:eastAsia="en-US"/>
        </w:rPr>
        <w:lastRenderedPageBreak/>
        <w:t>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052D4F" w:rsidRDefault="00627A57" w:rsidP="006E73C6">
      <w:pPr>
        <w:ind w:firstLine="709"/>
        <w:rPr>
          <w:sz w:val="24"/>
          <w:szCs w:val="24"/>
          <w:lang w:eastAsia="en-US"/>
        </w:rPr>
      </w:pPr>
      <w:r w:rsidRPr="00052D4F">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052D4F" w:rsidRDefault="00627A57" w:rsidP="006E73C6">
      <w:pPr>
        <w:ind w:firstLine="709"/>
        <w:rPr>
          <w:sz w:val="24"/>
          <w:szCs w:val="24"/>
          <w:lang w:eastAsia="en-US"/>
        </w:rPr>
      </w:pPr>
      <w:r w:rsidRPr="00052D4F">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052D4F" w:rsidRDefault="00627A57" w:rsidP="006E73C6">
      <w:pPr>
        <w:ind w:firstLine="709"/>
        <w:rPr>
          <w:sz w:val="24"/>
          <w:szCs w:val="24"/>
          <w:lang w:eastAsia="en-US"/>
        </w:rPr>
      </w:pPr>
      <w:r w:rsidRPr="00052D4F">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052D4F" w:rsidRDefault="00627A57" w:rsidP="006E73C6">
      <w:pPr>
        <w:ind w:firstLine="709"/>
        <w:rPr>
          <w:sz w:val="24"/>
          <w:szCs w:val="24"/>
          <w:lang w:eastAsia="en-US"/>
        </w:rPr>
      </w:pPr>
      <w:r w:rsidRPr="00052D4F">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052D4F" w:rsidRDefault="00627A57" w:rsidP="006E73C6">
      <w:pPr>
        <w:ind w:firstLine="709"/>
        <w:rPr>
          <w:sz w:val="24"/>
          <w:szCs w:val="24"/>
          <w:lang w:eastAsia="en-US"/>
        </w:rPr>
      </w:pPr>
      <w:r w:rsidRPr="00052D4F">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052D4F" w:rsidRDefault="00627A57" w:rsidP="006E73C6">
      <w:pPr>
        <w:ind w:firstLine="709"/>
        <w:rPr>
          <w:sz w:val="24"/>
          <w:szCs w:val="24"/>
          <w:lang w:eastAsia="en-US"/>
        </w:rPr>
      </w:pPr>
      <w:r w:rsidRPr="00052D4F">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052D4F" w:rsidRDefault="00627A57" w:rsidP="006E73C6">
      <w:pPr>
        <w:ind w:firstLine="709"/>
        <w:rPr>
          <w:sz w:val="24"/>
          <w:szCs w:val="24"/>
          <w:lang w:eastAsia="en-US"/>
        </w:rPr>
      </w:pPr>
      <w:r w:rsidRPr="00052D4F">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052D4F" w:rsidRDefault="00627A57" w:rsidP="006E73C6">
      <w:pPr>
        <w:ind w:firstLine="709"/>
        <w:rPr>
          <w:sz w:val="24"/>
          <w:szCs w:val="24"/>
          <w:lang w:eastAsia="en-US"/>
        </w:rPr>
      </w:pPr>
      <w:r w:rsidRPr="00052D4F">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052D4F" w:rsidRDefault="00627A57" w:rsidP="006E73C6">
      <w:pPr>
        <w:ind w:firstLine="709"/>
        <w:rPr>
          <w:sz w:val="24"/>
          <w:szCs w:val="24"/>
          <w:lang w:eastAsia="en-US"/>
        </w:rPr>
      </w:pPr>
      <w:r w:rsidRPr="00052D4F">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052D4F" w:rsidRDefault="00627A57" w:rsidP="006E73C6">
      <w:pPr>
        <w:ind w:firstLine="709"/>
        <w:rPr>
          <w:sz w:val="24"/>
          <w:szCs w:val="24"/>
          <w:lang w:eastAsia="en-US"/>
        </w:rPr>
      </w:pPr>
      <w:r w:rsidRPr="00052D4F">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648796E7" w:rsidR="00627A57" w:rsidRPr="00052D4F" w:rsidRDefault="00627A57" w:rsidP="006E73C6">
      <w:pPr>
        <w:ind w:firstLine="709"/>
        <w:rPr>
          <w:sz w:val="24"/>
          <w:szCs w:val="24"/>
          <w:lang w:eastAsia="en-US"/>
        </w:rPr>
      </w:pPr>
      <w:r w:rsidRPr="00052D4F">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w:t>
      </w:r>
      <w:r w:rsidRPr="00052D4F">
        <w:rPr>
          <w:sz w:val="24"/>
          <w:szCs w:val="24"/>
          <w:lang w:eastAsia="en-US"/>
        </w:rPr>
        <w:lastRenderedPageBreak/>
        <w:t>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w:t>
      </w:r>
      <w:r w:rsidR="009F44BA" w:rsidRPr="00052D4F">
        <w:rPr>
          <w:sz w:val="24"/>
          <w:szCs w:val="24"/>
          <w:lang w:eastAsia="en-US"/>
        </w:rPr>
        <w:t xml:space="preserve"> Ф.М. Достоевского</w:t>
      </w:r>
      <w:r w:rsidRPr="00052D4F">
        <w:rPr>
          <w:sz w:val="24"/>
          <w:szCs w:val="24"/>
          <w:lang w:eastAsia="en-US"/>
        </w:rPr>
        <w:t>, И.С. Тургенев</w:t>
      </w:r>
      <w:r w:rsidR="009F44BA" w:rsidRPr="00052D4F">
        <w:rPr>
          <w:sz w:val="24"/>
          <w:szCs w:val="24"/>
          <w:lang w:eastAsia="en-US"/>
        </w:rPr>
        <w:t>а</w:t>
      </w:r>
      <w:r w:rsidRPr="00052D4F">
        <w:rPr>
          <w:sz w:val="24"/>
          <w:szCs w:val="24"/>
          <w:lang w:eastAsia="en-US"/>
        </w:rPr>
        <w:t>, Л.Н. Толсто</w:t>
      </w:r>
      <w:r w:rsidR="009F44BA" w:rsidRPr="00052D4F">
        <w:rPr>
          <w:sz w:val="24"/>
          <w:szCs w:val="24"/>
          <w:lang w:eastAsia="en-US"/>
        </w:rPr>
        <w:t>го</w:t>
      </w:r>
      <w:r w:rsidRPr="00052D4F">
        <w:rPr>
          <w:sz w:val="24"/>
          <w:szCs w:val="24"/>
          <w:lang w:eastAsia="en-US"/>
        </w:rPr>
        <w:t>, Н.С. Лесков</w:t>
      </w:r>
      <w:r w:rsidR="009F44BA" w:rsidRPr="00052D4F">
        <w:rPr>
          <w:sz w:val="24"/>
          <w:szCs w:val="24"/>
          <w:lang w:eastAsia="en-US"/>
        </w:rPr>
        <w:t>а</w:t>
      </w:r>
      <w:r w:rsidRPr="00052D4F">
        <w:rPr>
          <w:sz w:val="24"/>
          <w:szCs w:val="24"/>
          <w:lang w:eastAsia="en-US"/>
        </w:rPr>
        <w:t xml:space="preserve">;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052D4F">
        <w:rPr>
          <w:sz w:val="24"/>
          <w:szCs w:val="24"/>
          <w:lang w:val="en-US" w:eastAsia="en-US"/>
        </w:rPr>
        <w:t>XX</w:t>
      </w:r>
      <w:r w:rsidRPr="00052D4F">
        <w:rPr>
          <w:sz w:val="24"/>
          <w:szCs w:val="24"/>
          <w:lang w:eastAsia="en-US"/>
        </w:rPr>
        <w:t>–</w:t>
      </w:r>
      <w:r w:rsidRPr="00052D4F">
        <w:rPr>
          <w:sz w:val="24"/>
          <w:szCs w:val="24"/>
          <w:lang w:val="en-US" w:eastAsia="en-US"/>
        </w:rPr>
        <w:t>XXI</w:t>
      </w:r>
      <w:r w:rsidRPr="00052D4F">
        <w:rPr>
          <w:sz w:val="24"/>
          <w:szCs w:val="24"/>
          <w:lang w:eastAsia="en-US"/>
        </w:rPr>
        <w:t xml:space="preserve"> в.: не менее трёх прозаиков по выбору (в том числе Ф.А. Абрамов, В.П. Астафьев, В.И. Белов, Ф.А. Искандер, Ю.П. Казаков, Е.И. Носов, А.Н. и Б.Н. Стругацкие, В.Ф. Тендряков); не менее трёх поэтов по выбору (в том числе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052D4F" w:rsidRDefault="00627A57" w:rsidP="006E73C6">
      <w:pPr>
        <w:ind w:firstLine="709"/>
        <w:rPr>
          <w:sz w:val="24"/>
          <w:szCs w:val="24"/>
          <w:lang w:eastAsia="en-US"/>
        </w:rPr>
      </w:pPr>
      <w:r w:rsidRPr="00052D4F">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052D4F" w:rsidRDefault="00627A57" w:rsidP="006E73C6">
      <w:pPr>
        <w:ind w:firstLine="709"/>
        <w:rPr>
          <w:sz w:val="24"/>
          <w:szCs w:val="24"/>
          <w:lang w:eastAsia="en-US"/>
        </w:rPr>
      </w:pPr>
      <w:r w:rsidRPr="00052D4F">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052D4F" w:rsidRDefault="00627A57" w:rsidP="006E73C6">
      <w:pPr>
        <w:ind w:firstLine="709"/>
        <w:rPr>
          <w:sz w:val="24"/>
          <w:szCs w:val="24"/>
          <w:lang w:eastAsia="en-US"/>
        </w:rPr>
      </w:pPr>
      <w:r w:rsidRPr="00052D4F">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052D4F" w:rsidRDefault="00627A57" w:rsidP="006E73C6">
      <w:pPr>
        <w:ind w:firstLine="709"/>
        <w:rPr>
          <w:sz w:val="24"/>
          <w:szCs w:val="24"/>
          <w:lang w:eastAsia="en-US"/>
        </w:rPr>
      </w:pPr>
      <w:r w:rsidRPr="00052D4F">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052D4F" w:rsidRDefault="00627A57" w:rsidP="006E73C6">
      <w:pPr>
        <w:ind w:firstLine="709"/>
        <w:rPr>
          <w:b/>
          <w:sz w:val="24"/>
          <w:szCs w:val="24"/>
          <w:lang w:eastAsia="en-US"/>
        </w:rPr>
      </w:pPr>
      <w:r w:rsidRPr="00052D4F">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052D4F" w:rsidRDefault="00627A57" w:rsidP="006E73C6">
      <w:pPr>
        <w:ind w:firstLine="709"/>
        <w:rPr>
          <w:sz w:val="24"/>
          <w:szCs w:val="24"/>
          <w:lang w:eastAsia="en-US"/>
        </w:rPr>
      </w:pPr>
      <w:r w:rsidRPr="00052D4F">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052D4F" w:rsidRDefault="00627A57" w:rsidP="006E73C6">
      <w:pPr>
        <w:ind w:firstLine="709"/>
        <w:rPr>
          <w:sz w:val="24"/>
          <w:szCs w:val="24"/>
          <w:lang w:eastAsia="en-US"/>
        </w:rPr>
      </w:pPr>
      <w:r w:rsidRPr="00052D4F">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052D4F" w:rsidRDefault="00627A57" w:rsidP="006E73C6">
      <w:pPr>
        <w:ind w:firstLine="709"/>
        <w:rPr>
          <w:sz w:val="24"/>
          <w:szCs w:val="24"/>
          <w:lang w:eastAsia="en-US"/>
        </w:rPr>
      </w:pPr>
      <w:r w:rsidRPr="00052D4F">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052D4F" w:rsidRDefault="00627A57" w:rsidP="006E73C6">
      <w:pPr>
        <w:ind w:firstLine="709"/>
        <w:rPr>
          <w:sz w:val="24"/>
          <w:szCs w:val="24"/>
          <w:lang w:eastAsia="en-US"/>
        </w:rPr>
      </w:pPr>
      <w:r w:rsidRPr="00052D4F">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052D4F" w:rsidRDefault="00627A57" w:rsidP="006E73C6">
      <w:pPr>
        <w:ind w:firstLine="709"/>
        <w:rPr>
          <w:sz w:val="24"/>
          <w:szCs w:val="24"/>
          <w:lang w:eastAsia="en-US"/>
        </w:rPr>
      </w:pPr>
      <w:r w:rsidRPr="00052D4F">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052D4F" w:rsidRDefault="00627A57" w:rsidP="006E73C6">
      <w:pPr>
        <w:ind w:firstLine="709"/>
        <w:rPr>
          <w:sz w:val="24"/>
          <w:szCs w:val="24"/>
          <w:lang w:eastAsia="en-US"/>
        </w:rPr>
      </w:pPr>
      <w:r w:rsidRPr="00052D4F">
        <w:rPr>
          <w:sz w:val="24"/>
          <w:szCs w:val="24"/>
          <w:lang w:eastAsia="en-US"/>
        </w:rPr>
        <w:t>сопоставлять темы и сюжеты произведений, образы персонажей;</w:t>
      </w:r>
    </w:p>
    <w:p w14:paraId="2E13829B" w14:textId="77777777" w:rsidR="00627A57" w:rsidRPr="00052D4F" w:rsidRDefault="00627A57" w:rsidP="006E73C6">
      <w:pPr>
        <w:ind w:firstLine="709"/>
        <w:rPr>
          <w:sz w:val="24"/>
          <w:szCs w:val="24"/>
          <w:lang w:eastAsia="en-US"/>
        </w:rPr>
      </w:pPr>
      <w:r w:rsidRPr="00052D4F">
        <w:rPr>
          <w:sz w:val="24"/>
          <w:szCs w:val="24"/>
          <w:lang w:eastAsia="en-US"/>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052D4F" w:rsidRDefault="00627A57" w:rsidP="006E73C6">
      <w:pPr>
        <w:ind w:firstLine="709"/>
        <w:rPr>
          <w:sz w:val="24"/>
          <w:szCs w:val="24"/>
          <w:lang w:eastAsia="en-US"/>
        </w:rPr>
      </w:pPr>
      <w:r w:rsidRPr="00052D4F">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052D4F" w:rsidRDefault="00627A57" w:rsidP="006E73C6">
      <w:pPr>
        <w:ind w:firstLine="709"/>
        <w:rPr>
          <w:sz w:val="24"/>
          <w:szCs w:val="24"/>
          <w:lang w:eastAsia="en-US"/>
        </w:rPr>
      </w:pPr>
      <w:r w:rsidRPr="00052D4F">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052D4F" w:rsidRDefault="00627A57" w:rsidP="006E73C6">
      <w:pPr>
        <w:ind w:firstLine="709"/>
        <w:rPr>
          <w:sz w:val="24"/>
          <w:szCs w:val="24"/>
          <w:lang w:eastAsia="en-US"/>
        </w:rPr>
      </w:pPr>
      <w:r w:rsidRPr="00052D4F">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052D4F" w:rsidRDefault="00627A57" w:rsidP="006E73C6">
      <w:pPr>
        <w:ind w:firstLine="709"/>
        <w:rPr>
          <w:sz w:val="24"/>
          <w:szCs w:val="24"/>
          <w:lang w:eastAsia="en-US"/>
        </w:rPr>
      </w:pPr>
      <w:r w:rsidRPr="00052D4F">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052D4F" w:rsidRDefault="00627A57" w:rsidP="006E73C6">
      <w:pPr>
        <w:ind w:firstLine="709"/>
        <w:rPr>
          <w:sz w:val="24"/>
          <w:szCs w:val="24"/>
          <w:lang w:eastAsia="en-US"/>
        </w:rPr>
      </w:pPr>
      <w:r w:rsidRPr="00052D4F">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052D4F" w:rsidRDefault="00627A57" w:rsidP="006E73C6">
      <w:pPr>
        <w:ind w:firstLine="709"/>
        <w:rPr>
          <w:sz w:val="24"/>
          <w:szCs w:val="24"/>
          <w:lang w:eastAsia="en-US"/>
        </w:rPr>
      </w:pPr>
      <w:r w:rsidRPr="00052D4F">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052D4F" w:rsidRDefault="00627A57" w:rsidP="006E73C6">
      <w:pPr>
        <w:ind w:firstLine="709"/>
        <w:rPr>
          <w:sz w:val="24"/>
          <w:szCs w:val="24"/>
          <w:lang w:eastAsia="en-US"/>
        </w:rPr>
      </w:pPr>
      <w:r w:rsidRPr="00052D4F">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052D4F" w:rsidRDefault="00627A57" w:rsidP="006E73C6">
      <w:pPr>
        <w:ind w:firstLine="709"/>
        <w:rPr>
          <w:sz w:val="24"/>
          <w:szCs w:val="24"/>
          <w:lang w:eastAsia="en-US"/>
        </w:rPr>
      </w:pPr>
      <w:r w:rsidRPr="00052D4F">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052D4F" w:rsidRDefault="00627A57" w:rsidP="006E73C6">
      <w:pPr>
        <w:ind w:firstLine="709"/>
        <w:rPr>
          <w:sz w:val="24"/>
          <w:szCs w:val="24"/>
          <w:lang w:eastAsia="en-US"/>
        </w:rPr>
      </w:pPr>
      <w:r w:rsidRPr="00052D4F">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Pr="00052D4F" w:rsidRDefault="008E2884" w:rsidP="006E73C6">
      <w:pPr>
        <w:ind w:firstLine="709"/>
        <w:rPr>
          <w:b/>
          <w:sz w:val="24"/>
          <w:szCs w:val="24"/>
          <w:lang w:eastAsia="en-US"/>
        </w:rPr>
      </w:pPr>
    </w:p>
    <w:p w14:paraId="06098E26" w14:textId="77777777" w:rsidR="00B51D1A" w:rsidRPr="00052D4F" w:rsidRDefault="00B51D1A" w:rsidP="006E73C6">
      <w:pPr>
        <w:ind w:firstLine="709"/>
        <w:rPr>
          <w:b/>
          <w:sz w:val="24"/>
          <w:szCs w:val="24"/>
          <w:lang w:eastAsia="en-US"/>
        </w:rPr>
      </w:pPr>
    </w:p>
    <w:p w14:paraId="2EAF47A8" w14:textId="38FE121C" w:rsidR="00627A57" w:rsidRPr="00052D4F" w:rsidRDefault="00627A57" w:rsidP="006E73C6">
      <w:pPr>
        <w:ind w:firstLine="709"/>
        <w:rPr>
          <w:b/>
          <w:sz w:val="24"/>
          <w:szCs w:val="24"/>
          <w:lang w:eastAsia="en-US"/>
        </w:rPr>
      </w:pPr>
      <w:r w:rsidRPr="00052D4F">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052D4F" w:rsidRDefault="00627A57" w:rsidP="006E73C6">
      <w:pPr>
        <w:ind w:firstLine="709"/>
        <w:rPr>
          <w:sz w:val="24"/>
          <w:szCs w:val="24"/>
          <w:lang w:eastAsia="en-US"/>
        </w:rPr>
      </w:pPr>
      <w:r w:rsidRPr="00052D4F">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052D4F" w:rsidRDefault="00627A57" w:rsidP="006E73C6">
      <w:pPr>
        <w:ind w:firstLine="709"/>
        <w:rPr>
          <w:sz w:val="24"/>
          <w:szCs w:val="24"/>
          <w:lang w:eastAsia="en-US"/>
        </w:rPr>
      </w:pPr>
      <w:r w:rsidRPr="00052D4F">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052D4F" w:rsidRDefault="00627A57" w:rsidP="006E73C6">
      <w:pPr>
        <w:ind w:firstLine="709"/>
        <w:rPr>
          <w:sz w:val="24"/>
          <w:szCs w:val="24"/>
          <w:lang w:eastAsia="en-US"/>
        </w:rPr>
      </w:pPr>
      <w:r w:rsidRPr="00052D4F">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052D4F" w:rsidRDefault="00627A57" w:rsidP="006E73C6">
      <w:pPr>
        <w:ind w:firstLine="709"/>
        <w:rPr>
          <w:sz w:val="24"/>
          <w:szCs w:val="24"/>
          <w:lang w:eastAsia="en-US"/>
        </w:rPr>
      </w:pPr>
      <w:r w:rsidRPr="00052D4F">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052D4F" w:rsidRDefault="00627A57" w:rsidP="006E73C6">
      <w:pPr>
        <w:ind w:firstLine="709"/>
        <w:rPr>
          <w:sz w:val="24"/>
          <w:szCs w:val="24"/>
          <w:lang w:eastAsia="en-US"/>
        </w:rPr>
      </w:pPr>
      <w:r w:rsidRPr="00052D4F">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052D4F" w:rsidRDefault="00627A57" w:rsidP="006E73C6">
      <w:pPr>
        <w:ind w:firstLine="709"/>
        <w:rPr>
          <w:sz w:val="24"/>
          <w:szCs w:val="24"/>
          <w:lang w:eastAsia="en-US"/>
        </w:rPr>
      </w:pPr>
      <w:r w:rsidRPr="00052D4F">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052D4F" w:rsidRDefault="00627A57" w:rsidP="006E73C6">
      <w:pPr>
        <w:ind w:firstLine="709"/>
        <w:rPr>
          <w:sz w:val="24"/>
          <w:szCs w:val="24"/>
          <w:lang w:eastAsia="en-US"/>
        </w:rPr>
      </w:pPr>
      <w:r w:rsidRPr="00052D4F">
        <w:rPr>
          <w:sz w:val="24"/>
          <w:szCs w:val="24"/>
          <w:lang w:eastAsia="en-US"/>
        </w:rPr>
        <w:lastRenderedPageBreak/>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052D4F" w:rsidRDefault="00627A57" w:rsidP="006E73C6">
      <w:pPr>
        <w:ind w:firstLine="709"/>
        <w:rPr>
          <w:sz w:val="24"/>
          <w:szCs w:val="24"/>
          <w:lang w:eastAsia="en-US"/>
        </w:rPr>
      </w:pPr>
      <w:r w:rsidRPr="00052D4F">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052D4F" w:rsidRDefault="00627A57" w:rsidP="006E73C6">
      <w:pPr>
        <w:ind w:firstLine="709"/>
        <w:rPr>
          <w:sz w:val="24"/>
          <w:szCs w:val="24"/>
          <w:lang w:eastAsia="en-US"/>
        </w:rPr>
      </w:pPr>
      <w:r w:rsidRPr="00052D4F">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052D4F" w:rsidRDefault="00627A57" w:rsidP="006E73C6">
      <w:pPr>
        <w:ind w:firstLine="709"/>
        <w:rPr>
          <w:sz w:val="24"/>
          <w:szCs w:val="24"/>
          <w:lang w:eastAsia="en-US"/>
        </w:rPr>
      </w:pPr>
      <w:r w:rsidRPr="00052D4F">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052D4F" w:rsidRDefault="00627A57" w:rsidP="006E73C6">
      <w:pPr>
        <w:ind w:firstLine="709"/>
        <w:rPr>
          <w:sz w:val="24"/>
          <w:szCs w:val="24"/>
          <w:lang w:eastAsia="en-US"/>
        </w:rPr>
      </w:pPr>
      <w:r w:rsidRPr="00052D4F">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052D4F" w:rsidRDefault="00627A57" w:rsidP="006E73C6">
      <w:pPr>
        <w:ind w:firstLine="709"/>
        <w:rPr>
          <w:sz w:val="24"/>
          <w:szCs w:val="24"/>
          <w:lang w:eastAsia="en-US"/>
        </w:rPr>
      </w:pPr>
      <w:r w:rsidRPr="00052D4F">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052D4F" w:rsidRDefault="00627A57" w:rsidP="006E73C6">
      <w:pPr>
        <w:ind w:firstLine="709"/>
        <w:rPr>
          <w:sz w:val="24"/>
          <w:szCs w:val="24"/>
          <w:lang w:eastAsia="en-US"/>
        </w:rPr>
      </w:pPr>
      <w:r w:rsidRPr="00052D4F">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052D4F" w:rsidRDefault="00627A57" w:rsidP="006E73C6">
      <w:pPr>
        <w:ind w:firstLine="709"/>
        <w:rPr>
          <w:sz w:val="24"/>
          <w:szCs w:val="24"/>
          <w:lang w:eastAsia="en-US"/>
        </w:rPr>
      </w:pPr>
      <w:r w:rsidRPr="00052D4F">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052D4F" w:rsidRDefault="00627A57" w:rsidP="006E73C6">
      <w:pPr>
        <w:ind w:firstLine="709"/>
        <w:rPr>
          <w:sz w:val="24"/>
          <w:szCs w:val="24"/>
          <w:lang w:eastAsia="en-US"/>
        </w:rPr>
      </w:pPr>
      <w:r w:rsidRPr="00052D4F">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052D4F" w:rsidRDefault="00627A57" w:rsidP="006E73C6">
      <w:pPr>
        <w:ind w:firstLine="709"/>
        <w:rPr>
          <w:sz w:val="24"/>
          <w:szCs w:val="24"/>
          <w:lang w:eastAsia="en-US"/>
        </w:rPr>
      </w:pPr>
      <w:r w:rsidRPr="00052D4F">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052D4F" w:rsidRDefault="00627A57" w:rsidP="006E73C6">
      <w:pPr>
        <w:ind w:firstLine="709"/>
        <w:rPr>
          <w:b/>
          <w:sz w:val="24"/>
          <w:szCs w:val="24"/>
          <w:lang w:eastAsia="en-US"/>
        </w:rPr>
      </w:pPr>
      <w:r w:rsidRPr="00052D4F">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052D4F" w:rsidRDefault="00627A57" w:rsidP="006E73C6">
      <w:pPr>
        <w:ind w:firstLine="709"/>
        <w:rPr>
          <w:sz w:val="24"/>
          <w:szCs w:val="24"/>
          <w:lang w:eastAsia="en-US"/>
        </w:rPr>
      </w:pPr>
      <w:r w:rsidRPr="00052D4F">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052D4F" w:rsidRDefault="00627A57" w:rsidP="006E73C6">
      <w:pPr>
        <w:ind w:firstLine="709"/>
        <w:rPr>
          <w:sz w:val="24"/>
          <w:szCs w:val="24"/>
          <w:lang w:eastAsia="en-US"/>
        </w:rPr>
      </w:pPr>
      <w:r w:rsidRPr="00052D4F">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052D4F" w:rsidRDefault="00627A57" w:rsidP="006E73C6">
      <w:pPr>
        <w:ind w:firstLine="709"/>
        <w:rPr>
          <w:sz w:val="24"/>
          <w:szCs w:val="24"/>
          <w:lang w:eastAsia="en-US"/>
        </w:rPr>
      </w:pPr>
      <w:r w:rsidRPr="00052D4F">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052D4F" w:rsidRDefault="00627A57" w:rsidP="006E73C6">
      <w:pPr>
        <w:ind w:firstLine="709"/>
        <w:rPr>
          <w:sz w:val="24"/>
          <w:szCs w:val="24"/>
          <w:lang w:eastAsia="en-US"/>
        </w:rPr>
      </w:pPr>
      <w:r w:rsidRPr="00052D4F">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052D4F" w:rsidRDefault="00627A57" w:rsidP="006E73C6">
      <w:pPr>
        <w:ind w:firstLine="709"/>
        <w:rPr>
          <w:sz w:val="24"/>
          <w:szCs w:val="24"/>
          <w:lang w:eastAsia="en-US"/>
        </w:rPr>
      </w:pPr>
      <w:r w:rsidRPr="00052D4F">
        <w:rPr>
          <w:sz w:val="24"/>
          <w:szCs w:val="24"/>
          <w:lang w:eastAsia="en-US"/>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w:t>
      </w:r>
      <w:r w:rsidRPr="00052D4F">
        <w:rPr>
          <w:sz w:val="24"/>
          <w:szCs w:val="24"/>
          <w:lang w:eastAsia="en-US"/>
        </w:rPr>
        <w:lastRenderedPageBreak/>
        <w:t>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052D4F" w:rsidRDefault="00627A57" w:rsidP="006E73C6">
      <w:pPr>
        <w:ind w:firstLine="709"/>
        <w:rPr>
          <w:sz w:val="24"/>
          <w:szCs w:val="24"/>
          <w:lang w:eastAsia="en-US"/>
        </w:rPr>
      </w:pPr>
      <w:r w:rsidRPr="00052D4F">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052D4F" w:rsidRDefault="00627A57" w:rsidP="006E73C6">
      <w:pPr>
        <w:ind w:firstLine="709"/>
        <w:rPr>
          <w:sz w:val="24"/>
          <w:szCs w:val="24"/>
          <w:lang w:eastAsia="en-US"/>
        </w:rPr>
      </w:pPr>
      <w:r w:rsidRPr="00052D4F">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052D4F" w:rsidRDefault="00627A57" w:rsidP="006E73C6">
      <w:pPr>
        <w:ind w:firstLine="709"/>
        <w:rPr>
          <w:sz w:val="24"/>
          <w:szCs w:val="24"/>
          <w:lang w:eastAsia="en-US"/>
        </w:rPr>
      </w:pPr>
      <w:r w:rsidRPr="00052D4F">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052D4F" w:rsidRDefault="00627A57" w:rsidP="006E73C6">
      <w:pPr>
        <w:ind w:firstLine="709"/>
        <w:rPr>
          <w:sz w:val="24"/>
          <w:szCs w:val="24"/>
          <w:lang w:eastAsia="en-US"/>
        </w:rPr>
      </w:pPr>
      <w:r w:rsidRPr="00052D4F">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2AD61C4F" w:rsidR="00627A57" w:rsidRPr="00052D4F" w:rsidRDefault="00627A57" w:rsidP="006E73C6">
      <w:pPr>
        <w:ind w:firstLine="709"/>
        <w:rPr>
          <w:sz w:val="24"/>
          <w:szCs w:val="24"/>
          <w:lang w:eastAsia="en-US"/>
        </w:rPr>
      </w:pPr>
      <w:r w:rsidRPr="00052D4F">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00F6560B" w:rsidRPr="00052D4F">
        <w:rPr>
          <w:sz w:val="24"/>
          <w:szCs w:val="24"/>
          <w:lang w:eastAsia="en-US"/>
        </w:rPr>
        <w:t xml:space="preserve"> и вычленять фабулу</w:t>
      </w:r>
      <w:r w:rsidRPr="00052D4F">
        <w:rPr>
          <w:sz w:val="24"/>
          <w:szCs w:val="24"/>
          <w:lang w:eastAsia="en-US"/>
        </w:rPr>
        <w:t>;</w:t>
      </w:r>
    </w:p>
    <w:p w14:paraId="020E5C46" w14:textId="77777777" w:rsidR="00627A57" w:rsidRPr="00052D4F" w:rsidRDefault="00627A57" w:rsidP="006E73C6">
      <w:pPr>
        <w:ind w:firstLine="709"/>
        <w:rPr>
          <w:sz w:val="24"/>
          <w:szCs w:val="24"/>
          <w:lang w:eastAsia="en-US"/>
        </w:rPr>
      </w:pPr>
      <w:r w:rsidRPr="00052D4F">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052D4F" w:rsidRDefault="00627A57" w:rsidP="006E73C6">
      <w:pPr>
        <w:ind w:firstLine="709"/>
        <w:rPr>
          <w:sz w:val="24"/>
          <w:szCs w:val="24"/>
          <w:lang w:eastAsia="en-US"/>
        </w:rPr>
      </w:pPr>
      <w:r w:rsidRPr="00052D4F">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052D4F" w:rsidRDefault="00627A57" w:rsidP="006E73C6">
      <w:pPr>
        <w:ind w:firstLine="709"/>
        <w:rPr>
          <w:sz w:val="24"/>
          <w:szCs w:val="24"/>
          <w:lang w:eastAsia="en-US"/>
        </w:rPr>
      </w:pPr>
      <w:r w:rsidRPr="00052D4F">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052D4F" w:rsidRDefault="00627A57" w:rsidP="006E73C6">
      <w:pPr>
        <w:ind w:firstLine="709"/>
        <w:rPr>
          <w:sz w:val="24"/>
          <w:szCs w:val="24"/>
          <w:lang w:eastAsia="en-US"/>
        </w:rPr>
      </w:pPr>
      <w:r w:rsidRPr="00052D4F">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052D4F" w:rsidRDefault="00627A57" w:rsidP="006E73C6">
      <w:pPr>
        <w:ind w:firstLine="709"/>
        <w:rPr>
          <w:sz w:val="24"/>
          <w:szCs w:val="24"/>
          <w:lang w:eastAsia="en-US"/>
        </w:rPr>
      </w:pPr>
      <w:r w:rsidRPr="00052D4F">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052D4F" w:rsidRDefault="00627A57" w:rsidP="006E73C6">
      <w:pPr>
        <w:ind w:firstLine="709"/>
        <w:rPr>
          <w:sz w:val="24"/>
          <w:szCs w:val="24"/>
          <w:lang w:eastAsia="en-US"/>
        </w:rPr>
      </w:pPr>
      <w:r w:rsidRPr="00052D4F">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052D4F" w:rsidRDefault="00627A57" w:rsidP="006E73C6">
      <w:pPr>
        <w:ind w:firstLine="709"/>
        <w:rPr>
          <w:sz w:val="24"/>
          <w:szCs w:val="24"/>
          <w:lang w:eastAsia="en-US"/>
        </w:rPr>
      </w:pPr>
      <w:r w:rsidRPr="00052D4F">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Pr="00052D4F" w:rsidRDefault="008E2884" w:rsidP="006E73C6">
      <w:pPr>
        <w:ind w:firstLine="709"/>
        <w:rPr>
          <w:sz w:val="24"/>
          <w:szCs w:val="24"/>
          <w:lang w:eastAsia="en-US"/>
        </w:rPr>
      </w:pPr>
    </w:p>
    <w:p w14:paraId="02BA6108" w14:textId="49E44E4E" w:rsidR="00627A57" w:rsidRPr="00052D4F" w:rsidRDefault="00627A57" w:rsidP="006E73C6">
      <w:pPr>
        <w:ind w:firstLine="709"/>
        <w:rPr>
          <w:b/>
          <w:sz w:val="24"/>
          <w:szCs w:val="24"/>
          <w:lang w:eastAsia="en-US"/>
        </w:rPr>
      </w:pPr>
      <w:r w:rsidRPr="00052D4F">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052D4F" w:rsidRDefault="00627A57" w:rsidP="006E73C6">
      <w:pPr>
        <w:ind w:firstLine="709"/>
        <w:rPr>
          <w:sz w:val="24"/>
          <w:szCs w:val="24"/>
          <w:lang w:eastAsia="en-US"/>
        </w:rPr>
      </w:pPr>
      <w:r w:rsidRPr="00052D4F">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052D4F" w:rsidRDefault="00627A57" w:rsidP="006E73C6">
      <w:pPr>
        <w:ind w:firstLine="709"/>
        <w:rPr>
          <w:sz w:val="24"/>
          <w:szCs w:val="24"/>
          <w:lang w:eastAsia="en-US"/>
        </w:rPr>
      </w:pPr>
      <w:r w:rsidRPr="00052D4F">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052D4F" w:rsidRDefault="00627A57" w:rsidP="006E73C6">
      <w:pPr>
        <w:ind w:firstLine="709"/>
        <w:rPr>
          <w:sz w:val="24"/>
          <w:szCs w:val="24"/>
          <w:lang w:eastAsia="en-US"/>
        </w:rPr>
      </w:pPr>
      <w:r w:rsidRPr="00052D4F">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052D4F" w:rsidRDefault="00627A57" w:rsidP="006E73C6">
      <w:pPr>
        <w:ind w:firstLine="709"/>
        <w:rPr>
          <w:sz w:val="24"/>
          <w:szCs w:val="24"/>
          <w:lang w:eastAsia="en-US"/>
        </w:rPr>
      </w:pPr>
      <w:r w:rsidRPr="00052D4F">
        <w:rPr>
          <w:sz w:val="24"/>
          <w:szCs w:val="24"/>
          <w:lang w:eastAsia="en-US"/>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w:t>
      </w:r>
      <w:r w:rsidRPr="00052D4F">
        <w:rPr>
          <w:sz w:val="24"/>
          <w:szCs w:val="24"/>
          <w:lang w:eastAsia="en-US"/>
        </w:rPr>
        <w:lastRenderedPageBreak/>
        <w:t>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052D4F" w:rsidRDefault="00627A57" w:rsidP="006E73C6">
      <w:pPr>
        <w:spacing w:line="240" w:lineRule="auto"/>
        <w:ind w:firstLine="709"/>
        <w:rPr>
          <w:sz w:val="24"/>
          <w:szCs w:val="24"/>
          <w:lang w:eastAsia="en-US"/>
        </w:rPr>
      </w:pPr>
      <w:r w:rsidRPr="00052D4F">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052D4F" w:rsidRDefault="00627A57" w:rsidP="006E73C6">
      <w:pPr>
        <w:spacing w:line="240" w:lineRule="auto"/>
        <w:ind w:firstLine="709"/>
        <w:rPr>
          <w:sz w:val="24"/>
          <w:szCs w:val="24"/>
          <w:lang w:eastAsia="en-US"/>
        </w:rPr>
      </w:pPr>
      <w:r w:rsidRPr="00052D4F">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052D4F" w:rsidRDefault="00627A57" w:rsidP="006E73C6">
      <w:pPr>
        <w:spacing w:line="240" w:lineRule="auto"/>
        <w:ind w:firstLine="709"/>
        <w:rPr>
          <w:sz w:val="24"/>
          <w:szCs w:val="24"/>
          <w:lang w:eastAsia="en-US"/>
        </w:rPr>
      </w:pPr>
      <w:r w:rsidRPr="00052D4F">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052D4F" w:rsidRDefault="00627A57" w:rsidP="006E73C6">
      <w:pPr>
        <w:spacing w:line="240" w:lineRule="auto"/>
        <w:ind w:firstLine="709"/>
        <w:rPr>
          <w:sz w:val="24"/>
          <w:szCs w:val="24"/>
          <w:lang w:eastAsia="en-US"/>
        </w:rPr>
      </w:pPr>
      <w:r w:rsidRPr="00052D4F">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052D4F" w:rsidRDefault="00627A57" w:rsidP="006E73C6">
      <w:pPr>
        <w:spacing w:line="240" w:lineRule="auto"/>
        <w:ind w:firstLine="709"/>
        <w:rPr>
          <w:sz w:val="24"/>
          <w:szCs w:val="24"/>
          <w:lang w:eastAsia="en-US"/>
        </w:rPr>
      </w:pPr>
      <w:r w:rsidRPr="00052D4F">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052D4F" w:rsidRDefault="00627A57" w:rsidP="006E73C6">
      <w:pPr>
        <w:spacing w:line="240" w:lineRule="auto"/>
        <w:ind w:firstLine="709"/>
        <w:rPr>
          <w:sz w:val="24"/>
          <w:szCs w:val="24"/>
          <w:lang w:eastAsia="en-US"/>
        </w:rPr>
      </w:pPr>
      <w:r w:rsidRPr="00052D4F">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052D4F" w:rsidRDefault="00627A57" w:rsidP="006E73C6">
      <w:pPr>
        <w:spacing w:line="240" w:lineRule="auto"/>
        <w:ind w:firstLine="709"/>
        <w:rPr>
          <w:sz w:val="24"/>
          <w:szCs w:val="24"/>
          <w:lang w:eastAsia="en-US"/>
        </w:rPr>
      </w:pPr>
      <w:r w:rsidRPr="00052D4F">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052D4F" w:rsidRDefault="00627A57" w:rsidP="006E73C6">
      <w:pPr>
        <w:spacing w:line="240" w:lineRule="auto"/>
        <w:ind w:firstLine="709"/>
        <w:rPr>
          <w:sz w:val="24"/>
          <w:szCs w:val="24"/>
          <w:lang w:eastAsia="en-US"/>
        </w:rPr>
      </w:pPr>
      <w:r w:rsidRPr="00052D4F">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052D4F" w:rsidRDefault="00627A57" w:rsidP="006E73C6">
      <w:pPr>
        <w:spacing w:line="240" w:lineRule="auto"/>
        <w:ind w:firstLine="709"/>
        <w:rPr>
          <w:sz w:val="24"/>
          <w:szCs w:val="24"/>
          <w:lang w:eastAsia="en-US"/>
        </w:rPr>
      </w:pPr>
      <w:r w:rsidRPr="00052D4F">
        <w:rPr>
          <w:sz w:val="24"/>
          <w:szCs w:val="24"/>
          <w:lang w:eastAsia="en-US"/>
        </w:rPr>
        <w:t xml:space="preserve">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052D4F">
        <w:rPr>
          <w:sz w:val="24"/>
          <w:szCs w:val="24"/>
          <w:lang w:eastAsia="en-US"/>
        </w:rPr>
        <w:lastRenderedPageBreak/>
        <w:t>самостоятельно выбранную литературную или публицистическую тему, применяя различные виды цитирования;</w:t>
      </w:r>
    </w:p>
    <w:p w14:paraId="6B29F422" w14:textId="77777777" w:rsidR="00627A57" w:rsidRPr="00052D4F" w:rsidRDefault="00627A57" w:rsidP="006E73C6">
      <w:pPr>
        <w:spacing w:line="240" w:lineRule="auto"/>
        <w:ind w:firstLine="709"/>
        <w:rPr>
          <w:sz w:val="24"/>
          <w:szCs w:val="24"/>
          <w:lang w:eastAsia="en-US"/>
        </w:rPr>
      </w:pPr>
      <w:r w:rsidRPr="00052D4F">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052D4F" w:rsidRDefault="00627A57" w:rsidP="006E73C6">
      <w:pPr>
        <w:spacing w:line="240" w:lineRule="auto"/>
        <w:ind w:firstLine="709"/>
        <w:rPr>
          <w:sz w:val="24"/>
          <w:szCs w:val="24"/>
          <w:lang w:eastAsia="en-US"/>
        </w:rPr>
      </w:pPr>
      <w:r w:rsidRPr="00052D4F">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052D4F" w:rsidRDefault="00627A57" w:rsidP="006E73C6">
      <w:pPr>
        <w:spacing w:line="240" w:lineRule="auto"/>
        <w:ind w:firstLine="709"/>
        <w:rPr>
          <w:sz w:val="24"/>
          <w:szCs w:val="24"/>
          <w:lang w:eastAsia="en-US"/>
        </w:rPr>
      </w:pPr>
      <w:r w:rsidRPr="00052D4F">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052D4F" w:rsidRDefault="00627A57" w:rsidP="006E73C6">
      <w:pPr>
        <w:spacing w:line="240" w:lineRule="auto"/>
        <w:ind w:firstLine="709"/>
        <w:rPr>
          <w:sz w:val="24"/>
          <w:szCs w:val="24"/>
          <w:lang w:eastAsia="en-US"/>
        </w:rPr>
      </w:pPr>
      <w:r w:rsidRPr="00052D4F">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052D4F" w:rsidRDefault="00627A57" w:rsidP="006E73C6">
      <w:pPr>
        <w:spacing w:line="240" w:lineRule="auto"/>
        <w:ind w:firstLine="709"/>
        <w:rPr>
          <w:sz w:val="24"/>
          <w:szCs w:val="24"/>
          <w:lang w:eastAsia="en-US"/>
        </w:rPr>
      </w:pPr>
      <w:r w:rsidRPr="00052D4F">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052D4F" w:rsidRDefault="00627A57" w:rsidP="006E73C6">
      <w:pPr>
        <w:spacing w:line="240" w:lineRule="auto"/>
        <w:ind w:firstLine="709"/>
        <w:rPr>
          <w:b/>
          <w:sz w:val="24"/>
          <w:szCs w:val="24"/>
          <w:lang w:eastAsia="en-US"/>
        </w:rPr>
      </w:pPr>
      <w:r w:rsidRPr="00052D4F">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052D4F" w:rsidRDefault="00627A57" w:rsidP="006E73C6">
      <w:pPr>
        <w:spacing w:line="240" w:lineRule="auto"/>
        <w:ind w:firstLine="709"/>
        <w:rPr>
          <w:sz w:val="24"/>
          <w:szCs w:val="24"/>
          <w:lang w:eastAsia="en-US"/>
        </w:rPr>
      </w:pPr>
      <w:r w:rsidRPr="00052D4F">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052D4F" w:rsidRDefault="00627A57" w:rsidP="006E73C6">
      <w:pPr>
        <w:spacing w:line="240" w:lineRule="auto"/>
        <w:ind w:firstLine="709"/>
        <w:rPr>
          <w:sz w:val="24"/>
          <w:szCs w:val="24"/>
          <w:lang w:eastAsia="en-US"/>
        </w:rPr>
      </w:pPr>
      <w:r w:rsidRPr="00052D4F">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052D4F" w:rsidRDefault="00627A57" w:rsidP="006E73C6">
      <w:pPr>
        <w:spacing w:line="240" w:lineRule="auto"/>
        <w:ind w:firstLine="709"/>
        <w:rPr>
          <w:sz w:val="24"/>
          <w:szCs w:val="24"/>
          <w:lang w:eastAsia="en-US"/>
        </w:rPr>
      </w:pPr>
      <w:r w:rsidRPr="00052D4F">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6F69DF71" w:rsidR="00627A57" w:rsidRPr="00052D4F" w:rsidRDefault="00627A57" w:rsidP="006E73C6">
      <w:pPr>
        <w:spacing w:line="240" w:lineRule="auto"/>
        <w:ind w:firstLine="709"/>
        <w:rPr>
          <w:sz w:val="24"/>
          <w:szCs w:val="24"/>
          <w:lang w:eastAsia="en-US"/>
        </w:rPr>
      </w:pPr>
      <w:r w:rsidRPr="00052D4F">
        <w:rPr>
          <w:sz w:val="24"/>
          <w:szCs w:val="24"/>
          <w:lang w:eastAsia="en-US"/>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46682898" w:rsidR="00627A57" w:rsidRPr="00052D4F" w:rsidRDefault="00627A57" w:rsidP="006E73C6">
      <w:pPr>
        <w:spacing w:line="240" w:lineRule="auto"/>
        <w:ind w:firstLine="709"/>
        <w:rPr>
          <w:sz w:val="24"/>
          <w:szCs w:val="24"/>
          <w:lang w:eastAsia="en-US"/>
        </w:rPr>
      </w:pPr>
      <w:r w:rsidRPr="00052D4F">
        <w:rPr>
          <w:sz w:val="24"/>
          <w:szCs w:val="24"/>
          <w:lang w:eastAsia="en-US"/>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sidRPr="00052D4F">
        <w:rPr>
          <w:sz w:val="24"/>
          <w:szCs w:val="24"/>
          <w:lang w:eastAsia="en-US"/>
        </w:rPr>
        <w:lastRenderedPageBreak/>
        <w:t>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0CFA2498" w:rsidR="00627A57" w:rsidRPr="00052D4F" w:rsidRDefault="00627A57" w:rsidP="006E73C6">
      <w:pPr>
        <w:spacing w:line="240" w:lineRule="auto"/>
        <w:ind w:firstLine="709"/>
        <w:rPr>
          <w:sz w:val="24"/>
          <w:szCs w:val="24"/>
          <w:lang w:eastAsia="en-US"/>
        </w:rPr>
      </w:pPr>
      <w:r w:rsidRPr="00052D4F">
        <w:rPr>
          <w:sz w:val="24"/>
          <w:szCs w:val="24"/>
          <w:lang w:eastAsia="en-US"/>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619084E8" w:rsidR="00627A57" w:rsidRPr="00052D4F" w:rsidRDefault="00627A57" w:rsidP="006E73C6">
      <w:pPr>
        <w:spacing w:line="240" w:lineRule="auto"/>
        <w:ind w:firstLine="709"/>
        <w:rPr>
          <w:sz w:val="24"/>
          <w:szCs w:val="24"/>
          <w:lang w:eastAsia="en-US"/>
        </w:rPr>
      </w:pPr>
      <w:r w:rsidRPr="00052D4F">
        <w:rPr>
          <w:sz w:val="24"/>
          <w:szCs w:val="24"/>
          <w:lang w:eastAsia="en-US"/>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D06B2DF" w14:textId="77777777" w:rsidR="008C0274" w:rsidRPr="00052D4F" w:rsidRDefault="00627A57" w:rsidP="008C0274">
      <w:pPr>
        <w:spacing w:line="240" w:lineRule="auto"/>
        <w:ind w:firstLine="709"/>
        <w:rPr>
          <w:sz w:val="24"/>
          <w:szCs w:val="24"/>
          <w:lang w:eastAsia="en-US"/>
        </w:rPr>
      </w:pPr>
      <w:r w:rsidRPr="00052D4F">
        <w:rPr>
          <w:sz w:val="24"/>
          <w:szCs w:val="24"/>
          <w:lang w:eastAsia="en-US"/>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w:t>
      </w:r>
      <w:r w:rsidR="008C0274" w:rsidRPr="00052D4F">
        <w:rPr>
          <w:sz w:val="24"/>
          <w:szCs w:val="24"/>
          <w:lang w:eastAsia="en-US"/>
        </w:rPr>
        <w:t>о художественного произведения;</w:t>
      </w:r>
    </w:p>
    <w:p w14:paraId="0032ABE2" w14:textId="3377911C" w:rsidR="00627A57" w:rsidRPr="00052D4F" w:rsidRDefault="00627A57" w:rsidP="008C0274">
      <w:pPr>
        <w:spacing w:line="240" w:lineRule="auto"/>
        <w:ind w:firstLine="709"/>
        <w:rPr>
          <w:sz w:val="24"/>
          <w:szCs w:val="24"/>
          <w:lang w:eastAsia="en-US"/>
        </w:rPr>
      </w:pPr>
      <w:r w:rsidRPr="00052D4F">
        <w:rPr>
          <w:sz w:val="24"/>
          <w:szCs w:val="24"/>
          <w:lang w:eastAsia="en-US"/>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60DBC530" w:rsidR="00627A57" w:rsidRPr="00052D4F" w:rsidRDefault="00627A57" w:rsidP="006E73C6">
      <w:pPr>
        <w:spacing w:line="240" w:lineRule="auto"/>
        <w:ind w:firstLine="709"/>
        <w:rPr>
          <w:sz w:val="24"/>
          <w:szCs w:val="24"/>
          <w:lang w:eastAsia="en-US"/>
        </w:rPr>
      </w:pPr>
      <w:r w:rsidRPr="00052D4F">
        <w:rPr>
          <w:sz w:val="24"/>
          <w:szCs w:val="24"/>
          <w:lang w:eastAsia="en-US"/>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3225932F" w:rsidR="00627A57" w:rsidRPr="00052D4F" w:rsidRDefault="008C0274" w:rsidP="006E73C6">
      <w:pPr>
        <w:spacing w:line="240" w:lineRule="auto"/>
        <w:ind w:firstLine="709"/>
        <w:rPr>
          <w:sz w:val="24"/>
          <w:szCs w:val="24"/>
          <w:lang w:eastAsia="en-US"/>
        </w:rPr>
      </w:pPr>
      <w:r w:rsidRPr="00052D4F">
        <w:rPr>
          <w:sz w:val="24"/>
          <w:szCs w:val="24"/>
          <w:lang w:eastAsia="en-US"/>
        </w:rPr>
        <w:t>4</w:t>
      </w:r>
      <w:r w:rsidR="00627A57" w:rsidRPr="00052D4F">
        <w:rPr>
          <w:sz w:val="24"/>
          <w:szCs w:val="24"/>
          <w:lang w:eastAsia="en-US"/>
        </w:rPr>
        <w:t>)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3580D24A" w:rsidR="00627A57" w:rsidRPr="00052D4F" w:rsidRDefault="008C0274" w:rsidP="006E73C6">
      <w:pPr>
        <w:spacing w:line="240" w:lineRule="auto"/>
        <w:ind w:firstLine="709"/>
        <w:rPr>
          <w:sz w:val="24"/>
          <w:szCs w:val="24"/>
          <w:lang w:eastAsia="en-US"/>
        </w:rPr>
      </w:pPr>
      <w:r w:rsidRPr="00052D4F">
        <w:rPr>
          <w:sz w:val="24"/>
          <w:szCs w:val="24"/>
          <w:lang w:eastAsia="en-US"/>
        </w:rPr>
        <w:t>5</w:t>
      </w:r>
      <w:r w:rsidR="00627A57" w:rsidRPr="00052D4F">
        <w:rPr>
          <w:sz w:val="24"/>
          <w:szCs w:val="24"/>
          <w:lang w:eastAsia="en-US"/>
        </w:rPr>
        <w:t>)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9A069EC" w:rsidR="00627A57" w:rsidRPr="00052D4F" w:rsidRDefault="008C0274" w:rsidP="006E73C6">
      <w:pPr>
        <w:spacing w:line="240" w:lineRule="auto"/>
        <w:ind w:firstLine="709"/>
        <w:rPr>
          <w:sz w:val="24"/>
          <w:szCs w:val="24"/>
          <w:lang w:eastAsia="en-US"/>
        </w:rPr>
      </w:pPr>
      <w:r w:rsidRPr="00052D4F">
        <w:rPr>
          <w:sz w:val="24"/>
          <w:szCs w:val="24"/>
          <w:lang w:eastAsia="en-US"/>
        </w:rPr>
        <w:t>6</w:t>
      </w:r>
      <w:r w:rsidR="00627A57" w:rsidRPr="00052D4F">
        <w:rPr>
          <w:sz w:val="24"/>
          <w:szCs w:val="24"/>
          <w:lang w:eastAsia="en-US"/>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2172DB2" w:rsidR="00627A57" w:rsidRPr="00052D4F" w:rsidRDefault="008C0274" w:rsidP="006E73C6">
      <w:pPr>
        <w:spacing w:line="240" w:lineRule="auto"/>
        <w:ind w:firstLine="709"/>
        <w:rPr>
          <w:sz w:val="24"/>
          <w:szCs w:val="24"/>
          <w:lang w:eastAsia="en-US"/>
        </w:rPr>
      </w:pPr>
      <w:r w:rsidRPr="00052D4F">
        <w:rPr>
          <w:sz w:val="24"/>
          <w:szCs w:val="24"/>
          <w:lang w:eastAsia="en-US"/>
        </w:rPr>
        <w:t>7</w:t>
      </w:r>
      <w:r w:rsidR="00627A57" w:rsidRPr="00052D4F">
        <w:rPr>
          <w:sz w:val="24"/>
          <w:szCs w:val="24"/>
          <w:lang w:eastAsia="en-US"/>
        </w:rPr>
        <w:t xml:space="preserve">)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w:t>
      </w:r>
      <w:r w:rsidR="00627A57" w:rsidRPr="00052D4F">
        <w:rPr>
          <w:sz w:val="24"/>
          <w:szCs w:val="24"/>
          <w:lang w:eastAsia="en-US"/>
        </w:rPr>
        <w:lastRenderedPageBreak/>
        <w:t>работы на самостоятельно выбранную литературную или публицистическую тему, применяя различные виды цитирования;</w:t>
      </w:r>
    </w:p>
    <w:p w14:paraId="4D98DFA2" w14:textId="6F26A336" w:rsidR="00627A57" w:rsidRPr="00052D4F" w:rsidRDefault="008C0274" w:rsidP="006E73C6">
      <w:pPr>
        <w:spacing w:line="240" w:lineRule="auto"/>
        <w:ind w:firstLine="709"/>
        <w:rPr>
          <w:sz w:val="24"/>
          <w:szCs w:val="24"/>
          <w:lang w:eastAsia="en-US"/>
        </w:rPr>
      </w:pPr>
      <w:r w:rsidRPr="00052D4F">
        <w:rPr>
          <w:sz w:val="24"/>
          <w:szCs w:val="24"/>
          <w:lang w:eastAsia="en-US"/>
        </w:rPr>
        <w:t>8</w:t>
      </w:r>
      <w:r w:rsidR="00627A57" w:rsidRPr="00052D4F">
        <w:rPr>
          <w:sz w:val="24"/>
          <w:szCs w:val="24"/>
          <w:lang w:eastAsia="en-US"/>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6C4745E5" w:rsidR="00627A57" w:rsidRPr="00052D4F" w:rsidRDefault="008C0274" w:rsidP="006E73C6">
      <w:pPr>
        <w:spacing w:line="240" w:lineRule="auto"/>
        <w:ind w:firstLine="709"/>
        <w:rPr>
          <w:sz w:val="24"/>
          <w:szCs w:val="24"/>
          <w:lang w:eastAsia="en-US"/>
        </w:rPr>
      </w:pPr>
      <w:r w:rsidRPr="00052D4F">
        <w:rPr>
          <w:sz w:val="24"/>
          <w:szCs w:val="24"/>
          <w:lang w:eastAsia="en-US"/>
        </w:rPr>
        <w:t>9</w:t>
      </w:r>
      <w:r w:rsidR="00627A57" w:rsidRPr="00052D4F">
        <w:rPr>
          <w:sz w:val="24"/>
          <w:szCs w:val="24"/>
          <w:lang w:eastAsia="en-US"/>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2512548F" w:rsidR="00627A57" w:rsidRPr="00052D4F" w:rsidRDefault="008C0274" w:rsidP="006E73C6">
      <w:pPr>
        <w:spacing w:line="240" w:lineRule="auto"/>
        <w:ind w:firstLine="709"/>
        <w:rPr>
          <w:sz w:val="24"/>
          <w:szCs w:val="24"/>
          <w:lang w:eastAsia="en-US"/>
        </w:rPr>
      </w:pPr>
      <w:r w:rsidRPr="00052D4F">
        <w:rPr>
          <w:sz w:val="24"/>
          <w:szCs w:val="24"/>
          <w:lang w:eastAsia="en-US"/>
        </w:rPr>
        <w:t>10</w:t>
      </w:r>
      <w:r w:rsidR="00627A57" w:rsidRPr="00052D4F">
        <w:rPr>
          <w:sz w:val="24"/>
          <w:szCs w:val="24"/>
          <w:lang w:eastAsia="en-US"/>
        </w:rPr>
        <w:t>)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2A053644" w:rsidR="00627A57" w:rsidRPr="00052D4F" w:rsidRDefault="008C0274" w:rsidP="006E73C6">
      <w:pPr>
        <w:spacing w:line="240" w:lineRule="auto"/>
        <w:ind w:firstLine="709"/>
        <w:rPr>
          <w:sz w:val="24"/>
          <w:szCs w:val="24"/>
          <w:lang w:eastAsia="en-US"/>
        </w:rPr>
      </w:pPr>
      <w:r w:rsidRPr="00052D4F">
        <w:rPr>
          <w:sz w:val="24"/>
          <w:szCs w:val="24"/>
          <w:lang w:eastAsia="en-US"/>
        </w:rPr>
        <w:t>11</w:t>
      </w:r>
      <w:r w:rsidR="00627A57" w:rsidRPr="00052D4F">
        <w:rPr>
          <w:sz w:val="24"/>
          <w:szCs w:val="24"/>
          <w:lang w:eastAsia="en-US"/>
        </w:rPr>
        <w:t>)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398BB6E5" w14:textId="11EEA2AA" w:rsidR="00F7177F" w:rsidRPr="00052D4F" w:rsidRDefault="008C0274" w:rsidP="00B40750">
      <w:pPr>
        <w:spacing w:line="240" w:lineRule="auto"/>
        <w:ind w:firstLine="709"/>
        <w:rPr>
          <w:sz w:val="24"/>
          <w:szCs w:val="24"/>
          <w:lang w:eastAsia="en-US"/>
        </w:rPr>
      </w:pPr>
      <w:r w:rsidRPr="00052D4F">
        <w:rPr>
          <w:sz w:val="24"/>
          <w:szCs w:val="24"/>
          <w:lang w:eastAsia="en-US"/>
        </w:rPr>
        <w:t>12</w:t>
      </w:r>
      <w:r w:rsidR="00627A57" w:rsidRPr="00052D4F">
        <w:rPr>
          <w:sz w:val="24"/>
          <w:szCs w:val="24"/>
          <w:lang w:eastAsia="en-US"/>
        </w:rPr>
        <w:t>)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2DD49B9" w14:textId="536923D3" w:rsidR="00914D1A" w:rsidRPr="00052D4F" w:rsidRDefault="00914D1A" w:rsidP="00A62088">
      <w:pPr>
        <w:spacing w:line="240" w:lineRule="auto"/>
        <w:ind w:firstLine="0"/>
        <w:contextualSpacing/>
        <w:rPr>
          <w:rFonts w:eastAsia="Calibri" w:cs="Times New Roman"/>
          <w:b/>
          <w:sz w:val="24"/>
          <w:szCs w:val="24"/>
          <w:lang w:eastAsia="en-US"/>
        </w:rPr>
      </w:pPr>
    </w:p>
    <w:p w14:paraId="1CAEB91A" w14:textId="141348D2" w:rsidR="00F7177F" w:rsidRPr="00052D4F" w:rsidRDefault="00627A57" w:rsidP="00914D1A">
      <w:pPr>
        <w:spacing w:line="240" w:lineRule="auto"/>
        <w:ind w:left="540"/>
        <w:contextualSpacing/>
        <w:jc w:val="center"/>
        <w:rPr>
          <w:rFonts w:eastAsia="Calibri" w:cs="Times New Roman"/>
          <w:b/>
          <w:sz w:val="24"/>
          <w:szCs w:val="24"/>
          <w:lang w:eastAsia="en-US"/>
        </w:rPr>
      </w:pPr>
      <w:r w:rsidRPr="00052D4F">
        <w:rPr>
          <w:rFonts w:eastAsia="Calibri" w:cs="Times New Roman"/>
          <w:b/>
          <w:sz w:val="24"/>
          <w:szCs w:val="24"/>
          <w:lang w:eastAsia="en-US"/>
        </w:rPr>
        <w:t>Тематическое планирование учебного предмета «</w:t>
      </w:r>
      <w:r w:rsidR="006E73C6" w:rsidRPr="00052D4F">
        <w:rPr>
          <w:rFonts w:eastAsia="Calibri" w:cs="Times New Roman"/>
          <w:b/>
          <w:sz w:val="24"/>
          <w:szCs w:val="24"/>
          <w:lang w:eastAsia="en-US"/>
        </w:rPr>
        <w:t>Литература</w:t>
      </w:r>
      <w:r w:rsidR="00914D1A" w:rsidRPr="00052D4F">
        <w:rPr>
          <w:rFonts w:eastAsia="Calibri" w:cs="Times New Roman"/>
          <w:b/>
          <w:sz w:val="24"/>
          <w:szCs w:val="24"/>
          <w:lang w:eastAsia="en-US"/>
        </w:rPr>
        <w:t>»</w:t>
      </w:r>
    </w:p>
    <w:p w14:paraId="4E837B16" w14:textId="77777777" w:rsidR="00914D1A" w:rsidRPr="00052D4F" w:rsidRDefault="00914D1A" w:rsidP="00914D1A">
      <w:pPr>
        <w:spacing w:line="240" w:lineRule="auto"/>
        <w:ind w:left="540"/>
        <w:contextualSpacing/>
        <w:jc w:val="center"/>
        <w:rPr>
          <w:rFonts w:eastAsia="Calibri" w:cs="Times New Roman"/>
          <w:b/>
          <w:sz w:val="24"/>
          <w:szCs w:val="24"/>
          <w:lang w:eastAsia="en-US"/>
        </w:rPr>
      </w:pPr>
    </w:p>
    <w:p w14:paraId="272A1517" w14:textId="77777777" w:rsidR="00615E2D" w:rsidRPr="00052D4F" w:rsidRDefault="00615E2D" w:rsidP="00615E2D">
      <w:pPr>
        <w:spacing w:line="240" w:lineRule="auto"/>
        <w:ind w:firstLine="709"/>
        <w:contextualSpacing/>
        <w:rPr>
          <w:rFonts w:eastAsia="SchoolBookSanPin" w:cs="Times New Roman"/>
          <w:b/>
          <w:sz w:val="24"/>
          <w:szCs w:val="24"/>
          <w:lang w:eastAsia="en-US"/>
        </w:rPr>
      </w:pPr>
      <w:r w:rsidRPr="00052D4F">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14:paraId="1477D0E0" w14:textId="77777777" w:rsidR="00615E2D" w:rsidRPr="00052D4F" w:rsidRDefault="00615E2D" w:rsidP="00615E2D">
      <w:pPr>
        <w:widowControl w:val="0"/>
        <w:spacing w:line="240" w:lineRule="auto"/>
        <w:ind w:firstLine="709"/>
        <w:rPr>
          <w:rFonts w:eastAsia="SchoolBookSanPin" w:cs="Times New Roman"/>
          <w:sz w:val="24"/>
          <w:szCs w:val="24"/>
          <w:lang w:eastAsia="en-US"/>
        </w:rPr>
      </w:pPr>
      <w:r w:rsidRPr="00052D4F">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052D4F">
        <w:rPr>
          <w:rFonts w:eastAsia="SchoolBookSanPin" w:cs="Times New Roman"/>
          <w:b/>
          <w:sz w:val="24"/>
          <w:szCs w:val="24"/>
          <w:lang w:eastAsia="en-US"/>
        </w:rPr>
        <w:t>«рабочей программе учителя»</w:t>
      </w:r>
      <w:r w:rsidRPr="00052D4F">
        <w:rPr>
          <w:rFonts w:eastAsia="SchoolBookSanPin" w:cs="Times New Roman"/>
          <w:sz w:val="24"/>
          <w:szCs w:val="24"/>
          <w:lang w:eastAsia="en-US"/>
        </w:rPr>
        <w:t xml:space="preserve"> в соответствии с утверждённым Учебным планом на текущий учебный год.</w:t>
      </w:r>
    </w:p>
    <w:p w14:paraId="5394D9B8" w14:textId="77777777" w:rsidR="00615E2D" w:rsidRPr="00052D4F" w:rsidRDefault="00615E2D" w:rsidP="00615E2D">
      <w:pPr>
        <w:widowControl w:val="0"/>
        <w:spacing w:line="240" w:lineRule="auto"/>
        <w:ind w:firstLine="709"/>
        <w:rPr>
          <w:rFonts w:eastAsia="SchoolBookSanPin" w:cs="Times New Roman"/>
          <w:sz w:val="24"/>
          <w:szCs w:val="24"/>
          <w:lang w:eastAsia="en-US"/>
        </w:rPr>
      </w:pPr>
      <w:r w:rsidRPr="00052D4F">
        <w:rPr>
          <w:rFonts w:eastAsia="SchoolBookSanPin" w:cs="Times New Roman"/>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1560"/>
        <w:gridCol w:w="1842"/>
      </w:tblGrid>
      <w:tr w:rsidR="00627A57" w:rsidRPr="00052D4F" w14:paraId="6887B876" w14:textId="77777777" w:rsidTr="00327AE2">
        <w:trPr>
          <w:trHeight w:val="575"/>
        </w:trPr>
        <w:tc>
          <w:tcPr>
            <w:tcW w:w="851" w:type="dxa"/>
          </w:tcPr>
          <w:p w14:paraId="0FD24318" w14:textId="40A9BBC0" w:rsidR="00627A57" w:rsidRPr="00052D4F" w:rsidRDefault="00627A57" w:rsidP="00627A57">
            <w:pPr>
              <w:spacing w:line="240" w:lineRule="auto"/>
              <w:ind w:left="142" w:right="354" w:firstLine="96"/>
              <w:jc w:val="center"/>
              <w:rPr>
                <w:rFonts w:eastAsia="Times New Roman"/>
                <w:szCs w:val="24"/>
                <w:lang w:eastAsia="en-US"/>
              </w:rPr>
            </w:pPr>
            <w:r w:rsidRPr="00052D4F">
              <w:rPr>
                <w:rFonts w:eastAsia="Times New Roman"/>
                <w:szCs w:val="24"/>
                <w:lang w:eastAsia="en-US"/>
              </w:rPr>
              <w:t>№</w:t>
            </w:r>
            <w:r w:rsidRPr="00052D4F">
              <w:rPr>
                <w:rFonts w:eastAsia="Times New Roman"/>
                <w:spacing w:val="-57"/>
                <w:szCs w:val="24"/>
                <w:lang w:eastAsia="en-US"/>
              </w:rPr>
              <w:t xml:space="preserve"> </w:t>
            </w:r>
            <w:r w:rsidR="00327AE2" w:rsidRPr="00052D4F">
              <w:rPr>
                <w:rFonts w:eastAsia="Times New Roman"/>
                <w:szCs w:val="24"/>
                <w:lang w:eastAsia="en-US"/>
              </w:rPr>
              <w:t>п</w:t>
            </w:r>
            <w:r w:rsidR="00327AE2" w:rsidRPr="00052D4F">
              <w:rPr>
                <w:rFonts w:eastAsia="Times New Roman"/>
                <w:szCs w:val="24"/>
                <w:lang w:val="ru-RU" w:eastAsia="en-US"/>
              </w:rPr>
              <w:t>/</w:t>
            </w:r>
            <w:r w:rsidRPr="00052D4F">
              <w:rPr>
                <w:rFonts w:eastAsia="Times New Roman"/>
                <w:szCs w:val="24"/>
                <w:lang w:eastAsia="en-US"/>
              </w:rPr>
              <w:t>п</w:t>
            </w:r>
          </w:p>
        </w:tc>
        <w:tc>
          <w:tcPr>
            <w:tcW w:w="5953" w:type="dxa"/>
          </w:tcPr>
          <w:p w14:paraId="10649C14" w14:textId="370FEDAF" w:rsidR="00627A57" w:rsidRPr="00052D4F" w:rsidRDefault="00615E2D" w:rsidP="00627A57">
            <w:pPr>
              <w:spacing w:line="240" w:lineRule="auto"/>
              <w:ind w:left="142" w:firstLine="0"/>
              <w:jc w:val="center"/>
              <w:rPr>
                <w:rFonts w:eastAsia="Times New Roman"/>
                <w:szCs w:val="24"/>
                <w:lang w:val="ru-RU" w:eastAsia="en-US"/>
              </w:rPr>
            </w:pPr>
            <w:r w:rsidRPr="00052D4F">
              <w:rPr>
                <w:rFonts w:eastAsia="Times New Roman"/>
                <w:szCs w:val="24"/>
                <w:lang w:val="ru-RU" w:eastAsia="en-US"/>
              </w:rPr>
              <w:t>Содержание разделов</w:t>
            </w:r>
          </w:p>
        </w:tc>
        <w:tc>
          <w:tcPr>
            <w:tcW w:w="1560" w:type="dxa"/>
          </w:tcPr>
          <w:p w14:paraId="7EC4731E" w14:textId="77777777" w:rsidR="00627A57" w:rsidRPr="00052D4F" w:rsidRDefault="00627A57" w:rsidP="00627A57">
            <w:pPr>
              <w:spacing w:line="240" w:lineRule="auto"/>
              <w:ind w:left="142" w:right="27" w:hanging="72"/>
              <w:jc w:val="center"/>
              <w:rPr>
                <w:rFonts w:eastAsia="Times New Roman"/>
                <w:szCs w:val="24"/>
                <w:lang w:val="ru-RU" w:eastAsia="en-US"/>
              </w:rPr>
            </w:pPr>
            <w:r w:rsidRPr="00052D4F">
              <w:rPr>
                <w:rFonts w:eastAsia="Times New Roman"/>
                <w:spacing w:val="-1"/>
                <w:szCs w:val="24"/>
                <w:lang w:val="ru-RU" w:eastAsia="en-US"/>
              </w:rPr>
              <w:t>Количество часов, отводимых на освоение каждой темы</w:t>
            </w:r>
          </w:p>
        </w:tc>
        <w:tc>
          <w:tcPr>
            <w:tcW w:w="1842" w:type="dxa"/>
          </w:tcPr>
          <w:p w14:paraId="51814D85" w14:textId="77777777" w:rsidR="00627A57" w:rsidRPr="00052D4F" w:rsidRDefault="00627A57" w:rsidP="00627A57">
            <w:pPr>
              <w:spacing w:line="240" w:lineRule="auto"/>
              <w:ind w:left="142" w:right="27" w:hanging="72"/>
              <w:jc w:val="center"/>
              <w:rPr>
                <w:rFonts w:eastAsia="Times New Roman"/>
                <w:spacing w:val="-1"/>
                <w:szCs w:val="24"/>
                <w:lang w:eastAsia="en-US"/>
              </w:rPr>
            </w:pPr>
            <w:r w:rsidRPr="00052D4F">
              <w:rPr>
                <w:rFonts w:eastAsia="Times New Roman"/>
                <w:spacing w:val="-1"/>
                <w:szCs w:val="24"/>
                <w:lang w:eastAsia="en-US"/>
              </w:rPr>
              <w:t xml:space="preserve">Э(Ц)ОР </w:t>
            </w:r>
          </w:p>
        </w:tc>
      </w:tr>
      <w:tr w:rsidR="005B770F" w:rsidRPr="00052D4F" w14:paraId="68A83B06" w14:textId="77777777" w:rsidTr="00615E2D">
        <w:trPr>
          <w:cantSplit/>
          <w:trHeight w:val="2319"/>
        </w:trPr>
        <w:tc>
          <w:tcPr>
            <w:tcW w:w="851" w:type="dxa"/>
            <w:tcBorders>
              <w:bottom w:val="single" w:sz="4" w:space="0" w:color="auto"/>
            </w:tcBorders>
          </w:tcPr>
          <w:p w14:paraId="051EE9DD" w14:textId="77777777" w:rsidR="005B770F" w:rsidRPr="00052D4F" w:rsidRDefault="005B770F" w:rsidP="00627A57">
            <w:pPr>
              <w:spacing w:line="240" w:lineRule="auto"/>
              <w:ind w:left="142" w:firstLine="0"/>
              <w:jc w:val="left"/>
              <w:rPr>
                <w:rFonts w:eastAsia="Times New Roman"/>
                <w:szCs w:val="24"/>
                <w:lang w:eastAsia="en-US"/>
              </w:rPr>
            </w:pPr>
            <w:r w:rsidRPr="00052D4F">
              <w:rPr>
                <w:rFonts w:eastAsia="Times New Roman"/>
                <w:szCs w:val="24"/>
                <w:lang w:eastAsia="en-US"/>
              </w:rPr>
              <w:t>1.</w:t>
            </w:r>
          </w:p>
        </w:tc>
        <w:tc>
          <w:tcPr>
            <w:tcW w:w="5953" w:type="dxa"/>
            <w:tcBorders>
              <w:bottom w:val="single" w:sz="4" w:space="0" w:color="auto"/>
            </w:tcBorders>
          </w:tcPr>
          <w:p w14:paraId="6F9364CC" w14:textId="67EC5822" w:rsidR="005B770F" w:rsidRPr="00052D4F" w:rsidRDefault="005B770F" w:rsidP="00223D23">
            <w:pPr>
              <w:ind w:right="135"/>
              <w:rPr>
                <w:rFonts w:eastAsia="Times New Roman"/>
                <w:b/>
                <w:spacing w:val="-1"/>
                <w:szCs w:val="24"/>
                <w:lang w:val="ru-RU" w:eastAsia="en-US"/>
              </w:rPr>
            </w:pPr>
            <w:r w:rsidRPr="00052D4F">
              <w:rPr>
                <w:rFonts w:eastAsia="Times New Roman"/>
                <w:b/>
                <w:spacing w:val="-1"/>
                <w:szCs w:val="24"/>
                <w:lang w:val="ru-RU" w:eastAsia="en-US"/>
              </w:rPr>
              <w:t>5 класс</w:t>
            </w:r>
            <w:r w:rsidRPr="00052D4F">
              <w:rPr>
                <w:rFonts w:eastAsia="Times New Roman"/>
                <w:spacing w:val="-1"/>
                <w:szCs w:val="24"/>
                <w:lang w:val="ru-RU" w:eastAsia="en-US"/>
              </w:rPr>
              <w:t xml:space="preserve"> </w:t>
            </w:r>
            <w:r w:rsidRPr="00052D4F">
              <w:rPr>
                <w:rFonts w:eastAsia="Times New Roman"/>
                <w:b/>
                <w:spacing w:val="-1"/>
                <w:szCs w:val="24"/>
                <w:lang w:val="ru-RU" w:eastAsia="en-US"/>
              </w:rPr>
              <w:t>(Общее число часов, рекомендованных для изучения в ФРП: 102 часа (3 часа в неделю)</w:t>
            </w:r>
          </w:p>
          <w:p w14:paraId="2AD34F36" w14:textId="5A0E3EFD" w:rsidR="005B770F" w:rsidRPr="00052D4F" w:rsidRDefault="005B770F" w:rsidP="007B0DA7">
            <w:pPr>
              <w:ind w:right="135"/>
              <w:rPr>
                <w:rFonts w:eastAsia="OfficinaSansBoldITC"/>
                <w:szCs w:val="28"/>
                <w:lang w:val="ru-RU" w:eastAsia="en-US"/>
              </w:rPr>
            </w:pPr>
            <w:r w:rsidRPr="00052D4F">
              <w:rPr>
                <w:rFonts w:eastAsia="OfficinaSansBoldITC"/>
                <w:szCs w:val="28"/>
                <w:lang w:val="ru-RU" w:eastAsia="en-US"/>
              </w:rPr>
              <w:t>20.3.1. Мифология.</w:t>
            </w:r>
          </w:p>
          <w:p w14:paraId="583ADE81" w14:textId="3DCEFE7E" w:rsidR="005B770F" w:rsidRPr="00052D4F" w:rsidRDefault="005B770F" w:rsidP="007B0DA7">
            <w:pPr>
              <w:ind w:right="135"/>
              <w:rPr>
                <w:rFonts w:eastAsia="OfficinaSansBoldITC"/>
                <w:szCs w:val="28"/>
                <w:lang w:val="ru-RU" w:eastAsia="en-US"/>
              </w:rPr>
            </w:pPr>
            <w:r w:rsidRPr="00052D4F">
              <w:rPr>
                <w:rFonts w:eastAsia="OfficinaSansBoldITC"/>
                <w:szCs w:val="28"/>
                <w:lang w:val="ru-RU" w:eastAsia="en-US"/>
              </w:rPr>
              <w:t>20.3.2. Фольклор.</w:t>
            </w:r>
          </w:p>
          <w:p w14:paraId="2873DBFC" w14:textId="490047DF" w:rsidR="005B770F" w:rsidRPr="00052D4F" w:rsidRDefault="005B770F" w:rsidP="007B0DA7">
            <w:pPr>
              <w:ind w:right="135"/>
              <w:rPr>
                <w:rFonts w:eastAsia="OfficinaSansBoldITC"/>
                <w:szCs w:val="28"/>
                <w:lang w:val="ru-RU" w:eastAsia="en-US"/>
              </w:rPr>
            </w:pPr>
            <w:r w:rsidRPr="00052D4F">
              <w:rPr>
                <w:rFonts w:eastAsia="OfficinaSansBoldITC"/>
                <w:szCs w:val="28"/>
                <w:lang w:val="ru-RU" w:eastAsia="en-US"/>
              </w:rPr>
              <w:t xml:space="preserve">20.3.3. Литература первой половины </w:t>
            </w:r>
            <w:r w:rsidRPr="00052D4F">
              <w:rPr>
                <w:rFonts w:eastAsia="OfficinaSansBoldITC"/>
                <w:szCs w:val="28"/>
                <w:lang w:eastAsia="en-US"/>
              </w:rPr>
              <w:t>XIX</w:t>
            </w:r>
            <w:r w:rsidRPr="00052D4F">
              <w:rPr>
                <w:rFonts w:eastAsia="OfficinaSansBoldITC"/>
                <w:szCs w:val="28"/>
                <w:lang w:val="ru-RU" w:eastAsia="en-US"/>
              </w:rPr>
              <w:t xml:space="preserve"> века.</w:t>
            </w:r>
          </w:p>
          <w:p w14:paraId="4905FBEB" w14:textId="18FDF76B" w:rsidR="005B770F" w:rsidRPr="00052D4F" w:rsidRDefault="005B770F" w:rsidP="007B0DA7">
            <w:pPr>
              <w:ind w:right="135"/>
              <w:rPr>
                <w:rFonts w:eastAsia="OfficinaSansBoldITC"/>
                <w:szCs w:val="28"/>
                <w:lang w:val="ru-RU" w:eastAsia="en-US"/>
              </w:rPr>
            </w:pPr>
            <w:r w:rsidRPr="00052D4F">
              <w:rPr>
                <w:rFonts w:eastAsia="OfficinaSansBoldITC"/>
                <w:szCs w:val="28"/>
                <w:lang w:val="ru-RU" w:eastAsia="en-US"/>
              </w:rPr>
              <w:t>20.3.4. Литература второй половины XIX века.</w:t>
            </w:r>
          </w:p>
          <w:p w14:paraId="356EB6E9" w14:textId="7B4F9DA6" w:rsidR="005B770F" w:rsidRPr="00052D4F" w:rsidRDefault="005B770F" w:rsidP="007B0DA7">
            <w:pPr>
              <w:ind w:right="135"/>
              <w:rPr>
                <w:rFonts w:eastAsia="OfficinaSansBoldITC"/>
                <w:szCs w:val="28"/>
                <w:lang w:val="ru-RU" w:eastAsia="en-US"/>
              </w:rPr>
            </w:pPr>
            <w:r w:rsidRPr="00052D4F">
              <w:rPr>
                <w:rFonts w:eastAsia="OfficinaSansBoldITC"/>
                <w:szCs w:val="28"/>
                <w:lang w:val="ru-RU" w:eastAsia="en-US"/>
              </w:rPr>
              <w:t>20.3.5. Литература XIX-ХХ веков.</w:t>
            </w:r>
          </w:p>
          <w:p w14:paraId="2AE1D668" w14:textId="7D5E83B3" w:rsidR="005B770F" w:rsidRPr="00052D4F" w:rsidRDefault="005B770F" w:rsidP="007B0DA7">
            <w:pPr>
              <w:ind w:right="135"/>
              <w:rPr>
                <w:rFonts w:eastAsia="OfficinaSansBoldITC"/>
                <w:szCs w:val="28"/>
                <w:lang w:val="ru-RU" w:eastAsia="en-US"/>
              </w:rPr>
            </w:pPr>
            <w:r w:rsidRPr="00052D4F">
              <w:rPr>
                <w:rFonts w:eastAsia="OfficinaSansBoldITC"/>
                <w:szCs w:val="28"/>
                <w:lang w:val="ru-RU" w:eastAsia="en-US"/>
              </w:rPr>
              <w:t>20.3.6. Литература XX- начала XXI вв.</w:t>
            </w:r>
          </w:p>
          <w:p w14:paraId="06626A02" w14:textId="406C58FB" w:rsidR="005B770F" w:rsidRPr="00052D4F" w:rsidRDefault="005B770F" w:rsidP="007B0DA7">
            <w:pPr>
              <w:ind w:right="135"/>
              <w:rPr>
                <w:rFonts w:eastAsia="OfficinaSansBoldITC"/>
                <w:szCs w:val="28"/>
                <w:lang w:val="ru-RU" w:eastAsia="en-US"/>
              </w:rPr>
            </w:pPr>
            <w:r w:rsidRPr="00052D4F">
              <w:rPr>
                <w:rFonts w:eastAsia="OfficinaSansBoldITC"/>
                <w:szCs w:val="28"/>
                <w:lang w:val="ru-RU" w:eastAsia="en-US"/>
              </w:rPr>
              <w:t>20.3.7. Литература народов Российской Федерации</w:t>
            </w:r>
          </w:p>
          <w:p w14:paraId="62099624" w14:textId="04B142E0" w:rsidR="005B770F" w:rsidRPr="00052D4F" w:rsidRDefault="005B770F" w:rsidP="005B770F">
            <w:pPr>
              <w:ind w:right="135"/>
              <w:rPr>
                <w:rFonts w:eastAsia="OfficinaSansBoldITC"/>
                <w:szCs w:val="28"/>
                <w:lang w:val="ru-RU" w:eastAsia="en-US"/>
              </w:rPr>
            </w:pPr>
            <w:r w:rsidRPr="00052D4F">
              <w:rPr>
                <w:rFonts w:eastAsia="OfficinaSansBoldITC"/>
                <w:szCs w:val="28"/>
                <w:lang w:val="ru-RU" w:eastAsia="en-US"/>
              </w:rPr>
              <w:t>20.3.8. Зарубежная литература.</w:t>
            </w:r>
          </w:p>
        </w:tc>
        <w:tc>
          <w:tcPr>
            <w:tcW w:w="1560" w:type="dxa"/>
            <w:vMerge w:val="restart"/>
            <w:textDirection w:val="btLr"/>
            <w:vAlign w:val="center"/>
          </w:tcPr>
          <w:p w14:paraId="6576D79F" w14:textId="7F65A41D" w:rsidR="005B770F" w:rsidRPr="00052D4F" w:rsidRDefault="005B770F" w:rsidP="00615E2D">
            <w:pPr>
              <w:spacing w:line="240" w:lineRule="auto"/>
              <w:ind w:left="113" w:right="113" w:firstLine="0"/>
              <w:jc w:val="center"/>
              <w:rPr>
                <w:rFonts w:eastAsia="Times New Roman"/>
                <w:i/>
                <w:szCs w:val="24"/>
                <w:lang w:val="ru-RU" w:eastAsia="en-US"/>
              </w:rPr>
            </w:pPr>
            <w:r w:rsidRPr="00052D4F">
              <w:rPr>
                <w:rFonts w:eastAsia="Times New Roman"/>
                <w:i/>
                <w:szCs w:val="24"/>
                <w:lang w:val="ru-RU" w:eastAsia="en-US"/>
              </w:rPr>
              <w:t>Часы на каждую отдельную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842" w:type="dxa"/>
            <w:vMerge w:val="restart"/>
            <w:textDirection w:val="btLr"/>
            <w:vAlign w:val="center"/>
          </w:tcPr>
          <w:p w14:paraId="1B3AEA05" w14:textId="71A9AEAE" w:rsidR="005B770F" w:rsidRPr="00052D4F" w:rsidRDefault="005B770F" w:rsidP="00615E2D">
            <w:pPr>
              <w:spacing w:line="240" w:lineRule="auto"/>
              <w:ind w:left="113" w:right="113" w:firstLine="0"/>
              <w:jc w:val="center"/>
              <w:rPr>
                <w:rFonts w:eastAsia="Times New Roman"/>
                <w:i/>
                <w:szCs w:val="24"/>
                <w:lang w:val="ru-RU" w:eastAsia="en-US"/>
              </w:rPr>
            </w:pPr>
            <w:r w:rsidRPr="00052D4F">
              <w:rPr>
                <w:rFonts w:eastAsia="Times New Roman"/>
                <w:i/>
                <w:szCs w:val="24"/>
                <w:lang w:val="ru-RU" w:eastAsia="en-US"/>
              </w:rPr>
              <w:t>Каждый учитель-предметник в своей рабочей программе указывает в данном разделе возможное использование</w:t>
            </w:r>
          </w:p>
          <w:p w14:paraId="3E3093F0" w14:textId="77777777" w:rsidR="005B770F" w:rsidRPr="00052D4F" w:rsidRDefault="005B770F" w:rsidP="00615E2D">
            <w:pPr>
              <w:spacing w:line="240" w:lineRule="auto"/>
              <w:ind w:left="113" w:right="113" w:firstLine="0"/>
              <w:jc w:val="center"/>
              <w:rPr>
                <w:rFonts w:eastAsia="Times New Roman"/>
                <w:i/>
                <w:szCs w:val="24"/>
                <w:lang w:val="ru-RU" w:eastAsia="en-US"/>
              </w:rPr>
            </w:pPr>
            <w:r w:rsidRPr="00052D4F">
              <w:rPr>
                <w:rFonts w:eastAsia="Times New Roman"/>
                <w:i/>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B770F" w:rsidRPr="00052D4F" w14:paraId="527E100D" w14:textId="77777777" w:rsidTr="005B770F">
        <w:trPr>
          <w:cantSplit/>
          <w:trHeight w:val="2372"/>
        </w:trPr>
        <w:tc>
          <w:tcPr>
            <w:tcW w:w="851" w:type="dxa"/>
            <w:tcBorders>
              <w:top w:val="single" w:sz="4" w:space="0" w:color="auto"/>
              <w:bottom w:val="single" w:sz="4" w:space="0" w:color="auto"/>
            </w:tcBorders>
          </w:tcPr>
          <w:p w14:paraId="27683870" w14:textId="3E246452" w:rsidR="005B770F" w:rsidRPr="00052D4F" w:rsidRDefault="005B770F" w:rsidP="005B770F">
            <w:pPr>
              <w:spacing w:line="240" w:lineRule="auto"/>
              <w:ind w:firstLine="0"/>
              <w:jc w:val="left"/>
              <w:rPr>
                <w:rFonts w:eastAsia="Times New Roman"/>
                <w:szCs w:val="24"/>
                <w:lang w:val="ru-RU" w:eastAsia="en-US"/>
              </w:rPr>
            </w:pPr>
            <w:r w:rsidRPr="00052D4F">
              <w:rPr>
                <w:rFonts w:eastAsia="Times New Roman"/>
                <w:szCs w:val="24"/>
                <w:lang w:val="ru-RU" w:eastAsia="en-US"/>
              </w:rPr>
              <w:lastRenderedPageBreak/>
              <w:t xml:space="preserve">       2.</w:t>
            </w:r>
          </w:p>
        </w:tc>
        <w:tc>
          <w:tcPr>
            <w:tcW w:w="5953" w:type="dxa"/>
            <w:tcBorders>
              <w:top w:val="single" w:sz="4" w:space="0" w:color="auto"/>
              <w:bottom w:val="single" w:sz="4" w:space="0" w:color="auto"/>
            </w:tcBorders>
          </w:tcPr>
          <w:p w14:paraId="184B6551" w14:textId="77777777" w:rsidR="005B770F" w:rsidRPr="00052D4F" w:rsidRDefault="005B770F" w:rsidP="005B770F">
            <w:pPr>
              <w:ind w:right="140"/>
              <w:rPr>
                <w:rFonts w:eastAsia="OfficinaSansBoldITC"/>
                <w:b/>
                <w:szCs w:val="28"/>
                <w:lang w:val="ru-RU" w:eastAsia="en-US"/>
              </w:rPr>
            </w:pPr>
            <w:r w:rsidRPr="00052D4F">
              <w:rPr>
                <w:rFonts w:eastAsia="OfficinaSansBoldITC"/>
                <w:b/>
                <w:szCs w:val="28"/>
                <w:lang w:val="ru-RU" w:eastAsia="en-US"/>
              </w:rPr>
              <w:t>6 класс</w:t>
            </w:r>
            <w:r w:rsidRPr="00052D4F">
              <w:rPr>
                <w:rFonts w:eastAsia="OfficinaSansBoldITC"/>
                <w:szCs w:val="28"/>
                <w:lang w:val="ru-RU" w:eastAsia="en-US"/>
              </w:rPr>
              <w:t xml:space="preserve"> </w:t>
            </w:r>
            <w:r w:rsidRPr="00052D4F">
              <w:rPr>
                <w:rFonts w:eastAsia="OfficinaSansBoldITC"/>
                <w:b/>
                <w:szCs w:val="28"/>
                <w:lang w:val="ru-RU" w:eastAsia="en-US"/>
              </w:rPr>
              <w:t>(Общее число часов, рекомендованных для изучения в ФРП: 102 часов (3 часа в неделю)</w:t>
            </w:r>
          </w:p>
          <w:p w14:paraId="1F7A8E0C"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20.4.1. Античная литература.</w:t>
            </w:r>
          </w:p>
          <w:p w14:paraId="3BA82FFC"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20.4.2. Фольклор.</w:t>
            </w:r>
          </w:p>
          <w:p w14:paraId="3E45B748"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20.4.3. Древнерусская литература.</w:t>
            </w:r>
          </w:p>
          <w:p w14:paraId="13950BBE"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 xml:space="preserve">20.4.4. Литература первой половины </w:t>
            </w:r>
            <w:r w:rsidRPr="00052D4F">
              <w:rPr>
                <w:rFonts w:eastAsia="OfficinaSansBoldITC"/>
                <w:szCs w:val="28"/>
                <w:lang w:eastAsia="en-US"/>
              </w:rPr>
              <w:t>XIX</w:t>
            </w:r>
            <w:r w:rsidRPr="00052D4F">
              <w:rPr>
                <w:rFonts w:eastAsia="OfficinaSansBoldITC"/>
                <w:szCs w:val="28"/>
                <w:lang w:val="ru-RU" w:eastAsia="en-US"/>
              </w:rPr>
              <w:t xml:space="preserve"> века.</w:t>
            </w:r>
          </w:p>
          <w:p w14:paraId="57F02F8B"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20.4.5. Литература второй половины XIX века.</w:t>
            </w:r>
          </w:p>
          <w:p w14:paraId="345CD830"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20.4.6. Литература XX- начала XXI вв.</w:t>
            </w:r>
          </w:p>
          <w:p w14:paraId="68DE8A78"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20.4.7. Литература народов Российской Федерации.</w:t>
            </w:r>
          </w:p>
          <w:p w14:paraId="6449DFDA" w14:textId="3C73000D" w:rsidR="005B770F" w:rsidRPr="00052D4F" w:rsidRDefault="005B770F" w:rsidP="005B770F">
            <w:pPr>
              <w:ind w:right="135"/>
              <w:rPr>
                <w:rFonts w:eastAsia="Times New Roman"/>
                <w:b/>
                <w:spacing w:val="-1"/>
                <w:szCs w:val="24"/>
                <w:lang w:val="ru-RU" w:eastAsia="en-US"/>
              </w:rPr>
            </w:pPr>
            <w:r w:rsidRPr="00052D4F">
              <w:rPr>
                <w:rFonts w:eastAsia="OfficinaSansBoldITC"/>
                <w:szCs w:val="28"/>
                <w:lang w:val="ru-RU" w:eastAsia="en-US"/>
              </w:rPr>
              <w:t>20.4.8. Зарубежная литература.</w:t>
            </w:r>
          </w:p>
        </w:tc>
        <w:tc>
          <w:tcPr>
            <w:tcW w:w="1560" w:type="dxa"/>
            <w:vMerge/>
            <w:textDirection w:val="btLr"/>
          </w:tcPr>
          <w:p w14:paraId="011D8CC2" w14:textId="77777777" w:rsidR="005B770F" w:rsidRPr="00052D4F" w:rsidRDefault="005B770F" w:rsidP="005B770F">
            <w:pPr>
              <w:spacing w:line="240" w:lineRule="auto"/>
              <w:ind w:left="113" w:right="113" w:firstLine="0"/>
              <w:jc w:val="center"/>
              <w:rPr>
                <w:rFonts w:eastAsia="Times New Roman"/>
                <w:i/>
                <w:szCs w:val="24"/>
                <w:lang w:val="ru-RU" w:eastAsia="en-US"/>
              </w:rPr>
            </w:pPr>
          </w:p>
        </w:tc>
        <w:tc>
          <w:tcPr>
            <w:tcW w:w="1842" w:type="dxa"/>
            <w:vMerge/>
            <w:textDirection w:val="btLr"/>
          </w:tcPr>
          <w:p w14:paraId="65ADAACB" w14:textId="77777777" w:rsidR="005B770F" w:rsidRPr="00052D4F" w:rsidRDefault="005B770F" w:rsidP="005B770F">
            <w:pPr>
              <w:spacing w:line="240" w:lineRule="auto"/>
              <w:ind w:left="113" w:right="113" w:firstLine="0"/>
              <w:jc w:val="center"/>
              <w:rPr>
                <w:rFonts w:eastAsia="Times New Roman"/>
                <w:i/>
                <w:szCs w:val="24"/>
                <w:lang w:val="ru-RU" w:eastAsia="en-US"/>
              </w:rPr>
            </w:pPr>
          </w:p>
        </w:tc>
      </w:tr>
      <w:tr w:rsidR="005B770F" w:rsidRPr="00052D4F" w14:paraId="2896323C" w14:textId="77777777" w:rsidTr="005B770F">
        <w:trPr>
          <w:cantSplit/>
          <w:trHeight w:val="3694"/>
        </w:trPr>
        <w:tc>
          <w:tcPr>
            <w:tcW w:w="851" w:type="dxa"/>
            <w:tcBorders>
              <w:top w:val="single" w:sz="4" w:space="0" w:color="auto"/>
            </w:tcBorders>
          </w:tcPr>
          <w:p w14:paraId="100977E4" w14:textId="2ED4E5F7" w:rsidR="005B770F" w:rsidRPr="00052D4F" w:rsidRDefault="005B770F" w:rsidP="005B770F">
            <w:pPr>
              <w:spacing w:line="240" w:lineRule="auto"/>
              <w:ind w:left="142"/>
              <w:jc w:val="left"/>
              <w:rPr>
                <w:rFonts w:eastAsia="Times New Roman"/>
                <w:szCs w:val="24"/>
                <w:lang w:val="ru-RU" w:eastAsia="en-US"/>
              </w:rPr>
            </w:pPr>
            <w:r w:rsidRPr="00052D4F">
              <w:rPr>
                <w:rFonts w:eastAsia="Times New Roman"/>
                <w:szCs w:val="24"/>
                <w:lang w:val="ru-RU" w:eastAsia="en-US"/>
              </w:rPr>
              <w:lastRenderedPageBreak/>
              <w:t>3.</w:t>
            </w:r>
          </w:p>
        </w:tc>
        <w:tc>
          <w:tcPr>
            <w:tcW w:w="5953" w:type="dxa"/>
            <w:tcBorders>
              <w:top w:val="single" w:sz="4" w:space="0" w:color="auto"/>
            </w:tcBorders>
          </w:tcPr>
          <w:p w14:paraId="22D5C020" w14:textId="77777777" w:rsidR="005B770F" w:rsidRPr="00052D4F" w:rsidRDefault="005B770F" w:rsidP="005B770F">
            <w:pPr>
              <w:ind w:right="140"/>
              <w:rPr>
                <w:rFonts w:eastAsia="OfficinaSansBoldITC"/>
                <w:b/>
                <w:szCs w:val="20"/>
                <w:lang w:val="ru-RU" w:eastAsia="en-US"/>
              </w:rPr>
            </w:pPr>
            <w:r w:rsidRPr="00052D4F">
              <w:rPr>
                <w:rFonts w:eastAsia="OfficinaSansBoldITC"/>
                <w:b/>
                <w:szCs w:val="20"/>
                <w:lang w:val="ru-RU" w:eastAsia="en-US"/>
              </w:rPr>
              <w:t>7 класс (Общее число часов, рекомендованных для изучения в ФРП: 68 часов (2 часа в неделю)</w:t>
            </w:r>
          </w:p>
          <w:p w14:paraId="7D385773"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20.5.1. Древнерусская литература.</w:t>
            </w:r>
          </w:p>
          <w:p w14:paraId="757FD015"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 xml:space="preserve">20.5.2. Литература первой половины </w:t>
            </w:r>
            <w:r w:rsidRPr="00052D4F">
              <w:rPr>
                <w:rFonts w:eastAsia="OfficinaSansBoldITC"/>
                <w:szCs w:val="28"/>
                <w:lang w:eastAsia="en-US"/>
              </w:rPr>
              <w:t>XIX</w:t>
            </w:r>
            <w:r w:rsidRPr="00052D4F">
              <w:rPr>
                <w:rFonts w:eastAsia="OfficinaSansBoldITC"/>
                <w:szCs w:val="28"/>
                <w:lang w:val="ru-RU" w:eastAsia="en-US"/>
              </w:rPr>
              <w:t xml:space="preserve"> века.</w:t>
            </w:r>
          </w:p>
          <w:p w14:paraId="435EB8D4"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20.5.3. Литература второй половины XIX века.</w:t>
            </w:r>
          </w:p>
          <w:p w14:paraId="23E578F4"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20.5.4. Литература конца XIX – начала XX вв.</w:t>
            </w:r>
          </w:p>
          <w:p w14:paraId="355DFD9C"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20.5.5. Литература первой половины XX века.</w:t>
            </w:r>
          </w:p>
          <w:p w14:paraId="71D722C2" w14:textId="4FB3845C"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20.5.6. Литература второй половины XX века – начала</w:t>
            </w:r>
            <w:r w:rsidRPr="00052D4F">
              <w:rPr>
                <w:lang w:val="ru-RU"/>
              </w:rPr>
              <w:t xml:space="preserve"> </w:t>
            </w:r>
            <w:r w:rsidRPr="00052D4F">
              <w:rPr>
                <w:rFonts w:eastAsia="OfficinaSansBoldITC"/>
                <w:szCs w:val="28"/>
                <w:lang w:val="ru-RU" w:eastAsia="en-US"/>
              </w:rPr>
              <w:t>XXI в</w:t>
            </w:r>
            <w:r w:rsidR="00914D1A" w:rsidRPr="00052D4F">
              <w:rPr>
                <w:rFonts w:eastAsia="OfficinaSansBoldITC"/>
                <w:szCs w:val="28"/>
                <w:lang w:val="ru-RU" w:eastAsia="en-US"/>
              </w:rPr>
              <w:t>в</w:t>
            </w:r>
            <w:r w:rsidRPr="00052D4F">
              <w:rPr>
                <w:rFonts w:eastAsia="OfficinaSansBoldITC"/>
                <w:szCs w:val="28"/>
                <w:lang w:val="ru-RU" w:eastAsia="en-US"/>
              </w:rPr>
              <w:t>.</w:t>
            </w:r>
          </w:p>
          <w:p w14:paraId="56491C4D" w14:textId="51A76C4B" w:rsidR="005B770F" w:rsidRPr="00052D4F" w:rsidRDefault="005B770F" w:rsidP="005B770F">
            <w:pPr>
              <w:ind w:right="135"/>
              <w:rPr>
                <w:rFonts w:eastAsia="Times New Roman"/>
                <w:b/>
                <w:spacing w:val="-1"/>
                <w:szCs w:val="24"/>
                <w:lang w:eastAsia="en-US"/>
              </w:rPr>
            </w:pPr>
            <w:r w:rsidRPr="00052D4F">
              <w:rPr>
                <w:rFonts w:eastAsia="OfficinaSansBoldITC"/>
                <w:szCs w:val="28"/>
                <w:lang w:val="ru-RU" w:eastAsia="en-US"/>
              </w:rPr>
              <w:t>20.5.7. Зарубежная литература.</w:t>
            </w:r>
          </w:p>
        </w:tc>
        <w:tc>
          <w:tcPr>
            <w:tcW w:w="1560" w:type="dxa"/>
            <w:vMerge/>
            <w:textDirection w:val="btLr"/>
          </w:tcPr>
          <w:p w14:paraId="4DCF91D6" w14:textId="77777777" w:rsidR="005B770F" w:rsidRPr="00052D4F" w:rsidRDefault="005B770F" w:rsidP="005B770F">
            <w:pPr>
              <w:spacing w:line="240" w:lineRule="auto"/>
              <w:ind w:left="113" w:right="113" w:firstLine="0"/>
              <w:jc w:val="center"/>
              <w:rPr>
                <w:rFonts w:eastAsia="Times New Roman"/>
                <w:i/>
                <w:szCs w:val="24"/>
                <w:lang w:eastAsia="en-US"/>
              </w:rPr>
            </w:pPr>
          </w:p>
        </w:tc>
        <w:tc>
          <w:tcPr>
            <w:tcW w:w="1842" w:type="dxa"/>
            <w:vMerge/>
            <w:textDirection w:val="btLr"/>
          </w:tcPr>
          <w:p w14:paraId="2F1A8CBE" w14:textId="77777777" w:rsidR="005B770F" w:rsidRPr="00052D4F" w:rsidRDefault="005B770F" w:rsidP="005B770F">
            <w:pPr>
              <w:spacing w:line="240" w:lineRule="auto"/>
              <w:ind w:left="113" w:right="113" w:firstLine="0"/>
              <w:jc w:val="center"/>
              <w:rPr>
                <w:rFonts w:eastAsia="Times New Roman"/>
                <w:i/>
                <w:szCs w:val="24"/>
                <w:lang w:eastAsia="en-US"/>
              </w:rPr>
            </w:pPr>
          </w:p>
        </w:tc>
      </w:tr>
      <w:tr w:rsidR="005B770F" w:rsidRPr="00052D4F" w14:paraId="49BCFF0E" w14:textId="77777777" w:rsidTr="00D30C66">
        <w:trPr>
          <w:trHeight w:val="1967"/>
        </w:trPr>
        <w:tc>
          <w:tcPr>
            <w:tcW w:w="851" w:type="dxa"/>
          </w:tcPr>
          <w:p w14:paraId="3D4C1EF2" w14:textId="642DEEC8" w:rsidR="005B770F" w:rsidRPr="00052D4F" w:rsidRDefault="005B770F" w:rsidP="005B770F">
            <w:pPr>
              <w:spacing w:line="240" w:lineRule="auto"/>
              <w:ind w:firstLine="0"/>
              <w:jc w:val="left"/>
              <w:rPr>
                <w:rFonts w:eastAsia="Times New Roman"/>
                <w:szCs w:val="24"/>
                <w:lang w:val="ru-RU" w:eastAsia="en-US"/>
              </w:rPr>
            </w:pPr>
            <w:r w:rsidRPr="00052D4F">
              <w:rPr>
                <w:rFonts w:eastAsia="Times New Roman"/>
                <w:szCs w:val="24"/>
                <w:lang w:val="ru-RU" w:eastAsia="en-US"/>
              </w:rPr>
              <w:t xml:space="preserve">     4.</w:t>
            </w:r>
          </w:p>
        </w:tc>
        <w:tc>
          <w:tcPr>
            <w:tcW w:w="5953" w:type="dxa"/>
          </w:tcPr>
          <w:p w14:paraId="69C6CAC7" w14:textId="2D10F5FE" w:rsidR="005B770F" w:rsidRPr="00052D4F" w:rsidRDefault="005B770F" w:rsidP="005B770F">
            <w:pPr>
              <w:rPr>
                <w:rFonts w:eastAsia="OfficinaSansBoldITC"/>
                <w:b/>
                <w:szCs w:val="28"/>
                <w:lang w:val="ru-RU" w:eastAsia="en-US"/>
              </w:rPr>
            </w:pPr>
            <w:r w:rsidRPr="00052D4F">
              <w:rPr>
                <w:rFonts w:eastAsia="OfficinaSansBoldITC"/>
                <w:b/>
                <w:szCs w:val="28"/>
                <w:lang w:val="ru-RU" w:eastAsia="en-US"/>
              </w:rPr>
              <w:t>8 класс (Общее число часов, рекомендованных для изучения в ФРП: 68 часов (2 часа в неделю)</w:t>
            </w:r>
          </w:p>
          <w:p w14:paraId="2C4C0CD2" w14:textId="511DA671"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20.6.1. Древнерусская литература.</w:t>
            </w:r>
          </w:p>
          <w:p w14:paraId="7987241D" w14:textId="1FC4D024"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20.6.2. Литература XVIII века.</w:t>
            </w:r>
          </w:p>
          <w:p w14:paraId="44850F9E"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20.6.3. Литература первой половины XIX века.</w:t>
            </w:r>
          </w:p>
          <w:p w14:paraId="074E4044" w14:textId="7777777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20.6.4. Литература второй половины XIX века.</w:t>
            </w:r>
          </w:p>
          <w:p w14:paraId="5C71C806" w14:textId="04835376"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20.6.5. Литература первой половины XX века.</w:t>
            </w:r>
          </w:p>
          <w:p w14:paraId="3D257BDB" w14:textId="4F5D0BBD"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 xml:space="preserve">20.6.6. Литература второй половины XX </w:t>
            </w:r>
            <w:r w:rsidR="00914D1A" w:rsidRPr="00052D4F">
              <w:rPr>
                <w:rFonts w:eastAsia="OfficinaSansBoldITC"/>
                <w:szCs w:val="28"/>
                <w:lang w:val="ru-RU" w:eastAsia="en-US"/>
              </w:rPr>
              <w:t xml:space="preserve">– начала </w:t>
            </w:r>
            <w:r w:rsidR="00914D1A" w:rsidRPr="00052D4F">
              <w:rPr>
                <w:rFonts w:eastAsia="OfficinaSansBoldITC"/>
                <w:szCs w:val="28"/>
                <w:lang w:eastAsia="en-US"/>
              </w:rPr>
              <w:t>XXI</w:t>
            </w:r>
            <w:r w:rsidR="00914D1A" w:rsidRPr="00052D4F">
              <w:rPr>
                <w:rFonts w:eastAsia="OfficinaSansBoldITC"/>
                <w:szCs w:val="28"/>
                <w:lang w:val="ru-RU" w:eastAsia="en-US"/>
              </w:rPr>
              <w:t xml:space="preserve"> вв</w:t>
            </w:r>
            <w:r w:rsidRPr="00052D4F">
              <w:rPr>
                <w:rFonts w:eastAsia="OfficinaSansBoldITC"/>
                <w:szCs w:val="28"/>
                <w:lang w:val="ru-RU" w:eastAsia="en-US"/>
              </w:rPr>
              <w:t>.</w:t>
            </w:r>
          </w:p>
          <w:p w14:paraId="4C20049A" w14:textId="48A20207" w:rsidR="005B770F" w:rsidRPr="00052D4F" w:rsidRDefault="005B770F" w:rsidP="005B770F">
            <w:pPr>
              <w:rPr>
                <w:rFonts w:eastAsia="OfficinaSansBoldITC"/>
                <w:szCs w:val="28"/>
                <w:lang w:val="ru-RU" w:eastAsia="en-US"/>
              </w:rPr>
            </w:pPr>
            <w:r w:rsidRPr="00052D4F">
              <w:rPr>
                <w:rFonts w:eastAsia="OfficinaSansBoldITC"/>
                <w:szCs w:val="28"/>
                <w:lang w:val="ru-RU" w:eastAsia="en-US"/>
              </w:rPr>
              <w:t>20.6.7. Зарубежная литература.</w:t>
            </w:r>
          </w:p>
        </w:tc>
        <w:tc>
          <w:tcPr>
            <w:tcW w:w="1560" w:type="dxa"/>
          </w:tcPr>
          <w:p w14:paraId="7C94A522" w14:textId="77777777" w:rsidR="005B770F" w:rsidRPr="00052D4F" w:rsidRDefault="005B770F" w:rsidP="005B770F">
            <w:pPr>
              <w:spacing w:line="240" w:lineRule="auto"/>
              <w:ind w:firstLine="0"/>
              <w:jc w:val="center"/>
              <w:rPr>
                <w:rFonts w:eastAsia="Times New Roman"/>
                <w:i/>
                <w:szCs w:val="24"/>
                <w:lang w:val="ru-RU" w:eastAsia="en-US"/>
              </w:rPr>
            </w:pPr>
          </w:p>
        </w:tc>
        <w:tc>
          <w:tcPr>
            <w:tcW w:w="1842" w:type="dxa"/>
            <w:vMerge/>
            <w:tcBorders>
              <w:bottom w:val="single" w:sz="4" w:space="0" w:color="auto"/>
            </w:tcBorders>
          </w:tcPr>
          <w:p w14:paraId="6D90092D" w14:textId="77777777" w:rsidR="005B770F" w:rsidRPr="00052D4F" w:rsidRDefault="005B770F" w:rsidP="005B770F">
            <w:pPr>
              <w:spacing w:line="240" w:lineRule="auto"/>
              <w:jc w:val="center"/>
              <w:rPr>
                <w:rFonts w:eastAsia="Times New Roman"/>
                <w:i/>
                <w:szCs w:val="24"/>
                <w:lang w:val="ru-RU" w:eastAsia="en-US"/>
              </w:rPr>
            </w:pPr>
          </w:p>
        </w:tc>
      </w:tr>
      <w:tr w:rsidR="005B770F" w:rsidRPr="00E24F58" w14:paraId="72C89764" w14:textId="77777777" w:rsidTr="00914D1A">
        <w:trPr>
          <w:trHeight w:val="1762"/>
        </w:trPr>
        <w:tc>
          <w:tcPr>
            <w:tcW w:w="851" w:type="dxa"/>
          </w:tcPr>
          <w:p w14:paraId="7687D7F9" w14:textId="06E88579" w:rsidR="005B770F" w:rsidRPr="00052D4F" w:rsidRDefault="005B770F" w:rsidP="005B770F">
            <w:pPr>
              <w:spacing w:line="240" w:lineRule="auto"/>
              <w:ind w:firstLine="0"/>
              <w:jc w:val="left"/>
              <w:rPr>
                <w:rFonts w:eastAsia="Times New Roman"/>
                <w:sz w:val="18"/>
                <w:szCs w:val="24"/>
                <w:lang w:val="ru-RU" w:eastAsia="en-US"/>
              </w:rPr>
            </w:pPr>
            <w:r w:rsidRPr="00052D4F">
              <w:rPr>
                <w:rFonts w:eastAsia="Times New Roman"/>
                <w:sz w:val="18"/>
                <w:szCs w:val="24"/>
                <w:lang w:val="ru-RU" w:eastAsia="en-US"/>
              </w:rPr>
              <w:t xml:space="preserve">    5.</w:t>
            </w:r>
          </w:p>
        </w:tc>
        <w:tc>
          <w:tcPr>
            <w:tcW w:w="5953" w:type="dxa"/>
          </w:tcPr>
          <w:p w14:paraId="6B30DF86" w14:textId="288C7D5D" w:rsidR="005B770F" w:rsidRPr="00052D4F" w:rsidRDefault="005B770F" w:rsidP="005B770F">
            <w:pPr>
              <w:spacing w:line="240" w:lineRule="auto"/>
              <w:rPr>
                <w:rFonts w:eastAsia="OfficinaSansBoldITC"/>
                <w:b/>
                <w:szCs w:val="28"/>
                <w:lang w:val="ru-RU" w:eastAsia="en-US"/>
              </w:rPr>
            </w:pPr>
            <w:r w:rsidRPr="00052D4F">
              <w:rPr>
                <w:rFonts w:eastAsia="OfficinaSansBoldITC"/>
                <w:b/>
                <w:szCs w:val="28"/>
                <w:lang w:val="ru-RU" w:eastAsia="en-US"/>
              </w:rPr>
              <w:t>9 класс (Общее число часов, рекомендованных для изучения в ФРП: 102 часа (3 часа в неделю)</w:t>
            </w:r>
          </w:p>
          <w:p w14:paraId="54756357" w14:textId="44366112" w:rsidR="005B770F" w:rsidRPr="00052D4F" w:rsidRDefault="005B770F" w:rsidP="005B770F">
            <w:pPr>
              <w:spacing w:line="240" w:lineRule="auto"/>
              <w:rPr>
                <w:rFonts w:eastAsia="OfficinaSansBoldITC"/>
                <w:szCs w:val="28"/>
                <w:lang w:val="ru-RU" w:eastAsia="en-US"/>
              </w:rPr>
            </w:pPr>
            <w:r w:rsidRPr="00052D4F">
              <w:rPr>
                <w:rFonts w:eastAsia="OfficinaSansBoldITC"/>
                <w:szCs w:val="28"/>
                <w:lang w:val="ru-RU" w:eastAsia="en-US"/>
              </w:rPr>
              <w:t>20.7.1. Древнерусская литература.</w:t>
            </w:r>
          </w:p>
          <w:p w14:paraId="7536CAA6" w14:textId="09992110" w:rsidR="005B770F" w:rsidRPr="00052D4F" w:rsidRDefault="005B770F" w:rsidP="005B770F">
            <w:pPr>
              <w:spacing w:line="240" w:lineRule="auto"/>
              <w:rPr>
                <w:rFonts w:eastAsia="OfficinaSansBoldITC"/>
                <w:szCs w:val="28"/>
                <w:lang w:val="ru-RU" w:eastAsia="en-US"/>
              </w:rPr>
            </w:pPr>
            <w:r w:rsidRPr="00052D4F">
              <w:rPr>
                <w:rFonts w:eastAsia="OfficinaSansBoldITC"/>
                <w:szCs w:val="28"/>
                <w:lang w:val="ru-RU" w:eastAsia="en-US"/>
              </w:rPr>
              <w:t>20.7.2. Литература XVIII века.</w:t>
            </w:r>
          </w:p>
          <w:p w14:paraId="5296147D" w14:textId="1CF0981D" w:rsidR="005B770F" w:rsidRPr="00052D4F" w:rsidRDefault="005B770F" w:rsidP="005B770F">
            <w:pPr>
              <w:spacing w:line="240" w:lineRule="auto"/>
              <w:rPr>
                <w:rFonts w:eastAsia="OfficinaSansBoldITC"/>
                <w:szCs w:val="28"/>
                <w:lang w:val="ru-RU" w:eastAsia="en-US"/>
              </w:rPr>
            </w:pPr>
            <w:r w:rsidRPr="00052D4F">
              <w:rPr>
                <w:rFonts w:eastAsia="OfficinaSansBoldITC"/>
                <w:szCs w:val="28"/>
                <w:lang w:val="ru-RU" w:eastAsia="en-US"/>
              </w:rPr>
              <w:t>20.7.3. Литература первой половины XIX века.</w:t>
            </w:r>
          </w:p>
          <w:p w14:paraId="23A7F21F" w14:textId="186785F4" w:rsidR="005B770F" w:rsidRPr="00052D4F" w:rsidRDefault="005B770F" w:rsidP="005B770F">
            <w:pPr>
              <w:spacing w:line="240" w:lineRule="auto"/>
              <w:rPr>
                <w:rFonts w:eastAsia="OfficinaSansBoldITC"/>
                <w:szCs w:val="28"/>
                <w:lang w:val="ru-RU" w:eastAsia="en-US"/>
              </w:rPr>
            </w:pPr>
            <w:r w:rsidRPr="00052D4F">
              <w:rPr>
                <w:rFonts w:eastAsia="OfficinaSansBoldITC"/>
                <w:szCs w:val="28"/>
                <w:lang w:val="ru-RU" w:eastAsia="en-US"/>
              </w:rPr>
              <w:t>20.7.5. Зарубежная литература.</w:t>
            </w:r>
          </w:p>
          <w:p w14:paraId="4802921B" w14:textId="77777777" w:rsidR="00914D1A" w:rsidRPr="00052D4F" w:rsidRDefault="00914D1A" w:rsidP="005B770F">
            <w:pPr>
              <w:spacing w:line="240" w:lineRule="auto"/>
              <w:rPr>
                <w:rFonts w:eastAsia="OfficinaSansBoldITC"/>
                <w:b/>
                <w:szCs w:val="20"/>
                <w:lang w:val="ru-RU" w:eastAsia="en-US"/>
              </w:rPr>
            </w:pPr>
          </w:p>
          <w:p w14:paraId="5A404D0D" w14:textId="404F948C" w:rsidR="005B770F" w:rsidRPr="00F7177F" w:rsidRDefault="005B770F" w:rsidP="005B770F">
            <w:pPr>
              <w:spacing w:line="240" w:lineRule="auto"/>
              <w:rPr>
                <w:rFonts w:eastAsia="Times New Roman"/>
                <w:sz w:val="18"/>
                <w:lang w:val="ru-RU"/>
              </w:rPr>
            </w:pPr>
            <w:r w:rsidRPr="00052D4F">
              <w:rPr>
                <w:rFonts w:eastAsia="OfficinaSansBoldITC"/>
                <w:b/>
                <w:szCs w:val="20"/>
                <w:lang w:val="ru-RU" w:eastAsia="en-US"/>
              </w:rPr>
              <w:t>Общее число часов на уровне основного общего образования: 442 часа.</w:t>
            </w:r>
          </w:p>
        </w:tc>
        <w:tc>
          <w:tcPr>
            <w:tcW w:w="1560" w:type="dxa"/>
          </w:tcPr>
          <w:p w14:paraId="3670F26C" w14:textId="77777777" w:rsidR="005B770F" w:rsidRPr="00E24F58" w:rsidRDefault="005B770F" w:rsidP="005B770F">
            <w:pPr>
              <w:spacing w:line="240" w:lineRule="auto"/>
              <w:ind w:firstLine="0"/>
              <w:jc w:val="center"/>
              <w:rPr>
                <w:rFonts w:eastAsia="Times New Roman"/>
                <w:i/>
                <w:szCs w:val="24"/>
                <w:lang w:val="ru-RU" w:eastAsia="en-US"/>
              </w:rPr>
            </w:pPr>
          </w:p>
        </w:tc>
        <w:tc>
          <w:tcPr>
            <w:tcW w:w="1842" w:type="dxa"/>
            <w:tcBorders>
              <w:top w:val="single" w:sz="4" w:space="0" w:color="auto"/>
            </w:tcBorders>
          </w:tcPr>
          <w:p w14:paraId="2610EFB4" w14:textId="77777777" w:rsidR="005B770F" w:rsidRPr="00E24F58" w:rsidRDefault="005B770F" w:rsidP="005B770F">
            <w:pPr>
              <w:spacing w:line="240" w:lineRule="auto"/>
              <w:jc w:val="center"/>
              <w:rPr>
                <w:rFonts w:eastAsia="Times New Roman"/>
                <w:i/>
                <w:szCs w:val="24"/>
                <w:lang w:val="ru-RU" w:eastAsia="en-US"/>
              </w:rPr>
            </w:pPr>
          </w:p>
        </w:tc>
      </w:tr>
    </w:tbl>
    <w:p w14:paraId="62C318CA" w14:textId="39E7E561" w:rsidR="00E24F58" w:rsidRPr="00627A57" w:rsidRDefault="00E24F58" w:rsidP="00B6644A">
      <w:pPr>
        <w:spacing w:after="160" w:line="259" w:lineRule="auto"/>
        <w:ind w:firstLine="0"/>
        <w:jc w:val="left"/>
        <w:rPr>
          <w:rFonts w:ascii="Calibri" w:eastAsia="Calibri" w:hAnsi="Calibri" w:cs="Times New Roman"/>
          <w:sz w:val="22"/>
          <w:lang w:eastAsia="en-US"/>
        </w:rPr>
      </w:pPr>
    </w:p>
    <w:p w14:paraId="73F64AE8" w14:textId="794A7E43" w:rsidR="006C0FB3" w:rsidRPr="00936EA9" w:rsidRDefault="009A3342" w:rsidP="00D11309">
      <w:pPr>
        <w:pStyle w:val="ac"/>
        <w:numPr>
          <w:ilvl w:val="2"/>
          <w:numId w:val="157"/>
        </w:numPr>
        <w:spacing w:line="240" w:lineRule="auto"/>
        <w:ind w:left="709" w:right="6"/>
        <w:jc w:val="center"/>
        <w:rPr>
          <w:b/>
          <w:sz w:val="24"/>
          <w:szCs w:val="24"/>
        </w:rPr>
      </w:pPr>
      <w:r w:rsidRPr="00936EA9">
        <w:rPr>
          <w:b/>
          <w:sz w:val="24"/>
          <w:szCs w:val="24"/>
        </w:rPr>
        <w:t>Р</w:t>
      </w:r>
      <w:r w:rsidR="006C0FB3" w:rsidRPr="00936EA9">
        <w:rPr>
          <w:b/>
          <w:sz w:val="24"/>
          <w:szCs w:val="24"/>
        </w:rPr>
        <w:t>абочая прогр</w:t>
      </w:r>
      <w:r w:rsidR="005E75E1" w:rsidRPr="00936EA9">
        <w:rPr>
          <w:b/>
          <w:sz w:val="24"/>
          <w:szCs w:val="24"/>
        </w:rPr>
        <w:t>амма по учебному предмету «Родной</w:t>
      </w:r>
      <w:r w:rsidR="006C0FB3" w:rsidRPr="00936EA9">
        <w:rPr>
          <w:b/>
          <w:sz w:val="24"/>
          <w:szCs w:val="24"/>
        </w:rPr>
        <w:t xml:space="preserve"> (чеченский) язык»</w:t>
      </w:r>
    </w:p>
    <w:p w14:paraId="547BD597" w14:textId="77777777" w:rsidR="006C0FB3" w:rsidRPr="006C0FB3" w:rsidRDefault="006C0FB3" w:rsidP="006C0FB3">
      <w:pPr>
        <w:spacing w:line="240" w:lineRule="auto"/>
        <w:ind w:right="6" w:firstLine="0"/>
        <w:jc w:val="center"/>
        <w:rPr>
          <w:b/>
          <w:sz w:val="24"/>
          <w:szCs w:val="24"/>
        </w:rPr>
      </w:pPr>
    </w:p>
    <w:p w14:paraId="30823212" w14:textId="485E063C"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14:paraId="0B2F9AC6" w14:textId="2CC1A750"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w:t>
      </w:r>
      <w:r w:rsidRPr="006C0FB3">
        <w:rPr>
          <w:sz w:val="24"/>
          <w:szCs w:val="24"/>
        </w:rPr>
        <w:lastRenderedPageBreak/>
        <w:t xml:space="preserve">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14:paraId="6D485219" w14:textId="77777777" w:rsidR="006C0FB3" w:rsidRPr="006C0FB3" w:rsidRDefault="006C0FB3" w:rsidP="00F31AD0">
      <w:pPr>
        <w:spacing w:line="240" w:lineRule="auto"/>
        <w:ind w:right="6" w:firstLine="709"/>
        <w:rPr>
          <w:sz w:val="24"/>
          <w:szCs w:val="24"/>
        </w:rPr>
      </w:pPr>
      <w:r w:rsidRPr="006C0FB3">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25AC0D72" w14:textId="502680BE" w:rsidR="00E24F58" w:rsidRPr="001C1C4A" w:rsidRDefault="006C0FB3" w:rsidP="001C1C4A">
      <w:pPr>
        <w:spacing w:line="240" w:lineRule="auto"/>
        <w:ind w:right="6" w:firstLine="567"/>
        <w:rPr>
          <w:sz w:val="24"/>
          <w:szCs w:val="24"/>
        </w:rPr>
      </w:pPr>
      <w:r w:rsidRPr="006C0FB3">
        <w:rPr>
          <w:sz w:val="24"/>
          <w:szCs w:val="24"/>
        </w:rPr>
        <w:t>Общее количество часов определяется учебным</w:t>
      </w:r>
      <w:r w:rsidR="001C1C4A">
        <w:rPr>
          <w:sz w:val="24"/>
          <w:szCs w:val="24"/>
        </w:rPr>
        <w:t xml:space="preserve"> планом на текущий учебный год.</w:t>
      </w:r>
    </w:p>
    <w:p w14:paraId="52B352BB" w14:textId="77777777" w:rsidR="00E24F58" w:rsidRDefault="00E24F58" w:rsidP="006C0FB3">
      <w:pPr>
        <w:spacing w:line="240" w:lineRule="auto"/>
        <w:ind w:right="6" w:firstLine="567"/>
        <w:jc w:val="center"/>
        <w:rPr>
          <w:b/>
          <w:sz w:val="24"/>
          <w:szCs w:val="24"/>
        </w:rPr>
      </w:pPr>
    </w:p>
    <w:p w14:paraId="7B538BB1" w14:textId="532BCF0F"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14:paraId="66DE1F68" w14:textId="77777777" w:rsidR="006C0FB3" w:rsidRPr="006C0FB3" w:rsidRDefault="006C0FB3" w:rsidP="006C0FB3">
      <w:pPr>
        <w:spacing w:line="240" w:lineRule="auto"/>
        <w:ind w:right="6" w:firstLine="567"/>
        <w:jc w:val="center"/>
        <w:rPr>
          <w:b/>
          <w:sz w:val="24"/>
          <w:szCs w:val="24"/>
        </w:rPr>
      </w:pPr>
    </w:p>
    <w:p w14:paraId="4F231191" w14:textId="5CD09947"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14:paraId="0F65C2B8" w14:textId="77777777"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lastRenderedPageBreak/>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66789CDB" w14:textId="77777777" w:rsidR="00BA02E2" w:rsidRDefault="00BA02E2" w:rsidP="006C0FB3">
      <w:pPr>
        <w:spacing w:line="240" w:lineRule="auto"/>
        <w:ind w:right="6" w:firstLine="567"/>
        <w:rPr>
          <w:b/>
          <w:sz w:val="24"/>
          <w:szCs w:val="24"/>
        </w:rPr>
      </w:pPr>
    </w:p>
    <w:p w14:paraId="3ED3B901" w14:textId="03BF8C5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lastRenderedPageBreak/>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33FCA0C1" w14:textId="77777777"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14:paraId="22DF5ABC" w14:textId="77777777" w:rsidR="00681865" w:rsidRPr="00681865" w:rsidRDefault="00681865" w:rsidP="00681865">
      <w:pPr>
        <w:spacing w:line="240" w:lineRule="auto"/>
        <w:ind w:right="6" w:firstLine="567"/>
        <w:rPr>
          <w:sz w:val="24"/>
          <w:szCs w:val="24"/>
        </w:rPr>
      </w:pPr>
    </w:p>
    <w:p w14:paraId="7DAFE340" w14:textId="78A5DCB9"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14:paraId="0E119C45" w14:textId="77777777" w:rsidR="00681865" w:rsidRPr="00681865" w:rsidRDefault="00681865" w:rsidP="00681865">
      <w:pPr>
        <w:spacing w:line="240" w:lineRule="auto"/>
        <w:ind w:right="6" w:firstLine="567"/>
        <w:rPr>
          <w:b/>
          <w:sz w:val="24"/>
          <w:szCs w:val="24"/>
        </w:rPr>
      </w:pP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7031CF" w:rsidRDefault="006C0FB3" w:rsidP="006C0FB3">
      <w:pPr>
        <w:spacing w:line="240" w:lineRule="auto"/>
        <w:ind w:right="6" w:firstLine="567"/>
        <w:rPr>
          <w:sz w:val="24"/>
          <w:szCs w:val="24"/>
        </w:rPr>
      </w:pPr>
      <w:bookmarkStart w:id="26"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14:paraId="69579A32" w14:textId="77777777" w:rsidR="007031CF" w:rsidRDefault="007031CF" w:rsidP="006C0FB3">
      <w:pPr>
        <w:spacing w:line="240" w:lineRule="auto"/>
        <w:ind w:right="6" w:firstLine="567"/>
        <w:rPr>
          <w:b/>
          <w:sz w:val="24"/>
          <w:szCs w:val="24"/>
        </w:rPr>
      </w:pPr>
    </w:p>
    <w:p w14:paraId="50EBD905" w14:textId="77777777" w:rsidR="007031CF" w:rsidRPr="007031CF" w:rsidRDefault="007031CF" w:rsidP="006C0FB3">
      <w:pPr>
        <w:spacing w:line="240" w:lineRule="auto"/>
        <w:ind w:right="6" w:firstLine="567"/>
        <w:rPr>
          <w:b/>
          <w:sz w:val="24"/>
          <w:szCs w:val="24"/>
        </w:rPr>
      </w:pP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6"/>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5E233733"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 xml:space="preserve">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w:t>
      </w:r>
      <w:r w:rsidRPr="007031CF">
        <w:rPr>
          <w:sz w:val="24"/>
          <w:szCs w:val="24"/>
        </w:rPr>
        <w:lastRenderedPageBreak/>
        <w:t>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7FC9828C" w14:textId="452CEB79" w:rsidR="00BA02E2" w:rsidRDefault="006C0FB3" w:rsidP="001C1C4A">
      <w:pPr>
        <w:spacing w:line="240" w:lineRule="auto"/>
        <w:ind w:right="6" w:firstLine="567"/>
        <w:rPr>
          <w:sz w:val="24"/>
          <w:szCs w:val="24"/>
        </w:rPr>
      </w:pPr>
      <w:r w:rsidRPr="007031CF">
        <w:rPr>
          <w:sz w:val="24"/>
          <w:szCs w:val="24"/>
        </w:rPr>
        <w:t xml:space="preserve">Частичный морфологический разбор </w:t>
      </w:r>
      <w:r w:rsidR="001C1C4A">
        <w:rPr>
          <w:sz w:val="24"/>
          <w:szCs w:val="24"/>
        </w:rPr>
        <w:t>глаголов (в рамках изученного).</w:t>
      </w:r>
    </w:p>
    <w:p w14:paraId="3DF51E6D" w14:textId="5961599A" w:rsidR="00BA02E2" w:rsidRPr="007031CF" w:rsidRDefault="00BA02E2" w:rsidP="001C1C4A">
      <w:pPr>
        <w:spacing w:line="240" w:lineRule="auto"/>
        <w:ind w:right="6" w:firstLine="0"/>
        <w:rPr>
          <w:sz w:val="24"/>
          <w:szCs w:val="24"/>
        </w:rPr>
      </w:pPr>
    </w:p>
    <w:p w14:paraId="48EF8863" w14:textId="6634B3D4"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14:paraId="0EE3BBBD" w14:textId="77777777" w:rsidR="007031CF" w:rsidRPr="007031CF" w:rsidRDefault="007031CF" w:rsidP="007031CF">
      <w:pPr>
        <w:spacing w:line="240" w:lineRule="auto"/>
        <w:ind w:right="6" w:firstLine="567"/>
        <w:jc w:val="center"/>
        <w:rPr>
          <w:sz w:val="24"/>
          <w:szCs w:val="24"/>
        </w:rPr>
      </w:pP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14:paraId="48D3CCA7" w14:textId="64EAA70D" w:rsidR="007031CF" w:rsidRPr="001C1C4A" w:rsidRDefault="006C0FB3" w:rsidP="001C1C4A">
      <w:pPr>
        <w:spacing w:line="240" w:lineRule="auto"/>
        <w:ind w:right="6" w:firstLine="567"/>
        <w:rPr>
          <w:sz w:val="24"/>
          <w:szCs w:val="24"/>
        </w:rPr>
      </w:pPr>
      <w:r w:rsidRPr="007031CF">
        <w:rPr>
          <w:sz w:val="24"/>
          <w:szCs w:val="24"/>
        </w:rPr>
        <w:t>Официально-деловой стиль. Сфера употребления,</w:t>
      </w:r>
      <w:r w:rsidR="001C1C4A">
        <w:rPr>
          <w:sz w:val="24"/>
          <w:szCs w:val="24"/>
        </w:rPr>
        <w:t xml:space="preserve"> функции, языковые особенности.</w:t>
      </w:r>
    </w:p>
    <w:p w14:paraId="487015ED" w14:textId="77777777" w:rsidR="007031CF" w:rsidRDefault="007031CF" w:rsidP="006C0FB3">
      <w:pPr>
        <w:spacing w:line="240" w:lineRule="auto"/>
        <w:ind w:right="6" w:firstLine="567"/>
        <w:rPr>
          <w:b/>
          <w:sz w:val="24"/>
          <w:szCs w:val="24"/>
        </w:rPr>
      </w:pP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7" w:name="_Hlk104278406"/>
      <w:r w:rsidRPr="007031CF">
        <w:rPr>
          <w:sz w:val="24"/>
          <w:szCs w:val="24"/>
        </w:rPr>
        <w:t>масдара</w:t>
      </w:r>
      <w:bookmarkEnd w:id="27"/>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lastRenderedPageBreak/>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14:paraId="0F0017B3" w14:textId="77777777" w:rsidR="00977D28" w:rsidRPr="00977D28" w:rsidRDefault="00977D28" w:rsidP="00977D28">
      <w:pPr>
        <w:spacing w:line="240" w:lineRule="auto"/>
        <w:ind w:right="6" w:firstLine="567"/>
        <w:jc w:val="center"/>
        <w:rPr>
          <w:b/>
          <w:sz w:val="24"/>
          <w:szCs w:val="24"/>
        </w:rPr>
      </w:pPr>
    </w:p>
    <w:p w14:paraId="501A4405" w14:textId="098A0575"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14:paraId="40B42B39" w14:textId="77777777" w:rsidR="00977D28" w:rsidRPr="00977D28" w:rsidRDefault="00977D28" w:rsidP="00977D28">
      <w:pPr>
        <w:spacing w:line="240" w:lineRule="auto"/>
        <w:ind w:right="6" w:firstLine="567"/>
        <w:rPr>
          <w:sz w:val="24"/>
          <w:szCs w:val="24"/>
        </w:rPr>
      </w:pP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lastRenderedPageBreak/>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28" w:name="_Hlk104822220"/>
      <w:r w:rsidRPr="00977D28">
        <w:rPr>
          <w:sz w:val="24"/>
          <w:szCs w:val="24"/>
        </w:rPr>
        <w:t>Синтаксический анализ словосочетаний.</w:t>
      </w:r>
      <w:bookmarkEnd w:id="28"/>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lastRenderedPageBreak/>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56328E7E" w14:textId="04D89BAC"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14:paraId="71060676" w14:textId="77777777" w:rsidR="00977D28" w:rsidRPr="00977D28" w:rsidRDefault="00977D28" w:rsidP="00977D28">
      <w:pPr>
        <w:spacing w:line="240" w:lineRule="auto"/>
        <w:ind w:right="6" w:firstLine="567"/>
        <w:rPr>
          <w:sz w:val="24"/>
          <w:szCs w:val="24"/>
        </w:rPr>
      </w:pPr>
    </w:p>
    <w:p w14:paraId="6C915F19" w14:textId="0D714520" w:rsidR="006C0FB3" w:rsidRPr="00977D28" w:rsidRDefault="006C0FB3" w:rsidP="00977D28">
      <w:pPr>
        <w:spacing w:line="240" w:lineRule="auto"/>
        <w:ind w:right="6" w:firstLine="567"/>
        <w:rPr>
          <w:b/>
          <w:sz w:val="24"/>
          <w:szCs w:val="24"/>
        </w:rPr>
      </w:pPr>
      <w:r w:rsidRPr="00977D28">
        <w:rPr>
          <w:b/>
          <w:sz w:val="24"/>
          <w:szCs w:val="24"/>
        </w:rPr>
        <w:lastRenderedPageBreak/>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977D28" w:rsidRDefault="006C0FB3" w:rsidP="00977D28">
      <w:pPr>
        <w:spacing w:line="240" w:lineRule="auto"/>
        <w:ind w:right="6" w:firstLine="567"/>
        <w:rPr>
          <w:b/>
          <w:sz w:val="24"/>
          <w:szCs w:val="24"/>
        </w:rPr>
      </w:pPr>
      <w:r w:rsidRPr="00977D28">
        <w:rPr>
          <w:b/>
          <w:sz w:val="24"/>
          <w:szCs w:val="24"/>
        </w:rPr>
        <w:t>Текст.</w:t>
      </w:r>
    </w:p>
    <w:p w14:paraId="62F5C9B2" w14:textId="77777777"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05130DD4" w:rsidR="006C0FB3" w:rsidRPr="00977D28" w:rsidRDefault="006C0FB3" w:rsidP="00977D28">
      <w:pPr>
        <w:spacing w:line="240" w:lineRule="auto"/>
        <w:ind w:right="6" w:firstLine="567"/>
        <w:rPr>
          <w:sz w:val="24"/>
          <w:szCs w:val="24"/>
        </w:rPr>
      </w:pPr>
      <w:r w:rsidRPr="00977D28">
        <w:rPr>
          <w:sz w:val="24"/>
          <w:szCs w:val="24"/>
        </w:rPr>
        <w:t xml:space="preserve">Представление сообщений на заданную тему в виде презентации. Представление </w:t>
      </w:r>
      <w:r w:rsidR="00BA02E2" w:rsidRPr="00977D28">
        <w:rPr>
          <w:sz w:val="24"/>
          <w:szCs w:val="24"/>
        </w:rPr>
        <w:t>содержания,</w:t>
      </w:r>
      <w:r w:rsidRPr="00977D28">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lastRenderedPageBreak/>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41AD50E8" w14:textId="71DDDDAB" w:rsidR="006C0FB3" w:rsidRPr="00977D28" w:rsidRDefault="006C0FB3" w:rsidP="00977D28">
      <w:pPr>
        <w:spacing w:line="240" w:lineRule="auto"/>
        <w:ind w:right="6" w:firstLine="567"/>
        <w:rPr>
          <w:sz w:val="24"/>
          <w:szCs w:val="24"/>
        </w:rPr>
      </w:pPr>
      <w:r w:rsidRPr="00977D28">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w:t>
      </w:r>
      <w:r w:rsidR="00BA02E2" w:rsidRPr="00977D28">
        <w:rPr>
          <w:sz w:val="24"/>
          <w:szCs w:val="24"/>
        </w:rPr>
        <w:t>с придаточного времени</w:t>
      </w:r>
      <w:r w:rsidRPr="00977D28">
        <w:rPr>
          <w:sz w:val="24"/>
          <w:szCs w:val="24"/>
        </w:rPr>
        <w:t>.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055BA01B" w14:textId="1784B4F2"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49A52738" w14:textId="77777777" w:rsidR="00977D28" w:rsidRPr="006C0FB3" w:rsidRDefault="00977D28" w:rsidP="006C0FB3">
      <w:pPr>
        <w:spacing w:line="240" w:lineRule="auto"/>
        <w:ind w:right="6" w:firstLine="567"/>
        <w:rPr>
          <w:color w:val="FF0000"/>
          <w:sz w:val="24"/>
          <w:szCs w:val="24"/>
        </w:rPr>
      </w:pPr>
    </w:p>
    <w:p w14:paraId="2719D219" w14:textId="775DABD8" w:rsidR="006C0FB3" w:rsidRPr="00977D28" w:rsidRDefault="006C0FB3" w:rsidP="00977D28">
      <w:pPr>
        <w:spacing w:line="240" w:lineRule="auto"/>
        <w:ind w:right="6" w:firstLine="567"/>
        <w:rPr>
          <w:sz w:val="24"/>
          <w:szCs w:val="24"/>
        </w:rPr>
      </w:pPr>
      <w:r w:rsidRPr="00977D28">
        <w:rPr>
          <w:sz w:val="24"/>
          <w:szCs w:val="24"/>
        </w:rPr>
        <w:lastRenderedPageBreak/>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807BE0" w:rsidRDefault="006C0FB3" w:rsidP="00977D28">
      <w:pPr>
        <w:spacing w:line="240" w:lineRule="auto"/>
        <w:ind w:right="6" w:firstLine="567"/>
        <w:rPr>
          <w:b/>
          <w:sz w:val="24"/>
          <w:szCs w:val="24"/>
        </w:rPr>
      </w:pPr>
      <w:r w:rsidRPr="00807BE0">
        <w:rPr>
          <w:b/>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807BE0" w:rsidRDefault="006C0FB3" w:rsidP="00977D28">
      <w:pPr>
        <w:spacing w:line="240" w:lineRule="auto"/>
        <w:ind w:right="6" w:firstLine="567"/>
        <w:rPr>
          <w:b/>
          <w:sz w:val="24"/>
          <w:szCs w:val="24"/>
        </w:rPr>
      </w:pPr>
      <w:r w:rsidRPr="00807BE0">
        <w:rPr>
          <w:b/>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807BE0" w:rsidRDefault="006C0FB3" w:rsidP="00977D28">
      <w:pPr>
        <w:spacing w:line="240" w:lineRule="auto"/>
        <w:ind w:right="6" w:firstLine="567"/>
        <w:rPr>
          <w:b/>
          <w:sz w:val="24"/>
          <w:szCs w:val="24"/>
        </w:rPr>
      </w:pPr>
      <w:r w:rsidRPr="00807BE0">
        <w:rPr>
          <w:b/>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807BE0" w:rsidRDefault="006C0FB3" w:rsidP="00977D28">
      <w:pPr>
        <w:spacing w:line="240" w:lineRule="auto"/>
        <w:ind w:right="6" w:firstLine="567"/>
        <w:rPr>
          <w:b/>
          <w:sz w:val="24"/>
          <w:szCs w:val="24"/>
        </w:rPr>
      </w:pPr>
      <w:r w:rsidRPr="00807BE0">
        <w:rPr>
          <w:b/>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807BE0" w:rsidRDefault="006C0FB3" w:rsidP="00977D28">
      <w:pPr>
        <w:spacing w:line="240" w:lineRule="auto"/>
        <w:ind w:right="6" w:firstLine="567"/>
        <w:rPr>
          <w:b/>
          <w:sz w:val="24"/>
          <w:szCs w:val="24"/>
        </w:rPr>
      </w:pPr>
      <w:r w:rsidRPr="00807BE0">
        <w:rPr>
          <w:b/>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807BE0" w:rsidRDefault="006C0FB3" w:rsidP="00977D28">
      <w:pPr>
        <w:spacing w:line="240" w:lineRule="auto"/>
        <w:ind w:right="6" w:firstLine="567"/>
        <w:rPr>
          <w:b/>
          <w:sz w:val="24"/>
          <w:szCs w:val="24"/>
        </w:rPr>
      </w:pPr>
      <w:r w:rsidRPr="00807BE0">
        <w:rPr>
          <w:b/>
          <w:sz w:val="24"/>
          <w:szCs w:val="24"/>
        </w:rPr>
        <w:t>7) экологического воспитания:</w:t>
      </w:r>
    </w:p>
    <w:p w14:paraId="2E5E8594" w14:textId="77777777"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807BE0" w:rsidRDefault="006C0FB3" w:rsidP="00977D28">
      <w:pPr>
        <w:spacing w:line="240" w:lineRule="auto"/>
        <w:ind w:right="6" w:firstLine="567"/>
        <w:rPr>
          <w:b/>
          <w:sz w:val="24"/>
          <w:szCs w:val="24"/>
        </w:rPr>
      </w:pPr>
      <w:r w:rsidRPr="00807BE0">
        <w:rPr>
          <w:b/>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807BE0" w:rsidRDefault="006C0FB3" w:rsidP="00977D28">
      <w:pPr>
        <w:spacing w:line="240" w:lineRule="auto"/>
        <w:ind w:right="6" w:firstLine="567"/>
        <w:rPr>
          <w:b/>
          <w:sz w:val="24"/>
          <w:szCs w:val="24"/>
        </w:rPr>
      </w:pPr>
      <w:r w:rsidRPr="00807BE0">
        <w:rPr>
          <w:b/>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B15A92" w:rsidRDefault="006C0FB3" w:rsidP="00977D28">
      <w:pPr>
        <w:spacing w:line="240" w:lineRule="auto"/>
        <w:ind w:right="6" w:firstLine="567"/>
        <w:rPr>
          <w:b/>
          <w:sz w:val="24"/>
          <w:szCs w:val="24"/>
        </w:rPr>
      </w:pPr>
      <w:r w:rsidRPr="00B15A92">
        <w:rPr>
          <w:b/>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lastRenderedPageBreak/>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163D882A" w:rsidR="006C0FB3" w:rsidRPr="00553E63" w:rsidRDefault="006C0FB3" w:rsidP="006C0FB3">
      <w:pPr>
        <w:spacing w:line="240" w:lineRule="auto"/>
        <w:ind w:right="6" w:firstLine="567"/>
        <w:rPr>
          <w:sz w:val="24"/>
          <w:szCs w:val="24"/>
        </w:rPr>
      </w:pPr>
      <w:r w:rsidRPr="00553E63">
        <w:rPr>
          <w:sz w:val="24"/>
          <w:szCs w:val="24"/>
        </w:rPr>
        <w:t xml:space="preserve">применять знания </w:t>
      </w:r>
      <w:r w:rsidR="00556174" w:rsidRPr="00553E63">
        <w:rPr>
          <w:sz w:val="24"/>
          <w:szCs w:val="24"/>
        </w:rPr>
        <w:t>об основных признаках</w:t>
      </w:r>
      <w:r w:rsidRPr="00553E63">
        <w:rPr>
          <w:sz w:val="24"/>
          <w:szCs w:val="24"/>
        </w:rPr>
        <w:t xml:space="preserve">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lastRenderedPageBreak/>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lastRenderedPageBreak/>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14:paraId="2E9994FE" w14:textId="77777777"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lastRenderedPageBreak/>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lastRenderedPageBreak/>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53E63" w:rsidRDefault="006C0FB3" w:rsidP="006C0FB3">
      <w:pPr>
        <w:spacing w:line="240" w:lineRule="auto"/>
        <w:ind w:right="6" w:firstLine="567"/>
        <w:rPr>
          <w:sz w:val="24"/>
          <w:szCs w:val="24"/>
        </w:rPr>
      </w:pPr>
      <w:r w:rsidRPr="00553E63">
        <w:rPr>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lastRenderedPageBreak/>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lastRenderedPageBreak/>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14:paraId="5347C62D" w14:textId="77777777"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29"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9"/>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lastRenderedPageBreak/>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lastRenderedPageBreak/>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30" w:name="_Hlk104821950"/>
      <w:r w:rsidRPr="00553E63">
        <w:rPr>
          <w:sz w:val="24"/>
          <w:szCs w:val="24"/>
        </w:rPr>
        <w:t>проводить синтаксический и пунктуационный анализ сложносочинённых предложений;</w:t>
      </w:r>
    </w:p>
    <w:bookmarkEnd w:id="30"/>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0B340395" w14:textId="54D3B3DA" w:rsidR="00553E63" w:rsidRPr="00D30C66" w:rsidRDefault="00553E63" w:rsidP="00553E63">
      <w:pPr>
        <w:spacing w:line="240" w:lineRule="auto"/>
        <w:ind w:left="540"/>
        <w:contextualSpacing/>
        <w:jc w:val="center"/>
        <w:rPr>
          <w:rFonts w:eastAsia="Calibri" w:cs="Times New Roman"/>
          <w:b/>
          <w:sz w:val="24"/>
          <w:szCs w:val="24"/>
          <w:lang w:eastAsia="en-US"/>
        </w:rPr>
      </w:pPr>
      <w:r w:rsidRPr="00D30C66">
        <w:rPr>
          <w:rFonts w:eastAsia="Calibri" w:cs="Times New Roman"/>
          <w:b/>
          <w:sz w:val="24"/>
          <w:szCs w:val="24"/>
          <w:lang w:eastAsia="en-US"/>
        </w:rPr>
        <w:t>Тематическое планирование учебного предмета «Родной (чеченский) язык»</w:t>
      </w:r>
    </w:p>
    <w:p w14:paraId="657A12D7" w14:textId="77777777" w:rsidR="00553E63" w:rsidRPr="00D30C66" w:rsidRDefault="00553E63" w:rsidP="00553E63">
      <w:pPr>
        <w:spacing w:line="240" w:lineRule="auto"/>
        <w:ind w:left="540" w:firstLine="0"/>
        <w:contextualSpacing/>
        <w:jc w:val="center"/>
        <w:rPr>
          <w:rFonts w:eastAsia="SchoolBookSanPin" w:cs="Times New Roman"/>
          <w:b/>
          <w:sz w:val="24"/>
          <w:szCs w:val="24"/>
          <w:lang w:eastAsia="en-US"/>
        </w:rPr>
      </w:pPr>
    </w:p>
    <w:p w14:paraId="2126D665" w14:textId="77777777" w:rsidR="007A650D" w:rsidRPr="007A650D" w:rsidRDefault="007A650D" w:rsidP="007A650D">
      <w:pPr>
        <w:widowControl w:val="0"/>
        <w:spacing w:line="240" w:lineRule="auto"/>
        <w:ind w:firstLine="709"/>
        <w:rPr>
          <w:rFonts w:eastAsia="SchoolBookSanPin" w:cs="Times New Roman"/>
          <w:sz w:val="24"/>
          <w:szCs w:val="24"/>
          <w:lang w:eastAsia="en-US"/>
        </w:rPr>
      </w:pPr>
      <w:r w:rsidRPr="007A650D">
        <w:rPr>
          <w:rFonts w:eastAsia="SchoolBookSanPin" w:cs="Times New Roman"/>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677"/>
        <w:gridCol w:w="1843"/>
        <w:gridCol w:w="2126"/>
      </w:tblGrid>
      <w:tr w:rsidR="00553E63" w:rsidRPr="00450B3F" w14:paraId="43A2F681" w14:textId="77777777" w:rsidTr="00450B3F">
        <w:trPr>
          <w:trHeight w:val="575"/>
        </w:trPr>
        <w:tc>
          <w:tcPr>
            <w:tcW w:w="993" w:type="dxa"/>
          </w:tcPr>
          <w:p w14:paraId="6213D80A" w14:textId="77777777" w:rsidR="00553E63" w:rsidRPr="00450B3F" w:rsidRDefault="00553E63" w:rsidP="00553E63">
            <w:pPr>
              <w:spacing w:line="240" w:lineRule="auto"/>
              <w:ind w:left="142" w:right="354" w:firstLine="96"/>
              <w:jc w:val="center"/>
              <w:rPr>
                <w:rFonts w:eastAsia="Times New Roman"/>
                <w:szCs w:val="20"/>
                <w:lang w:eastAsia="en-US"/>
              </w:rPr>
            </w:pPr>
            <w:r w:rsidRPr="00450B3F">
              <w:rPr>
                <w:rFonts w:eastAsia="Times New Roman"/>
                <w:szCs w:val="20"/>
                <w:lang w:eastAsia="en-US"/>
              </w:rPr>
              <w:t>№</w:t>
            </w:r>
            <w:r w:rsidRPr="00450B3F">
              <w:rPr>
                <w:rFonts w:eastAsia="Times New Roman"/>
                <w:spacing w:val="-57"/>
                <w:szCs w:val="20"/>
                <w:lang w:eastAsia="en-US"/>
              </w:rPr>
              <w:t xml:space="preserve"> </w:t>
            </w:r>
            <w:r w:rsidRPr="00450B3F">
              <w:rPr>
                <w:rFonts w:eastAsia="Times New Roman"/>
                <w:szCs w:val="20"/>
                <w:lang w:eastAsia="en-US"/>
              </w:rPr>
              <w:t>п/п</w:t>
            </w:r>
          </w:p>
        </w:tc>
        <w:tc>
          <w:tcPr>
            <w:tcW w:w="4677" w:type="dxa"/>
          </w:tcPr>
          <w:p w14:paraId="2E53CFD3" w14:textId="2AA1FAF9" w:rsidR="00553E63" w:rsidRPr="007A650D" w:rsidRDefault="007A650D" w:rsidP="00553E63">
            <w:pPr>
              <w:spacing w:line="240" w:lineRule="auto"/>
              <w:ind w:left="142" w:firstLine="0"/>
              <w:jc w:val="center"/>
              <w:rPr>
                <w:rFonts w:eastAsia="Times New Roman"/>
                <w:szCs w:val="20"/>
                <w:lang w:val="ru-RU" w:eastAsia="en-US"/>
              </w:rPr>
            </w:pPr>
            <w:r>
              <w:rPr>
                <w:rFonts w:eastAsia="Times New Roman"/>
                <w:szCs w:val="20"/>
                <w:lang w:val="ru-RU" w:eastAsia="en-US"/>
              </w:rPr>
              <w:t>Наименование разделов</w:t>
            </w:r>
          </w:p>
        </w:tc>
        <w:tc>
          <w:tcPr>
            <w:tcW w:w="1843" w:type="dxa"/>
          </w:tcPr>
          <w:p w14:paraId="6058A379" w14:textId="77777777" w:rsidR="00553E63" w:rsidRPr="00450B3F" w:rsidRDefault="00553E63" w:rsidP="00553E63">
            <w:pPr>
              <w:spacing w:line="240" w:lineRule="auto"/>
              <w:ind w:left="142" w:right="27" w:hanging="72"/>
              <w:jc w:val="center"/>
              <w:rPr>
                <w:rFonts w:eastAsia="Times New Roman"/>
                <w:szCs w:val="20"/>
                <w:lang w:val="ru-RU" w:eastAsia="en-US"/>
              </w:rPr>
            </w:pPr>
            <w:r w:rsidRPr="00450B3F">
              <w:rPr>
                <w:rFonts w:eastAsia="Times New Roman"/>
                <w:spacing w:val="-1"/>
                <w:szCs w:val="20"/>
                <w:lang w:val="ru-RU" w:eastAsia="en-US"/>
              </w:rPr>
              <w:t>Количество часов, отводимых на освоение каждой темы</w:t>
            </w:r>
          </w:p>
        </w:tc>
        <w:tc>
          <w:tcPr>
            <w:tcW w:w="2126" w:type="dxa"/>
          </w:tcPr>
          <w:p w14:paraId="43844049" w14:textId="77777777" w:rsidR="00553E63" w:rsidRPr="00450B3F" w:rsidRDefault="00553E63" w:rsidP="00553E63">
            <w:pPr>
              <w:spacing w:line="240" w:lineRule="auto"/>
              <w:ind w:left="142" w:right="27" w:hanging="72"/>
              <w:jc w:val="center"/>
              <w:rPr>
                <w:rFonts w:eastAsia="Times New Roman"/>
                <w:spacing w:val="-1"/>
                <w:szCs w:val="20"/>
                <w:lang w:eastAsia="en-US"/>
              </w:rPr>
            </w:pPr>
            <w:r w:rsidRPr="00450B3F">
              <w:rPr>
                <w:rFonts w:eastAsia="Times New Roman"/>
                <w:spacing w:val="-1"/>
                <w:szCs w:val="20"/>
                <w:lang w:eastAsia="en-US"/>
              </w:rPr>
              <w:t xml:space="preserve">Э(Ц)ОР </w:t>
            </w:r>
          </w:p>
        </w:tc>
      </w:tr>
      <w:tr w:rsidR="00C73086" w:rsidRPr="00450B3F" w14:paraId="52478135" w14:textId="77777777" w:rsidTr="007A650D">
        <w:trPr>
          <w:trHeight w:val="2743"/>
        </w:trPr>
        <w:tc>
          <w:tcPr>
            <w:tcW w:w="993" w:type="dxa"/>
          </w:tcPr>
          <w:p w14:paraId="784949A9" w14:textId="77777777" w:rsidR="00C73086" w:rsidRPr="00450B3F" w:rsidRDefault="00C73086" w:rsidP="00553E63">
            <w:pPr>
              <w:spacing w:line="240" w:lineRule="auto"/>
              <w:ind w:left="142" w:firstLine="0"/>
              <w:jc w:val="left"/>
              <w:rPr>
                <w:rFonts w:eastAsia="Times New Roman"/>
                <w:szCs w:val="20"/>
                <w:lang w:eastAsia="en-US"/>
              </w:rPr>
            </w:pPr>
            <w:r w:rsidRPr="00450B3F">
              <w:rPr>
                <w:rFonts w:eastAsia="Times New Roman"/>
                <w:szCs w:val="20"/>
                <w:lang w:eastAsia="en-US"/>
              </w:rPr>
              <w:t>1.</w:t>
            </w:r>
          </w:p>
        </w:tc>
        <w:tc>
          <w:tcPr>
            <w:tcW w:w="4677" w:type="dxa"/>
          </w:tcPr>
          <w:p w14:paraId="29AB85B0" w14:textId="6F111449"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5 класс</w:t>
            </w:r>
          </w:p>
          <w:p w14:paraId="0AD6F500" w14:textId="43909159"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75.6.1. Общие сведения о языке.</w:t>
            </w:r>
          </w:p>
          <w:p w14:paraId="1C24CF76" w14:textId="2A5BADB0"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75.6.2. Язык и речь.</w:t>
            </w:r>
          </w:p>
          <w:p w14:paraId="1A22F5A2" w14:textId="5337B998"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75.6.3. Текст.</w:t>
            </w:r>
          </w:p>
          <w:p w14:paraId="1BD7EDAA" w14:textId="2F57E9F4"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75.6.4. Функциональные разновидности языка.</w:t>
            </w:r>
          </w:p>
          <w:p w14:paraId="5AB708CF" w14:textId="18F856DB"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75.6.5. Система языка.</w:t>
            </w:r>
          </w:p>
          <w:p w14:paraId="57D632FD" w14:textId="77777777"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75.6.5.1. Фонетика. Графика. Орфоэпия.</w:t>
            </w:r>
          </w:p>
          <w:p w14:paraId="06F9C93B" w14:textId="4270C278"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75.6.5.2. Лексикология и фразеология.</w:t>
            </w:r>
          </w:p>
          <w:p w14:paraId="2C332445" w14:textId="72604C44"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75.6.5.3. Состав слова и словообразование.</w:t>
            </w:r>
          </w:p>
          <w:p w14:paraId="04E289F2" w14:textId="77777777"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75.6.5.4. Морфология. Культура речи. Орфография.</w:t>
            </w:r>
          </w:p>
          <w:p w14:paraId="0A28D3BF" w14:textId="7013752B"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75.6.5.5. Синтаксис. Культура речи. Пунктуация.</w:t>
            </w:r>
          </w:p>
        </w:tc>
        <w:tc>
          <w:tcPr>
            <w:tcW w:w="1843" w:type="dxa"/>
            <w:vMerge w:val="restart"/>
            <w:textDirection w:val="btLr"/>
            <w:vAlign w:val="center"/>
          </w:tcPr>
          <w:p w14:paraId="7381A869" w14:textId="77777777"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vAlign w:val="center"/>
          </w:tcPr>
          <w:p w14:paraId="5026B2D0" w14:textId="5960163B"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77A6BA57" w14:textId="77777777"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450B3F" w14:paraId="18FAF60D" w14:textId="77777777" w:rsidTr="00450B3F">
        <w:trPr>
          <w:trHeight w:val="1691"/>
        </w:trPr>
        <w:tc>
          <w:tcPr>
            <w:tcW w:w="993" w:type="dxa"/>
          </w:tcPr>
          <w:p w14:paraId="0D21E608" w14:textId="04F5C9DA" w:rsidR="00C73086" w:rsidRPr="00450B3F" w:rsidRDefault="00C73086" w:rsidP="00553E63">
            <w:pPr>
              <w:spacing w:line="240" w:lineRule="auto"/>
              <w:ind w:left="142" w:firstLine="0"/>
              <w:jc w:val="left"/>
              <w:rPr>
                <w:rFonts w:eastAsia="Times New Roman"/>
                <w:szCs w:val="20"/>
                <w:lang w:val="ru-RU" w:eastAsia="en-US"/>
              </w:rPr>
            </w:pPr>
            <w:r w:rsidRPr="00450B3F">
              <w:rPr>
                <w:rFonts w:eastAsia="Times New Roman"/>
                <w:szCs w:val="20"/>
                <w:lang w:val="ru-RU" w:eastAsia="en-US"/>
              </w:rPr>
              <w:lastRenderedPageBreak/>
              <w:t>2.</w:t>
            </w:r>
          </w:p>
        </w:tc>
        <w:tc>
          <w:tcPr>
            <w:tcW w:w="4677" w:type="dxa"/>
          </w:tcPr>
          <w:p w14:paraId="68827607" w14:textId="65D939FC"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6 класс</w:t>
            </w:r>
          </w:p>
          <w:p w14:paraId="59925A67" w14:textId="05836C52"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75.7.1. Общие сведения о языке.</w:t>
            </w:r>
          </w:p>
          <w:p w14:paraId="1DDF293C" w14:textId="43DE45AE"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75.7.2. Язык и речь.</w:t>
            </w:r>
          </w:p>
          <w:p w14:paraId="4124022C" w14:textId="2DB1634B"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75.7.3. Текст.</w:t>
            </w:r>
          </w:p>
          <w:p w14:paraId="093AF7E9" w14:textId="6D9C6E94"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75.7.4. Функциональные разновидности языка.</w:t>
            </w:r>
          </w:p>
          <w:p w14:paraId="46AE6FF2"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75.7.5. Система языка.</w:t>
            </w:r>
          </w:p>
          <w:p w14:paraId="254B21DF" w14:textId="76DA0562" w:rsidR="00C73086" w:rsidRPr="00450B3F" w:rsidRDefault="00C73086" w:rsidP="00450B3F">
            <w:pPr>
              <w:rPr>
                <w:rFonts w:eastAsia="OfficinaSansBoldITC"/>
                <w:szCs w:val="20"/>
                <w:lang w:val="ru-RU" w:eastAsia="en-US"/>
              </w:rPr>
            </w:pPr>
            <w:r w:rsidRPr="00450B3F">
              <w:rPr>
                <w:rFonts w:eastAsia="OfficinaSansBoldITC"/>
                <w:szCs w:val="20"/>
                <w:lang w:val="ru-RU" w:eastAsia="en-US"/>
              </w:rPr>
              <w:t>75.7.5.1. Морфология. Культура речи. Орфография.</w:t>
            </w:r>
          </w:p>
        </w:tc>
        <w:tc>
          <w:tcPr>
            <w:tcW w:w="1843" w:type="dxa"/>
            <w:vMerge/>
          </w:tcPr>
          <w:p w14:paraId="6FF6E26D"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6D596169" w14:textId="77777777"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14:paraId="10AE5224" w14:textId="77777777" w:rsidTr="00450B3F">
        <w:trPr>
          <w:trHeight w:val="1951"/>
        </w:trPr>
        <w:tc>
          <w:tcPr>
            <w:tcW w:w="993" w:type="dxa"/>
          </w:tcPr>
          <w:p w14:paraId="2A0D7B60" w14:textId="5A71E824" w:rsidR="00C73086" w:rsidRPr="00450B3F" w:rsidRDefault="00C73086" w:rsidP="00553E63">
            <w:pPr>
              <w:spacing w:line="240" w:lineRule="auto"/>
              <w:ind w:left="142"/>
              <w:jc w:val="left"/>
              <w:rPr>
                <w:rFonts w:eastAsia="Times New Roman"/>
                <w:szCs w:val="20"/>
                <w:lang w:eastAsia="en-US"/>
              </w:rPr>
            </w:pPr>
            <w:r w:rsidRPr="00450B3F">
              <w:rPr>
                <w:rFonts w:eastAsia="Times New Roman"/>
                <w:szCs w:val="20"/>
                <w:lang w:eastAsia="en-US"/>
              </w:rPr>
              <w:lastRenderedPageBreak/>
              <w:t>2.</w:t>
            </w:r>
          </w:p>
        </w:tc>
        <w:tc>
          <w:tcPr>
            <w:tcW w:w="4677" w:type="dxa"/>
          </w:tcPr>
          <w:p w14:paraId="61B04CAC" w14:textId="00F72EE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 класс</w:t>
            </w:r>
          </w:p>
          <w:p w14:paraId="6242CF9D" w14:textId="36010F2F"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75.8.1. Общие сведения о языке.</w:t>
            </w:r>
          </w:p>
          <w:p w14:paraId="636C356A" w14:textId="3AC3809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75.8.2. Язык и речь.</w:t>
            </w:r>
          </w:p>
          <w:p w14:paraId="79289277" w14:textId="4D114CB1"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75.8.3. Текст.</w:t>
            </w:r>
          </w:p>
          <w:p w14:paraId="2BB806EE" w14:textId="2795C40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75.8.4. Функциональные разновидности языка.</w:t>
            </w:r>
          </w:p>
          <w:p w14:paraId="5D3D7468" w14:textId="77777777"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 Система языка.</w:t>
            </w:r>
          </w:p>
          <w:p w14:paraId="378D8474" w14:textId="19A7B36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75.8.5.1. Морфология. Культура речи.</w:t>
            </w:r>
          </w:p>
        </w:tc>
        <w:tc>
          <w:tcPr>
            <w:tcW w:w="1843" w:type="dxa"/>
            <w:vMerge/>
          </w:tcPr>
          <w:p w14:paraId="3823ADA6"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4BC99D8F" w14:textId="77777777"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14:paraId="1A47FBB1" w14:textId="77777777" w:rsidTr="00450B3F">
        <w:trPr>
          <w:trHeight w:val="2088"/>
        </w:trPr>
        <w:tc>
          <w:tcPr>
            <w:tcW w:w="993" w:type="dxa"/>
          </w:tcPr>
          <w:p w14:paraId="3CC4B34C" w14:textId="724BAC8E" w:rsidR="00C73086" w:rsidRPr="00450B3F" w:rsidRDefault="00C73086" w:rsidP="00553E63">
            <w:pPr>
              <w:spacing w:line="240" w:lineRule="auto"/>
              <w:ind w:left="142"/>
              <w:jc w:val="left"/>
              <w:rPr>
                <w:rFonts w:eastAsia="Times New Roman"/>
                <w:szCs w:val="20"/>
                <w:lang w:val="ru-RU" w:eastAsia="en-US"/>
              </w:rPr>
            </w:pPr>
            <w:r w:rsidRPr="00450B3F">
              <w:rPr>
                <w:rFonts w:eastAsia="Times New Roman"/>
                <w:szCs w:val="20"/>
                <w:lang w:val="ru-RU" w:eastAsia="en-US"/>
              </w:rPr>
              <w:t>3.</w:t>
            </w:r>
          </w:p>
        </w:tc>
        <w:tc>
          <w:tcPr>
            <w:tcW w:w="4677" w:type="dxa"/>
          </w:tcPr>
          <w:p w14:paraId="611F4B0A" w14:textId="2493641E"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 xml:space="preserve"> 8 класс</w:t>
            </w:r>
          </w:p>
          <w:p w14:paraId="013A894C"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75.9.1. Общие сведения о языке.</w:t>
            </w:r>
          </w:p>
          <w:p w14:paraId="3DB1D305"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Чеченский язык в кругу языков других кавказских народов.</w:t>
            </w:r>
          </w:p>
          <w:p w14:paraId="457486C0" w14:textId="1448E4FB"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75.9.2. Язык и речь.</w:t>
            </w:r>
          </w:p>
          <w:p w14:paraId="4B85385D" w14:textId="552E3E3D"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75.9.3. Текст.</w:t>
            </w:r>
          </w:p>
          <w:p w14:paraId="6A16966E" w14:textId="7B79E870"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75.9.4. Функциональные разновидности языка.</w:t>
            </w:r>
          </w:p>
          <w:p w14:paraId="02E36D38"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 Система языка.</w:t>
            </w:r>
          </w:p>
          <w:p w14:paraId="0ED6FFBC" w14:textId="69E1BF4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75.9.5.1. Синтаксис. Культура речи. Пунктуация.</w:t>
            </w:r>
          </w:p>
        </w:tc>
        <w:tc>
          <w:tcPr>
            <w:tcW w:w="1843" w:type="dxa"/>
          </w:tcPr>
          <w:p w14:paraId="088EB612"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65EB988B" w14:textId="77777777" w:rsidR="00C73086" w:rsidRPr="00450B3F" w:rsidRDefault="00C73086" w:rsidP="00553E63">
            <w:pPr>
              <w:spacing w:line="240" w:lineRule="auto"/>
              <w:ind w:firstLine="0"/>
              <w:jc w:val="center"/>
              <w:rPr>
                <w:rFonts w:eastAsia="Times New Roman"/>
                <w:i/>
                <w:szCs w:val="20"/>
                <w:lang w:val="ru-RU" w:eastAsia="en-US"/>
              </w:rPr>
            </w:pPr>
          </w:p>
        </w:tc>
      </w:tr>
      <w:tr w:rsidR="0058549C" w:rsidRPr="00450B3F" w14:paraId="47EC25B0" w14:textId="77777777" w:rsidTr="00450B3F">
        <w:trPr>
          <w:trHeight w:val="1763"/>
        </w:trPr>
        <w:tc>
          <w:tcPr>
            <w:tcW w:w="993" w:type="dxa"/>
          </w:tcPr>
          <w:p w14:paraId="5D29904E" w14:textId="649FD5ED" w:rsidR="0058549C" w:rsidRPr="00450B3F" w:rsidRDefault="0058549C" w:rsidP="00553E63">
            <w:pPr>
              <w:spacing w:line="240" w:lineRule="auto"/>
              <w:ind w:left="142"/>
              <w:jc w:val="left"/>
              <w:rPr>
                <w:rFonts w:eastAsia="Times New Roman"/>
                <w:szCs w:val="20"/>
                <w:lang w:val="ru-RU" w:eastAsia="en-US"/>
              </w:rPr>
            </w:pPr>
            <w:r w:rsidRPr="00450B3F">
              <w:rPr>
                <w:rFonts w:eastAsia="Times New Roman"/>
                <w:szCs w:val="20"/>
                <w:lang w:val="ru-RU" w:eastAsia="en-US"/>
              </w:rPr>
              <w:t>4.</w:t>
            </w:r>
          </w:p>
        </w:tc>
        <w:tc>
          <w:tcPr>
            <w:tcW w:w="4677" w:type="dxa"/>
          </w:tcPr>
          <w:p w14:paraId="47329D75" w14:textId="77777777" w:rsidR="0058549C" w:rsidRPr="00450B3F" w:rsidRDefault="0058549C" w:rsidP="00C73086">
            <w:pPr>
              <w:ind w:firstLine="0"/>
              <w:rPr>
                <w:rFonts w:eastAsia="OfficinaSansBoldITC"/>
                <w:szCs w:val="20"/>
                <w:lang w:val="ru-RU" w:eastAsia="en-US"/>
              </w:rPr>
            </w:pPr>
            <w:r w:rsidRPr="00450B3F">
              <w:rPr>
                <w:rFonts w:eastAsia="OfficinaSansBoldITC"/>
                <w:szCs w:val="20"/>
                <w:lang w:val="ru-RU" w:eastAsia="en-US"/>
              </w:rPr>
              <w:t xml:space="preserve"> 9 класс</w:t>
            </w:r>
          </w:p>
          <w:p w14:paraId="1E91DFCC" w14:textId="674052BB"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75.10.1. Общие сведения о языке.</w:t>
            </w:r>
          </w:p>
          <w:p w14:paraId="29B2BAA2" w14:textId="18575011"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75.10.2. Язык и речь.</w:t>
            </w:r>
          </w:p>
          <w:p w14:paraId="68A75904" w14:textId="3F4CA12D"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75.10.3. Текст.</w:t>
            </w:r>
          </w:p>
          <w:p w14:paraId="79D01D5A" w14:textId="710F4DFE"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75.10.4. Функциональные разновидности языка.</w:t>
            </w:r>
          </w:p>
          <w:p w14:paraId="612DC9CA" w14:textId="77777777"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 Система языка.</w:t>
            </w:r>
          </w:p>
          <w:p w14:paraId="732FF11F" w14:textId="34A34318"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75.10.5.1. Синтаксис. Культура речи. Пунктуация.</w:t>
            </w:r>
          </w:p>
        </w:tc>
        <w:tc>
          <w:tcPr>
            <w:tcW w:w="1843" w:type="dxa"/>
          </w:tcPr>
          <w:p w14:paraId="5D435852" w14:textId="77777777" w:rsidR="0058549C" w:rsidRPr="00450B3F" w:rsidRDefault="0058549C" w:rsidP="00553E63">
            <w:pPr>
              <w:spacing w:line="240" w:lineRule="auto"/>
              <w:ind w:firstLine="0"/>
              <w:jc w:val="center"/>
              <w:rPr>
                <w:rFonts w:eastAsia="Times New Roman"/>
                <w:i/>
                <w:szCs w:val="20"/>
                <w:lang w:val="ru-RU" w:eastAsia="en-US"/>
              </w:rPr>
            </w:pPr>
          </w:p>
        </w:tc>
        <w:tc>
          <w:tcPr>
            <w:tcW w:w="2126" w:type="dxa"/>
          </w:tcPr>
          <w:p w14:paraId="7BA01901" w14:textId="77777777" w:rsidR="0058549C" w:rsidRPr="00450B3F" w:rsidRDefault="0058549C" w:rsidP="00553E63">
            <w:pPr>
              <w:spacing w:line="240" w:lineRule="auto"/>
              <w:ind w:firstLine="0"/>
              <w:jc w:val="center"/>
              <w:rPr>
                <w:rFonts w:eastAsia="Times New Roman"/>
                <w:i/>
                <w:szCs w:val="20"/>
                <w:lang w:val="ru-RU" w:eastAsia="en-US"/>
              </w:rPr>
            </w:pPr>
          </w:p>
        </w:tc>
      </w:tr>
    </w:tbl>
    <w:p w14:paraId="6C257F8A" w14:textId="00B0D8C1" w:rsidR="004D0F58" w:rsidRPr="00553E63" w:rsidRDefault="004D0F58" w:rsidP="001B1425">
      <w:pPr>
        <w:spacing w:line="240" w:lineRule="auto"/>
        <w:ind w:right="6" w:firstLine="567"/>
        <w:rPr>
          <w:sz w:val="24"/>
          <w:szCs w:val="24"/>
        </w:rPr>
      </w:pPr>
    </w:p>
    <w:p w14:paraId="56AA3936" w14:textId="760D73DF" w:rsidR="009A3342" w:rsidRDefault="009A3342" w:rsidP="00D30C66">
      <w:pPr>
        <w:ind w:firstLine="0"/>
        <w:rPr>
          <w:rFonts w:cs="Times New Roman"/>
          <w:b/>
          <w:sz w:val="24"/>
          <w:szCs w:val="24"/>
          <w:lang w:eastAsia="x-none"/>
        </w:rPr>
      </w:pPr>
    </w:p>
    <w:p w14:paraId="1393780F" w14:textId="4BA3933D" w:rsidR="00847A8E" w:rsidRPr="009A3342" w:rsidRDefault="009A3342" w:rsidP="00D11309">
      <w:pPr>
        <w:pStyle w:val="ac"/>
        <w:numPr>
          <w:ilvl w:val="2"/>
          <w:numId w:val="157"/>
        </w:numPr>
        <w:ind w:left="284"/>
        <w:jc w:val="center"/>
        <w:rPr>
          <w:rFonts w:cs="Times New Roman"/>
          <w:b/>
          <w:sz w:val="24"/>
          <w:szCs w:val="24"/>
          <w:lang w:eastAsia="x-none"/>
        </w:rPr>
      </w:pPr>
      <w:r>
        <w:rPr>
          <w:rFonts w:cs="Times New Roman"/>
          <w:b/>
          <w:sz w:val="24"/>
          <w:szCs w:val="24"/>
          <w:lang w:eastAsia="x-none"/>
        </w:rPr>
        <w:t>Р</w:t>
      </w:r>
      <w:r w:rsidR="00A433F0" w:rsidRPr="009A3342">
        <w:rPr>
          <w:rFonts w:cs="Times New Roman"/>
          <w:b/>
          <w:sz w:val="24"/>
          <w:szCs w:val="24"/>
          <w:lang w:eastAsia="x-none"/>
        </w:rPr>
        <w:t>абочая программа по учебному предмету</w:t>
      </w:r>
    </w:p>
    <w:p w14:paraId="3E81728A" w14:textId="141C0FB6" w:rsidR="00A433F0" w:rsidRPr="00A433F0" w:rsidRDefault="00A433F0" w:rsidP="00A433F0">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p>
    <w:p w14:paraId="4281F221" w14:textId="3F4E444B" w:rsidR="00A433F0" w:rsidRDefault="00A433F0" w:rsidP="00A433F0">
      <w:pPr>
        <w:rPr>
          <w:rFonts w:cs="Times New Roman"/>
          <w:sz w:val="24"/>
          <w:szCs w:val="24"/>
          <w:lang w:eastAsia="x-none"/>
        </w:rPr>
      </w:pPr>
    </w:p>
    <w:p w14:paraId="389ED534" w14:textId="77777777" w:rsidR="00A433F0" w:rsidRPr="00A433F0" w:rsidRDefault="00A433F0" w:rsidP="00A433F0">
      <w:pPr>
        <w:rPr>
          <w:rFonts w:cs="Times New Roman"/>
          <w:sz w:val="24"/>
          <w:szCs w:val="24"/>
          <w:lang w:eastAsia="x-none"/>
        </w:rPr>
      </w:pPr>
    </w:p>
    <w:p w14:paraId="5222CBC6" w14:textId="0D2EF39C"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01CB9EAC" w14:textId="5BE12769"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14:paraId="67B1D297" w14:textId="77777777" w:rsidR="00251200" w:rsidRDefault="00251200" w:rsidP="00251200">
      <w:pPr>
        <w:spacing w:line="240" w:lineRule="auto"/>
        <w:ind w:right="6" w:firstLine="567"/>
        <w:rPr>
          <w:sz w:val="24"/>
          <w:szCs w:val="24"/>
        </w:rPr>
      </w:pPr>
    </w:p>
    <w:p w14:paraId="5BB0D660" w14:textId="17330E13"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14:paraId="7CB46FD9" w14:textId="77777777" w:rsidR="00957A22" w:rsidRPr="00A433F0" w:rsidRDefault="00957A22" w:rsidP="00A433F0">
      <w:pPr>
        <w:ind w:firstLine="709"/>
        <w:jc w:val="center"/>
        <w:rPr>
          <w:rFonts w:cs="Times New Roman"/>
          <w:sz w:val="24"/>
          <w:szCs w:val="24"/>
          <w:lang w:eastAsia="en-US"/>
        </w:rPr>
      </w:pPr>
    </w:p>
    <w:p w14:paraId="6229593A" w14:textId="2D9BFDD6"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A433F0">
      <w:pPr>
        <w:ind w:firstLine="709"/>
        <w:rPr>
          <w:rFonts w:cs="Times New Roman"/>
          <w:sz w:val="24"/>
          <w:szCs w:val="24"/>
          <w:lang w:eastAsia="en-US"/>
        </w:rPr>
      </w:pPr>
      <w:r w:rsidRPr="00A433F0">
        <w:rPr>
          <w:rFonts w:cs="Times New Roman"/>
          <w:sz w:val="24"/>
          <w:szCs w:val="24"/>
          <w:lang w:val="x-none" w:eastAsia="en-US"/>
        </w:rPr>
        <w:lastRenderedPageBreak/>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5A6ADB9E" w14:textId="3BD38C48" w:rsidR="00B16341" w:rsidRDefault="00B16341" w:rsidP="00A433F0">
      <w:pPr>
        <w:rPr>
          <w:rFonts w:cs="Times New Roman"/>
          <w:sz w:val="24"/>
          <w:szCs w:val="24"/>
          <w:lang w:eastAsia="en-US"/>
        </w:rPr>
      </w:pPr>
    </w:p>
    <w:p w14:paraId="7521500A" w14:textId="11C6034E" w:rsidR="00936EA9" w:rsidRDefault="00936EA9" w:rsidP="008F22AA">
      <w:pPr>
        <w:ind w:firstLine="0"/>
        <w:rPr>
          <w:rFonts w:cs="Times New Roman"/>
          <w:b/>
          <w:sz w:val="24"/>
          <w:szCs w:val="24"/>
          <w:lang w:eastAsia="en-US"/>
        </w:rPr>
      </w:pPr>
    </w:p>
    <w:p w14:paraId="1BD96E69" w14:textId="3A15E5E5"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57AFCCFD" w14:textId="77777777" w:rsidR="00B16341" w:rsidRDefault="00B16341" w:rsidP="00A433F0">
      <w:pPr>
        <w:rPr>
          <w:rFonts w:cs="Times New Roman"/>
          <w:sz w:val="24"/>
          <w:szCs w:val="24"/>
          <w:lang w:eastAsia="en-US"/>
        </w:rPr>
      </w:pPr>
    </w:p>
    <w:p w14:paraId="7F6D6EFC" w14:textId="7875BD60"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37527DE6" w14:textId="77777777" w:rsidR="00B30B98" w:rsidRDefault="00B30B98" w:rsidP="00A433F0">
      <w:pPr>
        <w:rPr>
          <w:rFonts w:cs="Times New Roman"/>
          <w:sz w:val="24"/>
          <w:szCs w:val="24"/>
          <w:lang w:eastAsia="en-US"/>
        </w:rPr>
      </w:pPr>
    </w:p>
    <w:p w14:paraId="50B757D3" w14:textId="2ABD32CC" w:rsidR="00A433F0" w:rsidRPr="00B30B98" w:rsidRDefault="00A433F0" w:rsidP="00A433F0">
      <w:pPr>
        <w:rPr>
          <w:rFonts w:cs="Times New Roman"/>
          <w:b/>
          <w:sz w:val="24"/>
          <w:szCs w:val="24"/>
          <w:lang w:eastAsia="en-US"/>
        </w:rPr>
      </w:pPr>
      <w:r w:rsidRPr="00B30B98">
        <w:rPr>
          <w:rFonts w:cs="Times New Roman"/>
          <w:b/>
          <w:sz w:val="24"/>
          <w:szCs w:val="24"/>
          <w:lang w:eastAsia="en-US"/>
        </w:rPr>
        <w:t xml:space="preserve">Чеченская литература </w:t>
      </w:r>
      <w:r w:rsidRPr="00B30B98">
        <w:rPr>
          <w:rFonts w:cs="Times New Roman"/>
          <w:b/>
          <w:sz w:val="24"/>
          <w:szCs w:val="24"/>
          <w:lang w:val="en-US" w:eastAsia="en-US"/>
        </w:rPr>
        <w:t>XX</w:t>
      </w:r>
      <w:r w:rsidRPr="00B30B98">
        <w:rPr>
          <w:rFonts w:cs="Times New Roman"/>
          <w:b/>
          <w:sz w:val="24"/>
          <w:szCs w:val="24"/>
          <w:lang w:eastAsia="en-US"/>
        </w:rPr>
        <w:t xml:space="preserve"> века.</w:t>
      </w:r>
    </w:p>
    <w:p w14:paraId="24B1206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«Лулахой» («Соседи») (из устного народного творчества).</w:t>
      </w:r>
    </w:p>
    <w:p w14:paraId="1E08761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14:paraId="37F451F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14:paraId="761BE88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A433F0">
      <w:pPr>
        <w:rPr>
          <w:rFonts w:cs="Times New Roman"/>
          <w:sz w:val="24"/>
          <w:szCs w:val="24"/>
          <w:lang w:eastAsia="en-US"/>
        </w:rPr>
      </w:pPr>
    </w:p>
    <w:p w14:paraId="73FF9CF3" w14:textId="267596DE"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664307AB" w14:textId="77777777" w:rsidR="00B16341" w:rsidRDefault="00B16341" w:rsidP="00A433F0">
      <w:pPr>
        <w:rPr>
          <w:rFonts w:cs="Times New Roman"/>
          <w:sz w:val="24"/>
          <w:szCs w:val="24"/>
          <w:lang w:eastAsia="en-US"/>
        </w:rPr>
      </w:pPr>
    </w:p>
    <w:p w14:paraId="3035077F" w14:textId="217A2751" w:rsidR="00A433F0" w:rsidRPr="00B16341" w:rsidRDefault="00A433F0" w:rsidP="00A433F0">
      <w:pPr>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14:paraId="5BF5EE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14:paraId="579BA1E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4E807AB4" w14:textId="77777777" w:rsidR="009E5817" w:rsidRDefault="009E5817" w:rsidP="00B16341">
      <w:pPr>
        <w:jc w:val="center"/>
        <w:rPr>
          <w:rFonts w:cs="Times New Roman"/>
          <w:b/>
          <w:sz w:val="24"/>
          <w:szCs w:val="24"/>
          <w:lang w:eastAsia="en-US"/>
        </w:rPr>
      </w:pPr>
    </w:p>
    <w:p w14:paraId="1645A9B2" w14:textId="580B8F2C"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331CE802" w14:textId="77777777" w:rsidR="00B16341" w:rsidRPr="00A433F0" w:rsidRDefault="00B16341" w:rsidP="00A433F0">
      <w:pPr>
        <w:rPr>
          <w:rFonts w:cs="Times New Roman"/>
          <w:sz w:val="24"/>
          <w:szCs w:val="24"/>
          <w:lang w:eastAsia="en-US"/>
        </w:rPr>
      </w:pPr>
    </w:p>
    <w:p w14:paraId="098BC25F" w14:textId="6E180A59"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М. Ясаев. «Хьоме йурт» («Любимое село»).</w:t>
      </w:r>
    </w:p>
    <w:p w14:paraId="49029C6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14:paraId="064C0D1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0B76482F" w14:textId="66C844FB" w:rsidR="009A3342" w:rsidRPr="009E5817" w:rsidRDefault="00A433F0" w:rsidP="009E5817">
      <w:pPr>
        <w:rPr>
          <w:rFonts w:cs="Times New Roman"/>
          <w:sz w:val="24"/>
          <w:szCs w:val="24"/>
          <w:lang w:eastAsia="en-US"/>
        </w:rPr>
      </w:pPr>
      <w:r w:rsidRPr="00A433F0">
        <w:rPr>
          <w:rFonts w:cs="Times New Roman"/>
          <w:sz w:val="24"/>
          <w:szCs w:val="24"/>
          <w:lang w:eastAsia="en-US"/>
        </w:rPr>
        <w:t>А. Бисултанов, «Гой шуна,</w:t>
      </w:r>
      <w:r w:rsidR="009E5817">
        <w:rPr>
          <w:rFonts w:cs="Times New Roman"/>
          <w:sz w:val="24"/>
          <w:szCs w:val="24"/>
          <w:lang w:eastAsia="en-US"/>
        </w:rPr>
        <w:t xml:space="preserve"> доттагӀий» («Видите, друзья»).</w:t>
      </w:r>
    </w:p>
    <w:p w14:paraId="0909D34E" w14:textId="77777777" w:rsidR="009A3342" w:rsidRDefault="009A3342" w:rsidP="00E800CD">
      <w:pPr>
        <w:jc w:val="center"/>
        <w:rPr>
          <w:rFonts w:cs="Times New Roman"/>
          <w:b/>
          <w:sz w:val="24"/>
          <w:szCs w:val="24"/>
          <w:lang w:eastAsia="en-US"/>
        </w:rPr>
      </w:pPr>
    </w:p>
    <w:p w14:paraId="6256F127" w14:textId="5A585034"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14:paraId="57A4132B" w14:textId="77777777" w:rsidR="00E800CD" w:rsidRDefault="00E800CD" w:rsidP="00A433F0">
      <w:pPr>
        <w:rPr>
          <w:rFonts w:cs="Times New Roman"/>
          <w:sz w:val="24"/>
          <w:szCs w:val="24"/>
          <w:lang w:eastAsia="en-US"/>
        </w:rPr>
      </w:pPr>
    </w:p>
    <w:p w14:paraId="3C6E52A4" w14:textId="78F30A2F"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7F3CE2A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14:paraId="0F840FE4" w14:textId="77777777" w:rsidR="00E800CD" w:rsidRDefault="00E800CD" w:rsidP="00A433F0">
      <w:pPr>
        <w:rPr>
          <w:rFonts w:cs="Times New Roman"/>
          <w:sz w:val="24"/>
          <w:szCs w:val="24"/>
          <w:lang w:eastAsia="en-US"/>
        </w:rPr>
      </w:pPr>
    </w:p>
    <w:p w14:paraId="5DCFE6B9" w14:textId="551B3318"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46E72AFF" w14:textId="77777777" w:rsidR="00E800CD" w:rsidRDefault="00E800CD" w:rsidP="00A433F0">
      <w:pPr>
        <w:rPr>
          <w:rFonts w:cs="Times New Roman"/>
          <w:sz w:val="24"/>
          <w:szCs w:val="24"/>
          <w:lang w:eastAsia="en-US"/>
        </w:rPr>
      </w:pPr>
    </w:p>
    <w:p w14:paraId="2152229C" w14:textId="77777777" w:rsidR="002428A0" w:rsidRDefault="002428A0" w:rsidP="00E800CD">
      <w:pPr>
        <w:jc w:val="center"/>
        <w:rPr>
          <w:rFonts w:cs="Times New Roman"/>
          <w:b/>
          <w:sz w:val="24"/>
          <w:szCs w:val="24"/>
          <w:lang w:val="x-none" w:eastAsia="en-US"/>
        </w:rPr>
      </w:pPr>
    </w:p>
    <w:p w14:paraId="4275E3AE" w14:textId="06CDD431" w:rsidR="00A433F0" w:rsidRPr="00E800CD" w:rsidRDefault="00A433F0" w:rsidP="00E800CD">
      <w:pPr>
        <w:jc w:val="center"/>
        <w:rPr>
          <w:rFonts w:cs="Times New Roman"/>
          <w:b/>
          <w:sz w:val="24"/>
          <w:szCs w:val="24"/>
          <w:lang w:val="x-none"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55DD40A1" w14:textId="77777777" w:rsidR="00E800CD" w:rsidRPr="00A433F0" w:rsidRDefault="00E800CD" w:rsidP="00A433F0">
      <w:pPr>
        <w:rPr>
          <w:rFonts w:cs="Times New Roman"/>
          <w:sz w:val="24"/>
          <w:szCs w:val="24"/>
          <w:lang w:val="x-none" w:eastAsia="en-US"/>
        </w:rPr>
      </w:pPr>
    </w:p>
    <w:p w14:paraId="3FAC6480" w14:textId="34055928"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9E5817" w:rsidRDefault="00A433F0" w:rsidP="002428A0">
      <w:pPr>
        <w:ind w:firstLine="709"/>
        <w:rPr>
          <w:rFonts w:cs="Times New Roman"/>
          <w:b/>
          <w:sz w:val="24"/>
          <w:szCs w:val="24"/>
          <w:lang w:val="x-none" w:eastAsia="en-US"/>
        </w:rPr>
      </w:pPr>
      <w:r w:rsidRPr="009E5817">
        <w:rPr>
          <w:rFonts w:cs="Times New Roman"/>
          <w:b/>
          <w:sz w:val="24"/>
          <w:szCs w:val="24"/>
          <w:lang w:val="x-none" w:eastAsia="en-US"/>
        </w:rPr>
        <w:t>1) гражданского воспитания:</w:t>
      </w:r>
    </w:p>
    <w:p w14:paraId="16662F6D"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9E5817" w:rsidRDefault="00A433F0" w:rsidP="002428A0">
      <w:pPr>
        <w:ind w:firstLine="709"/>
        <w:rPr>
          <w:rFonts w:cs="Times New Roman"/>
          <w:b/>
          <w:sz w:val="24"/>
          <w:szCs w:val="24"/>
          <w:lang w:val="x-none" w:eastAsia="en-US"/>
        </w:rPr>
      </w:pPr>
      <w:r w:rsidRPr="009E5817">
        <w:rPr>
          <w:rFonts w:cs="Times New Roman"/>
          <w:b/>
          <w:sz w:val="24"/>
          <w:szCs w:val="24"/>
          <w:lang w:val="x-none" w:eastAsia="en-US"/>
        </w:rPr>
        <w:t>2) патриотического воспитания:</w:t>
      </w:r>
    </w:p>
    <w:p w14:paraId="2E30DE71"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3) духовно-нравственного воспитания:</w:t>
      </w:r>
    </w:p>
    <w:p w14:paraId="3B3CC13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4) эстетического воспитания:</w:t>
      </w:r>
    </w:p>
    <w:p w14:paraId="50C9C8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lastRenderedPageBreak/>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6) трудового воспитания:</w:t>
      </w:r>
    </w:p>
    <w:p w14:paraId="38D3331B"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9E5817" w:rsidRDefault="00A433F0" w:rsidP="002428A0">
      <w:pPr>
        <w:ind w:firstLine="709"/>
        <w:rPr>
          <w:b/>
          <w:sz w:val="24"/>
          <w:szCs w:val="24"/>
          <w:lang w:val="tt-RU" w:eastAsia="en-US"/>
        </w:rPr>
      </w:pPr>
      <w:r w:rsidRPr="009E5817">
        <w:rPr>
          <w:b/>
          <w:sz w:val="24"/>
          <w:szCs w:val="24"/>
          <w:lang w:val="tt-RU" w:eastAsia="en-US"/>
        </w:rPr>
        <w:t>7) экологического воспитания:</w:t>
      </w:r>
    </w:p>
    <w:p w14:paraId="4DD9E8A3"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9E5817" w:rsidRDefault="00A433F0" w:rsidP="002428A0">
      <w:pPr>
        <w:ind w:firstLine="709"/>
        <w:rPr>
          <w:b/>
          <w:sz w:val="24"/>
          <w:szCs w:val="24"/>
          <w:lang w:val="tt-RU" w:eastAsia="en-US"/>
        </w:rPr>
      </w:pPr>
      <w:r w:rsidRPr="009E5817">
        <w:rPr>
          <w:b/>
          <w:sz w:val="24"/>
          <w:szCs w:val="24"/>
          <w:lang w:val="tt-RU" w:eastAsia="en-US"/>
        </w:rPr>
        <w:t>8) ценности научного познания:</w:t>
      </w:r>
    </w:p>
    <w:p w14:paraId="13615A68"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9E5817" w:rsidRDefault="00A433F0" w:rsidP="00A433F0">
      <w:pPr>
        <w:ind w:firstLine="709"/>
        <w:rPr>
          <w:b/>
          <w:sz w:val="24"/>
          <w:szCs w:val="24"/>
          <w:lang w:val="tt-RU" w:eastAsia="en-US"/>
        </w:rPr>
      </w:pPr>
      <w:r w:rsidRPr="009E5817">
        <w:rPr>
          <w:b/>
          <w:sz w:val="24"/>
          <w:szCs w:val="24"/>
          <w:lang w:val="tt-RU" w:eastAsia="en-US"/>
        </w:rPr>
        <w:lastRenderedPageBreak/>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F512A5" w:rsidRDefault="00A433F0" w:rsidP="00A433F0">
      <w:pPr>
        <w:ind w:firstLine="709"/>
        <w:rPr>
          <w:b/>
          <w:sz w:val="24"/>
          <w:szCs w:val="24"/>
          <w:lang w:eastAsia="en-US"/>
        </w:rPr>
      </w:pPr>
      <w:r w:rsidRPr="00F512A5">
        <w:rPr>
          <w:b/>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A433F0">
      <w:pPr>
        <w:ind w:firstLine="709"/>
        <w:rPr>
          <w:sz w:val="24"/>
          <w:szCs w:val="24"/>
          <w:lang w:eastAsia="en-US"/>
        </w:rPr>
      </w:pPr>
      <w:r w:rsidRPr="00A433F0">
        <w:rPr>
          <w:sz w:val="24"/>
          <w:szCs w:val="24"/>
          <w:lang w:eastAsia="en-US"/>
        </w:rPr>
        <w:lastRenderedPageBreak/>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83A8A89" w14:textId="77777777" w:rsidR="00F512A5" w:rsidRDefault="00F512A5" w:rsidP="00A433F0">
      <w:pPr>
        <w:ind w:firstLine="709"/>
        <w:rPr>
          <w:b/>
          <w:sz w:val="24"/>
          <w:szCs w:val="24"/>
          <w:lang w:eastAsia="en-US"/>
        </w:rPr>
      </w:pPr>
    </w:p>
    <w:p w14:paraId="5E7D2E8D" w14:textId="77777777" w:rsidR="00F512A5" w:rsidRDefault="00F512A5" w:rsidP="00A433F0">
      <w:pPr>
        <w:ind w:firstLine="709"/>
        <w:rPr>
          <w:b/>
          <w:sz w:val="24"/>
          <w:szCs w:val="24"/>
          <w:lang w:eastAsia="en-US"/>
        </w:rPr>
      </w:pPr>
    </w:p>
    <w:p w14:paraId="2316EEC9" w14:textId="612EE111"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A433F0">
      <w:pPr>
        <w:ind w:firstLine="709"/>
        <w:rPr>
          <w:sz w:val="24"/>
          <w:szCs w:val="24"/>
          <w:lang w:eastAsia="en-US"/>
        </w:rPr>
      </w:pPr>
      <w:r w:rsidRPr="00A433F0">
        <w:rPr>
          <w:sz w:val="24"/>
          <w:szCs w:val="24"/>
          <w:lang w:eastAsia="en-US"/>
        </w:rPr>
        <w:lastRenderedPageBreak/>
        <w:t>проводить выбор и брать ответственность за решение.</w:t>
      </w:r>
    </w:p>
    <w:p w14:paraId="2EC2C9C3" w14:textId="782984E3"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14:paraId="3AEE8EDD" w14:textId="77777777"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A433F0">
      <w:pPr>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A433F0">
      <w:pPr>
        <w:ind w:firstLine="709"/>
        <w:rPr>
          <w:sz w:val="24"/>
          <w:szCs w:val="24"/>
          <w:lang w:val="x-none" w:eastAsia="en-US"/>
        </w:rPr>
      </w:pPr>
      <w:r w:rsidRPr="00A433F0">
        <w:rPr>
          <w:sz w:val="24"/>
          <w:szCs w:val="24"/>
          <w:lang w:val="x-none" w:eastAsia="en-US"/>
        </w:rPr>
        <w:lastRenderedPageBreak/>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A433F0">
      <w:pPr>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60EB2A17" w14:textId="354E534E"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A433F0" w:rsidRDefault="00A433F0" w:rsidP="00A433F0">
      <w:pPr>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A433F0" w:rsidRDefault="00A433F0" w:rsidP="00A433F0">
      <w:pPr>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419919BB" w14:textId="0FB37DE8"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A433F0">
      <w:pPr>
        <w:ind w:firstLine="709"/>
        <w:rPr>
          <w:sz w:val="24"/>
          <w:szCs w:val="24"/>
          <w:lang w:val="x-none" w:eastAsia="en-US"/>
        </w:rPr>
      </w:pPr>
      <w:r w:rsidRPr="00A433F0">
        <w:rPr>
          <w:sz w:val="24"/>
          <w:szCs w:val="24"/>
          <w:lang w:val="x-none" w:eastAsia="en-US"/>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2428A0" w:rsidRDefault="00A433F0" w:rsidP="00A433F0">
      <w:pPr>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A433F0">
      <w:pPr>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A433F0">
      <w:pPr>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B7607C5" w14:textId="427B2B15" w:rsidR="00A433F0" w:rsidRPr="002428A0" w:rsidRDefault="00A433F0" w:rsidP="00A433F0">
      <w:pPr>
        <w:ind w:firstLine="709"/>
        <w:rPr>
          <w:b/>
          <w:sz w:val="24"/>
          <w:szCs w:val="24"/>
          <w:lang w:eastAsia="en-US"/>
        </w:rPr>
      </w:pPr>
      <w:r w:rsidRPr="002428A0">
        <w:rPr>
          <w:b/>
          <w:sz w:val="24"/>
          <w:szCs w:val="24"/>
          <w:lang w:eastAsia="en-US"/>
        </w:rPr>
        <w:lastRenderedPageBreak/>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A433F0">
      <w:pPr>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A433F0">
      <w:pPr>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A433F0">
      <w:pPr>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0067C621" w14:textId="77777777" w:rsidR="00046B4F" w:rsidRDefault="00046B4F" w:rsidP="002428A0">
      <w:pPr>
        <w:spacing w:line="240" w:lineRule="auto"/>
        <w:ind w:left="540"/>
        <w:contextualSpacing/>
        <w:jc w:val="center"/>
        <w:rPr>
          <w:rFonts w:eastAsia="Calibri" w:cs="Times New Roman"/>
          <w:b/>
          <w:sz w:val="24"/>
          <w:szCs w:val="24"/>
          <w:lang w:eastAsia="en-US"/>
        </w:rPr>
      </w:pPr>
    </w:p>
    <w:p w14:paraId="352F3826" w14:textId="27F5165D"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05B13A57" w14:textId="75400C92"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14:paraId="7B17D167" w14:textId="77777777"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14:paraId="539A780C" w14:textId="1B4F7F08"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1418"/>
        <w:gridCol w:w="1984"/>
      </w:tblGrid>
      <w:tr w:rsidR="002428A0" w:rsidRPr="00F512A5" w14:paraId="1297D8A7" w14:textId="77777777" w:rsidTr="00B67E71">
        <w:trPr>
          <w:trHeight w:val="575"/>
        </w:trPr>
        <w:tc>
          <w:tcPr>
            <w:tcW w:w="993" w:type="dxa"/>
          </w:tcPr>
          <w:p w14:paraId="67FC452A" w14:textId="77777777" w:rsidR="002428A0" w:rsidRPr="00F512A5" w:rsidRDefault="002428A0" w:rsidP="002428A0">
            <w:pPr>
              <w:spacing w:line="240" w:lineRule="auto"/>
              <w:ind w:left="142" w:right="354" w:firstLine="96"/>
              <w:jc w:val="center"/>
              <w:rPr>
                <w:rFonts w:eastAsia="Times New Roman"/>
                <w:szCs w:val="20"/>
                <w:lang w:eastAsia="en-US"/>
              </w:rPr>
            </w:pPr>
            <w:r w:rsidRPr="00F512A5">
              <w:rPr>
                <w:rFonts w:eastAsia="Times New Roman"/>
                <w:szCs w:val="20"/>
                <w:lang w:eastAsia="en-US"/>
              </w:rPr>
              <w:t>№</w:t>
            </w:r>
            <w:r w:rsidRPr="00F512A5">
              <w:rPr>
                <w:rFonts w:eastAsia="Times New Roman"/>
                <w:spacing w:val="-57"/>
                <w:szCs w:val="20"/>
                <w:lang w:eastAsia="en-US"/>
              </w:rPr>
              <w:t xml:space="preserve"> </w:t>
            </w:r>
            <w:r w:rsidRPr="00F512A5">
              <w:rPr>
                <w:rFonts w:eastAsia="Times New Roman"/>
                <w:szCs w:val="20"/>
                <w:lang w:eastAsia="en-US"/>
              </w:rPr>
              <w:t>п/п</w:t>
            </w:r>
          </w:p>
        </w:tc>
        <w:tc>
          <w:tcPr>
            <w:tcW w:w="5386" w:type="dxa"/>
          </w:tcPr>
          <w:p w14:paraId="53F6502C" w14:textId="77777777" w:rsidR="002428A0" w:rsidRPr="00F512A5" w:rsidRDefault="002428A0" w:rsidP="002428A0">
            <w:pPr>
              <w:spacing w:line="240" w:lineRule="auto"/>
              <w:ind w:left="142" w:firstLine="0"/>
              <w:jc w:val="center"/>
              <w:rPr>
                <w:rFonts w:eastAsia="Times New Roman"/>
                <w:szCs w:val="20"/>
                <w:lang w:eastAsia="en-US"/>
              </w:rPr>
            </w:pPr>
            <w:r w:rsidRPr="00F512A5">
              <w:rPr>
                <w:rFonts w:eastAsia="Times New Roman"/>
                <w:szCs w:val="20"/>
                <w:lang w:eastAsia="en-US"/>
              </w:rPr>
              <w:t>Тема</w:t>
            </w:r>
          </w:p>
        </w:tc>
        <w:tc>
          <w:tcPr>
            <w:tcW w:w="1418" w:type="dxa"/>
          </w:tcPr>
          <w:p w14:paraId="2B6E81C0" w14:textId="77777777" w:rsidR="002428A0" w:rsidRPr="00F512A5" w:rsidRDefault="002428A0" w:rsidP="002428A0">
            <w:pPr>
              <w:spacing w:line="240" w:lineRule="auto"/>
              <w:ind w:left="142" w:right="27" w:hanging="72"/>
              <w:jc w:val="center"/>
              <w:rPr>
                <w:rFonts w:eastAsia="Times New Roman"/>
                <w:szCs w:val="20"/>
                <w:lang w:val="ru-RU" w:eastAsia="en-US"/>
              </w:rPr>
            </w:pPr>
            <w:r w:rsidRPr="00F512A5">
              <w:rPr>
                <w:rFonts w:eastAsia="Times New Roman"/>
                <w:spacing w:val="-1"/>
                <w:szCs w:val="20"/>
                <w:lang w:val="ru-RU" w:eastAsia="en-US"/>
              </w:rPr>
              <w:t>Количество часов, отводимых на освоение каждой темы</w:t>
            </w:r>
          </w:p>
        </w:tc>
        <w:tc>
          <w:tcPr>
            <w:tcW w:w="1984" w:type="dxa"/>
          </w:tcPr>
          <w:p w14:paraId="49746D74" w14:textId="77777777" w:rsidR="002428A0" w:rsidRPr="00F512A5" w:rsidRDefault="002428A0" w:rsidP="002428A0">
            <w:pPr>
              <w:spacing w:line="240" w:lineRule="auto"/>
              <w:ind w:left="142" w:right="27" w:hanging="72"/>
              <w:jc w:val="center"/>
              <w:rPr>
                <w:rFonts w:eastAsia="Times New Roman"/>
                <w:spacing w:val="-1"/>
                <w:szCs w:val="20"/>
                <w:lang w:eastAsia="en-US"/>
              </w:rPr>
            </w:pPr>
            <w:r w:rsidRPr="00F512A5">
              <w:rPr>
                <w:rFonts w:eastAsia="Times New Roman"/>
                <w:spacing w:val="-1"/>
                <w:szCs w:val="20"/>
                <w:lang w:eastAsia="en-US"/>
              </w:rPr>
              <w:t xml:space="preserve">Э(Ц)ОР </w:t>
            </w:r>
          </w:p>
        </w:tc>
      </w:tr>
      <w:tr w:rsidR="002428A0" w:rsidRPr="00F512A5" w14:paraId="3B70D594" w14:textId="77777777" w:rsidTr="00B67E71">
        <w:trPr>
          <w:trHeight w:val="2227"/>
        </w:trPr>
        <w:tc>
          <w:tcPr>
            <w:tcW w:w="993" w:type="dxa"/>
          </w:tcPr>
          <w:p w14:paraId="665F4C84" w14:textId="77777777"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t>1.</w:t>
            </w:r>
          </w:p>
        </w:tc>
        <w:tc>
          <w:tcPr>
            <w:tcW w:w="5386" w:type="dxa"/>
          </w:tcPr>
          <w:p w14:paraId="78727E42" w14:textId="0AF15FDA"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5 класс</w:t>
            </w:r>
          </w:p>
          <w:p w14:paraId="52923A71" w14:textId="5938F096"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128.6.1. Устное народное творчество.</w:t>
            </w:r>
          </w:p>
          <w:p w14:paraId="4ED8E18F"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Чеченские народные сказки. Сказки: бытовые, волшебные, о животных.</w:t>
            </w:r>
          </w:p>
          <w:p w14:paraId="715202FD"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(«Три брата»). Фантастические элементы в сказке, гуманистический пафос сказки.</w:t>
            </w:r>
          </w:p>
          <w:p w14:paraId="72498E28"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а, саьрмик» («Три брата и дракон»). Элементы волшебных сказок.</w:t>
            </w:r>
          </w:p>
          <w:p w14:paraId="3BE15E7F"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F512A5" w:rsidRDefault="00847A8E" w:rsidP="00847A8E">
            <w:pPr>
              <w:rPr>
                <w:rFonts w:eastAsia="OfficinaSansBoldITC"/>
                <w:szCs w:val="20"/>
                <w:lang w:val="ru-RU" w:eastAsia="en-US"/>
              </w:rPr>
            </w:pPr>
            <w:r w:rsidRPr="00F512A5">
              <w:rPr>
                <w:rFonts w:eastAsia="OfficinaSansBoldITC"/>
                <w:szCs w:val="20"/>
                <w:lang w:val="ru-RU" w:eastAsia="en-US"/>
              </w:rPr>
              <w:t>Сказка о животных «Барзо Iахарца мохк къовсар» («Волк и ягненок»).</w:t>
            </w:r>
          </w:p>
        </w:tc>
        <w:tc>
          <w:tcPr>
            <w:tcW w:w="1418" w:type="dxa"/>
            <w:vMerge w:val="restart"/>
            <w:textDirection w:val="btLr"/>
            <w:vAlign w:val="center"/>
          </w:tcPr>
          <w:p w14:paraId="0E94691C" w14:textId="77777777"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984" w:type="dxa"/>
            <w:vMerge w:val="restart"/>
            <w:textDirection w:val="btLr"/>
            <w:vAlign w:val="center"/>
          </w:tcPr>
          <w:p w14:paraId="6E90FF7B" w14:textId="43252172"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4BA6073F" w14:textId="77777777"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F512A5" w14:paraId="673EF70C" w14:textId="77777777" w:rsidTr="00B67E71">
        <w:trPr>
          <w:trHeight w:val="1096"/>
        </w:trPr>
        <w:tc>
          <w:tcPr>
            <w:tcW w:w="993" w:type="dxa"/>
          </w:tcPr>
          <w:p w14:paraId="72BE527F" w14:textId="77777777"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t>2.</w:t>
            </w:r>
          </w:p>
        </w:tc>
        <w:tc>
          <w:tcPr>
            <w:tcW w:w="5386" w:type="dxa"/>
          </w:tcPr>
          <w:p w14:paraId="6821EA3A"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 Произведения чеченских писателей.</w:t>
            </w:r>
          </w:p>
          <w:p w14:paraId="782394A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128.6.2.1. Литературные сказки.</w:t>
            </w:r>
          </w:p>
          <w:p w14:paraId="0809AB0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Б. Саидов. Сказка «Майра к</w:t>
            </w:r>
            <w:r w:rsidRPr="00F512A5">
              <w:rPr>
                <w:rFonts w:eastAsia="OfficinaSansBoldITC"/>
                <w:szCs w:val="20"/>
                <w:lang w:eastAsia="en-US"/>
              </w:rPr>
              <w:t>I</w:t>
            </w:r>
            <w:r w:rsidRPr="00F512A5">
              <w:rPr>
                <w:rFonts w:eastAsia="OfficinaSansBoldITC"/>
                <w:szCs w:val="20"/>
                <w:lang w:val="ru-RU" w:eastAsia="en-US"/>
              </w:rPr>
              <w:t xml:space="preserve">ант Сулима» («Храбрый мальчик Сулима») (в сокращении). </w:t>
            </w:r>
          </w:p>
          <w:p w14:paraId="75F1CFA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М. Мусаев. Сказка «Ц</w:t>
            </w:r>
            <w:r w:rsidRPr="00F512A5">
              <w:rPr>
                <w:rFonts w:eastAsia="OfficinaSansBoldITC"/>
                <w:szCs w:val="20"/>
                <w:lang w:eastAsia="en-US"/>
              </w:rPr>
              <w:t>I</w:t>
            </w:r>
            <w:r w:rsidRPr="00F512A5">
              <w:rPr>
                <w:rFonts w:eastAsia="OfficinaSansBoldITC"/>
                <w:szCs w:val="20"/>
                <w:lang w:val="ru-RU" w:eastAsia="en-US"/>
              </w:rPr>
              <w:t xml:space="preserve">ен маьхьси» («Красный ичиг»). </w:t>
            </w:r>
          </w:p>
          <w:p w14:paraId="58B728E8"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Гацаев. Сказка «Чкъоьрдиг» («Чордиг») (в сокращении). </w:t>
            </w:r>
          </w:p>
          <w:p w14:paraId="05A928D2"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А. Исмаилов. Сказка «Бирдолаг» («Летучая мышь»). </w:t>
            </w:r>
          </w:p>
          <w:p w14:paraId="458FC04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128.6.2.2. Чеченская литература </w:t>
            </w:r>
            <w:r w:rsidRPr="00F512A5">
              <w:rPr>
                <w:rFonts w:eastAsia="OfficinaSansBoldITC"/>
                <w:szCs w:val="20"/>
                <w:lang w:eastAsia="en-US"/>
              </w:rPr>
              <w:t>XX</w:t>
            </w:r>
            <w:r w:rsidRPr="00F512A5">
              <w:rPr>
                <w:rFonts w:eastAsia="OfficinaSansBoldITC"/>
                <w:szCs w:val="20"/>
                <w:lang w:val="ru-RU" w:eastAsia="en-US"/>
              </w:rPr>
              <w:t xml:space="preserve"> века.</w:t>
            </w:r>
          </w:p>
          <w:p w14:paraId="36D0424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Бадуев. Рассказ «Зайнди» («Зайнди»). </w:t>
            </w:r>
          </w:p>
          <w:p w14:paraId="6E8B7981"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Мамакаев. Рассказ «Баппа» («Одуванчик»). </w:t>
            </w:r>
          </w:p>
          <w:p w14:paraId="77C1304A"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lastRenderedPageBreak/>
              <w:t xml:space="preserve">А. Мамакаев. Стихотворение «Садаьржаш» («Перед рассветом»). </w:t>
            </w:r>
          </w:p>
          <w:p w14:paraId="49666C69"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Сулаев. Стихотворение «Ламанан хи» («Горная речка»). </w:t>
            </w:r>
          </w:p>
          <w:p w14:paraId="7959D6C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А. Сулейманов. Стихотворение «Борз ю уг</w:t>
            </w:r>
            <w:r w:rsidRPr="00F512A5">
              <w:rPr>
                <w:rFonts w:eastAsia="OfficinaSansBoldITC"/>
                <w:szCs w:val="20"/>
                <w:lang w:eastAsia="en-US"/>
              </w:rPr>
              <w:t>I</w:t>
            </w:r>
            <w:r w:rsidRPr="00F512A5">
              <w:rPr>
                <w:rFonts w:eastAsia="OfficinaSansBoldITC"/>
                <w:szCs w:val="20"/>
                <w:lang w:val="ru-RU" w:eastAsia="en-US"/>
              </w:rPr>
              <w:t xml:space="preserve">уш» («Вой волка»). </w:t>
            </w:r>
          </w:p>
          <w:p w14:paraId="15FFF0E3" w14:textId="4B761EC0" w:rsidR="000D4D37"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Х. Саракаев. Рассказ «Баьпкан чкъуьйриг» («Кусок хлеба»). </w:t>
            </w:r>
          </w:p>
          <w:p w14:paraId="796B9263" w14:textId="77777777" w:rsidR="00326F1E" w:rsidRPr="00F91A79" w:rsidRDefault="00326F1E" w:rsidP="00B67E71">
            <w:pPr>
              <w:ind w:right="138"/>
              <w:rPr>
                <w:rFonts w:eastAsia="OfficinaSansBoldITC"/>
                <w:szCs w:val="20"/>
                <w:lang w:val="ru-RU" w:eastAsia="en-US"/>
              </w:rPr>
            </w:pPr>
            <w:r w:rsidRPr="00F91A79">
              <w:rPr>
                <w:rFonts w:eastAsia="OfficinaSansBoldITC"/>
                <w:szCs w:val="20"/>
                <w:lang w:val="ru-RU" w:eastAsia="en-US"/>
              </w:rPr>
              <w:t>Окуев Ш. «Лаьмнашкахь суьйре». («Лаьттан дай» гулар йукъара).</w:t>
            </w:r>
          </w:p>
          <w:p w14:paraId="0D868897" w14:textId="2EDBDB60" w:rsidR="00326F1E" w:rsidRPr="00F512A5" w:rsidRDefault="00326F1E" w:rsidP="00326F1E">
            <w:pPr>
              <w:rPr>
                <w:rFonts w:eastAsia="OfficinaSansBoldITC"/>
                <w:szCs w:val="20"/>
                <w:lang w:val="ru-RU" w:eastAsia="en-US"/>
              </w:rPr>
            </w:pPr>
            <w:r w:rsidRPr="00F91A79">
              <w:rPr>
                <w:rFonts w:eastAsia="OfficinaSansBoldITC"/>
                <w:szCs w:val="20"/>
                <w:lang w:val="ru-RU" w:eastAsia="en-US"/>
              </w:rPr>
              <w:t>Ӏ. Ахмадов. «Къонахалла».</w:t>
            </w:r>
          </w:p>
          <w:p w14:paraId="16C9023E"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«Баьпкан юьхк» («Кусок хлеба»). </w:t>
            </w:r>
          </w:p>
          <w:p w14:paraId="3867CCD4"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Д. Кагерманов. Рассказ «Доттаг</w:t>
            </w:r>
            <w:r w:rsidRPr="00F512A5">
              <w:rPr>
                <w:rFonts w:eastAsia="OfficinaSansBoldITC"/>
                <w:szCs w:val="20"/>
                <w:lang w:eastAsia="en-US"/>
              </w:rPr>
              <w:t>I</w:t>
            </w:r>
            <w:r w:rsidRPr="00F512A5">
              <w:rPr>
                <w:rFonts w:eastAsia="OfficinaSansBoldITC"/>
                <w:szCs w:val="20"/>
                <w:lang w:val="ru-RU" w:eastAsia="en-US"/>
              </w:rPr>
              <w:t xml:space="preserve">алла» («Дружба»). </w:t>
            </w:r>
          </w:p>
          <w:p w14:paraId="0129C5B9"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Х. Сатуев. Стихотворение «Лаьмнийн къоналла» («Молодость гор»). </w:t>
            </w:r>
          </w:p>
          <w:p w14:paraId="3A93027B"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Ж. Махмаев. Рассказ «Буьйсанан г</w:t>
            </w:r>
            <w:r w:rsidRPr="00F512A5">
              <w:rPr>
                <w:rFonts w:eastAsia="OfficinaSansBoldITC"/>
                <w:szCs w:val="20"/>
                <w:lang w:eastAsia="en-US"/>
              </w:rPr>
              <w:t>I</w:t>
            </w:r>
            <w:r w:rsidRPr="00F512A5">
              <w:rPr>
                <w:rFonts w:eastAsia="OfficinaSansBoldITC"/>
                <w:szCs w:val="20"/>
                <w:lang w:val="ru-RU" w:eastAsia="en-US"/>
              </w:rPr>
              <w:t xml:space="preserve">улчаш» («Шаги в ночи»). </w:t>
            </w:r>
          </w:p>
          <w:p w14:paraId="34D2EBF9" w14:textId="01F151AF" w:rsidR="000D4D37" w:rsidRDefault="000D4D37" w:rsidP="000D4D37">
            <w:pPr>
              <w:rPr>
                <w:rFonts w:eastAsia="OfficinaSansBoldITC"/>
                <w:szCs w:val="20"/>
                <w:lang w:val="ru-RU" w:eastAsia="en-US"/>
              </w:rPr>
            </w:pPr>
            <w:r w:rsidRPr="00F512A5">
              <w:rPr>
                <w:rFonts w:eastAsia="OfficinaSansBoldITC"/>
                <w:szCs w:val="20"/>
                <w:lang w:val="ru-RU" w:eastAsia="en-US"/>
              </w:rPr>
              <w:t xml:space="preserve">В.-Х. Амаев. Рассказ «Малх чубаре хьоьжура иза» («Он ждал, когда заглянет солнце»). </w:t>
            </w:r>
          </w:p>
          <w:p w14:paraId="57D2594E" w14:textId="77777777" w:rsidR="00326F1E" w:rsidRPr="00F91A79" w:rsidRDefault="00326F1E" w:rsidP="00326F1E">
            <w:pPr>
              <w:rPr>
                <w:rFonts w:eastAsia="OfficinaSansBoldITC"/>
                <w:szCs w:val="20"/>
                <w:lang w:val="ru-RU" w:eastAsia="en-US"/>
              </w:rPr>
            </w:pPr>
            <w:r w:rsidRPr="00F91A79">
              <w:rPr>
                <w:rFonts w:eastAsia="OfficinaSansBoldITC"/>
                <w:szCs w:val="20"/>
                <w:lang w:val="ru-RU" w:eastAsia="en-US"/>
              </w:rPr>
              <w:t xml:space="preserve">Дикаев М. «БIаьстенан аматаш». </w:t>
            </w:r>
          </w:p>
          <w:p w14:paraId="21D74B37" w14:textId="3BB8EF6F" w:rsidR="00326F1E" w:rsidRPr="00F91A79" w:rsidRDefault="00326F1E" w:rsidP="00326F1E">
            <w:pPr>
              <w:rPr>
                <w:rFonts w:eastAsia="OfficinaSansBoldITC"/>
                <w:szCs w:val="20"/>
                <w:lang w:val="ru-RU" w:eastAsia="en-US"/>
              </w:rPr>
            </w:pPr>
            <w:r w:rsidRPr="00F91A79">
              <w:rPr>
                <w:rFonts w:eastAsia="OfficinaSansBoldITC"/>
                <w:szCs w:val="20"/>
                <w:lang w:val="ru-RU" w:eastAsia="en-US"/>
              </w:rPr>
              <w:t>Берийн журнал «СтелаIад»: журналан специфика, жанраш, рубрикаш, тексташца болх бар.</w:t>
            </w:r>
          </w:p>
          <w:p w14:paraId="4D889B80" w14:textId="77777777" w:rsidR="00326F1E" w:rsidRPr="00F512A5" w:rsidRDefault="00326F1E" w:rsidP="000D4D37">
            <w:pPr>
              <w:rPr>
                <w:rFonts w:eastAsia="OfficinaSansBoldITC"/>
                <w:szCs w:val="20"/>
                <w:lang w:val="ru-RU" w:eastAsia="en-US"/>
              </w:rPr>
            </w:pPr>
          </w:p>
          <w:p w14:paraId="1AB372BF"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128.6.2.3. Чеченская литература </w:t>
            </w:r>
            <w:r w:rsidRPr="00F512A5">
              <w:rPr>
                <w:rFonts w:eastAsia="OfficinaSansBoldITC"/>
                <w:szCs w:val="20"/>
                <w:lang w:eastAsia="en-US"/>
              </w:rPr>
              <w:t>XXI</w:t>
            </w:r>
            <w:r w:rsidRPr="00F512A5">
              <w:rPr>
                <w:rFonts w:eastAsia="OfficinaSansBoldITC"/>
                <w:szCs w:val="20"/>
                <w:lang w:val="ru-RU" w:eastAsia="en-US"/>
              </w:rPr>
              <w:t xml:space="preserve"> века.</w:t>
            </w:r>
          </w:p>
          <w:p w14:paraId="76D375EC" w14:textId="77777777" w:rsidR="00326F1E" w:rsidRDefault="00326F1E" w:rsidP="000D4D37">
            <w:pPr>
              <w:rPr>
                <w:rFonts w:eastAsia="OfficinaSansBoldITC"/>
                <w:szCs w:val="20"/>
                <w:lang w:val="ru-RU" w:eastAsia="en-US"/>
              </w:rPr>
            </w:pPr>
          </w:p>
          <w:p w14:paraId="056C9039" w14:textId="77777777" w:rsidR="00326F1E" w:rsidRPr="00F91A79" w:rsidRDefault="00326F1E" w:rsidP="00326F1E">
            <w:pPr>
              <w:rPr>
                <w:rFonts w:eastAsia="OfficinaSansBoldITC"/>
                <w:szCs w:val="20"/>
                <w:lang w:val="ru-RU" w:eastAsia="en-US"/>
              </w:rPr>
            </w:pPr>
            <w:r w:rsidRPr="00F91A79">
              <w:rPr>
                <w:rFonts w:eastAsia="OfficinaSansBoldITC"/>
                <w:szCs w:val="20"/>
                <w:lang w:val="ru-RU" w:eastAsia="en-US"/>
              </w:rPr>
              <w:t>Ш. Рашидов. «Нана-Нохчийчоь».</w:t>
            </w:r>
          </w:p>
          <w:p w14:paraId="30E589EA" w14:textId="77777777" w:rsidR="00326F1E" w:rsidRPr="00F91A79" w:rsidRDefault="00326F1E" w:rsidP="00326F1E">
            <w:pPr>
              <w:rPr>
                <w:rFonts w:eastAsia="OfficinaSansBoldITC"/>
                <w:szCs w:val="20"/>
                <w:lang w:val="ru-RU" w:eastAsia="en-US"/>
              </w:rPr>
            </w:pPr>
            <w:r w:rsidRPr="00F91A79">
              <w:rPr>
                <w:rFonts w:eastAsia="OfficinaSansBoldITC"/>
                <w:szCs w:val="20"/>
                <w:lang w:val="ru-RU" w:eastAsia="en-US"/>
              </w:rPr>
              <w:t xml:space="preserve">М. Бексултанов. «Ца кхетта хестор». </w:t>
            </w:r>
          </w:p>
          <w:p w14:paraId="70E89A1D" w14:textId="77777777" w:rsidR="00326F1E" w:rsidRPr="00F91A79" w:rsidRDefault="00326F1E" w:rsidP="00326F1E">
            <w:pPr>
              <w:rPr>
                <w:rFonts w:eastAsia="OfficinaSansBoldITC"/>
                <w:szCs w:val="20"/>
                <w:lang w:val="ru-RU" w:eastAsia="en-US"/>
              </w:rPr>
            </w:pPr>
            <w:r w:rsidRPr="00F91A79">
              <w:rPr>
                <w:rFonts w:eastAsia="OfficinaSansBoldITC"/>
                <w:szCs w:val="20"/>
                <w:lang w:val="ru-RU" w:eastAsia="en-US"/>
              </w:rPr>
              <w:t xml:space="preserve">А.-Хь. Хатуев. «Нохчийн мотт». </w:t>
            </w:r>
          </w:p>
          <w:p w14:paraId="266D4F03" w14:textId="77777777" w:rsidR="00326F1E" w:rsidRPr="00F91A79" w:rsidRDefault="00326F1E" w:rsidP="00326F1E">
            <w:pPr>
              <w:rPr>
                <w:rFonts w:eastAsia="OfficinaSansBoldITC"/>
                <w:szCs w:val="20"/>
                <w:lang w:val="ru-RU" w:eastAsia="en-US"/>
              </w:rPr>
            </w:pPr>
            <w:r w:rsidRPr="00F91A79">
              <w:rPr>
                <w:rFonts w:eastAsia="OfficinaSansBoldITC"/>
                <w:szCs w:val="20"/>
                <w:lang w:val="ru-RU" w:eastAsia="en-US"/>
              </w:rPr>
              <w:t xml:space="preserve">С. Мусаев Рассказ «Хьайбанан чам». </w:t>
            </w:r>
          </w:p>
          <w:p w14:paraId="7D14E1FA" w14:textId="6C8656ED" w:rsidR="00326F1E" w:rsidRDefault="00326F1E" w:rsidP="00326F1E">
            <w:pPr>
              <w:rPr>
                <w:rFonts w:eastAsia="OfficinaSansBoldITC"/>
                <w:szCs w:val="20"/>
                <w:lang w:val="ru-RU" w:eastAsia="en-US"/>
              </w:rPr>
            </w:pPr>
            <w:r w:rsidRPr="00F91A79">
              <w:rPr>
                <w:rFonts w:eastAsia="OfficinaSansBoldITC"/>
                <w:szCs w:val="20"/>
                <w:lang w:val="ru-RU" w:eastAsia="en-US"/>
              </w:rPr>
              <w:t>М. Ахмадов. «Ушурма волчохь, хьошалгIахь».</w:t>
            </w:r>
          </w:p>
          <w:p w14:paraId="5BADC51B" w14:textId="77777777" w:rsidR="00326F1E" w:rsidRDefault="00326F1E" w:rsidP="000D4D37">
            <w:pPr>
              <w:rPr>
                <w:rFonts w:eastAsia="OfficinaSansBoldITC"/>
                <w:szCs w:val="20"/>
                <w:lang w:val="ru-RU" w:eastAsia="en-US"/>
              </w:rPr>
            </w:pPr>
          </w:p>
          <w:p w14:paraId="1C11F475" w14:textId="7A20E994"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128.6.3. Произведения для самостоятельного чтения.</w:t>
            </w:r>
          </w:p>
          <w:p w14:paraId="77DBFD0C"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«Хьекъал долу йоӀ а, кхелахо а» («Умная девочка и судья») (из устного народного творчества).</w:t>
            </w:r>
          </w:p>
          <w:p w14:paraId="4D87BFAD"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«Лулахой» («Соседи») (из устного народного творчества).</w:t>
            </w:r>
          </w:p>
          <w:p w14:paraId="6BD135AC"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М. Сулаев. Сказка «ТӀехтохар» («Издевка»).</w:t>
            </w:r>
          </w:p>
          <w:p w14:paraId="540501EB"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С. Бадуев. Рассказ «Кемсаш» («Виноград»).</w:t>
            </w:r>
          </w:p>
          <w:p w14:paraId="5F2766B7"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У. Гайсултанов. «КӀанталг» («Сыночек»).</w:t>
            </w:r>
          </w:p>
          <w:p w14:paraId="059C6C3A"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Х-Д. Берсанов. «Берзалой» («Волки»).</w:t>
            </w:r>
          </w:p>
          <w:p w14:paraId="5CF09634"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Х. Хасаев. «Лаьмнашкахь» («В горах»). </w:t>
            </w:r>
          </w:p>
          <w:p w14:paraId="14BF3E62"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Д. Кагерманов. «ТӀай» («Мост»).</w:t>
            </w:r>
          </w:p>
          <w:p w14:paraId="07C8E1E3"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М. Бексултанов. «Мархийн кӀайн гӀаргӀулеш» («Журавли из белых облаков»).</w:t>
            </w:r>
          </w:p>
          <w:p w14:paraId="6BC5C03E" w14:textId="77777777" w:rsidR="002428A0" w:rsidRPr="0008448D" w:rsidRDefault="000D4D37" w:rsidP="000D4D37">
            <w:pPr>
              <w:rPr>
                <w:rFonts w:eastAsia="OfficinaSansBoldITC"/>
                <w:szCs w:val="20"/>
                <w:lang w:val="ru-RU" w:eastAsia="en-US"/>
              </w:rPr>
            </w:pPr>
            <w:r w:rsidRPr="0008448D">
              <w:rPr>
                <w:rFonts w:eastAsia="OfficinaSansBoldITC"/>
                <w:szCs w:val="20"/>
                <w:lang w:val="ru-RU" w:eastAsia="en-US"/>
              </w:rPr>
              <w:t>А. Эдильсултанов. «Догдика» («Сердечный»).</w:t>
            </w:r>
          </w:p>
          <w:p w14:paraId="7B9F5DB2" w14:textId="77777777" w:rsidR="00326F1E" w:rsidRPr="0008448D" w:rsidRDefault="00326F1E" w:rsidP="000D4D37">
            <w:pPr>
              <w:rPr>
                <w:rFonts w:eastAsia="OfficinaSansBoldITC"/>
                <w:szCs w:val="20"/>
                <w:lang w:val="ru-RU" w:eastAsia="en-US"/>
              </w:rPr>
            </w:pPr>
          </w:p>
          <w:p w14:paraId="255C9C15" w14:textId="161616D9" w:rsidR="00326F1E" w:rsidRPr="00326F1E" w:rsidRDefault="00326F1E" w:rsidP="000D4D37">
            <w:pPr>
              <w:rPr>
                <w:rFonts w:eastAsia="OfficinaSansBoldITC"/>
                <w:szCs w:val="20"/>
                <w:lang w:val="ru-RU" w:eastAsia="en-US"/>
              </w:rPr>
            </w:pPr>
            <w:r w:rsidRPr="00F91A79">
              <w:rPr>
                <w:rFonts w:eastAsia="OfficinaSansBoldITC"/>
                <w:szCs w:val="20"/>
                <w:lang w:val="ru-RU" w:eastAsia="en-US"/>
              </w:rPr>
              <w:t>М. Лермонтов «Кавказ» (гочйинарг Сулаев М.).</w:t>
            </w:r>
          </w:p>
        </w:tc>
        <w:tc>
          <w:tcPr>
            <w:tcW w:w="1418" w:type="dxa"/>
            <w:vMerge/>
          </w:tcPr>
          <w:p w14:paraId="6CDC9224" w14:textId="77777777" w:rsidR="002428A0" w:rsidRPr="00326F1E" w:rsidRDefault="002428A0" w:rsidP="002428A0">
            <w:pPr>
              <w:spacing w:line="240" w:lineRule="auto"/>
              <w:ind w:firstLine="0"/>
              <w:jc w:val="center"/>
              <w:rPr>
                <w:rFonts w:eastAsia="Times New Roman"/>
                <w:i/>
                <w:szCs w:val="20"/>
                <w:lang w:val="ru-RU" w:eastAsia="en-US"/>
              </w:rPr>
            </w:pPr>
          </w:p>
        </w:tc>
        <w:tc>
          <w:tcPr>
            <w:tcW w:w="1984" w:type="dxa"/>
            <w:vMerge/>
          </w:tcPr>
          <w:p w14:paraId="64DF57FA" w14:textId="77777777" w:rsidR="002428A0" w:rsidRPr="00326F1E" w:rsidRDefault="002428A0" w:rsidP="002428A0">
            <w:pPr>
              <w:spacing w:line="240" w:lineRule="auto"/>
              <w:ind w:firstLine="0"/>
              <w:jc w:val="center"/>
              <w:rPr>
                <w:rFonts w:eastAsia="Times New Roman"/>
                <w:i/>
                <w:szCs w:val="20"/>
                <w:lang w:val="ru-RU" w:eastAsia="en-US"/>
              </w:rPr>
            </w:pPr>
          </w:p>
        </w:tc>
      </w:tr>
      <w:tr w:rsidR="002428A0" w:rsidRPr="00F512A5" w14:paraId="56C974CD" w14:textId="77777777" w:rsidTr="00B67E71">
        <w:trPr>
          <w:trHeight w:val="2230"/>
        </w:trPr>
        <w:tc>
          <w:tcPr>
            <w:tcW w:w="993" w:type="dxa"/>
          </w:tcPr>
          <w:p w14:paraId="75987068" w14:textId="77777777" w:rsidR="002428A0" w:rsidRPr="00F512A5" w:rsidRDefault="002428A0" w:rsidP="002428A0">
            <w:pPr>
              <w:spacing w:line="240" w:lineRule="auto"/>
              <w:ind w:left="227" w:firstLine="0"/>
              <w:contextualSpacing/>
              <w:jc w:val="left"/>
              <w:rPr>
                <w:rFonts w:eastAsia="Times New Roman"/>
                <w:szCs w:val="20"/>
                <w:lang w:eastAsia="en-US"/>
              </w:rPr>
            </w:pPr>
            <w:r w:rsidRPr="00F512A5">
              <w:rPr>
                <w:rFonts w:eastAsia="Times New Roman"/>
                <w:szCs w:val="20"/>
                <w:lang w:eastAsia="en-US"/>
              </w:rPr>
              <w:lastRenderedPageBreak/>
              <w:t>3.</w:t>
            </w:r>
          </w:p>
        </w:tc>
        <w:tc>
          <w:tcPr>
            <w:tcW w:w="5386" w:type="dxa"/>
          </w:tcPr>
          <w:p w14:paraId="67C5EB82" w14:textId="28E60016"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6 класс</w:t>
            </w:r>
          </w:p>
          <w:p w14:paraId="5F4CCC9E" w14:textId="6A33FEE1"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128.7.1. Устное народное творчество.</w:t>
            </w:r>
          </w:p>
          <w:p w14:paraId="2052B53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Эвтархойн Ахьмадан илли (Илли о Автуринском Ахмаде).</w:t>
            </w:r>
          </w:p>
          <w:p w14:paraId="1FFF0DC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Таймин Бийболатан илли (Илли о Бибулате Таймиеве).</w:t>
            </w:r>
          </w:p>
          <w:p w14:paraId="16C1068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Нартиада как эпос о героях-богатырях Кавказа. Чеченские сказания о нартах.</w:t>
            </w:r>
          </w:p>
          <w:p w14:paraId="0624447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«Нарт-орстхойн паччахь Наураз» («Падишах нарт-орстхойцев Наураз»).</w:t>
            </w:r>
          </w:p>
          <w:p w14:paraId="3863070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«Ницкъ болу Солса» («Силач Солса»).</w:t>
            </w:r>
          </w:p>
          <w:p w14:paraId="4A129A0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«Гермачигара наьрташ» («Нарты из Герменчука»).</w:t>
            </w:r>
          </w:p>
          <w:p w14:paraId="46ABAE4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«Наьрт-аьрстхой кхерор» («Бегство нарт-орстхойцев»).</w:t>
            </w:r>
          </w:p>
          <w:p w14:paraId="434981F4"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lastRenderedPageBreak/>
              <w:t>128.7.2. Произведения чеченских писателей.</w:t>
            </w:r>
          </w:p>
          <w:p w14:paraId="760B5543"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Х. Сатуев. Басня «Ломмий, цхьогаллий» («Лев и лиса»). </w:t>
            </w:r>
          </w:p>
          <w:p w14:paraId="56D6977B"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Сходства и различия басен У. Гайсултанова, Х. Сатуева, И.А. Крылова. </w:t>
            </w:r>
          </w:p>
          <w:p w14:paraId="017E1E0F"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М-С. Гадаев. «Дарта» («Дрофа»).</w:t>
            </w:r>
          </w:p>
          <w:p w14:paraId="5E53C6C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Рассказ «Чайра» («Чайра»). </w:t>
            </w:r>
          </w:p>
          <w:p w14:paraId="4EFE2D1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«Дагалецамаш» («Воспоминания»). </w:t>
            </w:r>
          </w:p>
          <w:p w14:paraId="0813C9E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Сайдуллаев. Поэма «Ненан б</w:t>
            </w:r>
            <w:r w:rsidRPr="00F512A5">
              <w:rPr>
                <w:rFonts w:eastAsia="OfficinaSansBoldITC"/>
                <w:szCs w:val="20"/>
                <w:lang w:eastAsia="en-US"/>
              </w:rPr>
              <w:t>I</w:t>
            </w:r>
            <w:r w:rsidRPr="00F512A5">
              <w:rPr>
                <w:rFonts w:eastAsia="OfficinaSansBoldITC"/>
                <w:szCs w:val="20"/>
                <w:lang w:val="ru-RU" w:eastAsia="en-US"/>
              </w:rPr>
              <w:t xml:space="preserve">аьрхиш» («Слёзы матери»). </w:t>
            </w:r>
          </w:p>
          <w:p w14:paraId="7A349B5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Стихотворение «К</w:t>
            </w:r>
            <w:r w:rsidRPr="00F512A5">
              <w:rPr>
                <w:rFonts w:eastAsia="OfficinaSansBoldITC"/>
                <w:szCs w:val="20"/>
                <w:lang w:eastAsia="en-US"/>
              </w:rPr>
              <w:t>I</w:t>
            </w:r>
            <w:r w:rsidRPr="00F512A5">
              <w:rPr>
                <w:rFonts w:eastAsia="OfficinaSansBoldITC"/>
                <w:szCs w:val="20"/>
                <w:lang w:val="ru-RU" w:eastAsia="en-US"/>
              </w:rPr>
              <w:t xml:space="preserve">анте» («Сыну»). </w:t>
            </w:r>
          </w:p>
          <w:p w14:paraId="4F39752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Эдилов. Стихотворение «Ненан безам» («Любовь матери»). </w:t>
            </w:r>
          </w:p>
          <w:p w14:paraId="6A50843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У. Ахмадов. «Воккха Дада» («Дедушка»).</w:t>
            </w:r>
          </w:p>
          <w:p w14:paraId="2DED993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Стихотворение «Вина мохк» («Отчизна»). </w:t>
            </w:r>
          </w:p>
          <w:p w14:paraId="0F1B74E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Ахматова. Стихотворение «Ма хала ду цунах кхета» («Как трудно это понять»). </w:t>
            </w:r>
          </w:p>
          <w:p w14:paraId="2B61667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Рассказ «Ирсе б</w:t>
            </w:r>
            <w:r w:rsidRPr="00F512A5">
              <w:rPr>
                <w:rFonts w:eastAsia="OfficinaSansBoldITC"/>
                <w:szCs w:val="20"/>
                <w:lang w:eastAsia="en-US"/>
              </w:rPr>
              <w:t>I</w:t>
            </w:r>
            <w:r w:rsidRPr="00F512A5">
              <w:rPr>
                <w:rFonts w:eastAsia="OfficinaSansBoldITC"/>
                <w:szCs w:val="20"/>
                <w:lang w:val="ru-RU" w:eastAsia="en-US"/>
              </w:rPr>
              <w:t xml:space="preserve">аьрхиш» («Слёзы счастья»). </w:t>
            </w:r>
          </w:p>
          <w:p w14:paraId="52A3B55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«Мохкбегор» («Землетрясение»). </w:t>
            </w:r>
          </w:p>
          <w:p w14:paraId="6D6FF46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Стихотворение «Б</w:t>
            </w:r>
            <w:r w:rsidRPr="00F512A5">
              <w:rPr>
                <w:rFonts w:eastAsia="OfficinaSansBoldITC"/>
                <w:szCs w:val="20"/>
                <w:lang w:eastAsia="en-US"/>
              </w:rPr>
              <w:t>I</w:t>
            </w:r>
            <w:r w:rsidRPr="00F512A5">
              <w:rPr>
                <w:rFonts w:eastAsia="OfficinaSansBoldITC"/>
                <w:szCs w:val="20"/>
                <w:lang w:val="ru-RU" w:eastAsia="en-US"/>
              </w:rPr>
              <w:t xml:space="preserve">аьсте» («Весна»). </w:t>
            </w:r>
          </w:p>
          <w:p w14:paraId="7B014A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«Меттан сий» («Слава языка»). </w:t>
            </w:r>
          </w:p>
          <w:p w14:paraId="7BA2334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«Къинхетаме Нохчийчоь» («Милая Чечня»).</w:t>
            </w:r>
          </w:p>
          <w:p w14:paraId="1896757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Стихотворение «Ломара ц</w:t>
            </w:r>
            <w:r w:rsidRPr="00F512A5">
              <w:rPr>
                <w:rFonts w:eastAsia="OfficinaSansBoldITC"/>
                <w:szCs w:val="20"/>
                <w:lang w:eastAsia="en-US"/>
              </w:rPr>
              <w:t>I</w:t>
            </w:r>
            <w:r w:rsidRPr="00F512A5">
              <w:rPr>
                <w:rFonts w:eastAsia="OfficinaSansBoldITC"/>
                <w:szCs w:val="20"/>
                <w:lang w:val="ru-RU" w:eastAsia="en-US"/>
              </w:rPr>
              <w:t xml:space="preserve">е» («Огонь на горе»). </w:t>
            </w:r>
          </w:p>
          <w:p w14:paraId="5F2589D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 Мамакаев. Стихотворение «Х</w:t>
            </w:r>
            <w:r w:rsidRPr="00F512A5">
              <w:rPr>
                <w:rFonts w:eastAsia="OfficinaSansBoldITC"/>
                <w:szCs w:val="20"/>
                <w:lang w:eastAsia="en-US"/>
              </w:rPr>
              <w:t>I</w:t>
            </w:r>
            <w:r w:rsidRPr="00F512A5">
              <w:rPr>
                <w:rFonts w:eastAsia="OfficinaSansBoldITC"/>
                <w:szCs w:val="20"/>
                <w:lang w:val="ru-RU" w:eastAsia="en-US"/>
              </w:rPr>
              <w:t xml:space="preserve">орд» («Море»). </w:t>
            </w:r>
          </w:p>
          <w:p w14:paraId="3E25994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 Махмаев. Рассказ «</w:t>
            </w:r>
            <w:r w:rsidRPr="00F512A5">
              <w:rPr>
                <w:rFonts w:eastAsia="OfficinaSansBoldITC"/>
                <w:szCs w:val="20"/>
                <w:lang w:eastAsia="en-US"/>
              </w:rPr>
              <w:t>I</w:t>
            </w:r>
            <w:r w:rsidRPr="00F512A5">
              <w:rPr>
                <w:rFonts w:eastAsia="OfficinaSansBoldITC"/>
                <w:szCs w:val="20"/>
                <w:lang w:val="ru-RU" w:eastAsia="en-US"/>
              </w:rPr>
              <w:t xml:space="preserve">аьржачу баьпкан юьхк» («Кусок черствого хлеба»). </w:t>
            </w:r>
          </w:p>
          <w:p w14:paraId="43761E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С-Х. Нунуев. «Хьайбаха» («Хайбах»).</w:t>
            </w:r>
          </w:p>
          <w:p w14:paraId="256A8E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 Яхъяев. «Даркеш» («Дарка»).</w:t>
            </w:r>
          </w:p>
          <w:p w14:paraId="03F7A77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«Некълацар» («Перекрытие дороги»). </w:t>
            </w:r>
          </w:p>
          <w:p w14:paraId="4EDFC79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«Телефон» («Телефон»).</w:t>
            </w:r>
          </w:p>
          <w:p w14:paraId="79F8930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128.7.3. Произведения для самостоятельного чтения.</w:t>
            </w:r>
          </w:p>
          <w:p w14:paraId="502DE6C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Мадин Жаьммирзин, Таймин Бийболатан илли (Илли о Жамирзе Мадиеве и Бибулате Таймиеве).</w:t>
            </w:r>
          </w:p>
          <w:p w14:paraId="0BFA91B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Къеначу Адин илли (Илли о Старом Аде).</w:t>
            </w:r>
          </w:p>
          <w:p w14:paraId="26B41EC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«Наьрт-аьрстхойл тоьлла Куллуби» («Куллуб победивший Нартов»).</w:t>
            </w:r>
          </w:p>
          <w:p w14:paraId="670C715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«Ненан мотт» («Родной язык»).</w:t>
            </w:r>
          </w:p>
          <w:p w14:paraId="6365A67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Х. «Ширачу гӀопехь» («В старой крепости»).</w:t>
            </w:r>
          </w:p>
          <w:p w14:paraId="4DAF3CF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Шамсудинов. «Жималлин суьйренаш» («Вечера молодости»).</w:t>
            </w:r>
          </w:p>
          <w:p w14:paraId="56C238C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С-С. Саидов. «Мажйелла кехатан цуьрг» («Пожелтевший клочок бумаги»).</w:t>
            </w:r>
          </w:p>
          <w:p w14:paraId="7409FA5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«Сан Даймохк» («Моя Родина»).</w:t>
            </w:r>
          </w:p>
          <w:p w14:paraId="3DD5F50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«Пондаран аз» («Звук гармони»).</w:t>
            </w:r>
          </w:p>
          <w:p w14:paraId="54271A4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Х-А. Берсанов. «Ши кӀант, а, зу а» («Два мальчика и ёжик»).</w:t>
            </w:r>
          </w:p>
          <w:p w14:paraId="7B285A8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«Генара а, гергара а денош» («Далекие и близкие дни»).</w:t>
            </w:r>
          </w:p>
          <w:p w14:paraId="5626D2F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Хасаев. «Ӏаьнан чиллахь» («Зимняя пора»).</w:t>
            </w:r>
          </w:p>
          <w:p w14:paraId="2A788F1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Сулейманова З. «Пхьармат» («Прометей»).</w:t>
            </w:r>
          </w:p>
          <w:p w14:paraId="38D47061" w14:textId="6E176AFB" w:rsidR="002428A0" w:rsidRPr="00F512A5" w:rsidRDefault="000A45C1" w:rsidP="000A45C1">
            <w:pPr>
              <w:rPr>
                <w:rFonts w:eastAsia="OfficinaSansBoldITC"/>
                <w:szCs w:val="20"/>
                <w:lang w:val="ru-RU" w:eastAsia="en-US"/>
              </w:rPr>
            </w:pPr>
            <w:r w:rsidRPr="00F512A5">
              <w:rPr>
                <w:rFonts w:eastAsia="OfficinaSansBoldITC"/>
                <w:szCs w:val="20"/>
                <w:lang w:val="ru-RU" w:eastAsia="en-US"/>
              </w:rPr>
              <w:t>Словарь литературных терминов.</w:t>
            </w:r>
          </w:p>
        </w:tc>
        <w:tc>
          <w:tcPr>
            <w:tcW w:w="1418" w:type="dxa"/>
          </w:tcPr>
          <w:p w14:paraId="48E801FF" w14:textId="77777777" w:rsidR="002428A0" w:rsidRPr="00F512A5" w:rsidRDefault="002428A0" w:rsidP="002428A0">
            <w:pPr>
              <w:spacing w:line="240" w:lineRule="auto"/>
              <w:ind w:firstLine="0"/>
              <w:jc w:val="center"/>
              <w:rPr>
                <w:rFonts w:eastAsia="Times New Roman"/>
                <w:i/>
                <w:szCs w:val="20"/>
                <w:lang w:val="ru-RU" w:eastAsia="en-US"/>
              </w:rPr>
            </w:pPr>
          </w:p>
        </w:tc>
        <w:tc>
          <w:tcPr>
            <w:tcW w:w="1984" w:type="dxa"/>
            <w:vMerge/>
          </w:tcPr>
          <w:p w14:paraId="07A16C6E" w14:textId="77777777" w:rsidR="002428A0" w:rsidRPr="00F512A5" w:rsidRDefault="002428A0" w:rsidP="002428A0">
            <w:pPr>
              <w:spacing w:line="240" w:lineRule="auto"/>
              <w:ind w:firstLine="0"/>
              <w:jc w:val="center"/>
              <w:rPr>
                <w:rFonts w:eastAsia="Times New Roman"/>
                <w:i/>
                <w:szCs w:val="20"/>
                <w:lang w:val="ru-RU" w:eastAsia="en-US"/>
              </w:rPr>
            </w:pPr>
          </w:p>
        </w:tc>
      </w:tr>
      <w:tr w:rsidR="000A45C1" w:rsidRPr="00F512A5" w14:paraId="04759310" w14:textId="77777777" w:rsidTr="00B67E71">
        <w:trPr>
          <w:trHeight w:val="2980"/>
        </w:trPr>
        <w:tc>
          <w:tcPr>
            <w:tcW w:w="993" w:type="dxa"/>
          </w:tcPr>
          <w:p w14:paraId="7974040D" w14:textId="3833A493" w:rsidR="000A45C1" w:rsidRPr="00F512A5" w:rsidRDefault="000A45C1" w:rsidP="002428A0">
            <w:pPr>
              <w:spacing w:line="240" w:lineRule="auto"/>
              <w:ind w:left="227" w:firstLine="0"/>
              <w:contextualSpacing/>
              <w:jc w:val="left"/>
              <w:rPr>
                <w:rFonts w:eastAsia="Times New Roman"/>
                <w:szCs w:val="20"/>
                <w:lang w:val="ru-RU" w:eastAsia="en-US"/>
              </w:rPr>
            </w:pPr>
            <w:r w:rsidRPr="00F512A5">
              <w:rPr>
                <w:rFonts w:eastAsia="Times New Roman"/>
                <w:szCs w:val="20"/>
                <w:lang w:val="ru-RU" w:eastAsia="en-US"/>
              </w:rPr>
              <w:lastRenderedPageBreak/>
              <w:t>3.</w:t>
            </w:r>
          </w:p>
        </w:tc>
        <w:tc>
          <w:tcPr>
            <w:tcW w:w="5386" w:type="dxa"/>
          </w:tcPr>
          <w:p w14:paraId="3DCC399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7 класс</w:t>
            </w:r>
          </w:p>
          <w:p w14:paraId="5391AE3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128.8.1. Устное народное творчество.</w:t>
            </w:r>
          </w:p>
          <w:p w14:paraId="16D61A2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Бабин Эсин, ворхӀ вешин йишин илли (Илли о сестре семерых братьев и Эсе).</w:t>
            </w:r>
          </w:p>
          <w:p w14:paraId="2EB6024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Ваша воцучу Сайлахин илли (Илли о Сайлахе).</w:t>
            </w:r>
          </w:p>
          <w:p w14:paraId="1782AC9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«Дади-юрт» («Песня о покорении Дады-юрта»). </w:t>
            </w:r>
          </w:p>
          <w:p w14:paraId="0B2429A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«Нохчийн шира илли» («Старая чеченская песня-илли»). </w:t>
            </w:r>
          </w:p>
          <w:p w14:paraId="055E846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«Сай» («Олень»). </w:t>
            </w:r>
          </w:p>
          <w:p w14:paraId="1609EE4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Лирические песни о тяжелой, безрадостной жизни в эпоху Кавказской войны XIX века.</w:t>
            </w:r>
          </w:p>
          <w:p w14:paraId="160726F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128.8.2. Произведения чеченских писателей.</w:t>
            </w:r>
          </w:p>
          <w:p w14:paraId="2B6E66F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Стихотворение «Даймехкан косташ» («Заветы Родины»). </w:t>
            </w:r>
          </w:p>
          <w:p w14:paraId="456FC82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«Ирча суьрташ» («Ужасные события»).</w:t>
            </w:r>
          </w:p>
          <w:p w14:paraId="6C5F28A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Курумова. Повесть «Дохк» («Туман») (отрывок). </w:t>
            </w:r>
          </w:p>
          <w:p w14:paraId="19A7ABB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«Берзан бекхам» («Месть волчицы»). </w:t>
            </w:r>
          </w:p>
          <w:p w14:paraId="507380E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Очерк «Иччархо Абухьаьжа Идрисов» («Снайпер Абухаджи Идрисов»). </w:t>
            </w:r>
          </w:p>
          <w:p w14:paraId="7A249C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Сулейманов. Стихотворение «Шуьнехь дош» («Слово на трапезе»). </w:t>
            </w:r>
          </w:p>
          <w:p w14:paraId="69A2DC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У. Гайсултанов. Поэма «Болат-гIала йожар» («Падение Болат-калы») (в сокращении). </w:t>
            </w:r>
          </w:p>
          <w:p w14:paraId="27DF90E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Отрывок из романа «Долгие ночи» – «МухIажарш» («Изгнанники»). </w:t>
            </w:r>
          </w:p>
          <w:p w14:paraId="46C67C4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«Иманах дузийта дегнаш» («Пусть верой наполнятся сердца»). </w:t>
            </w:r>
          </w:p>
          <w:p w14:paraId="479B916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«Дош» («Слово»). </w:t>
            </w:r>
          </w:p>
          <w:p w14:paraId="3625164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Басня «Зов» («Звон»). Мораль басни. Притворство, побеждённое хитростью.</w:t>
            </w:r>
          </w:p>
          <w:p w14:paraId="47D5363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«Мацалла» («Голод»).</w:t>
            </w:r>
          </w:p>
          <w:p w14:paraId="598D458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С.-Х. Нунуев. Рассказ «Юнус» («Юнус»). </w:t>
            </w:r>
          </w:p>
          <w:p w14:paraId="1BB02CD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Стихотворение «Дарц» («Метель»). </w:t>
            </w:r>
          </w:p>
          <w:p w14:paraId="50B44EA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Кусаев. Стихотворение «Амалехь диканиг» («Хорошее в характере»). </w:t>
            </w:r>
          </w:p>
          <w:p w14:paraId="303A38C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Рашидов. Поэма «Ден весет» («Завет отца»). </w:t>
            </w:r>
          </w:p>
          <w:p w14:paraId="44A027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Дикаев. Стихотворение «Нохчо ву со» («Я чеченец»). </w:t>
            </w:r>
          </w:p>
          <w:p w14:paraId="4F05BBA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Шайхиев. Баллада «ЧIагIо» («Крепость»). </w:t>
            </w:r>
          </w:p>
          <w:p w14:paraId="29FD423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Яшуркаев. «Напсат» («Напсат»).</w:t>
            </w:r>
          </w:p>
          <w:p w14:paraId="73E259E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Стихотворение «Хьайбахахь язйина байташ» («Стихи, написанные в Хайбахе»). </w:t>
            </w:r>
          </w:p>
          <w:p w14:paraId="4D9FBA8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В-Х. Амаев. Рассказ «Генарчу денойн туьйра» («Сказка далеких дней»). </w:t>
            </w:r>
          </w:p>
          <w:p w14:paraId="03C47F9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128.8.3. Литература других народов.</w:t>
            </w:r>
          </w:p>
          <w:p w14:paraId="245F07C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 Пушкин. Стихотворение «Iаьнан Iуьйре» («Зимнее утро») (перевод А. Сулейманова).</w:t>
            </w:r>
          </w:p>
          <w:p w14:paraId="6CB9AA1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128.8.4. Произведения для самостоятельного чтения.</w:t>
            </w:r>
          </w:p>
          <w:p w14:paraId="29C0186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Жерочун кӀентан, гуьржийн кӀентан илли (Илли о грузинском сыне и о сыне вдовы).</w:t>
            </w:r>
          </w:p>
          <w:p w14:paraId="49757A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Девлатгирин-Эвла йоккхуш даьккхина илли (Илли о ауле Давлетгирея).</w:t>
            </w:r>
          </w:p>
          <w:p w14:paraId="3AE341A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Исмайлин Дудин илли (Илли о Дуде Исмаила).</w:t>
            </w:r>
          </w:p>
          <w:p w14:paraId="3B5AB302" w14:textId="4BB517DA"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«Бӏаьстенан Ӏуьйре» («Весеннее утро»).</w:t>
            </w:r>
          </w:p>
          <w:p w14:paraId="2192199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«Меттиган сурт» («Образ местности»).</w:t>
            </w:r>
          </w:p>
          <w:p w14:paraId="7CEB67E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Мусаев. Отрывок из романа «Таймин Бийболат» («Бибулат Таймиев»).</w:t>
            </w:r>
          </w:p>
          <w:p w14:paraId="6DFCEFE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Хамидов. Рассказ «Абубешар» («Абубашир»).</w:t>
            </w:r>
          </w:p>
          <w:p w14:paraId="1B8CC17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Айдамиров. Отрывок из повестии «Кхолламан цхьа де» («Один день жизни»).</w:t>
            </w:r>
          </w:p>
          <w:p w14:paraId="01E5F96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lastRenderedPageBreak/>
              <w:t>С. Гацаев. «Аренаш, тӀеэца хӀинца» («Примите просторы теперь»).</w:t>
            </w:r>
          </w:p>
          <w:p w14:paraId="6E9C8BD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«Ламанан басах» («На склонах гор»).</w:t>
            </w:r>
          </w:p>
          <w:p w14:paraId="06AEEC7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«Стеган цӀе» («Имя человека»).</w:t>
            </w:r>
          </w:p>
          <w:p w14:paraId="7FB264C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«Куйнах дош» («Слово о папахе»).</w:t>
            </w:r>
          </w:p>
          <w:p w14:paraId="79D0EE1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Р. Ахмаров. «Кешнашкахь» («На могиле»).</w:t>
            </w:r>
          </w:p>
          <w:p w14:paraId="5F4A29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Мутаев. «Кемсийн гарс» («Гроздь винограда»).</w:t>
            </w:r>
          </w:p>
          <w:p w14:paraId="3B20D1BC" w14:textId="08E4266B"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«Кӏелхьара ца велира» («Не удалось спастись»).</w:t>
            </w:r>
          </w:p>
          <w:p w14:paraId="72CC65CC" w14:textId="751AFF0C"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В-Х. Амаев. «Цхьа де» («Один день»).</w:t>
            </w:r>
          </w:p>
        </w:tc>
        <w:tc>
          <w:tcPr>
            <w:tcW w:w="1418" w:type="dxa"/>
          </w:tcPr>
          <w:p w14:paraId="266A45B6"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560121AB" w14:textId="77777777"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14:paraId="2ADBB84A" w14:textId="77777777" w:rsidTr="00B67E71">
        <w:trPr>
          <w:trHeight w:val="2980"/>
        </w:trPr>
        <w:tc>
          <w:tcPr>
            <w:tcW w:w="993" w:type="dxa"/>
          </w:tcPr>
          <w:p w14:paraId="540551E0" w14:textId="23B65FFB"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lastRenderedPageBreak/>
              <w:t>4.</w:t>
            </w:r>
          </w:p>
        </w:tc>
        <w:tc>
          <w:tcPr>
            <w:tcW w:w="5386" w:type="dxa"/>
          </w:tcPr>
          <w:p w14:paraId="44D3A065" w14:textId="36A781A1"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8 класс</w:t>
            </w:r>
          </w:p>
          <w:p w14:paraId="535D6188" w14:textId="5F4713E8"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128.9.1. Произведения чеченских писателей.</w:t>
            </w:r>
          </w:p>
          <w:p w14:paraId="407387D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Рассказ «Олдум» («Олдум»). </w:t>
            </w:r>
          </w:p>
          <w:p w14:paraId="2B2EBFA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Стихотворения «Лаьмнийн дийцар» («Рассказ гор»), «Пондар» («Пандур»). </w:t>
            </w:r>
          </w:p>
          <w:p w14:paraId="3B7B829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Ясаев. «Хьоме йурт» («Любимое село»).</w:t>
            </w:r>
          </w:p>
          <w:p w14:paraId="0C4DF70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Хамидов. Рассказ «ДIа – коч, схьа – коч» («Туда – платье, сюда – платье»). </w:t>
            </w:r>
          </w:p>
          <w:p w14:paraId="2609CFE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Сулейманов. «Дахаран генаш» («Ветви жизни»).</w:t>
            </w:r>
          </w:p>
          <w:p w14:paraId="7664168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«Сийделахь, Латта!» («Гордись, Земля!»).</w:t>
            </w:r>
          </w:p>
          <w:p w14:paraId="78C0FB9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Драма «Тимуран тур» («Сабля Тимура»). </w:t>
            </w:r>
          </w:p>
          <w:p w14:paraId="1E8041F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«Кавказ» («Кавказ»).</w:t>
            </w:r>
          </w:p>
          <w:p w14:paraId="2F469AD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Сатуев. «Нашхахь» («Нашхой»).</w:t>
            </w:r>
          </w:p>
          <w:p w14:paraId="42AE6D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«Дарцан буса» («Ночью в метель»).</w:t>
            </w:r>
          </w:p>
          <w:p w14:paraId="3DDAE7A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Л. Абдулаев. Поэма «Маьлхан каш» («Солнечный склеп»). </w:t>
            </w:r>
          </w:p>
          <w:p w14:paraId="11F5A7C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Рассказы «Дика ду-кх хьо волуш» («Хорошо, что ты есть»), «Дари» («Шелк»). </w:t>
            </w:r>
          </w:p>
          <w:p w14:paraId="1831E99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«Лаьтта тӀехь лаьмнаш а хӀиттош» («Возводя горы на земле»).</w:t>
            </w:r>
          </w:p>
          <w:p w14:paraId="4DDB021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Стихотворения «ДегIаста» («Родина»), «Халкъан илланчина» («Певцу народа»). </w:t>
            </w:r>
          </w:p>
          <w:p w14:paraId="65EC546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Ахмадов. Повесть «Лаьтта тIехь лаьмнаш а хIиттош» («Воздвигая горы на земле»). </w:t>
            </w:r>
          </w:p>
          <w:p w14:paraId="366F76D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128.9.2. Произведения для самостоятельного чтения.</w:t>
            </w:r>
          </w:p>
          <w:p w14:paraId="6D2E29F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«Пондар» («Гармонь»).</w:t>
            </w:r>
          </w:p>
          <w:p w14:paraId="1F0D7E4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«БӀоча» («Боча»).</w:t>
            </w:r>
          </w:p>
          <w:p w14:paraId="63B1C8B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Легенда «Чурт» («Памятник»).</w:t>
            </w:r>
          </w:p>
          <w:p w14:paraId="366F439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«Дика ду хьо волуш» («Хорошо, что ты есть»). </w:t>
            </w:r>
          </w:p>
          <w:p w14:paraId="6581E46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«РегӀара поп» («Бук на хребте»).</w:t>
            </w:r>
          </w:p>
          <w:p w14:paraId="4323513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А.-Х. Хамидов. Рассказ «Экзамен хаттар» («Сдать экзамен»).</w:t>
            </w:r>
          </w:p>
          <w:p w14:paraId="6B22D6A3" w14:textId="3CEFFECE"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Бисултанов, «Гой шуна, доттагӀий» («Видите, друзья»).</w:t>
            </w:r>
          </w:p>
        </w:tc>
        <w:tc>
          <w:tcPr>
            <w:tcW w:w="1418" w:type="dxa"/>
          </w:tcPr>
          <w:p w14:paraId="32912A5F"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06133B6F" w14:textId="77777777"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14:paraId="1C348C5B" w14:textId="77777777" w:rsidTr="00B67E71">
        <w:trPr>
          <w:trHeight w:val="2980"/>
        </w:trPr>
        <w:tc>
          <w:tcPr>
            <w:tcW w:w="993" w:type="dxa"/>
          </w:tcPr>
          <w:p w14:paraId="209F8E9E" w14:textId="518B4F17"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lastRenderedPageBreak/>
              <w:t>5.</w:t>
            </w:r>
          </w:p>
        </w:tc>
        <w:tc>
          <w:tcPr>
            <w:tcW w:w="5386" w:type="dxa"/>
          </w:tcPr>
          <w:p w14:paraId="7588C5E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9 класс </w:t>
            </w:r>
          </w:p>
          <w:p w14:paraId="6B8E155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128.10.1. Устное народное творчество.</w:t>
            </w:r>
          </w:p>
          <w:p w14:paraId="44D6842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«Аьккхийн Жанхотан илли» («Илли о Жанхоте Аккинском»).</w:t>
            </w:r>
          </w:p>
          <w:p w14:paraId="7831260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Назманаш (Песни духовного содержания).</w:t>
            </w:r>
          </w:p>
          <w:p w14:paraId="108C5BE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128.10.2. Произведения чеченских писателей.</w:t>
            </w:r>
          </w:p>
          <w:p w14:paraId="73AE1E2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Повесть «Бешто» («Бешто»). Быт и нравы общества. </w:t>
            </w:r>
          </w:p>
          <w:p w14:paraId="001E25F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Произведения о Великой Отечественной войне.</w:t>
            </w:r>
          </w:p>
          <w:p w14:paraId="1FA3D22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Стихотворения «И йоьлхуш яц» («Она не плачет»), «КIиллочунна» («Трусу»).</w:t>
            </w:r>
          </w:p>
          <w:p w14:paraId="21FB6DE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Стихотворения «ГIовтта» («Вставайте»), «Малх тоьлурбу» («Солнце победит»).</w:t>
            </w:r>
          </w:p>
          <w:p w14:paraId="45B3DFA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Стихотворения «Суьрте» («Портрету»), «Кавказан аьрзу» («Орел Кавказа»), «ТIемало – хьуна» («Воин – тебе»).</w:t>
            </w:r>
          </w:p>
          <w:p w14:paraId="2098E8D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А.-Х. Хамидов. Драма «Лийрбоцурш («Бессмертные»). </w:t>
            </w:r>
          </w:p>
          <w:p w14:paraId="2ECD006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Супаев. Стихотворение «Вайнехан халкъан иллеш» («Илли нашего народа»). </w:t>
            </w:r>
          </w:p>
          <w:p w14:paraId="2AB8A60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Стихотворение «Буьйса ю беттасе» («Лунная ночь»). Красота ночной природы. Пейзажная лирика.</w:t>
            </w:r>
          </w:p>
          <w:p w14:paraId="08C5FAB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Талхадов. Стихотворение «Шийла дарц цIевзинчохь» («Вопреки холодному ветру»). </w:t>
            </w:r>
          </w:p>
          <w:p w14:paraId="2E2F08D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Стихотворение «Сан ненан маттахь ас язйо» («На языке матери я пишу»). </w:t>
            </w:r>
          </w:p>
          <w:p w14:paraId="5D73880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128.10.3. Литература других народов.</w:t>
            </w:r>
          </w:p>
          <w:p w14:paraId="242EF647" w14:textId="44592DC6"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Ю. Лермонтов. Стихотворение «Валерик» (перевод А. Кусаева).</w:t>
            </w:r>
          </w:p>
        </w:tc>
        <w:tc>
          <w:tcPr>
            <w:tcW w:w="1418" w:type="dxa"/>
          </w:tcPr>
          <w:p w14:paraId="38AAC215"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09E473A1" w14:textId="77777777" w:rsidR="000A45C1" w:rsidRPr="00F512A5" w:rsidRDefault="000A45C1" w:rsidP="002428A0">
            <w:pPr>
              <w:spacing w:line="240" w:lineRule="auto"/>
              <w:ind w:firstLine="0"/>
              <w:jc w:val="center"/>
              <w:rPr>
                <w:rFonts w:eastAsia="Times New Roman"/>
                <w:i/>
                <w:szCs w:val="20"/>
                <w:lang w:val="ru-RU" w:eastAsia="en-US"/>
              </w:rPr>
            </w:pPr>
          </w:p>
        </w:tc>
      </w:tr>
    </w:tbl>
    <w:p w14:paraId="0992C932" w14:textId="77777777" w:rsidR="002428A0" w:rsidRPr="002428A0" w:rsidRDefault="002428A0" w:rsidP="002428A0">
      <w:pPr>
        <w:spacing w:after="160" w:line="259" w:lineRule="auto"/>
        <w:ind w:firstLine="708"/>
        <w:jc w:val="left"/>
        <w:rPr>
          <w:rFonts w:ascii="Calibri" w:eastAsia="Calibri" w:hAnsi="Calibri" w:cs="Times New Roman"/>
          <w:sz w:val="22"/>
          <w:lang w:eastAsia="en-US"/>
        </w:rPr>
      </w:pPr>
    </w:p>
    <w:p w14:paraId="267B40B7" w14:textId="5C5CB456" w:rsidR="004D0F58" w:rsidRPr="00553E63" w:rsidRDefault="004D0F58" w:rsidP="001B1425">
      <w:pPr>
        <w:spacing w:line="240" w:lineRule="auto"/>
        <w:ind w:right="6" w:firstLine="567"/>
        <w:rPr>
          <w:sz w:val="24"/>
          <w:szCs w:val="24"/>
        </w:rPr>
      </w:pPr>
    </w:p>
    <w:p w14:paraId="6F476922" w14:textId="4C635B35" w:rsidR="009854CE" w:rsidRPr="009A3342" w:rsidRDefault="009A3342" w:rsidP="00D11309">
      <w:pPr>
        <w:pStyle w:val="ac"/>
        <w:numPr>
          <w:ilvl w:val="2"/>
          <w:numId w:val="157"/>
        </w:numPr>
        <w:ind w:left="709"/>
        <w:jc w:val="center"/>
        <w:rPr>
          <w:b/>
          <w:sz w:val="24"/>
          <w:szCs w:val="24"/>
          <w:lang w:eastAsia="x-none"/>
        </w:rPr>
      </w:pPr>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1C30037"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4BD95E01" w:rsidR="00B67768" w:rsidRDefault="00046B4F" w:rsidP="009A3342">
      <w:pPr>
        <w:ind w:firstLine="709"/>
        <w:rPr>
          <w:sz w:val="24"/>
          <w:szCs w:val="24"/>
          <w:lang w:eastAsia="en-US"/>
        </w:rPr>
      </w:pPr>
      <w:r>
        <w:rPr>
          <w:sz w:val="24"/>
          <w:szCs w:val="24"/>
          <w:lang w:eastAsia="en-US"/>
        </w:rPr>
        <w:t>Р</w:t>
      </w:r>
      <w:r w:rsidR="009854CE" w:rsidRPr="009854CE">
        <w:rPr>
          <w:sz w:val="24"/>
          <w:szCs w:val="24"/>
          <w:lang w:eastAsia="en-US"/>
        </w:rPr>
        <w:t xml:space="preserve">абочая программа по учебному предмету «Иностранный (английский) язык» (предметная область «Иностранные языки») включает пояснительную записку, содержание обучения, планируемые результаты освоения программы </w:t>
      </w:r>
      <w:r w:rsidRPr="009854CE">
        <w:rPr>
          <w:sz w:val="24"/>
          <w:szCs w:val="24"/>
          <w:lang w:eastAsia="en-US"/>
        </w:rPr>
        <w:t>по-иностранному</w:t>
      </w:r>
      <w:r w:rsidR="00251200">
        <w:rPr>
          <w:sz w:val="24"/>
          <w:szCs w:val="24"/>
          <w:lang w:eastAsia="en-US"/>
        </w:rPr>
        <w:t xml:space="preserve">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14:paraId="4B2FFCA6" w14:textId="77777777" w:rsidR="009A3342" w:rsidRPr="009A3342" w:rsidRDefault="009A3342" w:rsidP="009A3342">
      <w:pPr>
        <w:ind w:firstLine="709"/>
        <w:rPr>
          <w:sz w:val="24"/>
          <w:szCs w:val="24"/>
          <w:lang w:eastAsia="en-US"/>
        </w:rPr>
      </w:pPr>
    </w:p>
    <w:p w14:paraId="5531A2AD" w14:textId="28F9A206" w:rsidR="009775FF" w:rsidRDefault="009775FF" w:rsidP="009854CE">
      <w:pPr>
        <w:ind w:firstLine="709"/>
        <w:rPr>
          <w:sz w:val="24"/>
          <w:szCs w:val="24"/>
          <w:lang w:eastAsia="en-US"/>
        </w:rPr>
      </w:pPr>
    </w:p>
    <w:p w14:paraId="5D9D4E92" w14:textId="6164AB75" w:rsidR="009854CE" w:rsidRDefault="009775FF" w:rsidP="009775FF">
      <w:pPr>
        <w:ind w:firstLine="709"/>
        <w:jc w:val="center"/>
        <w:rPr>
          <w:sz w:val="24"/>
          <w:szCs w:val="24"/>
          <w:lang w:eastAsia="en-US"/>
        </w:rPr>
      </w:pPr>
      <w:r>
        <w:rPr>
          <w:sz w:val="24"/>
          <w:szCs w:val="24"/>
          <w:lang w:eastAsia="en-US"/>
        </w:rPr>
        <w:t>Пояснительная записка</w:t>
      </w:r>
    </w:p>
    <w:p w14:paraId="6E128FA7" w14:textId="77777777" w:rsidR="009775FF" w:rsidRPr="009854CE" w:rsidRDefault="009775FF" w:rsidP="009775FF">
      <w:pPr>
        <w:ind w:firstLine="709"/>
        <w:jc w:val="center"/>
        <w:rPr>
          <w:sz w:val="24"/>
          <w:szCs w:val="24"/>
          <w:lang w:eastAsia="en-US"/>
        </w:rPr>
      </w:pPr>
    </w:p>
    <w:p w14:paraId="74F328B9" w14:textId="29D176F6"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w:t>
      </w:r>
      <w:r w:rsidR="00046B4F" w:rsidRPr="009854CE">
        <w:rPr>
          <w:sz w:val="24"/>
          <w:szCs w:val="24"/>
          <w:lang w:val="x-none" w:eastAsia="en-US"/>
        </w:rPr>
        <w:t>по-иностранному</w:t>
      </w:r>
      <w:r w:rsidRPr="009854CE">
        <w:rPr>
          <w:sz w:val="24"/>
          <w:szCs w:val="24"/>
          <w:lang w:eastAsia="en-US"/>
        </w:rPr>
        <w:t xml:space="preserve">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w:t>
      </w:r>
      <w:r w:rsidRPr="009854CE">
        <w:rPr>
          <w:sz w:val="24"/>
          <w:szCs w:val="24"/>
          <w:lang w:val="x-none" w:eastAsia="en-US"/>
        </w:rPr>
        <w:lastRenderedPageBreak/>
        <w:t xml:space="preserve">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31B1728B" w14:textId="6A8E42B0" w:rsidR="009775FF" w:rsidRDefault="009775FF" w:rsidP="009854CE">
      <w:pPr>
        <w:ind w:firstLine="709"/>
        <w:rPr>
          <w:sz w:val="24"/>
          <w:szCs w:val="24"/>
          <w:lang w:eastAsia="en-US"/>
        </w:rPr>
      </w:pPr>
    </w:p>
    <w:p w14:paraId="001F60E7" w14:textId="2CFE762E" w:rsidR="005A638C" w:rsidRDefault="005A638C" w:rsidP="00046B4F">
      <w:pPr>
        <w:ind w:firstLine="0"/>
        <w:rPr>
          <w:sz w:val="24"/>
          <w:szCs w:val="24"/>
          <w:lang w:eastAsia="en-US"/>
        </w:rPr>
      </w:pPr>
    </w:p>
    <w:p w14:paraId="346BBFAC" w14:textId="0B1B882A"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14:paraId="3A4367C9" w14:textId="77777777" w:rsidR="009775FF" w:rsidRPr="009854CE" w:rsidRDefault="009775FF" w:rsidP="009854CE">
      <w:pPr>
        <w:ind w:firstLine="709"/>
        <w:rPr>
          <w:sz w:val="24"/>
          <w:szCs w:val="24"/>
          <w:lang w:eastAsia="en-US"/>
        </w:rPr>
      </w:pP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w:t>
      </w:r>
    </w:p>
    <w:p w14:paraId="1338C4FD" w14:textId="77777777" w:rsidR="00046B4F" w:rsidRDefault="00046B4F" w:rsidP="009854CE">
      <w:pPr>
        <w:ind w:firstLine="709"/>
        <w:rPr>
          <w:b/>
          <w:sz w:val="24"/>
          <w:szCs w:val="24"/>
          <w:lang w:eastAsia="en-US"/>
        </w:rPr>
      </w:pPr>
    </w:p>
    <w:p w14:paraId="1B8C0A94" w14:textId="77777777" w:rsidR="00046B4F" w:rsidRDefault="00046B4F" w:rsidP="009854CE">
      <w:pPr>
        <w:ind w:firstLine="709"/>
        <w:rPr>
          <w:b/>
          <w:sz w:val="24"/>
          <w:szCs w:val="24"/>
          <w:lang w:eastAsia="en-US"/>
        </w:rPr>
      </w:pPr>
    </w:p>
    <w:p w14:paraId="38E12C49" w14:textId="0B6ACECB"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lastRenderedPageBreak/>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1AF40A9A" w14:textId="77777777" w:rsidR="00046B4F" w:rsidRDefault="00046B4F" w:rsidP="009854CE">
      <w:pPr>
        <w:ind w:firstLine="709"/>
        <w:rPr>
          <w:b/>
          <w:sz w:val="24"/>
          <w:szCs w:val="24"/>
          <w:lang w:val="x-none" w:eastAsia="en-US"/>
        </w:rPr>
      </w:pPr>
    </w:p>
    <w:p w14:paraId="4FB0F2F7" w14:textId="42037D8B"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05E2ECD1" w14:textId="52E604C1"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14:paraId="5D5144D1" w14:textId="77777777" w:rsidR="009775FF" w:rsidRPr="009854CE" w:rsidRDefault="009775FF" w:rsidP="009854CE">
      <w:pPr>
        <w:ind w:firstLine="709"/>
        <w:rPr>
          <w:sz w:val="24"/>
          <w:szCs w:val="24"/>
          <w:lang w:eastAsia="en-US"/>
        </w:rPr>
      </w:pP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9854CE">
        <w:rPr>
          <w:sz w:val="24"/>
          <w:szCs w:val="24"/>
          <w:lang w:val="x-none" w:eastAsia="en-US"/>
        </w:rPr>
        <w:lastRenderedPageBreak/>
        <w:t>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DDBA7E" w14:textId="7F0336C6" w:rsidR="00046B4F" w:rsidRDefault="00046B4F" w:rsidP="00BE4F0C">
      <w:pPr>
        <w:ind w:firstLine="0"/>
        <w:rPr>
          <w:b/>
          <w:sz w:val="24"/>
          <w:szCs w:val="24"/>
          <w:lang w:eastAsia="en-US"/>
        </w:rPr>
      </w:pPr>
    </w:p>
    <w:p w14:paraId="24519C8B" w14:textId="77777777" w:rsidR="00046B4F" w:rsidRDefault="00046B4F" w:rsidP="009775FF">
      <w:pPr>
        <w:ind w:firstLine="709"/>
        <w:jc w:val="center"/>
        <w:rPr>
          <w:b/>
          <w:sz w:val="24"/>
          <w:szCs w:val="24"/>
          <w:lang w:eastAsia="en-US"/>
        </w:rPr>
      </w:pPr>
    </w:p>
    <w:p w14:paraId="38E12236" w14:textId="278B4137"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14:paraId="3D188458" w14:textId="77777777" w:rsidR="009775FF" w:rsidRPr="009854CE" w:rsidRDefault="009775FF" w:rsidP="009854CE">
      <w:pPr>
        <w:ind w:firstLine="709"/>
        <w:rPr>
          <w:sz w:val="24"/>
          <w:szCs w:val="24"/>
          <w:lang w:eastAsia="en-US"/>
        </w:rPr>
      </w:pP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279FBC34" w14:textId="77777777" w:rsidR="009B1F36" w:rsidRDefault="009B1F36" w:rsidP="009854CE">
      <w:pPr>
        <w:ind w:firstLine="709"/>
        <w:rPr>
          <w:b/>
          <w:sz w:val="24"/>
          <w:szCs w:val="24"/>
          <w:lang w:eastAsia="en-US"/>
        </w:rPr>
      </w:pPr>
    </w:p>
    <w:p w14:paraId="4D7689A4" w14:textId="77777777" w:rsidR="009B1F36" w:rsidRDefault="009B1F36" w:rsidP="009854CE">
      <w:pPr>
        <w:ind w:firstLine="709"/>
        <w:rPr>
          <w:b/>
          <w:sz w:val="24"/>
          <w:szCs w:val="24"/>
          <w:lang w:eastAsia="en-US"/>
        </w:rPr>
      </w:pPr>
    </w:p>
    <w:p w14:paraId="590447B3" w14:textId="24182600"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9854CE">
        <w:rPr>
          <w:sz w:val="24"/>
          <w:szCs w:val="24"/>
          <w:lang w:val="x-none" w:eastAsia="en-US"/>
        </w:rPr>
        <w:lastRenderedPageBreak/>
        <w:t>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494F5D3E" w14:textId="77FFDC39"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14:paraId="525BD264" w14:textId="77777777" w:rsidR="009775FF" w:rsidRPr="009854CE" w:rsidRDefault="009775FF" w:rsidP="009854CE">
      <w:pPr>
        <w:ind w:firstLine="709"/>
        <w:rPr>
          <w:sz w:val="24"/>
          <w:szCs w:val="24"/>
          <w:lang w:eastAsia="en-US"/>
        </w:rPr>
      </w:pP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7A6856A1" w14:textId="77777777" w:rsidR="00F316B4" w:rsidRDefault="00F316B4" w:rsidP="009854CE">
      <w:pPr>
        <w:ind w:firstLine="709"/>
        <w:rPr>
          <w:b/>
          <w:sz w:val="24"/>
          <w:szCs w:val="24"/>
          <w:lang w:eastAsia="en-US"/>
        </w:rPr>
      </w:pPr>
    </w:p>
    <w:p w14:paraId="08EC0A37" w14:textId="6DE1618D"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lastRenderedPageBreak/>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A2ACB38" w14:textId="73276165" w:rsidR="00F316B4" w:rsidRPr="00075270" w:rsidRDefault="009854CE" w:rsidP="00075270">
      <w:pPr>
        <w:ind w:firstLine="709"/>
        <w:rPr>
          <w:sz w:val="24"/>
          <w:szCs w:val="24"/>
          <w:lang w:val="x-none" w:eastAsia="en-US"/>
        </w:rPr>
      </w:pPr>
      <w:r w:rsidRPr="009854CE">
        <w:rPr>
          <w:sz w:val="24"/>
          <w:szCs w:val="24"/>
          <w:lang w:val="x-none" w:eastAsia="en-US"/>
        </w:rPr>
        <w:t>Время звучания текста (текстов</w:t>
      </w:r>
      <w:r w:rsidR="00075270">
        <w:rPr>
          <w:sz w:val="24"/>
          <w:szCs w:val="24"/>
          <w:lang w:val="x-none" w:eastAsia="en-US"/>
        </w:rPr>
        <w:t>) для аудирования – до 2 минут.</w:t>
      </w:r>
    </w:p>
    <w:p w14:paraId="63C9DF09" w14:textId="77777777" w:rsidR="00F316B4" w:rsidRDefault="00F316B4" w:rsidP="009854CE">
      <w:pPr>
        <w:ind w:firstLine="709"/>
        <w:rPr>
          <w:b/>
          <w:sz w:val="24"/>
          <w:szCs w:val="24"/>
          <w:lang w:eastAsia="en-US"/>
        </w:rPr>
      </w:pPr>
    </w:p>
    <w:p w14:paraId="009E9825" w14:textId="4ECB2EA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lastRenderedPageBreak/>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w:t>
      </w:r>
      <w:r w:rsidRPr="009854CE">
        <w:rPr>
          <w:sz w:val="24"/>
          <w:szCs w:val="24"/>
          <w:lang w:val="x-none" w:eastAsia="en-US"/>
        </w:rPr>
        <w:lastRenderedPageBreak/>
        <w:t>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20611826" w14:textId="56001F8B"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14:paraId="5DC7033E" w14:textId="77777777" w:rsidR="00897C9D" w:rsidRPr="009854CE" w:rsidRDefault="00897C9D" w:rsidP="009854CE">
      <w:pPr>
        <w:ind w:firstLine="709"/>
        <w:rPr>
          <w:sz w:val="24"/>
          <w:szCs w:val="24"/>
          <w:lang w:eastAsia="en-US"/>
        </w:rPr>
      </w:pP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lastRenderedPageBreak/>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w:t>
      </w:r>
      <w:r w:rsidRPr="009854CE">
        <w:rPr>
          <w:sz w:val="24"/>
          <w:szCs w:val="24"/>
          <w:lang w:val="x-none" w:eastAsia="en-US"/>
        </w:rPr>
        <w:lastRenderedPageBreak/>
        <w:t>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314D79CE" w:rsidR="009854CE" w:rsidRDefault="009854CE" w:rsidP="00897C9D">
      <w:pPr>
        <w:ind w:firstLine="709"/>
        <w:jc w:val="center"/>
        <w:rPr>
          <w:b/>
          <w:sz w:val="24"/>
          <w:szCs w:val="24"/>
          <w:lang w:eastAsia="en-US"/>
        </w:rPr>
      </w:pPr>
      <w:r w:rsidRPr="00897C9D">
        <w:rPr>
          <w:b/>
          <w:sz w:val="24"/>
          <w:szCs w:val="24"/>
          <w:lang w:eastAsia="en-US"/>
        </w:rPr>
        <w:t xml:space="preserve">Планируемые результаты освоения программы </w:t>
      </w:r>
      <w:r w:rsidR="00F316B4">
        <w:rPr>
          <w:b/>
          <w:sz w:val="24"/>
          <w:szCs w:val="24"/>
          <w:lang w:eastAsia="en-US"/>
        </w:rPr>
        <w:t xml:space="preserve">по </w:t>
      </w:r>
      <w:r w:rsidR="00F316B4" w:rsidRPr="00897C9D">
        <w:rPr>
          <w:b/>
          <w:sz w:val="24"/>
          <w:szCs w:val="24"/>
          <w:lang w:eastAsia="en-US"/>
        </w:rPr>
        <w:t>иностранному</w:t>
      </w:r>
      <w:r w:rsidRPr="00897C9D">
        <w:rPr>
          <w:b/>
          <w:sz w:val="24"/>
          <w:szCs w:val="24"/>
          <w:lang w:eastAsia="en-US"/>
        </w:rPr>
        <w:t xml:space="preserve">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9854CE">
        <w:rPr>
          <w:sz w:val="24"/>
          <w:szCs w:val="24"/>
          <w:lang w:val="x-none" w:eastAsia="en-US"/>
        </w:rPr>
        <w:lastRenderedPageBreak/>
        <w:t>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w:t>
      </w:r>
      <w:r w:rsidRPr="009854CE">
        <w:rPr>
          <w:sz w:val="24"/>
          <w:szCs w:val="24"/>
          <w:lang w:val="x-none" w:eastAsia="en-US"/>
        </w:rPr>
        <w:lastRenderedPageBreak/>
        <w:t>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w:t>
      </w:r>
      <w:r w:rsidRPr="009854CE">
        <w:rPr>
          <w:sz w:val="24"/>
          <w:szCs w:val="24"/>
          <w:lang w:eastAsia="en-US"/>
        </w:rPr>
        <w:lastRenderedPageBreak/>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lastRenderedPageBreak/>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lastRenderedPageBreak/>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1B2BBC" w:rsidRDefault="009854CE" w:rsidP="009854CE">
      <w:pPr>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w:t>
      </w:r>
      <w:r w:rsidRPr="009854CE">
        <w:rPr>
          <w:sz w:val="24"/>
          <w:szCs w:val="24"/>
          <w:lang w:val="x-none" w:eastAsia="en-US"/>
        </w:rPr>
        <w:lastRenderedPageBreak/>
        <w: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553E63" w:rsidRDefault="004D0F58" w:rsidP="00357537">
      <w:pPr>
        <w:spacing w:line="240" w:lineRule="auto"/>
        <w:ind w:right="6" w:firstLine="0"/>
        <w:rPr>
          <w:sz w:val="24"/>
          <w:szCs w:val="24"/>
        </w:rPr>
      </w:pPr>
    </w:p>
    <w:p w14:paraId="5120B3AA" w14:textId="77777777" w:rsidR="00357537" w:rsidRDefault="001B2BBC" w:rsidP="00357537">
      <w:pPr>
        <w:spacing w:line="240" w:lineRule="auto"/>
        <w:ind w:left="540"/>
        <w:contextualSpacing/>
        <w:jc w:val="center"/>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95DD642" w14:textId="13C9B5B5"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3900DA1" w14:textId="77777777" w:rsidR="005A638C" w:rsidRPr="001B2BBC" w:rsidRDefault="005A638C" w:rsidP="00357537">
      <w:pPr>
        <w:spacing w:line="240" w:lineRule="auto"/>
        <w:ind w:left="540"/>
        <w:contextualSpacing/>
        <w:jc w:val="center"/>
        <w:rPr>
          <w:rFonts w:eastAsia="Calibri" w:cs="Times New Roman"/>
          <w:b/>
          <w:sz w:val="24"/>
          <w:szCs w:val="24"/>
          <w:lang w:eastAsia="en-US"/>
        </w:rPr>
      </w:pP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 xml:space="preserve">Структура тематического планирования рабочей программы в соответствие с ФГОС </w:t>
      </w:r>
      <w:r w:rsidRPr="001B2BBC">
        <w:rPr>
          <w:rFonts w:eastAsia="SchoolBookSanPin" w:cs="Times New Roman"/>
          <w:sz w:val="24"/>
          <w:szCs w:val="24"/>
          <w:lang w:eastAsia="en-US"/>
        </w:rPr>
        <w:lastRenderedPageBreak/>
        <w:t>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14:paraId="3E1CEFDE" w14:textId="77777777" w:rsidTr="00000C8C">
        <w:trPr>
          <w:trHeight w:val="575"/>
        </w:trPr>
        <w:tc>
          <w:tcPr>
            <w:tcW w:w="993"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4394"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357537">
        <w:trPr>
          <w:trHeight w:val="2513"/>
        </w:trPr>
        <w:tc>
          <w:tcPr>
            <w:tcW w:w="993"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14:paraId="572E26CA" w14:textId="77777777" w:rsidTr="00357537">
        <w:trPr>
          <w:trHeight w:val="1804"/>
        </w:trPr>
        <w:tc>
          <w:tcPr>
            <w:tcW w:w="993"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4394"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357537">
        <w:trPr>
          <w:trHeight w:val="1584"/>
        </w:trPr>
        <w:tc>
          <w:tcPr>
            <w:tcW w:w="993"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05272C">
        <w:trPr>
          <w:trHeight w:val="1813"/>
        </w:trPr>
        <w:tc>
          <w:tcPr>
            <w:tcW w:w="993"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lastRenderedPageBreak/>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181F81">
        <w:trPr>
          <w:trHeight w:val="245"/>
        </w:trPr>
        <w:tc>
          <w:tcPr>
            <w:tcW w:w="993"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357537">
        <w:trPr>
          <w:trHeight w:val="1813"/>
        </w:trPr>
        <w:tc>
          <w:tcPr>
            <w:tcW w:w="993"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23E2B3D9" w14:textId="77777777" w:rsidR="001B2BBC" w:rsidRPr="001B2BBC" w:rsidRDefault="001B2BBC" w:rsidP="001B2BBC">
      <w:pPr>
        <w:spacing w:after="160" w:line="259" w:lineRule="auto"/>
        <w:ind w:firstLine="708"/>
        <w:jc w:val="left"/>
        <w:rPr>
          <w:rFonts w:ascii="Calibri" w:eastAsia="Calibri" w:hAnsi="Calibri" w:cs="Times New Roman"/>
          <w:sz w:val="22"/>
          <w:lang w:eastAsia="en-US"/>
        </w:rPr>
      </w:pPr>
    </w:p>
    <w:p w14:paraId="1FA00918" w14:textId="3FFD8045" w:rsidR="004D0F58" w:rsidRDefault="004D0F58" w:rsidP="001B2BBC">
      <w:pPr>
        <w:tabs>
          <w:tab w:val="left" w:pos="3029"/>
        </w:tabs>
        <w:spacing w:line="240" w:lineRule="auto"/>
        <w:ind w:right="6" w:firstLine="567"/>
        <w:rPr>
          <w:sz w:val="24"/>
          <w:szCs w:val="24"/>
        </w:rPr>
      </w:pPr>
    </w:p>
    <w:p w14:paraId="7B2EBC24" w14:textId="7B4CFFD2" w:rsidR="00675336" w:rsidRDefault="00675336" w:rsidP="001B2BBC">
      <w:pPr>
        <w:tabs>
          <w:tab w:val="left" w:pos="3029"/>
        </w:tabs>
        <w:spacing w:line="240" w:lineRule="auto"/>
        <w:ind w:right="6" w:firstLine="567"/>
        <w:rPr>
          <w:sz w:val="24"/>
          <w:szCs w:val="24"/>
        </w:rPr>
      </w:pPr>
    </w:p>
    <w:p w14:paraId="53FF0995" w14:textId="77777777" w:rsidR="00675336" w:rsidRPr="00553E63" w:rsidRDefault="00675336" w:rsidP="001B2BBC">
      <w:pPr>
        <w:tabs>
          <w:tab w:val="left" w:pos="3029"/>
        </w:tabs>
        <w:spacing w:line="240" w:lineRule="auto"/>
        <w:ind w:right="6" w:firstLine="567"/>
        <w:rPr>
          <w:sz w:val="24"/>
          <w:szCs w:val="24"/>
        </w:rPr>
      </w:pPr>
    </w:p>
    <w:p w14:paraId="5530FC06" w14:textId="77777777" w:rsidR="00251200" w:rsidRDefault="00251200" w:rsidP="00D11309">
      <w:pPr>
        <w:pStyle w:val="ac"/>
        <w:numPr>
          <w:ilvl w:val="2"/>
          <w:numId w:val="157"/>
        </w:numPr>
        <w:tabs>
          <w:tab w:val="left" w:pos="3029"/>
        </w:tabs>
        <w:spacing w:line="240" w:lineRule="auto"/>
        <w:ind w:right="6"/>
        <w:jc w:val="center"/>
        <w:rPr>
          <w:b/>
          <w:sz w:val="24"/>
          <w:szCs w:val="24"/>
        </w:rPr>
      </w:pPr>
      <w:bookmarkStart w:id="31" w:name="_Toc124426183"/>
      <w:r>
        <w:rPr>
          <w:b/>
          <w:sz w:val="24"/>
          <w:szCs w:val="24"/>
        </w:rPr>
        <w:lastRenderedPageBreak/>
        <w:t>Р</w:t>
      </w:r>
      <w:r w:rsidR="00000C8C" w:rsidRPr="00251200">
        <w:rPr>
          <w:b/>
          <w:sz w:val="24"/>
          <w:szCs w:val="24"/>
        </w:rPr>
        <w:t xml:space="preserve">абочая программа по учебному предмету «Математика» </w:t>
      </w:r>
    </w:p>
    <w:p w14:paraId="2D2FE6DF" w14:textId="0A82C0F4"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3F8F0B20"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4602DA78" w14:textId="2654A45B"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Пояснительная записка</w:t>
      </w:r>
    </w:p>
    <w:bookmarkEnd w:id="31"/>
    <w:p w14:paraId="74558FF6" w14:textId="77777777" w:rsidR="00000C8C" w:rsidRPr="00000C8C" w:rsidRDefault="00000C8C" w:rsidP="00000C8C">
      <w:pPr>
        <w:tabs>
          <w:tab w:val="left" w:pos="3029"/>
        </w:tabs>
        <w:spacing w:line="240" w:lineRule="auto"/>
        <w:ind w:right="6" w:firstLine="567"/>
        <w:rPr>
          <w:sz w:val="24"/>
          <w:szCs w:val="24"/>
        </w:rPr>
      </w:pPr>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32"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2"/>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742DDE71" w14:textId="5FC97F4E"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14:paraId="5025C381" w14:textId="77777777" w:rsidR="00000C8C" w:rsidRPr="00000C8C" w:rsidRDefault="00000C8C" w:rsidP="00000C8C">
      <w:pPr>
        <w:tabs>
          <w:tab w:val="left" w:pos="3029"/>
        </w:tabs>
        <w:spacing w:line="240" w:lineRule="auto"/>
        <w:ind w:right="6" w:firstLine="567"/>
        <w:jc w:val="center"/>
        <w:rPr>
          <w:sz w:val="24"/>
          <w:szCs w:val="24"/>
        </w:rPr>
      </w:pP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w:t>
      </w:r>
      <w:r w:rsidRPr="00000C8C">
        <w:rPr>
          <w:sz w:val="24"/>
          <w:szCs w:val="24"/>
        </w:rPr>
        <w:lastRenderedPageBreak/>
        <w:t>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4728543A" w14:textId="09583D96" w:rsidR="00000C8C" w:rsidRDefault="00000C8C" w:rsidP="00000C8C">
      <w:pPr>
        <w:tabs>
          <w:tab w:val="left" w:pos="3029"/>
        </w:tabs>
        <w:spacing w:line="240" w:lineRule="auto"/>
        <w:ind w:right="6" w:firstLine="567"/>
        <w:rPr>
          <w:color w:val="FF0000"/>
          <w:sz w:val="24"/>
          <w:szCs w:val="24"/>
        </w:rPr>
      </w:pPr>
    </w:p>
    <w:p w14:paraId="193F686E" w14:textId="77777777" w:rsidR="00000C8C" w:rsidRPr="00000C8C" w:rsidRDefault="00000C8C" w:rsidP="00000C8C">
      <w:pPr>
        <w:tabs>
          <w:tab w:val="left" w:pos="3029"/>
        </w:tabs>
        <w:spacing w:line="240" w:lineRule="auto"/>
        <w:ind w:right="6" w:firstLine="567"/>
        <w:rPr>
          <w:color w:val="FF0000"/>
          <w:sz w:val="24"/>
          <w:szCs w:val="24"/>
        </w:rPr>
      </w:pPr>
    </w:p>
    <w:p w14:paraId="7F971292" w14:textId="19757830" w:rsidR="00000C8C" w:rsidRPr="00000C8C" w:rsidRDefault="00000C8C" w:rsidP="00000C8C">
      <w:pPr>
        <w:tabs>
          <w:tab w:val="left" w:pos="3029"/>
        </w:tabs>
        <w:spacing w:line="240" w:lineRule="auto"/>
        <w:ind w:right="6" w:firstLine="567"/>
        <w:jc w:val="center"/>
        <w:rPr>
          <w:b/>
          <w:sz w:val="24"/>
          <w:szCs w:val="24"/>
        </w:rPr>
      </w:pPr>
      <w:bookmarkStart w:id="33" w:name="_Toc124426195"/>
      <w:r w:rsidRPr="00000C8C">
        <w:rPr>
          <w:b/>
          <w:sz w:val="24"/>
          <w:szCs w:val="24"/>
        </w:rPr>
        <w:t>Содержание обучения в 5 классе</w:t>
      </w:r>
    </w:p>
    <w:p w14:paraId="4A9098C9" w14:textId="77777777" w:rsidR="00000C8C" w:rsidRPr="00000C8C" w:rsidRDefault="00000C8C" w:rsidP="00000C8C">
      <w:pPr>
        <w:tabs>
          <w:tab w:val="left" w:pos="3029"/>
        </w:tabs>
        <w:spacing w:line="240" w:lineRule="auto"/>
        <w:ind w:right="6" w:firstLine="567"/>
        <w:jc w:val="center"/>
        <w:rPr>
          <w:b/>
          <w:sz w:val="24"/>
          <w:szCs w:val="24"/>
        </w:rPr>
      </w:pP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3"/>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DF4EF26" w14:textId="77777777" w:rsidR="009B1F36" w:rsidRDefault="009B1F36" w:rsidP="00000C8C">
      <w:pPr>
        <w:tabs>
          <w:tab w:val="left" w:pos="3029"/>
        </w:tabs>
        <w:spacing w:line="240" w:lineRule="auto"/>
        <w:ind w:right="6" w:firstLine="567"/>
        <w:rPr>
          <w:b/>
          <w:sz w:val="24"/>
          <w:szCs w:val="24"/>
        </w:rPr>
      </w:pPr>
      <w:bookmarkStart w:id="34" w:name="_Toc124426196"/>
    </w:p>
    <w:p w14:paraId="7C89CCC6" w14:textId="046CD35B" w:rsidR="00000C8C" w:rsidRPr="00000C8C" w:rsidRDefault="00000C8C" w:rsidP="00000C8C">
      <w:pPr>
        <w:tabs>
          <w:tab w:val="left" w:pos="3029"/>
        </w:tabs>
        <w:spacing w:line="240" w:lineRule="auto"/>
        <w:ind w:right="6" w:firstLine="567"/>
        <w:rPr>
          <w:b/>
          <w:sz w:val="24"/>
          <w:szCs w:val="24"/>
        </w:rPr>
      </w:pPr>
      <w:r w:rsidRPr="00000C8C">
        <w:rPr>
          <w:b/>
          <w:sz w:val="24"/>
          <w:szCs w:val="24"/>
        </w:rPr>
        <w:t>Дроби</w:t>
      </w:r>
      <w:bookmarkEnd w:id="34"/>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3EA652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14:paraId="57EB4804" w14:textId="77777777" w:rsidR="00000C8C" w:rsidRDefault="00000C8C" w:rsidP="00000C8C">
      <w:pPr>
        <w:tabs>
          <w:tab w:val="left" w:pos="3029"/>
        </w:tabs>
        <w:spacing w:line="240" w:lineRule="auto"/>
        <w:ind w:right="6" w:firstLine="567"/>
        <w:rPr>
          <w:b/>
          <w:sz w:val="24"/>
          <w:szCs w:val="24"/>
        </w:rPr>
      </w:pPr>
      <w:bookmarkStart w:id="35" w:name="_Toc124426197"/>
    </w:p>
    <w:p w14:paraId="23D7AAA7" w14:textId="77777777" w:rsidR="00000C8C" w:rsidRDefault="00000C8C" w:rsidP="00000C8C">
      <w:pPr>
        <w:tabs>
          <w:tab w:val="left" w:pos="3029"/>
        </w:tabs>
        <w:spacing w:line="240" w:lineRule="auto"/>
        <w:ind w:right="6" w:firstLine="567"/>
        <w:rPr>
          <w:b/>
          <w:sz w:val="24"/>
          <w:szCs w:val="24"/>
        </w:rPr>
      </w:pP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5"/>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6" w:name="_Toc124426198"/>
      <w:r w:rsidRPr="00000C8C">
        <w:rPr>
          <w:b/>
          <w:sz w:val="24"/>
          <w:szCs w:val="24"/>
        </w:rPr>
        <w:t>Наглядная геометрия</w:t>
      </w:r>
      <w:bookmarkEnd w:id="36"/>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37" w:name="_Toc124426200"/>
    </w:p>
    <w:p w14:paraId="08622C23" w14:textId="00A25F14"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14:paraId="3AB134DF" w14:textId="77777777" w:rsidR="00000C8C" w:rsidRDefault="00000C8C" w:rsidP="00000C8C">
      <w:pPr>
        <w:tabs>
          <w:tab w:val="left" w:pos="3029"/>
        </w:tabs>
        <w:spacing w:line="240" w:lineRule="auto"/>
        <w:ind w:right="6" w:firstLine="567"/>
        <w:rPr>
          <w:color w:val="FF0000"/>
          <w:sz w:val="24"/>
          <w:szCs w:val="24"/>
        </w:rPr>
      </w:pP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7"/>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4AEBE93B" w14:textId="77777777" w:rsidR="009B1F36" w:rsidRDefault="009B1F36" w:rsidP="00000C8C">
      <w:pPr>
        <w:tabs>
          <w:tab w:val="left" w:pos="3029"/>
        </w:tabs>
        <w:spacing w:line="240" w:lineRule="auto"/>
        <w:ind w:right="6" w:firstLine="567"/>
        <w:rPr>
          <w:b/>
          <w:sz w:val="24"/>
          <w:szCs w:val="24"/>
        </w:rPr>
      </w:pPr>
      <w:bookmarkStart w:id="38" w:name="_Toc124426201"/>
    </w:p>
    <w:p w14:paraId="2C330306" w14:textId="6E3A3ABA" w:rsidR="00000C8C" w:rsidRPr="005F3560" w:rsidRDefault="00000C8C" w:rsidP="00000C8C">
      <w:pPr>
        <w:tabs>
          <w:tab w:val="left" w:pos="3029"/>
        </w:tabs>
        <w:spacing w:line="240" w:lineRule="auto"/>
        <w:ind w:right="6" w:firstLine="567"/>
        <w:rPr>
          <w:b/>
          <w:sz w:val="24"/>
          <w:szCs w:val="24"/>
        </w:rPr>
      </w:pPr>
      <w:r w:rsidRPr="005F3560">
        <w:rPr>
          <w:b/>
          <w:sz w:val="24"/>
          <w:szCs w:val="24"/>
        </w:rPr>
        <w:t>Дроби</w:t>
      </w:r>
      <w:bookmarkEnd w:id="38"/>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9" w:name="_Toc124426202"/>
      <w:r w:rsidRPr="005F3560">
        <w:rPr>
          <w:b/>
          <w:sz w:val="24"/>
          <w:szCs w:val="24"/>
        </w:rPr>
        <w:t>Положительные и отрицательные числа</w:t>
      </w:r>
      <w:bookmarkEnd w:id="39"/>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40" w:name="_Toc124426203"/>
      <w:r w:rsidRPr="005F3560">
        <w:rPr>
          <w:b/>
          <w:sz w:val="24"/>
          <w:szCs w:val="24"/>
        </w:rPr>
        <w:t>Буквенные выражения</w:t>
      </w:r>
      <w:bookmarkEnd w:id="40"/>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1" w:name="_Toc124426204"/>
      <w:r w:rsidRPr="005F3560">
        <w:rPr>
          <w:b/>
          <w:sz w:val="24"/>
          <w:szCs w:val="24"/>
        </w:rPr>
        <w:lastRenderedPageBreak/>
        <w:t>Решение текстовых задач</w:t>
      </w:r>
      <w:bookmarkEnd w:id="41"/>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42" w:name="_Toc124426205"/>
      <w:r w:rsidRPr="005F3560">
        <w:rPr>
          <w:b/>
          <w:sz w:val="24"/>
          <w:szCs w:val="24"/>
        </w:rPr>
        <w:t>Наглядная геометрия</w:t>
      </w:r>
      <w:bookmarkEnd w:id="42"/>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43"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3"/>
      <w:r w:rsidR="005F3560" w:rsidRPr="005F3560">
        <w:rPr>
          <w:b/>
          <w:sz w:val="24"/>
          <w:szCs w:val="24"/>
        </w:rPr>
        <w:t xml:space="preserve"> «Математика»</w:t>
      </w:r>
      <w:bookmarkStart w:id="44"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4"/>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5" w:name="_Toc124426208"/>
      <w:r w:rsidRPr="005F3560">
        <w:rPr>
          <w:sz w:val="24"/>
          <w:szCs w:val="24"/>
        </w:rPr>
        <w:t xml:space="preserve">        </w:t>
      </w:r>
      <w:r w:rsidR="00000C8C" w:rsidRPr="005F3560">
        <w:rPr>
          <w:b/>
          <w:sz w:val="24"/>
          <w:szCs w:val="24"/>
        </w:rPr>
        <w:t>Числа и вычисления</w:t>
      </w:r>
      <w:bookmarkEnd w:id="45"/>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6" w:name="_Toc124426209"/>
      <w:r w:rsidRPr="005F3560">
        <w:rPr>
          <w:b/>
          <w:sz w:val="24"/>
          <w:szCs w:val="24"/>
        </w:rPr>
        <w:t>Решение текстовых задач</w:t>
      </w:r>
      <w:bookmarkEnd w:id="46"/>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7" w:name="_Toc124426210"/>
      <w:r w:rsidRPr="005F3560">
        <w:rPr>
          <w:b/>
          <w:sz w:val="24"/>
          <w:szCs w:val="24"/>
        </w:rPr>
        <w:t>Наглядная геометрия</w:t>
      </w:r>
      <w:bookmarkEnd w:id="47"/>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4D5A2BCC" w14:textId="33732E9D"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14:paraId="54CDD5DE" w14:textId="77777777" w:rsidR="005F3560" w:rsidRPr="005F3560" w:rsidRDefault="005F3560" w:rsidP="00000C8C">
      <w:pPr>
        <w:tabs>
          <w:tab w:val="left" w:pos="3029"/>
        </w:tabs>
        <w:spacing w:line="240" w:lineRule="auto"/>
        <w:ind w:right="6" w:firstLine="567"/>
        <w:rPr>
          <w:sz w:val="24"/>
          <w:szCs w:val="24"/>
        </w:rPr>
      </w:pPr>
      <w:bookmarkStart w:id="48" w:name="_Toc124426211"/>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8"/>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9" w:name="_Toc124426212"/>
      <w:r w:rsidRPr="005F3560">
        <w:rPr>
          <w:b/>
          <w:sz w:val="24"/>
          <w:szCs w:val="24"/>
        </w:rPr>
        <w:lastRenderedPageBreak/>
        <w:t> Числовые и буквенные выражения</w:t>
      </w:r>
      <w:bookmarkEnd w:id="49"/>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50" w:name="_Toc124426213"/>
      <w:r w:rsidRPr="005F3560">
        <w:rPr>
          <w:b/>
          <w:sz w:val="24"/>
          <w:szCs w:val="24"/>
        </w:rPr>
        <w:t>Решение текстовых задач</w:t>
      </w:r>
      <w:bookmarkEnd w:id="50"/>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51" w:name="_Toc124426214"/>
      <w:r w:rsidRPr="005F3560">
        <w:rPr>
          <w:b/>
          <w:sz w:val="24"/>
          <w:szCs w:val="24"/>
        </w:rPr>
        <w:t>Наглядная геометрия</w:t>
      </w:r>
      <w:bookmarkEnd w:id="51"/>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62F7406A" w14:textId="15B03E91" w:rsidR="009B1F36" w:rsidRPr="0055154C" w:rsidRDefault="00000C8C" w:rsidP="0055154C">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50BAB266" w14:textId="77777777" w:rsidR="009B1F36" w:rsidRDefault="009B1F36" w:rsidP="005F3560">
      <w:pPr>
        <w:spacing w:line="240" w:lineRule="auto"/>
        <w:ind w:left="540"/>
        <w:contextualSpacing/>
        <w:jc w:val="center"/>
        <w:rPr>
          <w:rFonts w:eastAsia="Calibri" w:cs="Times New Roman"/>
          <w:b/>
          <w:sz w:val="24"/>
          <w:szCs w:val="24"/>
          <w:lang w:eastAsia="en-US"/>
        </w:rPr>
      </w:pPr>
    </w:p>
    <w:p w14:paraId="760E059B" w14:textId="77777777" w:rsidR="009B1F36" w:rsidRDefault="009B1F36" w:rsidP="005F3560">
      <w:pPr>
        <w:spacing w:line="240" w:lineRule="auto"/>
        <w:ind w:left="540"/>
        <w:contextualSpacing/>
        <w:jc w:val="center"/>
        <w:rPr>
          <w:rFonts w:eastAsia="Calibri" w:cs="Times New Roman"/>
          <w:b/>
          <w:sz w:val="24"/>
          <w:szCs w:val="24"/>
          <w:lang w:eastAsia="en-US"/>
        </w:rPr>
      </w:pPr>
    </w:p>
    <w:p w14:paraId="2A30DA5D" w14:textId="77A7A912"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lastRenderedPageBreak/>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Default="005A638C" w:rsidP="005A638C">
      <w:pPr>
        <w:spacing w:line="240" w:lineRule="auto"/>
        <w:ind w:firstLine="709"/>
        <w:contextualSpacing/>
        <w:rPr>
          <w:rFonts w:eastAsia="SchoolBookSanPin" w:cs="Times New Roman"/>
          <w:i/>
          <w:sz w:val="24"/>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14:paraId="1D2C3B1D" w14:textId="77777777" w:rsidTr="00C90759">
        <w:trPr>
          <w:trHeight w:val="575"/>
        </w:trPr>
        <w:tc>
          <w:tcPr>
            <w:tcW w:w="993"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4394"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4A2AA2">
        <w:trPr>
          <w:trHeight w:val="4639"/>
        </w:trPr>
        <w:tc>
          <w:tcPr>
            <w:tcW w:w="993"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lastRenderedPageBreak/>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Площадь прямоугольника и </w:t>
            </w:r>
            <w:r w:rsidRPr="004A2AA2">
              <w:rPr>
                <w:rFonts w:eastAsia="OfficinaSansBoldITC"/>
                <w:sz w:val="24"/>
                <w:szCs w:val="28"/>
                <w:lang w:val="ru-RU" w:eastAsia="en-US"/>
              </w:rPr>
              <w:lastRenderedPageBreak/>
              <w:t>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w:t>
            </w:r>
            <w:r w:rsidRPr="005F3560">
              <w:rPr>
                <w:rFonts w:eastAsia="Times New Roman"/>
                <w:i/>
                <w:sz w:val="24"/>
                <w:szCs w:val="24"/>
                <w:lang w:val="ru-RU" w:eastAsia="en-US"/>
              </w:rPr>
              <w:lastRenderedPageBreak/>
              <w:t>об образовании.</w:t>
            </w:r>
          </w:p>
        </w:tc>
      </w:tr>
      <w:tr w:rsidR="004A2AA2" w:rsidRPr="005F3560" w14:paraId="4EF2217A" w14:textId="77777777" w:rsidTr="00C90759">
        <w:trPr>
          <w:trHeight w:val="2227"/>
        </w:trPr>
        <w:tc>
          <w:tcPr>
            <w:tcW w:w="993"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7E4F0D97" w14:textId="503F32E6" w:rsidR="005F3560" w:rsidRDefault="005F3560" w:rsidP="005F3560">
      <w:pPr>
        <w:tabs>
          <w:tab w:val="left" w:pos="3029"/>
          <w:tab w:val="left" w:pos="3097"/>
        </w:tabs>
        <w:spacing w:line="240" w:lineRule="auto"/>
        <w:ind w:right="6" w:firstLine="567"/>
        <w:rPr>
          <w:b/>
          <w:sz w:val="24"/>
          <w:szCs w:val="24"/>
        </w:rPr>
      </w:pPr>
    </w:p>
    <w:p w14:paraId="14C1702A" w14:textId="65B4D87E" w:rsidR="009B1F36" w:rsidRDefault="009B1F36" w:rsidP="004A2AA2">
      <w:pPr>
        <w:tabs>
          <w:tab w:val="left" w:pos="3029"/>
        </w:tabs>
        <w:spacing w:line="240" w:lineRule="auto"/>
        <w:ind w:right="6" w:firstLine="0"/>
        <w:rPr>
          <w:b/>
          <w:sz w:val="24"/>
          <w:szCs w:val="24"/>
        </w:rPr>
      </w:pPr>
    </w:p>
    <w:p w14:paraId="1BDD36BA" w14:textId="4F260A0B" w:rsidR="00251200" w:rsidRDefault="00251200" w:rsidP="00D11309">
      <w:pPr>
        <w:pStyle w:val="ac"/>
        <w:numPr>
          <w:ilvl w:val="2"/>
          <w:numId w:val="157"/>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14:paraId="1B5386D8" w14:textId="77777777" w:rsidR="00251200" w:rsidRDefault="00251200" w:rsidP="00251200">
      <w:pPr>
        <w:pStyle w:val="ac"/>
        <w:tabs>
          <w:tab w:val="left" w:pos="3029"/>
        </w:tabs>
        <w:spacing w:line="240" w:lineRule="auto"/>
        <w:ind w:left="709" w:right="6" w:firstLine="0"/>
        <w:jc w:val="center"/>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52"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2"/>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53" w:name="_Toc124426221"/>
      <w:r w:rsidRPr="00701F82">
        <w:rPr>
          <w:b/>
          <w:sz w:val="24"/>
          <w:szCs w:val="24"/>
        </w:rPr>
        <w:t>Алгебраические выражения</w:t>
      </w:r>
      <w:bookmarkEnd w:id="53"/>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54" w:name="_Toc124426222"/>
      <w:r w:rsidRPr="00701F82">
        <w:rPr>
          <w:b/>
          <w:sz w:val="24"/>
          <w:szCs w:val="24"/>
        </w:rPr>
        <w:t>Уравнения</w:t>
      </w:r>
      <w:bookmarkEnd w:id="54"/>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3D32B6B4" w14:textId="04EBC223" w:rsidR="00B34051" w:rsidRPr="007D2C8C" w:rsidRDefault="00000C8C" w:rsidP="007D2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w:t>
      </w:r>
      <w:bookmarkStart w:id="55" w:name="_Toc124426224"/>
      <w:r w:rsidR="007D2C8C">
        <w:rPr>
          <w:sz w:val="24"/>
          <w:szCs w:val="24"/>
        </w:rPr>
        <w:t>ий и систем линейных уравнений.</w:t>
      </w:r>
    </w:p>
    <w:p w14:paraId="095D06D9" w14:textId="77777777" w:rsidR="00B34051" w:rsidRDefault="00B34051" w:rsidP="00701F82">
      <w:pPr>
        <w:tabs>
          <w:tab w:val="left" w:pos="3029"/>
        </w:tabs>
        <w:spacing w:line="240" w:lineRule="auto"/>
        <w:ind w:right="6" w:firstLine="567"/>
        <w:jc w:val="center"/>
        <w:rPr>
          <w:b/>
          <w:sz w:val="24"/>
          <w:szCs w:val="24"/>
        </w:rPr>
      </w:pPr>
    </w:p>
    <w:p w14:paraId="6C5C80BD" w14:textId="58ECA404"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6C508127" w14:textId="77777777" w:rsidR="00701F82" w:rsidRDefault="00701F82" w:rsidP="00000C8C">
      <w:pPr>
        <w:tabs>
          <w:tab w:val="left" w:pos="3029"/>
        </w:tabs>
        <w:spacing w:line="240" w:lineRule="auto"/>
        <w:ind w:right="6" w:firstLine="567"/>
        <w:rPr>
          <w:color w:val="FF0000"/>
          <w:sz w:val="24"/>
          <w:szCs w:val="24"/>
        </w:rPr>
      </w:pP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5"/>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6" w:name="_Toc124426225"/>
      <w:r w:rsidRPr="00701F82">
        <w:rPr>
          <w:b/>
          <w:sz w:val="24"/>
          <w:szCs w:val="24"/>
        </w:rPr>
        <w:t>Алгебраические выражения</w:t>
      </w:r>
      <w:bookmarkEnd w:id="56"/>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7" w:name="_Toc124426226"/>
      <w:r w:rsidRPr="00701F82">
        <w:rPr>
          <w:b/>
          <w:sz w:val="24"/>
          <w:szCs w:val="24"/>
        </w:rPr>
        <w:t>Уравнения и неравенства</w:t>
      </w:r>
      <w:bookmarkEnd w:id="57"/>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8" w:name="_Toc124426227"/>
      <w:r w:rsidRPr="00701F82">
        <w:rPr>
          <w:b/>
          <w:sz w:val="24"/>
          <w:szCs w:val="24"/>
        </w:rPr>
        <w:t>Функции</w:t>
      </w:r>
      <w:bookmarkEnd w:id="58"/>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59" w:name="_Toc124426229"/>
    </w:p>
    <w:p w14:paraId="368DC494" w14:textId="58FA466B"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253AA893" w14:textId="77777777" w:rsidR="00701F82" w:rsidRPr="00701F82" w:rsidRDefault="00701F82" w:rsidP="00000C8C">
      <w:pPr>
        <w:tabs>
          <w:tab w:val="left" w:pos="3029"/>
        </w:tabs>
        <w:spacing w:line="240" w:lineRule="auto"/>
        <w:ind w:right="6" w:firstLine="567"/>
        <w:rPr>
          <w:sz w:val="24"/>
          <w:szCs w:val="24"/>
        </w:rPr>
      </w:pP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9"/>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60" w:name="_Toc124426230"/>
      <w:r w:rsidRPr="00701F82">
        <w:rPr>
          <w:b/>
          <w:sz w:val="24"/>
          <w:szCs w:val="24"/>
        </w:rPr>
        <w:t>Уравнения и неравенства</w:t>
      </w:r>
      <w:bookmarkEnd w:id="60"/>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61" w:name="_Toc124426231"/>
      <w:r w:rsidRPr="00701F82">
        <w:rPr>
          <w:b/>
          <w:sz w:val="24"/>
          <w:szCs w:val="24"/>
        </w:rPr>
        <w:t>Функции</w:t>
      </w:r>
      <w:bookmarkEnd w:id="61"/>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62" w:name="_Toc124426232"/>
      <w:r w:rsidRPr="00701F82">
        <w:rPr>
          <w:b/>
          <w:sz w:val="24"/>
          <w:szCs w:val="24"/>
        </w:rPr>
        <w:t>Числовые последовательности</w:t>
      </w:r>
      <w:bookmarkEnd w:id="62"/>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14C2BBC4" w14:textId="2224C400"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14:paraId="7487E82B" w14:textId="77777777" w:rsidR="00701F82" w:rsidRPr="00701F82" w:rsidRDefault="00701F82" w:rsidP="00000C8C">
      <w:pPr>
        <w:tabs>
          <w:tab w:val="left" w:pos="3029"/>
        </w:tabs>
        <w:spacing w:line="240" w:lineRule="auto"/>
        <w:ind w:right="6" w:firstLine="567"/>
        <w:rPr>
          <w:sz w:val="24"/>
          <w:szCs w:val="24"/>
        </w:rPr>
      </w:pPr>
      <w:bookmarkStart w:id="63"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64" w:name="_Toc124426235"/>
      <w:bookmarkEnd w:id="63"/>
      <w:r w:rsidRPr="00701F82">
        <w:rPr>
          <w:b/>
          <w:sz w:val="24"/>
          <w:szCs w:val="24"/>
        </w:rPr>
        <w:t>Числа и вычисления</w:t>
      </w:r>
      <w:bookmarkEnd w:id="64"/>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5" w:name="_Toc124426236"/>
      <w:r w:rsidRPr="00701F82">
        <w:rPr>
          <w:b/>
          <w:sz w:val="24"/>
          <w:szCs w:val="24"/>
        </w:rPr>
        <w:t>Алгебраические выражения</w:t>
      </w:r>
      <w:bookmarkEnd w:id="65"/>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6" w:name="_Toc124426237"/>
      <w:r w:rsidRPr="00701F82">
        <w:rPr>
          <w:b/>
          <w:sz w:val="24"/>
          <w:szCs w:val="24"/>
        </w:rPr>
        <w:t>Уравнения и неравенства</w:t>
      </w:r>
      <w:bookmarkEnd w:id="66"/>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395D6D43" w14:textId="01FFC756" w:rsidR="00701F82" w:rsidRPr="005244A8" w:rsidRDefault="00000C8C" w:rsidP="005244A8">
      <w:pPr>
        <w:tabs>
          <w:tab w:val="left" w:pos="3029"/>
        </w:tabs>
        <w:spacing w:line="240" w:lineRule="auto"/>
        <w:ind w:right="6" w:firstLine="567"/>
        <w:rPr>
          <w:sz w:val="24"/>
          <w:szCs w:val="24"/>
        </w:rPr>
      </w:pPr>
      <w:r w:rsidRPr="00701F82">
        <w:rPr>
          <w:sz w:val="24"/>
          <w:szCs w:val="24"/>
        </w:rPr>
        <w:lastRenderedPageBreak/>
        <w:t>Составлять и решать линейное уравнение или систему линейных уравнений по условию задачи, интерпретировать в соответствии с контекст</w:t>
      </w:r>
      <w:bookmarkStart w:id="67" w:name="_Toc124426238"/>
      <w:r w:rsidR="005244A8">
        <w:rPr>
          <w:sz w:val="24"/>
          <w:szCs w:val="24"/>
        </w:rPr>
        <w:t>ом задачи полученный результат.</w:t>
      </w: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7"/>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8" w:name="_Toc124426240"/>
      <w:r w:rsidRPr="00701F82">
        <w:rPr>
          <w:b/>
          <w:sz w:val="24"/>
          <w:szCs w:val="24"/>
        </w:rPr>
        <w:t>Числа и вычисления</w:t>
      </w:r>
      <w:bookmarkEnd w:id="68"/>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9" w:name="_Toc124426241"/>
      <w:r w:rsidRPr="00701F82">
        <w:rPr>
          <w:b/>
          <w:sz w:val="24"/>
          <w:szCs w:val="24"/>
        </w:rPr>
        <w:t>Алгебраические выражения</w:t>
      </w:r>
      <w:bookmarkEnd w:id="69"/>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70" w:name="_Toc124426242"/>
      <w:r w:rsidRPr="00701F82">
        <w:rPr>
          <w:b/>
          <w:sz w:val="24"/>
          <w:szCs w:val="24"/>
        </w:rPr>
        <w:t>Уравнения и неравенства</w:t>
      </w:r>
      <w:bookmarkEnd w:id="70"/>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BD75C17" w14:textId="77777777" w:rsidR="009B1F36" w:rsidRDefault="009B1F36" w:rsidP="00000C8C">
      <w:pPr>
        <w:tabs>
          <w:tab w:val="left" w:pos="3029"/>
        </w:tabs>
        <w:spacing w:line="240" w:lineRule="auto"/>
        <w:ind w:right="6" w:firstLine="567"/>
        <w:rPr>
          <w:b/>
          <w:sz w:val="24"/>
          <w:szCs w:val="24"/>
        </w:rPr>
      </w:pPr>
      <w:bookmarkStart w:id="71" w:name="_Toc124426243"/>
    </w:p>
    <w:p w14:paraId="2E2077D0" w14:textId="77777777" w:rsidR="009B1F36" w:rsidRDefault="009B1F36" w:rsidP="00000C8C">
      <w:pPr>
        <w:tabs>
          <w:tab w:val="left" w:pos="3029"/>
        </w:tabs>
        <w:spacing w:line="240" w:lineRule="auto"/>
        <w:ind w:right="6" w:firstLine="567"/>
        <w:rPr>
          <w:b/>
          <w:sz w:val="24"/>
          <w:szCs w:val="24"/>
        </w:rPr>
      </w:pPr>
    </w:p>
    <w:p w14:paraId="35D997E4" w14:textId="26FC0A36"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71"/>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72" w:name="_Toc124426245"/>
      <w:r w:rsidRPr="00701F82">
        <w:rPr>
          <w:b/>
          <w:sz w:val="24"/>
          <w:szCs w:val="24"/>
        </w:rPr>
        <w:t> Числа и вычисления</w:t>
      </w:r>
      <w:bookmarkEnd w:id="72"/>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73" w:name="_Toc124426246"/>
      <w:r w:rsidRPr="00701F82">
        <w:rPr>
          <w:b/>
          <w:sz w:val="24"/>
          <w:szCs w:val="24"/>
        </w:rPr>
        <w:t>Уравнения и неравенства</w:t>
      </w:r>
      <w:bookmarkEnd w:id="73"/>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74" w:name="_Toc124426247"/>
      <w:r w:rsidRPr="00701F82">
        <w:rPr>
          <w:b/>
          <w:sz w:val="24"/>
          <w:szCs w:val="24"/>
        </w:rPr>
        <w:t>Функции</w:t>
      </w:r>
      <w:bookmarkEnd w:id="74"/>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5" w:name="_Toc124426248"/>
      <w:r w:rsidRPr="00701F82">
        <w:rPr>
          <w:b/>
          <w:sz w:val="24"/>
          <w:szCs w:val="24"/>
        </w:rPr>
        <w:t>Числовые последовательности и прогрессии</w:t>
      </w:r>
      <w:bookmarkEnd w:id="75"/>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6" w:name="_Toc124426249"/>
    </w:p>
    <w:p w14:paraId="7E83E7C3" w14:textId="77777777" w:rsidR="005244A8" w:rsidRDefault="005244A8" w:rsidP="00701F82">
      <w:pPr>
        <w:spacing w:line="240" w:lineRule="auto"/>
        <w:ind w:left="540"/>
        <w:contextualSpacing/>
        <w:jc w:val="center"/>
        <w:rPr>
          <w:rFonts w:eastAsia="Calibri" w:cs="Times New Roman"/>
          <w:b/>
          <w:sz w:val="24"/>
          <w:szCs w:val="24"/>
          <w:lang w:eastAsia="en-US"/>
        </w:rPr>
      </w:pPr>
    </w:p>
    <w:p w14:paraId="3826BA8E" w14:textId="77777777" w:rsidR="005244A8" w:rsidRDefault="005244A8" w:rsidP="00701F82">
      <w:pPr>
        <w:spacing w:line="240" w:lineRule="auto"/>
        <w:ind w:left="540"/>
        <w:contextualSpacing/>
        <w:jc w:val="center"/>
        <w:rPr>
          <w:rFonts w:eastAsia="Calibri" w:cs="Times New Roman"/>
          <w:b/>
          <w:sz w:val="24"/>
          <w:szCs w:val="24"/>
          <w:lang w:eastAsia="en-US"/>
        </w:rPr>
      </w:pPr>
    </w:p>
    <w:p w14:paraId="488AEEA1" w14:textId="77777777" w:rsidR="005244A8" w:rsidRDefault="005244A8" w:rsidP="00701F82">
      <w:pPr>
        <w:spacing w:line="240" w:lineRule="auto"/>
        <w:ind w:left="540"/>
        <w:contextualSpacing/>
        <w:jc w:val="center"/>
        <w:rPr>
          <w:rFonts w:eastAsia="Calibri" w:cs="Times New Roman"/>
          <w:b/>
          <w:sz w:val="24"/>
          <w:szCs w:val="24"/>
          <w:lang w:eastAsia="en-US"/>
        </w:rPr>
      </w:pPr>
    </w:p>
    <w:p w14:paraId="33E2FE5C" w14:textId="77777777" w:rsidR="005244A8" w:rsidRDefault="005244A8" w:rsidP="00701F82">
      <w:pPr>
        <w:spacing w:line="240" w:lineRule="auto"/>
        <w:ind w:left="540"/>
        <w:contextualSpacing/>
        <w:jc w:val="center"/>
        <w:rPr>
          <w:rFonts w:eastAsia="Calibri" w:cs="Times New Roman"/>
          <w:b/>
          <w:sz w:val="24"/>
          <w:szCs w:val="24"/>
          <w:lang w:eastAsia="en-US"/>
        </w:rPr>
      </w:pPr>
    </w:p>
    <w:p w14:paraId="565688B0" w14:textId="34942F2F"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lastRenderedPageBreak/>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0C6BE40" w14:textId="77777777"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14:paraId="7A8D61E0" w14:textId="77777777" w:rsidTr="00C90759">
        <w:trPr>
          <w:trHeight w:val="575"/>
        </w:trPr>
        <w:tc>
          <w:tcPr>
            <w:tcW w:w="993"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439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C90759">
        <w:trPr>
          <w:trHeight w:val="2227"/>
        </w:trPr>
        <w:tc>
          <w:tcPr>
            <w:tcW w:w="993"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lastRenderedPageBreak/>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w:t>
            </w:r>
            <w:r w:rsidRPr="00701F82">
              <w:rPr>
                <w:rFonts w:eastAsia="Times New Roman"/>
                <w:i/>
                <w:sz w:val="24"/>
                <w:szCs w:val="24"/>
                <w:lang w:val="ru-RU" w:eastAsia="en-US"/>
              </w:rPr>
              <w:lastRenderedPageBreak/>
              <w:t>об образовании.</w:t>
            </w:r>
          </w:p>
        </w:tc>
      </w:tr>
      <w:tr w:rsidR="00061F78" w:rsidRPr="00701F82" w14:paraId="076EC2FF" w14:textId="77777777" w:rsidTr="00C90759">
        <w:trPr>
          <w:trHeight w:val="2227"/>
        </w:trPr>
        <w:tc>
          <w:tcPr>
            <w:tcW w:w="993"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rsidRPr="00061F78">
              <w:rPr>
                <w:rFonts w:eastAsia="OfficinaSansBoldITC"/>
                <w:sz w:val="24"/>
                <w:szCs w:val="28"/>
                <w:lang w:val="ru-RU" w:eastAsia="en-US"/>
              </w:rPr>
              <w:lastRenderedPageBreak/>
              <w:t>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C90759">
        <w:trPr>
          <w:trHeight w:val="2227"/>
        </w:trPr>
        <w:tc>
          <w:tcPr>
            <w:tcW w:w="993"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 xml:space="preserve">Квадратное уравнение. Решение уравнений, сводящихся к квадратным. Биквадратное уравнение. Примеры </w:t>
            </w:r>
            <w:r w:rsidRPr="00F32A5A">
              <w:rPr>
                <w:rFonts w:eastAsia="Calibri"/>
                <w:sz w:val="24"/>
                <w:szCs w:val="28"/>
                <w:lang w:val="ru-RU" w:eastAsia="en-US"/>
              </w:rPr>
              <w:lastRenderedPageBreak/>
              <w:t>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47E06AD0" w14:textId="7B272C44" w:rsidR="00701F82" w:rsidRDefault="00701F82" w:rsidP="00701F82">
      <w:pPr>
        <w:tabs>
          <w:tab w:val="left" w:pos="2581"/>
        </w:tabs>
        <w:spacing w:line="240" w:lineRule="auto"/>
        <w:ind w:right="6" w:firstLine="567"/>
        <w:rPr>
          <w:color w:val="FF0000"/>
          <w:sz w:val="24"/>
          <w:szCs w:val="24"/>
        </w:rPr>
      </w:pPr>
    </w:p>
    <w:p w14:paraId="28DA1F92" w14:textId="7EBA4D55" w:rsidR="009B1F36" w:rsidRDefault="009B1F36" w:rsidP="00701F82">
      <w:pPr>
        <w:tabs>
          <w:tab w:val="left" w:pos="2581"/>
        </w:tabs>
        <w:spacing w:line="240" w:lineRule="auto"/>
        <w:ind w:right="6" w:firstLine="567"/>
        <w:rPr>
          <w:color w:val="FF0000"/>
          <w:sz w:val="24"/>
          <w:szCs w:val="24"/>
        </w:rPr>
      </w:pPr>
    </w:p>
    <w:p w14:paraId="4C35C391" w14:textId="0B7883D2" w:rsidR="009B1F36" w:rsidRDefault="009B1F36" w:rsidP="00701F82">
      <w:pPr>
        <w:tabs>
          <w:tab w:val="left" w:pos="2581"/>
        </w:tabs>
        <w:spacing w:line="240" w:lineRule="auto"/>
        <w:ind w:right="6" w:firstLine="567"/>
        <w:rPr>
          <w:color w:val="FF0000"/>
          <w:sz w:val="24"/>
          <w:szCs w:val="24"/>
        </w:rPr>
      </w:pPr>
    </w:p>
    <w:p w14:paraId="2965BB59" w14:textId="118AB7C7" w:rsidR="009B1F36" w:rsidRDefault="009B1F36" w:rsidP="00701F82">
      <w:pPr>
        <w:tabs>
          <w:tab w:val="left" w:pos="2581"/>
        </w:tabs>
        <w:spacing w:line="240" w:lineRule="auto"/>
        <w:ind w:right="6" w:firstLine="567"/>
        <w:rPr>
          <w:color w:val="FF0000"/>
          <w:sz w:val="24"/>
          <w:szCs w:val="24"/>
        </w:rPr>
      </w:pPr>
    </w:p>
    <w:p w14:paraId="11B90C89" w14:textId="5464EAD9" w:rsidR="009B1F36" w:rsidRDefault="009B1F36" w:rsidP="00701F82">
      <w:pPr>
        <w:tabs>
          <w:tab w:val="left" w:pos="2581"/>
        </w:tabs>
        <w:spacing w:line="240" w:lineRule="auto"/>
        <w:ind w:right="6" w:firstLine="567"/>
        <w:rPr>
          <w:color w:val="FF0000"/>
          <w:sz w:val="24"/>
          <w:szCs w:val="24"/>
        </w:rPr>
      </w:pPr>
    </w:p>
    <w:p w14:paraId="3E927A39" w14:textId="300BA51F" w:rsidR="009B1F36" w:rsidRDefault="009B1F36" w:rsidP="00701F82">
      <w:pPr>
        <w:tabs>
          <w:tab w:val="left" w:pos="2581"/>
        </w:tabs>
        <w:spacing w:line="240" w:lineRule="auto"/>
        <w:ind w:right="6" w:firstLine="567"/>
        <w:rPr>
          <w:color w:val="FF0000"/>
          <w:sz w:val="24"/>
          <w:szCs w:val="24"/>
        </w:rPr>
      </w:pPr>
    </w:p>
    <w:p w14:paraId="49CA562D" w14:textId="77777777" w:rsidR="009B1F36" w:rsidRDefault="009B1F36" w:rsidP="00701F82">
      <w:pPr>
        <w:tabs>
          <w:tab w:val="left" w:pos="2581"/>
        </w:tabs>
        <w:spacing w:line="240" w:lineRule="auto"/>
        <w:ind w:right="6" w:firstLine="567"/>
        <w:rPr>
          <w:color w:val="FF0000"/>
          <w:sz w:val="24"/>
          <w:szCs w:val="24"/>
        </w:rPr>
      </w:pPr>
    </w:p>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9B1F36">
      <w:pPr>
        <w:pStyle w:val="ac"/>
        <w:numPr>
          <w:ilvl w:val="2"/>
          <w:numId w:val="157"/>
        </w:numPr>
        <w:tabs>
          <w:tab w:val="left" w:pos="3029"/>
        </w:tabs>
        <w:spacing w:line="240" w:lineRule="auto"/>
        <w:ind w:left="709" w:right="6"/>
        <w:jc w:val="center"/>
        <w:rPr>
          <w:b/>
          <w:sz w:val="24"/>
          <w:szCs w:val="24"/>
        </w:rPr>
      </w:pPr>
      <w:r>
        <w:rPr>
          <w:b/>
          <w:sz w:val="24"/>
          <w:szCs w:val="24"/>
        </w:rPr>
        <w:lastRenderedPageBreak/>
        <w:t>Р</w:t>
      </w:r>
      <w:r w:rsidR="00000C8C" w:rsidRPr="00B34051">
        <w:rPr>
          <w:b/>
          <w:sz w:val="24"/>
          <w:szCs w:val="24"/>
        </w:rPr>
        <w:t>абочая программа</w:t>
      </w:r>
      <w:bookmarkEnd w:id="76"/>
      <w:r w:rsidR="00000C8C" w:rsidRPr="00B34051">
        <w:rPr>
          <w:b/>
          <w:sz w:val="24"/>
          <w:szCs w:val="24"/>
        </w:rPr>
        <w:t xml:space="preserve"> учебного курса «Геометрия» в 7–9 классах </w:t>
      </w:r>
    </w:p>
    <w:p w14:paraId="7799CB06" w14:textId="03F95C31"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14:paraId="4B39E991" w14:textId="77777777" w:rsidR="000039F1" w:rsidRPr="000039F1" w:rsidRDefault="000039F1" w:rsidP="00936BFD">
      <w:pPr>
        <w:tabs>
          <w:tab w:val="left" w:pos="3029"/>
        </w:tabs>
        <w:spacing w:line="240" w:lineRule="auto"/>
        <w:ind w:right="6" w:firstLine="567"/>
        <w:jc w:val="center"/>
        <w:rPr>
          <w:b/>
          <w:sz w:val="24"/>
          <w:szCs w:val="24"/>
        </w:rPr>
      </w:pPr>
    </w:p>
    <w:p w14:paraId="54A10DF4" w14:textId="6B663631"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14:paraId="474725D5" w14:textId="77777777" w:rsidR="00936BFD" w:rsidRPr="000039F1" w:rsidRDefault="00936BFD" w:rsidP="00936BFD">
      <w:pPr>
        <w:tabs>
          <w:tab w:val="left" w:pos="3029"/>
        </w:tabs>
        <w:spacing w:line="240" w:lineRule="auto"/>
        <w:ind w:right="6" w:firstLine="567"/>
        <w:jc w:val="center"/>
        <w:rPr>
          <w:sz w:val="24"/>
          <w:szCs w:val="24"/>
        </w:rPr>
      </w:pP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0B742AE4" w14:textId="58DE4832"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62848C70" w14:textId="77777777" w:rsidR="000039F1" w:rsidRPr="00000C8C" w:rsidRDefault="000039F1" w:rsidP="00000C8C">
      <w:pPr>
        <w:tabs>
          <w:tab w:val="left" w:pos="3029"/>
        </w:tabs>
        <w:spacing w:line="240" w:lineRule="auto"/>
        <w:ind w:right="6" w:firstLine="567"/>
        <w:rPr>
          <w:color w:val="FF0000"/>
          <w:sz w:val="24"/>
          <w:szCs w:val="24"/>
        </w:rPr>
      </w:pP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1D2270C1" w14:textId="3B5A8E3E"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494DBCE" w14:textId="77777777" w:rsidR="000039F1" w:rsidRPr="000039F1" w:rsidRDefault="000039F1" w:rsidP="00000C8C">
      <w:pPr>
        <w:tabs>
          <w:tab w:val="left" w:pos="3029"/>
        </w:tabs>
        <w:spacing w:line="240" w:lineRule="auto"/>
        <w:ind w:right="6" w:firstLine="567"/>
        <w:rPr>
          <w:sz w:val="24"/>
          <w:szCs w:val="24"/>
        </w:rPr>
      </w:pP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2E4019BC" w14:textId="517B45C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012FEBA3" w14:textId="77777777" w:rsidR="000039F1" w:rsidRPr="000039F1" w:rsidRDefault="000039F1" w:rsidP="00000C8C">
      <w:pPr>
        <w:tabs>
          <w:tab w:val="left" w:pos="3029"/>
        </w:tabs>
        <w:spacing w:line="240" w:lineRule="auto"/>
        <w:ind w:right="6" w:firstLine="567"/>
        <w:rPr>
          <w:b/>
          <w:sz w:val="24"/>
          <w:szCs w:val="24"/>
        </w:rPr>
      </w:pP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453A145" w14:textId="5B322381" w:rsidR="00B34051" w:rsidRDefault="00B34051" w:rsidP="009D1043">
      <w:pPr>
        <w:spacing w:line="240" w:lineRule="auto"/>
        <w:ind w:firstLine="0"/>
        <w:contextualSpacing/>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0D92B030"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77777777" w:rsidR="00BC0740" w:rsidRDefault="00BC0740" w:rsidP="00BC0740">
      <w:pPr>
        <w:spacing w:line="240" w:lineRule="auto"/>
        <w:ind w:firstLine="709"/>
        <w:contextualSpacing/>
        <w:rPr>
          <w:rFonts w:eastAsia="SchoolBookSanPin" w:cs="Times New Roman"/>
          <w:i/>
          <w:sz w:val="2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14:paraId="778F529C" w14:textId="77777777" w:rsidTr="00C90759">
        <w:trPr>
          <w:trHeight w:val="575"/>
        </w:trPr>
        <w:tc>
          <w:tcPr>
            <w:tcW w:w="993"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4394"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B34051">
        <w:trPr>
          <w:trHeight w:val="387"/>
        </w:trPr>
        <w:tc>
          <w:tcPr>
            <w:tcW w:w="993"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14:paraId="724D7660" w14:textId="77777777" w:rsidTr="00B90666">
        <w:trPr>
          <w:trHeight w:val="64"/>
        </w:trPr>
        <w:tc>
          <w:tcPr>
            <w:tcW w:w="993"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C90759">
        <w:trPr>
          <w:trHeight w:val="2227"/>
        </w:trPr>
        <w:tc>
          <w:tcPr>
            <w:tcW w:w="993"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000C8C">
      <w:pPr>
        <w:tabs>
          <w:tab w:val="left" w:pos="3029"/>
        </w:tabs>
        <w:spacing w:line="240" w:lineRule="auto"/>
        <w:ind w:right="6" w:firstLine="567"/>
        <w:rPr>
          <w:color w:val="FF0000"/>
          <w:sz w:val="24"/>
          <w:szCs w:val="24"/>
        </w:rPr>
      </w:pPr>
    </w:p>
    <w:p w14:paraId="0188696A" w14:textId="6CD1DCB1" w:rsidR="00000C8C" w:rsidRPr="00B34051" w:rsidRDefault="00B34051" w:rsidP="00D11309">
      <w:pPr>
        <w:pStyle w:val="ac"/>
        <w:numPr>
          <w:ilvl w:val="2"/>
          <w:numId w:val="157"/>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14:paraId="4A5DE056" w14:textId="77777777" w:rsidR="00B90666" w:rsidRPr="00000C8C" w:rsidRDefault="00B90666" w:rsidP="00000C8C">
      <w:pPr>
        <w:tabs>
          <w:tab w:val="left" w:pos="3029"/>
        </w:tabs>
        <w:spacing w:line="240" w:lineRule="auto"/>
        <w:ind w:right="6" w:firstLine="567"/>
        <w:rPr>
          <w:color w:val="FF0000"/>
          <w:sz w:val="24"/>
          <w:szCs w:val="24"/>
        </w:rPr>
      </w:pPr>
    </w:p>
    <w:p w14:paraId="6940BA4F" w14:textId="5F12F68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14:paraId="758901C4" w14:textId="77777777" w:rsidR="00B90666" w:rsidRPr="00000C8C" w:rsidRDefault="00B90666" w:rsidP="00000C8C">
      <w:pPr>
        <w:tabs>
          <w:tab w:val="left" w:pos="3029"/>
        </w:tabs>
        <w:spacing w:line="240" w:lineRule="auto"/>
        <w:ind w:right="6" w:firstLine="567"/>
        <w:rPr>
          <w:color w:val="FF0000"/>
          <w:sz w:val="24"/>
          <w:szCs w:val="24"/>
        </w:rPr>
      </w:pP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14:paraId="59DADCA9" w14:textId="77777777" w:rsidR="00B90666" w:rsidRDefault="00B90666" w:rsidP="00000C8C">
      <w:pPr>
        <w:tabs>
          <w:tab w:val="left" w:pos="3029"/>
        </w:tabs>
        <w:spacing w:line="240" w:lineRule="auto"/>
        <w:ind w:right="6" w:firstLine="567"/>
        <w:rPr>
          <w:color w:val="FF0000"/>
          <w:sz w:val="24"/>
          <w:szCs w:val="24"/>
        </w:rPr>
      </w:pPr>
    </w:p>
    <w:p w14:paraId="7E96B455" w14:textId="2519146B"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3ED8F9F2" w14:textId="77777777" w:rsidR="00B90666" w:rsidRPr="00000C8C" w:rsidRDefault="00B90666" w:rsidP="00000C8C">
      <w:pPr>
        <w:tabs>
          <w:tab w:val="left" w:pos="3029"/>
        </w:tabs>
        <w:spacing w:line="240" w:lineRule="auto"/>
        <w:ind w:right="6" w:firstLine="567"/>
        <w:rPr>
          <w:color w:val="FF0000"/>
          <w:sz w:val="24"/>
          <w:szCs w:val="24"/>
        </w:rPr>
      </w:pP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2F1C8669" w14:textId="5E9A21F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5A16688F" w14:textId="77777777" w:rsidR="00B90666" w:rsidRPr="00B90666" w:rsidRDefault="00B90666" w:rsidP="00B90666">
      <w:pPr>
        <w:tabs>
          <w:tab w:val="left" w:pos="3029"/>
        </w:tabs>
        <w:spacing w:line="240" w:lineRule="auto"/>
        <w:ind w:right="6" w:firstLine="567"/>
        <w:jc w:val="center"/>
        <w:rPr>
          <w:b/>
          <w:sz w:val="24"/>
          <w:szCs w:val="24"/>
        </w:rPr>
      </w:pP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724BCB27" w14:textId="5726F1D6"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0C1894E8" w14:textId="77777777" w:rsidR="00B90666" w:rsidRPr="00000C8C" w:rsidRDefault="00B90666" w:rsidP="00000C8C">
      <w:pPr>
        <w:tabs>
          <w:tab w:val="left" w:pos="3029"/>
        </w:tabs>
        <w:spacing w:line="240" w:lineRule="auto"/>
        <w:ind w:right="6" w:firstLine="567"/>
        <w:rPr>
          <w:color w:val="FF0000"/>
          <w:sz w:val="24"/>
          <w:szCs w:val="24"/>
        </w:rPr>
      </w:pP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Default="00B90666" w:rsidP="00000C8C">
      <w:pPr>
        <w:tabs>
          <w:tab w:val="left" w:pos="3029"/>
        </w:tabs>
        <w:spacing w:line="240" w:lineRule="auto"/>
        <w:ind w:right="6" w:firstLine="567"/>
        <w:rPr>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34CEC13D" w14:textId="0A82C8D6"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271C6D46" w14:textId="77777777" w:rsidR="00B90666" w:rsidRDefault="00B90666" w:rsidP="00000C8C">
      <w:pPr>
        <w:tabs>
          <w:tab w:val="left" w:pos="3029"/>
        </w:tabs>
        <w:spacing w:line="240" w:lineRule="auto"/>
        <w:ind w:right="6" w:firstLine="567"/>
        <w:rPr>
          <w:sz w:val="24"/>
          <w:szCs w:val="24"/>
        </w:rPr>
      </w:pP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284B3877" w14:textId="2DDADFAD"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14:paraId="40C3A951" w14:textId="77777777" w:rsidR="00B90666" w:rsidRPr="00B90666" w:rsidRDefault="00B90666" w:rsidP="00000C8C">
      <w:pPr>
        <w:tabs>
          <w:tab w:val="left" w:pos="3029"/>
        </w:tabs>
        <w:spacing w:line="240" w:lineRule="auto"/>
        <w:ind w:right="6" w:firstLine="567"/>
        <w:rPr>
          <w:sz w:val="24"/>
          <w:szCs w:val="24"/>
        </w:rPr>
      </w:pP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14:paraId="259AFA75" w14:textId="73ADCF34"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14:paraId="6DF2F6D3" w14:textId="69130810"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5872D60" w14:textId="77777777"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B90666" w14:paraId="49C91EFA" w14:textId="77777777" w:rsidTr="00C90759">
        <w:trPr>
          <w:trHeight w:val="575"/>
        </w:trPr>
        <w:tc>
          <w:tcPr>
            <w:tcW w:w="993" w:type="dxa"/>
          </w:tcPr>
          <w:p w14:paraId="6484DE76" w14:textId="77777777"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4394" w:type="dxa"/>
          </w:tcPr>
          <w:p w14:paraId="5857354C" w14:textId="77777777"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14:paraId="24A49C0C" w14:textId="77777777"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14:paraId="58BEA6B6" w14:textId="77777777" w:rsidTr="009277D6">
        <w:trPr>
          <w:trHeight w:val="2418"/>
        </w:trPr>
        <w:tc>
          <w:tcPr>
            <w:tcW w:w="993" w:type="dxa"/>
            <w:vMerge w:val="restart"/>
          </w:tcPr>
          <w:p w14:paraId="43B64BF0" w14:textId="77777777"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14:paraId="03F39421" w14:textId="730BD1C7"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14:paraId="277BB5FB" w14:textId="38E291CA"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14:paraId="53059087" w14:textId="4CF23BF9"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14:paraId="03D3A4A9" w14:textId="77777777" w:rsidTr="009277D6">
        <w:trPr>
          <w:trHeight w:val="8055"/>
        </w:trPr>
        <w:tc>
          <w:tcPr>
            <w:tcW w:w="993" w:type="dxa"/>
            <w:vMerge/>
          </w:tcPr>
          <w:p w14:paraId="2455C2F4"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14:paraId="0BA474A7"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14:paraId="0924CADC" w14:textId="4CB5E991"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14:paraId="265929C8" w14:textId="77777777"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14:paraId="45A4987A"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9277D6" w:rsidRDefault="009277D6" w:rsidP="009277D6">
            <w:pPr>
              <w:tabs>
                <w:tab w:val="left" w:pos="638"/>
              </w:tabs>
              <w:rPr>
                <w:rFonts w:eastAsia="OfficinaSansBoldITC"/>
                <w:sz w:val="24"/>
                <w:szCs w:val="28"/>
                <w:lang w:val="ru-RU" w:eastAsia="en-US"/>
              </w:rPr>
            </w:pPr>
          </w:p>
        </w:tc>
        <w:tc>
          <w:tcPr>
            <w:tcW w:w="2126" w:type="dxa"/>
            <w:vMerge/>
          </w:tcPr>
          <w:p w14:paraId="63870095"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14:paraId="44E0E7B4" w14:textId="77777777" w:rsidTr="009277D6">
        <w:trPr>
          <w:trHeight w:val="7049"/>
        </w:trPr>
        <w:tc>
          <w:tcPr>
            <w:tcW w:w="993" w:type="dxa"/>
          </w:tcPr>
          <w:p w14:paraId="2DE03D06"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14:paraId="2F4E6AC8"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14:paraId="3DC37E6A"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14:paraId="45D1D8E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9277D6"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Default="004D0F58" w:rsidP="00B90666">
      <w:pPr>
        <w:tabs>
          <w:tab w:val="left" w:pos="1929"/>
        </w:tabs>
        <w:spacing w:line="240" w:lineRule="auto"/>
        <w:ind w:right="6" w:firstLine="567"/>
        <w:rPr>
          <w:color w:val="FF0000"/>
          <w:sz w:val="24"/>
          <w:szCs w:val="24"/>
        </w:rPr>
      </w:pPr>
    </w:p>
    <w:p w14:paraId="766C8A14" w14:textId="168A2EB3" w:rsidR="004D0F58" w:rsidRDefault="004D0F58" w:rsidP="001B1425">
      <w:pPr>
        <w:spacing w:line="240" w:lineRule="auto"/>
        <w:ind w:right="6" w:firstLine="567"/>
        <w:rPr>
          <w:color w:val="FF0000"/>
          <w:sz w:val="24"/>
          <w:szCs w:val="24"/>
        </w:rPr>
      </w:pPr>
    </w:p>
    <w:p w14:paraId="4E2E3649" w14:textId="18B8E9C1" w:rsidR="004D0F58" w:rsidRPr="00C90759" w:rsidRDefault="004D0F58" w:rsidP="00C90759">
      <w:pPr>
        <w:spacing w:line="240" w:lineRule="auto"/>
        <w:ind w:right="6" w:firstLine="567"/>
        <w:jc w:val="center"/>
        <w:rPr>
          <w:b/>
          <w:color w:val="FF0000"/>
          <w:sz w:val="24"/>
          <w:szCs w:val="24"/>
        </w:rPr>
      </w:pPr>
    </w:p>
    <w:p w14:paraId="2B37D552" w14:textId="363CE5CA"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lang w:eastAsia="x-none"/>
        </w:rPr>
      </w:pPr>
      <w:r>
        <w:rPr>
          <w:rFonts w:eastAsia="Times New Roman" w:cs="Times New Roman"/>
          <w:b/>
          <w:sz w:val="24"/>
          <w:szCs w:val="28"/>
          <w:lang w:eastAsia="x-none"/>
        </w:rPr>
        <w:t>2.1.</w:t>
      </w:r>
      <w:r w:rsidR="009A4154">
        <w:rPr>
          <w:rFonts w:eastAsia="Times New Roman" w:cs="Times New Roman"/>
          <w:b/>
          <w:sz w:val="24"/>
          <w:szCs w:val="28"/>
          <w:lang w:eastAsia="x-none"/>
        </w:rPr>
        <w:t>10. Рабочая</w:t>
      </w:r>
      <w:r w:rsidR="00C90759" w:rsidRPr="00C90759">
        <w:rPr>
          <w:rFonts w:eastAsia="Times New Roman" w:cs="Times New Roman"/>
          <w:b/>
          <w:sz w:val="24"/>
          <w:szCs w:val="28"/>
          <w:lang w:eastAsia="x-none"/>
        </w:rPr>
        <w:t xml:space="preserve"> программа по учебному предмету «Математика» </w:t>
      </w:r>
      <w:r>
        <w:rPr>
          <w:rFonts w:eastAsia="Times New Roman" w:cs="Times New Roman"/>
          <w:b/>
          <w:sz w:val="24"/>
          <w:szCs w:val="28"/>
          <w:lang w:eastAsia="x-none"/>
        </w:rPr>
        <w:t xml:space="preserve">          </w:t>
      </w:r>
      <w:r w:rsidR="00C90759" w:rsidRPr="00C90759">
        <w:rPr>
          <w:rFonts w:eastAsia="Times New Roman" w:cs="Times New Roman"/>
          <w:b/>
          <w:sz w:val="24"/>
          <w:szCs w:val="28"/>
          <w:lang w:eastAsia="x-none"/>
        </w:rPr>
        <w:t>(углублённый уровень)</w:t>
      </w:r>
    </w:p>
    <w:p w14:paraId="1B950468" w14:textId="77777777" w:rsidR="00C90759" w:rsidRPr="00C90759" w:rsidRDefault="00C90759" w:rsidP="00C90759">
      <w:pPr>
        <w:keepNext/>
        <w:keepLines/>
        <w:widowControl w:val="0"/>
        <w:spacing w:line="240" w:lineRule="auto"/>
        <w:ind w:firstLine="708"/>
        <w:outlineLvl w:val="0"/>
        <w:rPr>
          <w:rFonts w:eastAsia="Times New Roman" w:cs="Times New Roman"/>
          <w:sz w:val="24"/>
          <w:szCs w:val="28"/>
          <w:lang w:eastAsia="x-none"/>
        </w:rPr>
      </w:pPr>
    </w:p>
    <w:p w14:paraId="3EDAECFF" w14:textId="50BD7484"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14:paraId="3DC98B85" w14:textId="767342E9" w:rsidR="00AF39B2" w:rsidRDefault="00AF39B2" w:rsidP="00C90759">
      <w:pPr>
        <w:widowControl w:val="0"/>
        <w:spacing w:line="240" w:lineRule="auto"/>
        <w:ind w:firstLine="709"/>
        <w:rPr>
          <w:rFonts w:eastAsia="Calibri" w:cs="Times New Roman"/>
          <w:sz w:val="24"/>
          <w:szCs w:val="28"/>
          <w:lang w:eastAsia="en-US"/>
        </w:rPr>
      </w:pPr>
    </w:p>
    <w:p w14:paraId="3F87720F" w14:textId="72E7397B"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14:paraId="2B95235D"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4A2F7E58" w14:textId="24B62BD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14:paraId="3E4F33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7" w:name="_Toc73394989"/>
      <w:r w:rsidRPr="00C90759">
        <w:rPr>
          <w:rFonts w:eastAsia="Calibri" w:cs="Times New Roman"/>
          <w:sz w:val="24"/>
          <w:szCs w:val="28"/>
          <w:lang w:eastAsia="en-US"/>
        </w:rPr>
        <w:t xml:space="preserve">. </w:t>
      </w:r>
    </w:p>
    <w:bookmarkEnd w:id="77"/>
    <w:p w14:paraId="64E1D93F" w14:textId="579A779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8" w:name="_Toc73394991"/>
      <w:r w:rsidRPr="00C90759">
        <w:rPr>
          <w:rFonts w:eastAsia="Calibri" w:cs="Times New Roman"/>
          <w:sz w:val="24"/>
          <w:szCs w:val="28"/>
          <w:lang w:eastAsia="en-US"/>
        </w:rPr>
        <w:t>ных образовательных результатов.</w:t>
      </w:r>
    </w:p>
    <w:bookmarkEnd w:id="78"/>
    <w:p w14:paraId="66144C83" w14:textId="0A59DAF9"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14:paraId="33C835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14:paraId="22BE148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14:paraId="542FE2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14:paraId="1290A1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14:paraId="5A8E93A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14:paraId="125E3B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14:paraId="6E03F0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14:paraId="5E813B1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14:paraId="56A810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9" w:name="_Toc73394992"/>
      <w:r w:rsidRPr="00C90759">
        <w:rPr>
          <w:rFonts w:eastAsia="Calibri" w:cs="Times New Roman"/>
          <w:sz w:val="24"/>
          <w:szCs w:val="28"/>
          <w:lang w:eastAsia="en-US"/>
        </w:rPr>
        <w:t>.</w:t>
      </w:r>
    </w:p>
    <w:bookmarkEnd w:id="79"/>
    <w:p w14:paraId="44DD6C47" w14:textId="522C8F9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108813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005EEE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14:paraId="4E43A56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14:paraId="1D0C3F37" w14:textId="0339FC5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A9CFBC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23B166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0FB200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4BBFDE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271E49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C90759" w:rsidRDefault="00C90759" w:rsidP="00C90759">
      <w:pPr>
        <w:widowControl w:val="0"/>
        <w:spacing w:line="240" w:lineRule="auto"/>
        <w:ind w:firstLine="709"/>
        <w:rPr>
          <w:rFonts w:eastAsia="Calibri" w:cs="Times New Roman"/>
          <w:sz w:val="24"/>
          <w:szCs w:val="28"/>
          <w:lang w:eastAsia="en-US"/>
        </w:rPr>
      </w:pPr>
      <w:bookmarkStart w:id="80" w:name="_Toc405513925"/>
      <w:bookmarkStart w:id="81" w:name="_Toc284662803"/>
      <w:bookmarkStart w:id="82" w:name="_Toc284663430"/>
      <w:bookmarkStart w:id="83"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50D270C5" w14:textId="6159D8CB" w:rsidR="00AF39B2" w:rsidRDefault="00AF39B2" w:rsidP="00241E25">
      <w:pPr>
        <w:widowControl w:val="0"/>
        <w:spacing w:line="240" w:lineRule="auto"/>
        <w:ind w:firstLine="0"/>
        <w:rPr>
          <w:rFonts w:eastAsia="Calibri" w:cs="Times New Roman"/>
          <w:sz w:val="24"/>
          <w:szCs w:val="28"/>
          <w:lang w:eastAsia="en-US"/>
        </w:rPr>
      </w:pPr>
    </w:p>
    <w:p w14:paraId="364A38B2" w14:textId="08088CF0" w:rsidR="00AF39B2" w:rsidRDefault="00AF39B2" w:rsidP="004A1498">
      <w:pPr>
        <w:widowControl w:val="0"/>
        <w:spacing w:line="240" w:lineRule="auto"/>
        <w:ind w:firstLine="0"/>
        <w:rPr>
          <w:rFonts w:eastAsia="Calibri" w:cs="Times New Roman"/>
          <w:sz w:val="24"/>
          <w:szCs w:val="28"/>
          <w:lang w:eastAsia="en-US"/>
        </w:rPr>
      </w:pPr>
    </w:p>
    <w:p w14:paraId="6CB033C5" w14:textId="0DA2A55D" w:rsidR="00C90759" w:rsidRPr="009A4154" w:rsidRDefault="009A4154" w:rsidP="00D11309">
      <w:pPr>
        <w:pStyle w:val="ac"/>
        <w:widowControl w:val="0"/>
        <w:numPr>
          <w:ilvl w:val="2"/>
          <w:numId w:val="137"/>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14:paraId="246ACE60"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3EBEF850" w14:textId="29DAAA17"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4BBF791" w14:textId="77777777" w:rsidR="00AF39B2" w:rsidRPr="00AF39B2" w:rsidRDefault="00AF39B2" w:rsidP="00C90759">
      <w:pPr>
        <w:widowControl w:val="0"/>
        <w:spacing w:line="240" w:lineRule="auto"/>
        <w:ind w:firstLine="709"/>
        <w:rPr>
          <w:rFonts w:eastAsia="Calibri" w:cs="Times New Roman"/>
          <w:b/>
          <w:sz w:val="24"/>
          <w:szCs w:val="28"/>
          <w:lang w:eastAsia="en-US"/>
        </w:rPr>
      </w:pPr>
    </w:p>
    <w:p w14:paraId="3F48F6B2" w14:textId="2A31794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80"/>
    <w:bookmarkEnd w:id="81"/>
    <w:bookmarkEnd w:id="82"/>
    <w:bookmarkEnd w:id="83"/>
    <w:p w14:paraId="083882F1" w14:textId="77777777" w:rsidR="00BC0740" w:rsidRDefault="00BC0740" w:rsidP="00C90759">
      <w:pPr>
        <w:widowControl w:val="0"/>
        <w:spacing w:line="240" w:lineRule="auto"/>
        <w:ind w:firstLine="709"/>
        <w:rPr>
          <w:rFonts w:eastAsia="Calibri" w:cs="Times New Roman"/>
          <w:sz w:val="24"/>
          <w:szCs w:val="28"/>
          <w:lang w:eastAsia="en-US"/>
        </w:rPr>
      </w:pPr>
    </w:p>
    <w:p w14:paraId="008F60F5" w14:textId="3460FF8D"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14:paraId="43286D47" w14:textId="77777777" w:rsidR="00BC0740" w:rsidRDefault="00BC0740" w:rsidP="00C90759">
      <w:pPr>
        <w:widowControl w:val="0"/>
        <w:spacing w:line="240" w:lineRule="auto"/>
        <w:ind w:firstLine="709"/>
        <w:rPr>
          <w:rFonts w:eastAsia="Calibri" w:cs="Times New Roman"/>
          <w:sz w:val="24"/>
          <w:szCs w:val="28"/>
          <w:lang w:eastAsia="en-US"/>
        </w:rPr>
      </w:pPr>
    </w:p>
    <w:p w14:paraId="178737FA" w14:textId="53F0423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14:paraId="397B22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14:paraId="035C91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14:paraId="5524122C" w14:textId="34FEC7C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3DA18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14:paraId="5CD83A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14:paraId="6E5C0B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5D930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AA106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C47C1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14:paraId="5141D4A9" w14:textId="77777777" w:rsidR="00BC0740" w:rsidRDefault="00BC0740" w:rsidP="00C90759">
      <w:pPr>
        <w:widowControl w:val="0"/>
        <w:spacing w:line="240" w:lineRule="auto"/>
        <w:ind w:firstLine="709"/>
        <w:rPr>
          <w:rFonts w:eastAsia="Calibri" w:cs="Times New Roman"/>
          <w:sz w:val="24"/>
          <w:szCs w:val="28"/>
          <w:lang w:eastAsia="en-US"/>
        </w:rPr>
      </w:pPr>
    </w:p>
    <w:p w14:paraId="0B1B06BE" w14:textId="0F04C227" w:rsidR="00BC0740" w:rsidRDefault="00BC0740" w:rsidP="008B06BE">
      <w:pPr>
        <w:widowControl w:val="0"/>
        <w:spacing w:line="240" w:lineRule="auto"/>
        <w:ind w:firstLine="0"/>
        <w:rPr>
          <w:rFonts w:eastAsia="Calibri" w:cs="Times New Roman"/>
          <w:sz w:val="24"/>
          <w:szCs w:val="28"/>
          <w:lang w:eastAsia="en-US"/>
        </w:rPr>
      </w:pPr>
    </w:p>
    <w:p w14:paraId="295F8107" w14:textId="77777777" w:rsidR="00BC0740" w:rsidRDefault="00BC0740" w:rsidP="00C90759">
      <w:pPr>
        <w:widowControl w:val="0"/>
        <w:spacing w:line="240" w:lineRule="auto"/>
        <w:ind w:firstLine="709"/>
        <w:rPr>
          <w:rFonts w:eastAsia="Calibri" w:cs="Times New Roman"/>
          <w:sz w:val="24"/>
          <w:szCs w:val="28"/>
          <w:lang w:eastAsia="en-US"/>
        </w:rPr>
      </w:pPr>
    </w:p>
    <w:p w14:paraId="47D9B004" w14:textId="62F21BBC"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14:paraId="7E981E8E" w14:textId="77777777" w:rsidR="00BC0740" w:rsidRDefault="00BC0740" w:rsidP="00C90759">
      <w:pPr>
        <w:widowControl w:val="0"/>
        <w:spacing w:line="240" w:lineRule="auto"/>
        <w:ind w:firstLine="709"/>
        <w:rPr>
          <w:rFonts w:eastAsia="Calibri" w:cs="Times New Roman"/>
          <w:sz w:val="24"/>
          <w:szCs w:val="28"/>
          <w:lang w:eastAsia="en-US"/>
        </w:rPr>
      </w:pPr>
    </w:p>
    <w:p w14:paraId="05426937" w14:textId="36F832A4"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5FCB1BB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7559F6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14:paraId="5F5068B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14:paraId="21C516FA" w14:textId="61BEB04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210F36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14:paraId="08EF9B6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D7CE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14:paraId="7462718B" w14:textId="77777777"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20.05pt" o:ole="">
            <v:imagedata r:id="rId21" o:title=""/>
          </v:shape>
          <o:OLEObject Type="Embed" ProgID="Equation.DSMT4" ShapeID="_x0000_i1025" DrawAspect="Content" ObjectID="_1788105201" r:id="rId22"/>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14:paraId="2B3BE7CA" w14:textId="77777777" w:rsidR="00BC0740" w:rsidRDefault="00BC0740" w:rsidP="00C90759">
      <w:pPr>
        <w:widowControl w:val="0"/>
        <w:spacing w:line="240" w:lineRule="auto"/>
        <w:ind w:firstLine="709"/>
        <w:rPr>
          <w:rFonts w:eastAsia="Calibri" w:cs="Times New Roman"/>
          <w:sz w:val="24"/>
          <w:szCs w:val="28"/>
          <w:lang w:eastAsia="en-US"/>
        </w:rPr>
      </w:pPr>
    </w:p>
    <w:p w14:paraId="6F98D1AE" w14:textId="77777777" w:rsidR="00BC0740" w:rsidRDefault="00BC0740" w:rsidP="00C90759">
      <w:pPr>
        <w:widowControl w:val="0"/>
        <w:spacing w:line="240" w:lineRule="auto"/>
        <w:ind w:firstLine="709"/>
        <w:rPr>
          <w:rFonts w:eastAsia="Calibri" w:cs="Times New Roman"/>
          <w:sz w:val="24"/>
          <w:szCs w:val="28"/>
          <w:lang w:eastAsia="en-US"/>
        </w:rPr>
      </w:pPr>
    </w:p>
    <w:p w14:paraId="7FAAE49E" w14:textId="35D8E6E7"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14:paraId="1850E30E" w14:textId="77777777" w:rsidR="00BC0740" w:rsidRDefault="00BC0740" w:rsidP="00C90759">
      <w:pPr>
        <w:widowControl w:val="0"/>
        <w:spacing w:line="240" w:lineRule="auto"/>
        <w:ind w:firstLine="709"/>
        <w:rPr>
          <w:rFonts w:eastAsia="Calibri" w:cs="Times New Roman"/>
          <w:sz w:val="24"/>
          <w:szCs w:val="28"/>
          <w:lang w:eastAsia="en-US"/>
        </w:rPr>
      </w:pPr>
    </w:p>
    <w:p w14:paraId="5A117CCE" w14:textId="5E108C25"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6BEDCA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14:paraId="1C9067A9" w14:textId="2EE01E3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AE570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47AC69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14:paraId="467300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14:paraId="79D8E41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14:paraId="620FA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14:paraId="18D0230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14:paraId="4C926B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14:paraId="282F3F9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14:paraId="37A6356E" w14:textId="1337C2F9"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14:paraId="7E5C86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14:paraId="3EA803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14:paraId="79B56E88" w14:textId="77777777" w:rsidR="00241E25" w:rsidRDefault="00241E25" w:rsidP="00C90759">
      <w:pPr>
        <w:widowControl w:val="0"/>
        <w:spacing w:line="240" w:lineRule="auto"/>
        <w:ind w:firstLine="709"/>
        <w:rPr>
          <w:rFonts w:eastAsia="Calibri" w:cs="Times New Roman"/>
          <w:sz w:val="24"/>
          <w:szCs w:val="28"/>
          <w:lang w:eastAsia="en-US"/>
        </w:rPr>
      </w:pPr>
    </w:p>
    <w:p w14:paraId="5FE9709E" w14:textId="0B27517C"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14:paraId="39572AE6" w14:textId="77777777" w:rsidR="00241E25" w:rsidRDefault="00241E25" w:rsidP="00C90759">
      <w:pPr>
        <w:widowControl w:val="0"/>
        <w:spacing w:line="240" w:lineRule="auto"/>
        <w:ind w:firstLine="709"/>
        <w:rPr>
          <w:rFonts w:eastAsia="Calibri" w:cs="Times New Roman"/>
          <w:sz w:val="24"/>
          <w:szCs w:val="28"/>
          <w:lang w:eastAsia="en-US"/>
        </w:rPr>
      </w:pPr>
    </w:p>
    <w:p w14:paraId="19923C1C" w14:textId="07E00CC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14:paraId="1A18C86E" w14:textId="3480D8E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3CDD7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14:paraId="4AD754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14:paraId="06F1C7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14:paraId="047570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14:paraId="787D70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182A82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14:paraId="03534CB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14:paraId="2DB280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14:paraId="7527E8B9" w14:textId="69985FC6"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717F74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14:paraId="0D76DC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14:paraId="630BFF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14:paraId="500F16D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14:paraId="465D03F7" w14:textId="5E64EE6A"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96DF0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14:paraId="122D18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14:paraId="353CE8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3DC89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14:paraId="53D4752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14:paraId="100F63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14:paraId="39685D6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14:paraId="73D4B5B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14:paraId="2E3A2A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Default="00241E25" w:rsidP="00241E25">
      <w:pPr>
        <w:widowControl w:val="0"/>
        <w:spacing w:line="240" w:lineRule="auto"/>
        <w:ind w:firstLine="709"/>
        <w:jc w:val="center"/>
        <w:rPr>
          <w:rFonts w:eastAsia="Calibri" w:cs="Times New Roman"/>
          <w:b/>
          <w:sz w:val="24"/>
          <w:szCs w:val="28"/>
          <w:lang w:eastAsia="en-US"/>
        </w:rPr>
      </w:pPr>
    </w:p>
    <w:p w14:paraId="189399F6" w14:textId="50F680C4"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14:paraId="718641B7" w14:textId="16BBFE41"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693F1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14:paraId="34929A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14:paraId="774F03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257927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58741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14:paraId="00D8A7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14:paraId="128FA6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14:paraId="2C02BB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14:paraId="321107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14:paraId="2A3CCC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14:paraId="59CD79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14:paraId="6E3C52FB" w14:textId="3C5D39D8"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1B485D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14:paraId="4248E30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14:paraId="0139924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14:paraId="18AC88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23DE579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14:paraId="521031FE" w14:textId="77777777" w:rsidR="00241E25" w:rsidRDefault="00241E25" w:rsidP="00C90759">
      <w:pPr>
        <w:widowControl w:val="0"/>
        <w:spacing w:line="240" w:lineRule="auto"/>
        <w:ind w:firstLine="709"/>
        <w:rPr>
          <w:rFonts w:eastAsia="Calibri" w:cs="Times New Roman"/>
          <w:b/>
          <w:sz w:val="24"/>
          <w:szCs w:val="28"/>
          <w:lang w:eastAsia="en-US"/>
        </w:rPr>
      </w:pPr>
    </w:p>
    <w:p w14:paraId="70004CDB" w14:textId="18D8D92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14:paraId="5691661E" w14:textId="23EAC69E"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230770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14:paraId="6F7E61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A08D5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14:paraId="5FEC4D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14:paraId="075F859B" w14:textId="673A96B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69548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14:paraId="581D651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14:paraId="7ABC7EF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14:paraId="72329C8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14:paraId="6B16D0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14:paraId="4DBAC1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EEA7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14:paraId="3A3F37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14:paraId="2653EC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14:paraId="7CB44D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14:paraId="2C17DE4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14:paraId="2AB6F255" w14:textId="1626BE7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14:paraId="477B64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14:paraId="63CFF5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14:paraId="3BF75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14:paraId="1B0503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14:paraId="2A56F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14:paraId="4847C491" w14:textId="711A3C26" w:rsidR="00241E25" w:rsidRDefault="00241E25" w:rsidP="002F3513">
      <w:pPr>
        <w:widowControl w:val="0"/>
        <w:spacing w:line="240" w:lineRule="auto"/>
        <w:ind w:firstLine="0"/>
        <w:rPr>
          <w:rFonts w:eastAsia="Calibri" w:cs="Times New Roman"/>
          <w:sz w:val="24"/>
          <w:szCs w:val="28"/>
          <w:lang w:eastAsia="en-US"/>
        </w:rPr>
      </w:pPr>
    </w:p>
    <w:p w14:paraId="65FDAE5A" w14:textId="77777777"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14:paraId="33F3C55A" w14:textId="77777777" w:rsidR="00BC0740" w:rsidRDefault="00BC0740" w:rsidP="00BC0740">
      <w:pPr>
        <w:spacing w:line="240" w:lineRule="auto"/>
        <w:ind w:firstLine="709"/>
        <w:contextualSpacing/>
        <w:rPr>
          <w:rFonts w:eastAsia="SchoolBookSanPin" w:cs="Times New Roman"/>
          <w:i/>
          <w:sz w:val="24"/>
          <w:szCs w:val="24"/>
          <w:lang w:eastAsia="en-US"/>
        </w:rPr>
      </w:pPr>
    </w:p>
    <w:p w14:paraId="1EDC5C43" w14:textId="2C682F8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B3152A" w14:paraId="40D687D7" w14:textId="77777777" w:rsidTr="00EB1CFC">
        <w:trPr>
          <w:trHeight w:val="575"/>
        </w:trPr>
        <w:tc>
          <w:tcPr>
            <w:tcW w:w="993" w:type="dxa"/>
          </w:tcPr>
          <w:p w14:paraId="170C3911" w14:textId="77777777"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w:t>
            </w:r>
            <w:r w:rsidRPr="00B3152A">
              <w:rPr>
                <w:rFonts w:eastAsia="Times New Roman"/>
                <w:spacing w:val="-57"/>
                <w:sz w:val="24"/>
                <w:szCs w:val="24"/>
                <w:lang w:eastAsia="en-US"/>
              </w:rPr>
              <w:t xml:space="preserve"> </w:t>
            </w:r>
            <w:r w:rsidRPr="00B3152A">
              <w:rPr>
                <w:rFonts w:eastAsia="Times New Roman"/>
                <w:sz w:val="24"/>
                <w:szCs w:val="24"/>
                <w:lang w:eastAsia="en-US"/>
              </w:rPr>
              <w:t>п/п</w:t>
            </w:r>
          </w:p>
        </w:tc>
        <w:tc>
          <w:tcPr>
            <w:tcW w:w="4394" w:type="dxa"/>
          </w:tcPr>
          <w:p w14:paraId="4AF5F972" w14:textId="77777777"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14:paraId="596F7410" w14:textId="77777777"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14:paraId="23C46800" w14:textId="77777777"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14:paraId="5AB6426E" w14:textId="77777777" w:rsidTr="00EB1CFC">
        <w:trPr>
          <w:trHeight w:val="2227"/>
        </w:trPr>
        <w:tc>
          <w:tcPr>
            <w:tcW w:w="993" w:type="dxa"/>
          </w:tcPr>
          <w:p w14:paraId="012613A8" w14:textId="77777777"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14:paraId="2CCCD1A0"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14:paraId="4892A671"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14:paraId="3D080EB0"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14:paraId="4C3553B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14:paraId="3E8C6A5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14:paraId="2BD7AB6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14:paraId="5E2CC72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14:paraId="76E15BC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14:paraId="341D4F2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14:paraId="261787D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14:paraId="55F8AC6F" w14:textId="77777777" w:rsidR="00241E25" w:rsidRPr="00B3152A" w:rsidRDefault="00241E25" w:rsidP="00EB1CFC">
            <w:pPr>
              <w:rPr>
                <w:rFonts w:eastAsia="OfficinaSansBoldITC"/>
                <w:sz w:val="24"/>
                <w:szCs w:val="28"/>
                <w:lang w:val="ru-RU" w:eastAsia="en-US"/>
              </w:rPr>
            </w:pPr>
          </w:p>
        </w:tc>
        <w:tc>
          <w:tcPr>
            <w:tcW w:w="2126" w:type="dxa"/>
            <w:vMerge w:val="restart"/>
          </w:tcPr>
          <w:p w14:paraId="3FFC0341"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14:paraId="77FA004B" w14:textId="77777777" w:rsidTr="00EB1CFC">
        <w:trPr>
          <w:trHeight w:val="2227"/>
        </w:trPr>
        <w:tc>
          <w:tcPr>
            <w:tcW w:w="993" w:type="dxa"/>
          </w:tcPr>
          <w:p w14:paraId="1D1F519A" w14:textId="77777777"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58A3A0A"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14:paraId="32E17B3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0F40777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040B778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14:paraId="20C2F51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14:paraId="2B133DC2"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1C34FB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14:paraId="4B15286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504E8E8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14091A" w:rsidRDefault="00241E25" w:rsidP="00EB1CFC">
            <w:pPr>
              <w:rPr>
                <w:rFonts w:eastAsia="OfficinaSansBoldITC"/>
                <w:i/>
                <w:sz w:val="24"/>
                <w:szCs w:val="28"/>
                <w:lang w:val="ru-RU"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w14:anchorId="0F7065CA">
                <v:shape id="_x0000_i1026" type="#_x0000_t75" style="width:20.05pt;height:20.05pt" o:ole="">
                  <v:imagedata r:id="rId21" o:title=""/>
                </v:shape>
                <o:OLEObject Type="Embed" ProgID="Equation.DSMT4" ShapeID="_x0000_i1026" DrawAspect="Content" ObjectID="_1788105202" r:id="rId23"/>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14091A">
              <w:rPr>
                <w:rFonts w:eastAsia="OfficinaSansBoldITC"/>
                <w:sz w:val="24"/>
                <w:szCs w:val="28"/>
                <w:lang w:val="ru-RU" w:eastAsia="en-US"/>
              </w:rPr>
              <w:t>Кусочно-заданные функции.</w:t>
            </w:r>
          </w:p>
        </w:tc>
        <w:tc>
          <w:tcPr>
            <w:tcW w:w="2126" w:type="dxa"/>
          </w:tcPr>
          <w:p w14:paraId="33BD5219" w14:textId="77777777" w:rsidR="00241E25" w:rsidRPr="0014091A" w:rsidRDefault="00241E25" w:rsidP="00EB1CFC">
            <w:pPr>
              <w:spacing w:line="240" w:lineRule="auto"/>
              <w:ind w:firstLine="0"/>
              <w:jc w:val="center"/>
              <w:rPr>
                <w:rFonts w:eastAsia="Times New Roman"/>
                <w:i/>
                <w:sz w:val="24"/>
                <w:szCs w:val="24"/>
                <w:lang w:val="ru-RU" w:eastAsia="en-US"/>
              </w:rPr>
            </w:pPr>
          </w:p>
        </w:tc>
        <w:tc>
          <w:tcPr>
            <w:tcW w:w="2126" w:type="dxa"/>
          </w:tcPr>
          <w:p w14:paraId="010355AA" w14:textId="77777777" w:rsidR="00241E25" w:rsidRPr="0014091A" w:rsidRDefault="00241E25" w:rsidP="00EB1CFC">
            <w:pPr>
              <w:spacing w:line="240" w:lineRule="auto"/>
              <w:ind w:firstLine="0"/>
              <w:jc w:val="center"/>
              <w:rPr>
                <w:rFonts w:eastAsia="Times New Roman"/>
                <w:i/>
                <w:sz w:val="24"/>
                <w:szCs w:val="24"/>
                <w:lang w:val="ru-RU" w:eastAsia="en-US"/>
              </w:rPr>
            </w:pPr>
          </w:p>
        </w:tc>
      </w:tr>
      <w:tr w:rsidR="00241E25" w:rsidRPr="00B3152A" w14:paraId="6523F42E" w14:textId="77777777" w:rsidTr="00241E25">
        <w:trPr>
          <w:trHeight w:val="954"/>
        </w:trPr>
        <w:tc>
          <w:tcPr>
            <w:tcW w:w="993" w:type="dxa"/>
          </w:tcPr>
          <w:p w14:paraId="4CEA3D86" w14:textId="77777777"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14721DC"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14:paraId="30EAC924"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3A334A3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14:paraId="5CB2D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53A91E3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7AFA5DB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14:paraId="2BC4C20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14:paraId="70D4088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14:paraId="7182C16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70A198D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14:paraId="2CDB461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14:paraId="731C89D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14:paraId="28E1EC41" w14:textId="77777777"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14:paraId="7E3154F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14:paraId="4594D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14:paraId="68CAC3B6" w14:textId="77777777"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14:paraId="45C301AC" w14:textId="77777777" w:rsidR="00241E25" w:rsidRPr="004A1498" w:rsidRDefault="00241E25" w:rsidP="00EB1CFC">
            <w:pPr>
              <w:spacing w:line="240" w:lineRule="auto"/>
              <w:ind w:firstLine="0"/>
              <w:jc w:val="center"/>
              <w:rPr>
                <w:rFonts w:eastAsia="Times New Roman"/>
                <w:i/>
                <w:sz w:val="24"/>
                <w:szCs w:val="24"/>
                <w:lang w:val="ru-RU" w:eastAsia="en-US"/>
              </w:rPr>
            </w:pPr>
          </w:p>
        </w:tc>
      </w:tr>
    </w:tbl>
    <w:p w14:paraId="17829103" w14:textId="337C9E38" w:rsidR="00241E25" w:rsidRDefault="00241E25" w:rsidP="00241E25">
      <w:pPr>
        <w:widowControl w:val="0"/>
        <w:spacing w:line="240" w:lineRule="auto"/>
        <w:ind w:firstLine="0"/>
        <w:rPr>
          <w:rFonts w:eastAsia="Calibri" w:cs="Times New Roman"/>
          <w:sz w:val="24"/>
          <w:szCs w:val="28"/>
          <w:lang w:eastAsia="en-US"/>
        </w:rPr>
      </w:pPr>
    </w:p>
    <w:p w14:paraId="773243F1" w14:textId="77777777" w:rsidR="00241E25" w:rsidRDefault="00241E25" w:rsidP="00C90759">
      <w:pPr>
        <w:widowControl w:val="0"/>
        <w:spacing w:line="240" w:lineRule="auto"/>
        <w:ind w:firstLine="709"/>
        <w:rPr>
          <w:rFonts w:eastAsia="Calibri" w:cs="Times New Roman"/>
          <w:sz w:val="24"/>
          <w:szCs w:val="28"/>
          <w:lang w:eastAsia="en-US"/>
        </w:rPr>
      </w:pPr>
    </w:p>
    <w:p w14:paraId="3A2DF6E3" w14:textId="5F6AB2E4" w:rsidR="00241E25" w:rsidRPr="00203DEF" w:rsidRDefault="00203DEF" w:rsidP="008E1894">
      <w:pPr>
        <w:pStyle w:val="ac"/>
        <w:widowControl w:val="0"/>
        <w:numPr>
          <w:ilvl w:val="2"/>
          <w:numId w:val="137"/>
        </w:numPr>
        <w:spacing w:line="240" w:lineRule="auto"/>
        <w:ind w:left="284" w:hanging="284"/>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14:paraId="249A27FB" w14:textId="539F4DAA"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117DDABB" w14:textId="1AD42408" w:rsidR="00241E25" w:rsidRPr="00241E25" w:rsidRDefault="00241E25" w:rsidP="00241E25">
      <w:pPr>
        <w:widowControl w:val="0"/>
        <w:spacing w:line="240" w:lineRule="auto"/>
        <w:ind w:firstLine="0"/>
        <w:jc w:val="center"/>
        <w:rPr>
          <w:rFonts w:eastAsia="Calibri" w:cs="Times New Roman"/>
          <w:b/>
          <w:sz w:val="24"/>
          <w:szCs w:val="28"/>
          <w:lang w:eastAsia="en-US"/>
        </w:rPr>
      </w:pPr>
    </w:p>
    <w:p w14:paraId="6CC8E83D" w14:textId="56E28DD7"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14:paraId="06B31C52" w14:textId="77777777" w:rsidR="00241E25" w:rsidRDefault="00241E25" w:rsidP="00C90759">
      <w:pPr>
        <w:widowControl w:val="0"/>
        <w:spacing w:line="240" w:lineRule="auto"/>
        <w:ind w:firstLine="709"/>
        <w:rPr>
          <w:rFonts w:eastAsia="Calibri" w:cs="Times New Roman"/>
          <w:sz w:val="24"/>
          <w:szCs w:val="28"/>
          <w:lang w:eastAsia="en-US"/>
        </w:rPr>
      </w:pPr>
    </w:p>
    <w:p w14:paraId="72825D13" w14:textId="6DB2FD7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14:paraId="28CC9319" w14:textId="77777777" w:rsidR="00524297" w:rsidRDefault="00524297" w:rsidP="00C90759">
      <w:pPr>
        <w:widowControl w:val="0"/>
        <w:spacing w:line="240" w:lineRule="auto"/>
        <w:ind w:firstLine="709"/>
        <w:rPr>
          <w:rFonts w:eastAsia="Calibri" w:cs="Times New Roman"/>
          <w:sz w:val="24"/>
          <w:szCs w:val="28"/>
          <w:lang w:eastAsia="en-US"/>
        </w:rPr>
      </w:pPr>
    </w:p>
    <w:p w14:paraId="380E259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2A2C390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6B7FD3FD"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445469D6" w14:textId="30A2AAD1"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14:paraId="4C75A682" w14:textId="77777777" w:rsidR="00524297" w:rsidRPr="00524297" w:rsidRDefault="00524297" w:rsidP="00524297">
      <w:pPr>
        <w:widowControl w:val="0"/>
        <w:spacing w:line="240" w:lineRule="auto"/>
        <w:ind w:firstLine="709"/>
        <w:jc w:val="center"/>
        <w:rPr>
          <w:rFonts w:eastAsia="Calibri" w:cs="Times New Roman"/>
          <w:b/>
          <w:sz w:val="24"/>
          <w:szCs w:val="28"/>
          <w:lang w:eastAsia="en-US"/>
        </w:rPr>
      </w:pPr>
    </w:p>
    <w:p w14:paraId="756D07F6" w14:textId="36AF74B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14:paraId="72D764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14:paraId="01CCCF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14:paraId="59F6A3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14:paraId="65EF690B" w14:textId="2002A48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14:paraId="2C9DAE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14:paraId="084AB6DC" w14:textId="3DEF36CC"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14:paraId="3555BC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14:paraId="1237AA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14:paraId="3856C0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14:paraId="430FD8D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14:paraId="0EFE342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14:paraId="57BC7444" w14:textId="77777777" w:rsidR="00524297" w:rsidRDefault="00524297" w:rsidP="00C90759">
      <w:pPr>
        <w:widowControl w:val="0"/>
        <w:spacing w:line="240" w:lineRule="auto"/>
        <w:ind w:firstLine="709"/>
        <w:rPr>
          <w:rFonts w:eastAsia="Calibri" w:cs="Times New Roman"/>
          <w:sz w:val="24"/>
          <w:szCs w:val="28"/>
          <w:lang w:eastAsia="en-US"/>
        </w:rPr>
      </w:pPr>
    </w:p>
    <w:p w14:paraId="49234A08" w14:textId="08CDC990"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14:paraId="59BA5148" w14:textId="77777777" w:rsidR="00524297" w:rsidRPr="00C90759" w:rsidRDefault="00524297" w:rsidP="00524297">
      <w:pPr>
        <w:widowControl w:val="0"/>
        <w:spacing w:line="240" w:lineRule="auto"/>
        <w:ind w:firstLine="709"/>
        <w:jc w:val="center"/>
        <w:rPr>
          <w:rFonts w:eastAsia="Calibri" w:cs="Times New Roman"/>
          <w:sz w:val="24"/>
          <w:szCs w:val="28"/>
          <w:lang w:eastAsia="en-US"/>
        </w:rPr>
      </w:pPr>
    </w:p>
    <w:p w14:paraId="69DBDF88" w14:textId="07A5891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14:paraId="331B61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14:paraId="3D0731D2" w14:textId="150C78EA"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14:paraId="580F29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14:paraId="6289D9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14:paraId="4027EFE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14:paraId="572C568D" w14:textId="5D76559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14:paraId="5B0137F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14:paraId="58CBCE6C" w14:textId="02EBDD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14:paraId="1DBAF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Default="00524297" w:rsidP="00C90759">
      <w:pPr>
        <w:widowControl w:val="0"/>
        <w:spacing w:line="240" w:lineRule="auto"/>
        <w:ind w:firstLine="709"/>
        <w:rPr>
          <w:rFonts w:eastAsia="Calibri" w:cs="Times New Roman"/>
          <w:sz w:val="24"/>
          <w:szCs w:val="28"/>
          <w:lang w:eastAsia="en-US"/>
        </w:rPr>
      </w:pPr>
    </w:p>
    <w:p w14:paraId="287F25DF" w14:textId="7B0EBCC6"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14:paraId="6FC83DD5" w14:textId="77777777" w:rsidR="00524297" w:rsidRPr="00C90759" w:rsidRDefault="00524297" w:rsidP="00C90759">
      <w:pPr>
        <w:widowControl w:val="0"/>
        <w:spacing w:line="240" w:lineRule="auto"/>
        <w:ind w:firstLine="709"/>
        <w:rPr>
          <w:rFonts w:eastAsia="Calibri" w:cs="Times New Roman"/>
          <w:sz w:val="24"/>
          <w:szCs w:val="28"/>
          <w:lang w:eastAsia="en-US"/>
        </w:rPr>
      </w:pPr>
    </w:p>
    <w:p w14:paraId="30DCB63A" w14:textId="62846F8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14:paraId="1E479D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14:paraId="0B13B08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14:paraId="5ECBAB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14:paraId="07058E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14:paraId="5614D4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14:paraId="45657F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Default="00524297" w:rsidP="00C90759">
      <w:pPr>
        <w:widowControl w:val="0"/>
        <w:spacing w:line="240" w:lineRule="auto"/>
        <w:ind w:firstLine="709"/>
        <w:rPr>
          <w:rFonts w:eastAsia="Calibri" w:cs="Times New Roman"/>
          <w:sz w:val="24"/>
          <w:szCs w:val="28"/>
          <w:lang w:eastAsia="en-US"/>
        </w:rPr>
      </w:pPr>
    </w:p>
    <w:p w14:paraId="76049847" w14:textId="1D69048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14:paraId="40AF6D76" w14:textId="77777777" w:rsidR="00524297" w:rsidRDefault="00524297" w:rsidP="00C90759">
      <w:pPr>
        <w:widowControl w:val="0"/>
        <w:spacing w:line="240" w:lineRule="auto"/>
        <w:ind w:firstLine="709"/>
        <w:rPr>
          <w:rFonts w:eastAsia="Calibri" w:cs="Times New Roman"/>
          <w:sz w:val="24"/>
          <w:szCs w:val="28"/>
          <w:lang w:eastAsia="en-US"/>
        </w:rPr>
      </w:pPr>
    </w:p>
    <w:p w14:paraId="2952D5B4" w14:textId="1B7DB5A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69DD22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14:paraId="716328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14:paraId="6CBBF5B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14:paraId="1BDA85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14:paraId="795CE6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14:paraId="2AF1AA42" w14:textId="0B38F60A" w:rsidR="00524297" w:rsidRPr="00524297" w:rsidRDefault="00524297" w:rsidP="00524297">
      <w:pPr>
        <w:widowControl w:val="0"/>
        <w:spacing w:line="240" w:lineRule="auto"/>
        <w:ind w:firstLine="0"/>
        <w:rPr>
          <w:rFonts w:eastAsia="Calibri" w:cs="Times New Roman"/>
          <w:b/>
          <w:sz w:val="24"/>
          <w:szCs w:val="28"/>
          <w:lang w:eastAsia="en-US"/>
        </w:rPr>
      </w:pPr>
    </w:p>
    <w:p w14:paraId="7BF52F44" w14:textId="53E8F451"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14:paraId="082335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14:paraId="06D8F3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14:paraId="169882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Default="00524297" w:rsidP="00C90759">
      <w:pPr>
        <w:widowControl w:val="0"/>
        <w:spacing w:line="240" w:lineRule="auto"/>
        <w:ind w:firstLine="709"/>
        <w:rPr>
          <w:rFonts w:eastAsia="Calibri" w:cs="Times New Roman"/>
          <w:b/>
          <w:sz w:val="24"/>
          <w:szCs w:val="28"/>
          <w:lang w:eastAsia="en-US"/>
        </w:rPr>
      </w:pPr>
    </w:p>
    <w:p w14:paraId="1941695C" w14:textId="3A21A4A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14:paraId="7D73A4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14:paraId="56BB7A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14:paraId="715428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3AE62A6" w14:textId="77777777" w:rsidR="00524297" w:rsidRDefault="00524297" w:rsidP="00C90759">
      <w:pPr>
        <w:widowControl w:val="0"/>
        <w:spacing w:line="240" w:lineRule="auto"/>
        <w:ind w:firstLine="709"/>
        <w:rPr>
          <w:rFonts w:eastAsia="Calibri" w:cs="Times New Roman"/>
          <w:sz w:val="24"/>
          <w:szCs w:val="28"/>
          <w:lang w:eastAsia="en-US"/>
        </w:rPr>
      </w:pPr>
    </w:p>
    <w:p w14:paraId="15B54E85" w14:textId="77777777" w:rsidR="00BC0740" w:rsidRDefault="00BC0740" w:rsidP="00524297">
      <w:pPr>
        <w:spacing w:line="240" w:lineRule="auto"/>
        <w:ind w:left="540"/>
        <w:contextualSpacing/>
        <w:jc w:val="center"/>
        <w:rPr>
          <w:rFonts w:eastAsia="Calibri" w:cs="Times New Roman"/>
          <w:b/>
          <w:sz w:val="24"/>
          <w:szCs w:val="24"/>
          <w:lang w:eastAsia="en-US"/>
        </w:rPr>
      </w:pPr>
    </w:p>
    <w:p w14:paraId="4DBC3071" w14:textId="77777777" w:rsidR="00BC0740" w:rsidRDefault="00BC0740" w:rsidP="00524297">
      <w:pPr>
        <w:spacing w:line="240" w:lineRule="auto"/>
        <w:ind w:left="540"/>
        <w:contextualSpacing/>
        <w:jc w:val="center"/>
        <w:rPr>
          <w:rFonts w:eastAsia="Calibri" w:cs="Times New Roman"/>
          <w:b/>
          <w:sz w:val="24"/>
          <w:szCs w:val="24"/>
          <w:lang w:eastAsia="en-US"/>
        </w:rPr>
      </w:pPr>
    </w:p>
    <w:p w14:paraId="6756953F" w14:textId="77777777" w:rsidR="00BC0740" w:rsidRDefault="00BC0740" w:rsidP="00524297">
      <w:pPr>
        <w:spacing w:line="240" w:lineRule="auto"/>
        <w:ind w:left="540"/>
        <w:contextualSpacing/>
        <w:jc w:val="center"/>
        <w:rPr>
          <w:rFonts w:eastAsia="Calibri" w:cs="Times New Roman"/>
          <w:b/>
          <w:sz w:val="24"/>
          <w:szCs w:val="24"/>
          <w:lang w:eastAsia="en-US"/>
        </w:rPr>
      </w:pPr>
    </w:p>
    <w:p w14:paraId="2D036FDF" w14:textId="72C76ABC"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14:paraId="4D5E784B" w14:textId="77777777" w:rsidR="003C00A7" w:rsidRDefault="003C00A7" w:rsidP="003C00A7">
      <w:pPr>
        <w:spacing w:line="240" w:lineRule="auto"/>
        <w:ind w:firstLine="709"/>
        <w:contextualSpacing/>
        <w:rPr>
          <w:rFonts w:eastAsia="SchoolBookSanPin" w:cs="Times New Roman"/>
          <w:i/>
          <w:sz w:val="24"/>
          <w:szCs w:val="24"/>
          <w:lang w:eastAsia="en-US"/>
        </w:rPr>
      </w:pPr>
    </w:p>
    <w:p w14:paraId="3213666F" w14:textId="618F312D"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524297" w14:paraId="0AA6274C" w14:textId="77777777" w:rsidTr="00EB1CFC">
        <w:trPr>
          <w:trHeight w:val="575"/>
        </w:trPr>
        <w:tc>
          <w:tcPr>
            <w:tcW w:w="993" w:type="dxa"/>
          </w:tcPr>
          <w:p w14:paraId="09976BA3" w14:textId="77777777"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w:t>
            </w:r>
            <w:r w:rsidRPr="00524297">
              <w:rPr>
                <w:rFonts w:eastAsia="Times New Roman"/>
                <w:spacing w:val="-57"/>
                <w:sz w:val="24"/>
                <w:szCs w:val="24"/>
                <w:lang w:eastAsia="en-US"/>
              </w:rPr>
              <w:t xml:space="preserve"> </w:t>
            </w:r>
            <w:r w:rsidRPr="00524297">
              <w:rPr>
                <w:rFonts w:eastAsia="Times New Roman"/>
                <w:sz w:val="24"/>
                <w:szCs w:val="24"/>
                <w:lang w:eastAsia="en-US"/>
              </w:rPr>
              <w:t>п/п</w:t>
            </w:r>
          </w:p>
        </w:tc>
        <w:tc>
          <w:tcPr>
            <w:tcW w:w="4394" w:type="dxa"/>
          </w:tcPr>
          <w:p w14:paraId="1108F5CE" w14:textId="77777777"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14:paraId="1FCA8C0C" w14:textId="77777777"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14:paraId="386B6248" w14:textId="77777777"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14:paraId="23D93363" w14:textId="77777777" w:rsidTr="00EB1CFC">
        <w:trPr>
          <w:trHeight w:val="2227"/>
        </w:trPr>
        <w:tc>
          <w:tcPr>
            <w:tcW w:w="993" w:type="dxa"/>
          </w:tcPr>
          <w:p w14:paraId="233E387F" w14:textId="77777777"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14:paraId="54189E52" w14:textId="4F26621A"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14:paraId="14C085A9" w14:textId="373A569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14:paraId="38D4524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14:paraId="552D282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14:paraId="0D15787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14:paraId="0BBB817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14:paraId="33618A7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14:paraId="475A515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14:paraId="58BAEB4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14:paraId="4ADF1EBF"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14:paraId="03E4579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14:paraId="45962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524297" w:rsidRDefault="00524297" w:rsidP="00524297">
            <w:pPr>
              <w:rPr>
                <w:rFonts w:eastAsia="OfficinaSansBoldITC"/>
                <w:sz w:val="24"/>
                <w:szCs w:val="28"/>
                <w:lang w:val="ru-RU" w:eastAsia="en-US"/>
              </w:rPr>
            </w:pPr>
          </w:p>
        </w:tc>
        <w:tc>
          <w:tcPr>
            <w:tcW w:w="2126" w:type="dxa"/>
            <w:vMerge w:val="restart"/>
          </w:tcPr>
          <w:p w14:paraId="657A1C56"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524297" w14:paraId="264EBF01" w14:textId="77777777" w:rsidTr="002E25B7">
        <w:trPr>
          <w:trHeight w:val="670"/>
        </w:trPr>
        <w:tc>
          <w:tcPr>
            <w:tcW w:w="993" w:type="dxa"/>
          </w:tcPr>
          <w:p w14:paraId="65663A32" w14:textId="7A40AADC"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1DD37F36" w14:textId="0BEFC719"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14:paraId="74AD80A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14:paraId="3F2D034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14:paraId="452A2801"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14:paraId="7D4D7D1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14:paraId="5759AA08"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14:paraId="267DBE5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14:paraId="40FB2F66"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14:paraId="7F562D3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14:paraId="2810F2DE"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14:paraId="2D41F382"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2E25B7" w:rsidRDefault="002E25B7" w:rsidP="002E25B7">
            <w:pPr>
              <w:tabs>
                <w:tab w:val="left" w:pos="1200"/>
              </w:tabs>
              <w:rPr>
                <w:rFonts w:eastAsia="OfficinaSansBoldITC"/>
                <w:sz w:val="24"/>
                <w:szCs w:val="28"/>
                <w:lang w:val="ru-RU" w:eastAsia="en-US"/>
              </w:rPr>
            </w:pPr>
          </w:p>
        </w:tc>
        <w:tc>
          <w:tcPr>
            <w:tcW w:w="2126" w:type="dxa"/>
          </w:tcPr>
          <w:p w14:paraId="55C3F56F" w14:textId="77777777"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14:paraId="59AB93B7" w14:textId="77777777"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14:paraId="5AF380E6" w14:textId="77777777" w:rsidTr="002E25B7">
        <w:trPr>
          <w:trHeight w:val="670"/>
        </w:trPr>
        <w:tc>
          <w:tcPr>
            <w:tcW w:w="993" w:type="dxa"/>
          </w:tcPr>
          <w:p w14:paraId="73D7F340" w14:textId="2AD6070A"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EC343E8" w14:textId="77777777"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14:paraId="1B46619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14:paraId="761AF65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14:paraId="09278B5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14:paraId="548B9AB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14:paraId="3D821967" w14:textId="77777777"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14:paraId="431553B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14:paraId="28A7F61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14:paraId="705C318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14:paraId="3E9BC5A7" w14:textId="763E4AAA" w:rsidR="002E25B7" w:rsidRPr="002E25B7" w:rsidRDefault="002E25B7" w:rsidP="002E25B7">
            <w:pPr>
              <w:rPr>
                <w:rFonts w:eastAsia="OfficinaSansBoldITC"/>
                <w:sz w:val="24"/>
                <w:szCs w:val="28"/>
                <w:lang w:val="ru-RU" w:eastAsia="en-US"/>
              </w:rPr>
            </w:pPr>
          </w:p>
        </w:tc>
        <w:tc>
          <w:tcPr>
            <w:tcW w:w="2126" w:type="dxa"/>
          </w:tcPr>
          <w:p w14:paraId="78FA649E" w14:textId="77777777"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14:paraId="38F2F025" w14:textId="77777777" w:rsidR="002E25B7" w:rsidRPr="002E25B7" w:rsidRDefault="002E25B7" w:rsidP="00524297">
            <w:pPr>
              <w:spacing w:line="240" w:lineRule="auto"/>
              <w:ind w:firstLine="0"/>
              <w:jc w:val="center"/>
              <w:rPr>
                <w:rFonts w:eastAsia="Times New Roman"/>
                <w:i/>
                <w:sz w:val="24"/>
                <w:szCs w:val="24"/>
                <w:lang w:eastAsia="en-US"/>
              </w:rPr>
            </w:pPr>
          </w:p>
        </w:tc>
      </w:tr>
    </w:tbl>
    <w:p w14:paraId="55967BCB" w14:textId="1CDD7FCE" w:rsidR="00524297" w:rsidRDefault="00524297" w:rsidP="002E25B7">
      <w:pPr>
        <w:widowControl w:val="0"/>
        <w:spacing w:line="240" w:lineRule="auto"/>
        <w:ind w:firstLine="0"/>
        <w:rPr>
          <w:rFonts w:eastAsia="Calibri" w:cs="Times New Roman"/>
          <w:sz w:val="24"/>
          <w:szCs w:val="28"/>
          <w:lang w:eastAsia="en-US"/>
        </w:rPr>
      </w:pPr>
    </w:p>
    <w:p w14:paraId="787CC904" w14:textId="77777777" w:rsidR="002E25B7" w:rsidRDefault="002E25B7" w:rsidP="002E25B7">
      <w:pPr>
        <w:widowControl w:val="0"/>
        <w:spacing w:line="240" w:lineRule="auto"/>
        <w:ind w:firstLine="0"/>
        <w:rPr>
          <w:rFonts w:eastAsia="Calibri" w:cs="Times New Roman"/>
          <w:sz w:val="24"/>
          <w:szCs w:val="28"/>
          <w:lang w:eastAsia="en-US"/>
        </w:rPr>
      </w:pPr>
    </w:p>
    <w:p w14:paraId="2FB1496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0465363"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6C02762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E96DED9" w14:textId="77777777" w:rsidR="00203DEF" w:rsidRPr="00203DEF" w:rsidRDefault="00203DEF" w:rsidP="00D11309">
      <w:pPr>
        <w:pStyle w:val="ac"/>
        <w:widowControl w:val="0"/>
        <w:numPr>
          <w:ilvl w:val="2"/>
          <w:numId w:val="137"/>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14:paraId="24C2BC87" w14:textId="7F2A1270"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2EC37128" w14:textId="77777777" w:rsidR="002E25B7" w:rsidRPr="002E25B7" w:rsidRDefault="002E25B7" w:rsidP="00C90759">
      <w:pPr>
        <w:widowControl w:val="0"/>
        <w:spacing w:line="240" w:lineRule="auto"/>
        <w:ind w:firstLine="709"/>
        <w:rPr>
          <w:rFonts w:eastAsia="Calibri" w:cs="Times New Roman"/>
          <w:b/>
          <w:sz w:val="24"/>
          <w:szCs w:val="28"/>
          <w:lang w:eastAsia="en-US"/>
        </w:rPr>
      </w:pPr>
    </w:p>
    <w:p w14:paraId="5DC7587D" w14:textId="5CD18765"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39A9E42" w14:textId="53D3388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14:paraId="7B85C17A" w14:textId="77777777" w:rsidR="00A63286" w:rsidRDefault="00A63286" w:rsidP="00A63286">
      <w:pPr>
        <w:widowControl w:val="0"/>
        <w:spacing w:line="240" w:lineRule="auto"/>
        <w:ind w:firstLine="709"/>
        <w:rPr>
          <w:rFonts w:eastAsia="Calibri" w:cs="Times New Roman"/>
          <w:sz w:val="24"/>
          <w:szCs w:val="28"/>
          <w:lang w:eastAsia="en-US"/>
        </w:rPr>
      </w:pPr>
    </w:p>
    <w:p w14:paraId="26B7A6A3" w14:textId="449FA604"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14:paraId="3BB0BC0C" w14:textId="77777777" w:rsidR="002E25B7" w:rsidRPr="00C90759" w:rsidRDefault="002E25B7" w:rsidP="002E25B7">
      <w:pPr>
        <w:widowControl w:val="0"/>
        <w:spacing w:line="240" w:lineRule="auto"/>
        <w:ind w:firstLine="709"/>
        <w:jc w:val="center"/>
        <w:rPr>
          <w:rFonts w:eastAsia="Calibri" w:cs="Times New Roman"/>
          <w:sz w:val="24"/>
          <w:szCs w:val="28"/>
          <w:lang w:eastAsia="en-US"/>
        </w:rPr>
      </w:pPr>
    </w:p>
    <w:p w14:paraId="6E8085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089C6E03" w14:textId="7C6F77E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14:paraId="5B573613"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43529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1F626E11" w14:textId="77777777" w:rsidR="00A63286" w:rsidRDefault="00A63286" w:rsidP="00C90759">
      <w:pPr>
        <w:widowControl w:val="0"/>
        <w:spacing w:line="240" w:lineRule="auto"/>
        <w:ind w:firstLine="709"/>
        <w:rPr>
          <w:rFonts w:eastAsia="Calibri" w:cs="Times New Roman"/>
          <w:sz w:val="24"/>
          <w:szCs w:val="28"/>
          <w:lang w:eastAsia="en-US"/>
        </w:rPr>
      </w:pPr>
    </w:p>
    <w:p w14:paraId="6DEC1033" w14:textId="77777777" w:rsidR="003C00A7" w:rsidRDefault="003C00A7" w:rsidP="00A63286">
      <w:pPr>
        <w:widowControl w:val="0"/>
        <w:spacing w:line="240" w:lineRule="auto"/>
        <w:ind w:firstLine="709"/>
        <w:jc w:val="center"/>
        <w:rPr>
          <w:rFonts w:eastAsia="Calibri" w:cs="Times New Roman"/>
          <w:b/>
          <w:sz w:val="24"/>
          <w:szCs w:val="28"/>
          <w:lang w:eastAsia="en-US"/>
        </w:rPr>
      </w:pPr>
    </w:p>
    <w:p w14:paraId="46F0F8E3" w14:textId="3C679C8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14:paraId="2588F92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Default="00A63286" w:rsidP="00A63286">
      <w:pPr>
        <w:widowControl w:val="0"/>
        <w:spacing w:line="240" w:lineRule="auto"/>
        <w:ind w:firstLine="709"/>
        <w:jc w:val="center"/>
        <w:rPr>
          <w:rFonts w:eastAsia="Calibri" w:cs="Times New Roman"/>
          <w:b/>
          <w:sz w:val="24"/>
          <w:szCs w:val="28"/>
          <w:lang w:eastAsia="en-US"/>
        </w:rPr>
      </w:pPr>
    </w:p>
    <w:p w14:paraId="01ECFBBC" w14:textId="34D11878"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14:paraId="54A4832B"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B821EE1" w14:textId="0CE2C243"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14:paraId="49E797C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Default="00A63286" w:rsidP="00C90759">
      <w:pPr>
        <w:widowControl w:val="0"/>
        <w:spacing w:line="240" w:lineRule="auto"/>
        <w:ind w:firstLine="709"/>
        <w:rPr>
          <w:rFonts w:eastAsia="Calibri" w:cs="Times New Roman"/>
          <w:sz w:val="24"/>
          <w:szCs w:val="28"/>
          <w:lang w:eastAsia="en-US"/>
        </w:rPr>
      </w:pPr>
    </w:p>
    <w:p w14:paraId="040A8CE7" w14:textId="07B9984E"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14:paraId="23CC34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Default="00A63286" w:rsidP="00C90759">
      <w:pPr>
        <w:widowControl w:val="0"/>
        <w:spacing w:line="240" w:lineRule="auto"/>
        <w:ind w:firstLine="709"/>
        <w:rPr>
          <w:rFonts w:eastAsia="Calibri" w:cs="Times New Roman"/>
          <w:sz w:val="24"/>
          <w:szCs w:val="28"/>
          <w:lang w:eastAsia="en-US"/>
        </w:rPr>
      </w:pPr>
    </w:p>
    <w:p w14:paraId="36ECB6EF" w14:textId="783F18CC"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14:paraId="3232AD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Default="00A63286" w:rsidP="00A63286">
      <w:pPr>
        <w:spacing w:line="240" w:lineRule="auto"/>
        <w:ind w:left="540"/>
        <w:contextualSpacing/>
        <w:jc w:val="center"/>
        <w:rPr>
          <w:rFonts w:ascii="Calibri" w:eastAsia="Calibri" w:hAnsi="Calibri" w:cs="Times New Roman"/>
          <w:sz w:val="22"/>
          <w:lang w:eastAsia="en-US"/>
        </w:rPr>
      </w:pPr>
    </w:p>
    <w:p w14:paraId="7C3D7D8D" w14:textId="2DBAFEE8"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14:paraId="1F309A0F" w14:textId="77777777" w:rsidR="003C00A7" w:rsidRDefault="003C00A7" w:rsidP="003C00A7">
      <w:pPr>
        <w:spacing w:line="240" w:lineRule="auto"/>
        <w:ind w:firstLine="709"/>
        <w:contextualSpacing/>
        <w:rPr>
          <w:rFonts w:eastAsia="SchoolBookSanPin" w:cs="Times New Roman"/>
          <w:i/>
          <w:sz w:val="24"/>
          <w:szCs w:val="24"/>
          <w:lang w:eastAsia="en-US"/>
        </w:rPr>
      </w:pPr>
    </w:p>
    <w:p w14:paraId="5825F5EC" w14:textId="6129E485"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14:paraId="51BFFE0C" w14:textId="381BB76A"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A63286" w14:paraId="079C2F33" w14:textId="77777777" w:rsidTr="00EB1CFC">
        <w:trPr>
          <w:trHeight w:val="575"/>
        </w:trPr>
        <w:tc>
          <w:tcPr>
            <w:tcW w:w="993" w:type="dxa"/>
          </w:tcPr>
          <w:p w14:paraId="4D81E7B4" w14:textId="77777777"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w:t>
            </w:r>
            <w:r w:rsidRPr="00A63286">
              <w:rPr>
                <w:rFonts w:eastAsia="Times New Roman"/>
                <w:spacing w:val="-57"/>
                <w:sz w:val="24"/>
                <w:szCs w:val="24"/>
                <w:lang w:eastAsia="en-US"/>
              </w:rPr>
              <w:t xml:space="preserve"> </w:t>
            </w:r>
            <w:r w:rsidRPr="00A63286">
              <w:rPr>
                <w:rFonts w:eastAsia="Times New Roman"/>
                <w:sz w:val="24"/>
                <w:szCs w:val="24"/>
                <w:lang w:eastAsia="en-US"/>
              </w:rPr>
              <w:t>п/п</w:t>
            </w:r>
          </w:p>
        </w:tc>
        <w:tc>
          <w:tcPr>
            <w:tcW w:w="4394" w:type="dxa"/>
          </w:tcPr>
          <w:p w14:paraId="0BA2B9F6" w14:textId="77777777"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14:paraId="7CC4D679" w14:textId="77777777"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14:paraId="2664E46F" w14:textId="77777777"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14:paraId="57C35C23" w14:textId="77777777" w:rsidTr="00EB1CFC">
        <w:trPr>
          <w:trHeight w:val="2227"/>
        </w:trPr>
        <w:tc>
          <w:tcPr>
            <w:tcW w:w="993" w:type="dxa"/>
          </w:tcPr>
          <w:p w14:paraId="0DCB65D6" w14:textId="77777777"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14:paraId="1F3A17BF" w14:textId="22B46D91"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14:paraId="52655848" w14:textId="77DE1E37"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A63286" w:rsidRDefault="00A63286" w:rsidP="00A63286">
            <w:pPr>
              <w:rPr>
                <w:rFonts w:eastAsia="OfficinaSansBoldITC"/>
                <w:sz w:val="24"/>
                <w:szCs w:val="28"/>
                <w:lang w:val="ru-RU" w:eastAsia="en-US"/>
              </w:rPr>
            </w:pPr>
          </w:p>
        </w:tc>
        <w:tc>
          <w:tcPr>
            <w:tcW w:w="2126" w:type="dxa"/>
            <w:vMerge w:val="restart"/>
          </w:tcPr>
          <w:p w14:paraId="7A18F71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ACC5CC4"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14:paraId="378B9CE9" w14:textId="77777777" w:rsidTr="00EB1CFC">
        <w:trPr>
          <w:trHeight w:val="2227"/>
        </w:trPr>
        <w:tc>
          <w:tcPr>
            <w:tcW w:w="993" w:type="dxa"/>
          </w:tcPr>
          <w:p w14:paraId="6B536A94" w14:textId="20A8CA02"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44D12973"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14:paraId="04DECDB5" w14:textId="2BBDFD78"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lang w:val="ru-RU"/>
              </w:rPr>
              <w:t xml:space="preserve"> </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14:paraId="41536662" w14:textId="77777777"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14:paraId="4F04AB85" w14:textId="77777777" w:rsidTr="003C00A7">
        <w:trPr>
          <w:trHeight w:val="812"/>
        </w:trPr>
        <w:tc>
          <w:tcPr>
            <w:tcW w:w="993" w:type="dxa"/>
          </w:tcPr>
          <w:p w14:paraId="031837D8" w14:textId="10DB9B7F"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75531710"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14:paraId="006B333E"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14:paraId="04D0882C" w14:textId="77777777" w:rsidR="00A63286" w:rsidRPr="00A63286" w:rsidRDefault="00A63286" w:rsidP="00A63286">
            <w:pPr>
              <w:spacing w:line="240" w:lineRule="auto"/>
              <w:ind w:firstLine="0"/>
              <w:jc w:val="center"/>
              <w:rPr>
                <w:rFonts w:eastAsia="Times New Roman"/>
                <w:i/>
                <w:sz w:val="24"/>
                <w:szCs w:val="24"/>
                <w:lang w:val="ru-RU" w:eastAsia="en-US"/>
              </w:rPr>
            </w:pPr>
          </w:p>
        </w:tc>
      </w:tr>
    </w:tbl>
    <w:p w14:paraId="4A553507" w14:textId="5DC8296E" w:rsidR="004D0F58" w:rsidRDefault="004D0F58" w:rsidP="00203DEF">
      <w:pPr>
        <w:spacing w:line="240" w:lineRule="auto"/>
        <w:ind w:right="6" w:firstLine="0"/>
        <w:rPr>
          <w:color w:val="FF0000"/>
          <w:sz w:val="24"/>
          <w:szCs w:val="24"/>
        </w:rPr>
      </w:pPr>
    </w:p>
    <w:p w14:paraId="0D3E556F" w14:textId="7CE7FC09" w:rsidR="003C00A7" w:rsidRDefault="00203DEF" w:rsidP="00D11309">
      <w:pPr>
        <w:pStyle w:val="ac"/>
        <w:keepNext/>
        <w:keepLines/>
        <w:widowControl w:val="0"/>
        <w:numPr>
          <w:ilvl w:val="2"/>
          <w:numId w:val="137"/>
        </w:numPr>
        <w:spacing w:line="240" w:lineRule="auto"/>
        <w:jc w:val="center"/>
        <w:outlineLvl w:val="0"/>
        <w:rPr>
          <w:rFonts w:eastAsia="Times New Roman" w:cs="Times New Roman"/>
          <w:b/>
          <w:sz w:val="24"/>
          <w:szCs w:val="28"/>
          <w:lang w:eastAsia="x-none"/>
        </w:rPr>
      </w:pPr>
      <w:r>
        <w:rPr>
          <w:rFonts w:eastAsia="Times New Roman" w:cs="Times New Roman"/>
          <w:b/>
          <w:sz w:val="24"/>
          <w:szCs w:val="28"/>
          <w:lang w:eastAsia="x-none"/>
        </w:rPr>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 xml:space="preserve">«Информатика» </w:t>
      </w:r>
      <w:r w:rsidR="003C00A7" w:rsidRPr="00203DEF">
        <w:rPr>
          <w:rFonts w:eastAsia="Times New Roman" w:cs="Times New Roman"/>
          <w:b/>
          <w:sz w:val="24"/>
          <w:szCs w:val="28"/>
          <w:lang w:eastAsia="x-none"/>
        </w:rPr>
        <w:t>(базовый уровень)</w:t>
      </w:r>
    </w:p>
    <w:p w14:paraId="6ABCED30" w14:textId="77777777"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eastAsia="x-none"/>
        </w:rPr>
      </w:pP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1A8D483C" w14:textId="412BD9F4"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4A5546E6" w14:textId="77777777" w:rsidR="00203DEF" w:rsidRPr="00C10520" w:rsidRDefault="00203DEF" w:rsidP="00C10520">
      <w:pPr>
        <w:widowControl w:val="0"/>
        <w:spacing w:line="240" w:lineRule="auto"/>
        <w:ind w:firstLine="709"/>
        <w:jc w:val="center"/>
        <w:rPr>
          <w:rFonts w:eastAsia="Calibri" w:cs="Times New Roman"/>
          <w:b/>
          <w:sz w:val="24"/>
          <w:szCs w:val="28"/>
          <w:lang w:eastAsia="en-US"/>
        </w:rPr>
      </w:pP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4" w:name="_TOC_250014"/>
      <w:bookmarkEnd w:id="84"/>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85"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5"/>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D11309">
      <w:pPr>
        <w:widowControl w:val="0"/>
        <w:numPr>
          <w:ilvl w:val="0"/>
          <w:numId w:val="109"/>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86" w:name="_TOC_250005"/>
      <w:bookmarkEnd w:id="86"/>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2354C6BD" w14:textId="77777777" w:rsidTr="00EB1CFC">
        <w:trPr>
          <w:trHeight w:val="575"/>
        </w:trPr>
        <w:tc>
          <w:tcPr>
            <w:tcW w:w="993"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14:paraId="3FC2DF42" w14:textId="77777777" w:rsidTr="00EB1CFC">
        <w:trPr>
          <w:trHeight w:val="2227"/>
        </w:trPr>
        <w:tc>
          <w:tcPr>
            <w:tcW w:w="993"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14:paraId="6D395A36" w14:textId="1F233B9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EB1CFC">
        <w:trPr>
          <w:trHeight w:val="812"/>
        </w:trPr>
        <w:tc>
          <w:tcPr>
            <w:tcW w:w="993"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2580F34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EB1CFC" w:rsidRDefault="00EB1CFC" w:rsidP="00EB1CFC">
            <w:pPr>
              <w:rPr>
                <w:rFonts w:eastAsia="OfficinaSansBoldITC"/>
                <w:sz w:val="24"/>
                <w:szCs w:val="28"/>
                <w:lang w:val="ru-RU" w:eastAsia="en-US"/>
              </w:rPr>
            </w:pP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EB1CFC">
        <w:trPr>
          <w:trHeight w:val="812"/>
        </w:trPr>
        <w:tc>
          <w:tcPr>
            <w:tcW w:w="993"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2AFAC9D8" w14:textId="76069E25" w:rsidR="004D0F58" w:rsidRDefault="004D0F58" w:rsidP="001B1425">
      <w:pPr>
        <w:spacing w:line="240" w:lineRule="auto"/>
        <w:ind w:right="6" w:firstLine="567"/>
        <w:rPr>
          <w:color w:val="FF0000"/>
          <w:sz w:val="24"/>
          <w:szCs w:val="24"/>
        </w:rPr>
      </w:pPr>
    </w:p>
    <w:p w14:paraId="76EDE0C8" w14:textId="032EBCC2" w:rsidR="004D0F58" w:rsidRDefault="004D0F58" w:rsidP="001B1425">
      <w:pPr>
        <w:spacing w:line="240" w:lineRule="auto"/>
        <w:ind w:right="6" w:firstLine="567"/>
        <w:rPr>
          <w:color w:val="FF0000"/>
          <w:sz w:val="24"/>
          <w:szCs w:val="24"/>
        </w:rPr>
      </w:pPr>
    </w:p>
    <w:p w14:paraId="413C04F0" w14:textId="1E08959E" w:rsidR="00EB1CFC" w:rsidRDefault="00203DEF" w:rsidP="00EB1CFC">
      <w:pPr>
        <w:keepNext/>
        <w:keepLines/>
        <w:widowControl w:val="0"/>
        <w:spacing w:line="240" w:lineRule="auto"/>
        <w:ind w:firstLine="708"/>
        <w:jc w:val="center"/>
        <w:outlineLvl w:val="0"/>
        <w:rPr>
          <w:rFonts w:eastAsia="Times New Roman" w:cs="Times New Roman"/>
          <w:b/>
          <w:sz w:val="24"/>
          <w:szCs w:val="24"/>
          <w:lang w:eastAsia="x-none"/>
        </w:rPr>
      </w:pPr>
      <w:r>
        <w:rPr>
          <w:rFonts w:eastAsia="Times New Roman" w:cs="Times New Roman"/>
          <w:b/>
          <w:sz w:val="24"/>
          <w:szCs w:val="24"/>
          <w:lang w:eastAsia="x-none"/>
        </w:rPr>
        <w:t>2.1.15 Р</w:t>
      </w:r>
      <w:r w:rsidR="00EB1CFC" w:rsidRPr="00EB1CFC">
        <w:rPr>
          <w:rFonts w:eastAsia="Times New Roman" w:cs="Times New Roman"/>
          <w:b/>
          <w:sz w:val="24"/>
          <w:szCs w:val="24"/>
          <w:lang w:eastAsia="x-none"/>
        </w:rPr>
        <w:t>абочая программа по учебному предмету «Инф</w:t>
      </w:r>
      <w:r w:rsidR="00EB1CFC">
        <w:rPr>
          <w:rFonts w:eastAsia="Times New Roman" w:cs="Times New Roman"/>
          <w:b/>
          <w:sz w:val="24"/>
          <w:szCs w:val="24"/>
          <w:lang w:eastAsia="x-none"/>
        </w:rPr>
        <w:t>орматика» (углублённый уровень)</w:t>
      </w:r>
    </w:p>
    <w:p w14:paraId="22E3F204" w14:textId="77777777"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lang w:eastAsia="x-none"/>
        </w:rPr>
      </w:pPr>
    </w:p>
    <w:p w14:paraId="7B64EB79" w14:textId="77777777"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Pr>
          <w:rFonts w:eastAsia="Calibri" w:cs="Times New Roman"/>
          <w:sz w:val="24"/>
          <w:szCs w:val="24"/>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14:paraId="3E55EA0B" w14:textId="5C43DC80"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14:paraId="324B029F" w14:textId="77777777" w:rsidR="002F77F7" w:rsidRPr="002F77F7" w:rsidRDefault="002F77F7" w:rsidP="00EB1CFC">
      <w:pPr>
        <w:widowControl w:val="0"/>
        <w:spacing w:line="240" w:lineRule="auto"/>
        <w:ind w:firstLine="709"/>
        <w:rPr>
          <w:rFonts w:eastAsia="Calibri" w:cs="Times New Roman"/>
          <w:b/>
          <w:sz w:val="24"/>
          <w:szCs w:val="24"/>
          <w:lang w:eastAsia="en-US"/>
        </w:rPr>
      </w:pPr>
    </w:p>
    <w:p w14:paraId="01007600" w14:textId="4C5FB8E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7" w:name="_Toc104192170"/>
    </w:p>
    <w:bookmarkEnd w:id="87"/>
    <w:p w14:paraId="09BB94DA" w14:textId="20B1B989"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8" w:name="_Toc104192171"/>
    </w:p>
    <w:bookmarkEnd w:id="88"/>
    <w:p w14:paraId="42E7803F" w14:textId="68B8E21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9" w:name="_Toc104192172"/>
    </w:p>
    <w:bookmarkEnd w:id="89"/>
    <w:p w14:paraId="6D9AB1C6" w14:textId="2E03A5E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14:paraId="62A2F03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14:paraId="0C6E3F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14:paraId="7C8DFFD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14:paraId="6E9D41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90" w:name="_Toc104192173"/>
    </w:p>
    <w:bookmarkEnd w:id="90"/>
    <w:p w14:paraId="21F56653" w14:textId="3CFD6C9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33C84244" w14:textId="77777777" w:rsidR="002F77F7" w:rsidRDefault="002F77F7" w:rsidP="00EB1CFC">
      <w:pPr>
        <w:widowControl w:val="0"/>
        <w:spacing w:line="240" w:lineRule="auto"/>
        <w:ind w:firstLine="709"/>
        <w:rPr>
          <w:rFonts w:eastAsia="Calibri" w:cs="Times New Roman"/>
          <w:sz w:val="24"/>
          <w:szCs w:val="24"/>
          <w:lang w:eastAsia="en-US"/>
        </w:rPr>
      </w:pPr>
      <w:bookmarkStart w:id="91" w:name="_Toc104192174"/>
    </w:p>
    <w:p w14:paraId="23CC019A" w14:textId="78858997"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1"/>
    <w:p w14:paraId="6466453D" w14:textId="0F03D11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427B1C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14:paraId="651507D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2D9FB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14:paraId="2FA2778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62EAF8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46F779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14:paraId="6E0BDB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14:paraId="57E320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468A147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2" w:name="_Toc104192176"/>
    </w:p>
    <w:p w14:paraId="3DDF953F" w14:textId="77777777" w:rsidR="002F77F7" w:rsidRDefault="002F77F7" w:rsidP="00EB1CFC">
      <w:pPr>
        <w:widowControl w:val="0"/>
        <w:spacing w:line="240" w:lineRule="auto"/>
        <w:ind w:firstLine="709"/>
        <w:rPr>
          <w:rFonts w:eastAsia="Calibri" w:cs="Times New Roman"/>
          <w:sz w:val="24"/>
          <w:szCs w:val="24"/>
          <w:lang w:eastAsia="en-US"/>
        </w:rPr>
      </w:pPr>
    </w:p>
    <w:p w14:paraId="0FB5CEDF" w14:textId="53D3226C"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14:paraId="65DC6F0F"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2"/>
    <w:p w14:paraId="4CCDE8B9" w14:textId="2FA990BB"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1265E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14:paraId="166E7A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14:paraId="3AD2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14:paraId="27CCA03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6EF62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14:paraId="670186A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14:paraId="4096DE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14:paraId="3EEF6E0B" w14:textId="0B93921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025D76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3" w:name="_Toc104192177"/>
    </w:p>
    <w:p w14:paraId="4C4AA54E" w14:textId="77777777" w:rsidR="00203DEF" w:rsidRDefault="00203DEF" w:rsidP="002F77F7">
      <w:pPr>
        <w:widowControl w:val="0"/>
        <w:spacing w:line="240" w:lineRule="auto"/>
        <w:ind w:firstLine="709"/>
        <w:jc w:val="center"/>
        <w:rPr>
          <w:rFonts w:eastAsia="Calibri" w:cs="Times New Roman"/>
          <w:b/>
          <w:sz w:val="24"/>
          <w:szCs w:val="24"/>
          <w:lang w:eastAsia="en-US"/>
        </w:rPr>
      </w:pPr>
    </w:p>
    <w:p w14:paraId="06E59CB3" w14:textId="614918D6"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3"/>
    <w:p w14:paraId="1C467CFA" w14:textId="77777777" w:rsidR="002F77F7" w:rsidRDefault="002F77F7" w:rsidP="00EB1CFC">
      <w:pPr>
        <w:widowControl w:val="0"/>
        <w:spacing w:line="240" w:lineRule="auto"/>
        <w:ind w:firstLine="709"/>
        <w:rPr>
          <w:rFonts w:eastAsia="Calibri" w:cs="Times New Roman"/>
          <w:b/>
          <w:sz w:val="24"/>
          <w:szCs w:val="24"/>
          <w:lang w:eastAsia="en-US"/>
        </w:rPr>
      </w:pPr>
    </w:p>
    <w:p w14:paraId="31B94204" w14:textId="2ED0D34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2B2655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3330444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14:paraId="77F42EF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2382B8F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14:paraId="1A250C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74D680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14:paraId="21557F9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4" w:name="_Toc104192178"/>
    </w:p>
    <w:p w14:paraId="06BB855C" w14:textId="77777777" w:rsidR="002F77F7" w:rsidRDefault="002F77F7" w:rsidP="00EB1CFC">
      <w:pPr>
        <w:widowControl w:val="0"/>
        <w:spacing w:line="240" w:lineRule="auto"/>
        <w:ind w:firstLine="709"/>
        <w:rPr>
          <w:rFonts w:eastAsia="Calibri" w:cs="Times New Roman"/>
          <w:sz w:val="24"/>
          <w:szCs w:val="24"/>
          <w:lang w:eastAsia="en-US"/>
        </w:rPr>
      </w:pPr>
    </w:p>
    <w:p w14:paraId="4EAAA1DD" w14:textId="14FAAC5A"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14:paraId="18438F04"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4"/>
    <w:p w14:paraId="03108D54" w14:textId="1920BB0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5" w:name="_Toc104192179"/>
    </w:p>
    <w:bookmarkEnd w:id="95"/>
    <w:p w14:paraId="2D0A9487" w14:textId="7EB2466B"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14:paraId="544602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14:paraId="70EDF86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14:paraId="697BEA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14:paraId="58D5EE0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14:paraId="6CEAAF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14:paraId="7F35795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14:paraId="2226C1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14:paraId="5348A7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6" w:name="_Toc104192180"/>
    </w:p>
    <w:bookmarkEnd w:id="96"/>
    <w:p w14:paraId="2549930C" w14:textId="35C641B6"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129AFB4B" w14:textId="6F1AF22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14:paraId="5EA72E1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14:paraId="4EA0B50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14:paraId="0ED05D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14:paraId="5E1B055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14:paraId="67CCCD2E" w14:textId="5B6621E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14:paraId="06CA40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14:paraId="5A5154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14:paraId="6755C52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14:paraId="195AEC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14:paraId="7B6BD8B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14:paraId="7744FF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14:paraId="2D0237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14:paraId="588990E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7" w:name="_Toc104192181"/>
    </w:p>
    <w:bookmarkEnd w:id="97"/>
    <w:p w14:paraId="308975E4" w14:textId="386E98A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14:paraId="3E4DEF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14:paraId="72F25D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8" w:name="_Toc104192183"/>
    </w:p>
    <w:bookmarkEnd w:id="98"/>
    <w:p w14:paraId="40EDD8A8" w14:textId="2C42C3B7"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14:paraId="2862A1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AE70DE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14:paraId="4E82992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14:paraId="033AAE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bookmarkEnd w:id="99"/>
    <w:p w14:paraId="1B2C1F3C" w14:textId="1637FE1F"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144CD83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3103D20" w14:textId="77777777" w:rsidR="00EB1CFC" w:rsidRPr="00EB1CFC" w:rsidRDefault="00EB1CFC" w:rsidP="00EB1CFC">
      <w:pPr>
        <w:spacing w:after="160" w:line="259" w:lineRule="auto"/>
        <w:ind w:firstLine="0"/>
        <w:jc w:val="left"/>
        <w:rPr>
          <w:rFonts w:ascii="Calibri" w:eastAsia="Calibri" w:hAnsi="Calibri" w:cs="Times New Roman"/>
          <w:sz w:val="22"/>
          <w:lang w:eastAsia="en-US"/>
        </w:rPr>
      </w:pPr>
    </w:p>
    <w:p w14:paraId="6FF20EE0" w14:textId="37F6A1E3"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14:paraId="319A1DAE" w14:textId="77777777" w:rsidR="002F77F7" w:rsidRDefault="002F77F7" w:rsidP="002F77F7">
      <w:pPr>
        <w:spacing w:line="240" w:lineRule="auto"/>
        <w:ind w:firstLine="709"/>
        <w:contextualSpacing/>
        <w:rPr>
          <w:rFonts w:eastAsia="SchoolBookSanPin" w:cs="Times New Roman"/>
          <w:i/>
          <w:sz w:val="24"/>
          <w:szCs w:val="24"/>
          <w:lang w:eastAsia="en-US"/>
        </w:rPr>
      </w:pPr>
    </w:p>
    <w:p w14:paraId="6BAC164F" w14:textId="14C701BB"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66D87867" w14:textId="77777777" w:rsidTr="00EB1CFC">
        <w:trPr>
          <w:trHeight w:val="575"/>
        </w:trPr>
        <w:tc>
          <w:tcPr>
            <w:tcW w:w="993" w:type="dxa"/>
          </w:tcPr>
          <w:p w14:paraId="7A7F5921"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028B4386"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33AA1AF6"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FD91A73"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14:paraId="0D5DF3D7" w14:textId="77777777" w:rsidTr="005543F5">
        <w:trPr>
          <w:trHeight w:val="812"/>
        </w:trPr>
        <w:tc>
          <w:tcPr>
            <w:tcW w:w="993" w:type="dxa"/>
          </w:tcPr>
          <w:p w14:paraId="19900453" w14:textId="77777777"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14:paraId="438C017D" w14:textId="77777777"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14:paraId="63209D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14:paraId="7535D73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14:paraId="582353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14:paraId="5E48AE7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59390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14:paraId="6AEDDE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14:paraId="5D4B737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14:paraId="5D5647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14:paraId="1A2BBC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14:paraId="2DCD00A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14:paraId="13E1F61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14:paraId="5EA9AA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14:paraId="2DEC2C0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14:paraId="0A9DF7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14:paraId="691B196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14:paraId="4FAAEF1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14:paraId="5C17C4A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14:paraId="16E095E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14:paraId="761AA4A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14:paraId="22A85643"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14:paraId="6DF58AF9" w14:textId="77777777" w:rsidTr="005543F5">
        <w:trPr>
          <w:trHeight w:val="812"/>
        </w:trPr>
        <w:tc>
          <w:tcPr>
            <w:tcW w:w="993" w:type="dxa"/>
          </w:tcPr>
          <w:p w14:paraId="2E19F6EE" w14:textId="15FFA372"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2.</w:t>
            </w:r>
          </w:p>
        </w:tc>
        <w:tc>
          <w:tcPr>
            <w:tcW w:w="4394" w:type="dxa"/>
          </w:tcPr>
          <w:p w14:paraId="2E11664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14:paraId="6C8E48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14:paraId="38E1634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14:paraId="69C275D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14:paraId="60D3C9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14:paraId="37E1932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14:paraId="5AB9DF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14:paraId="3FFE103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14:paraId="10C046B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14:paraId="53864BC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14:paraId="5382F01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14:paraId="614132C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1D455A9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14:paraId="3522C920" w14:textId="77777777" w:rsidR="005543F5" w:rsidRPr="007969D0" w:rsidRDefault="005543F5" w:rsidP="00EB1CFC">
            <w:pPr>
              <w:rPr>
                <w:rFonts w:eastAsia="OfficinaSansBoldITC"/>
                <w:szCs w:val="20"/>
                <w:lang w:val="ru-RU" w:eastAsia="en-US"/>
              </w:rPr>
            </w:pPr>
          </w:p>
        </w:tc>
        <w:tc>
          <w:tcPr>
            <w:tcW w:w="2126" w:type="dxa"/>
          </w:tcPr>
          <w:p w14:paraId="128AA11A" w14:textId="77777777"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14:paraId="6B531911" w14:textId="77777777"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14:paraId="7929ECCD" w14:textId="77777777" w:rsidTr="005543F5">
        <w:trPr>
          <w:trHeight w:val="812"/>
        </w:trPr>
        <w:tc>
          <w:tcPr>
            <w:tcW w:w="993" w:type="dxa"/>
          </w:tcPr>
          <w:p w14:paraId="37758E90" w14:textId="706062BF"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3.</w:t>
            </w:r>
          </w:p>
        </w:tc>
        <w:tc>
          <w:tcPr>
            <w:tcW w:w="4394" w:type="dxa"/>
          </w:tcPr>
          <w:p w14:paraId="45E817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14:paraId="73EBE6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14:paraId="426D7C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14:paraId="1669A0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14:paraId="42D76F6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14:paraId="2F08C58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14:paraId="0DBAEFB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14:paraId="607BC0A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14:paraId="50D34E1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7969D0" w:rsidRDefault="005543F5" w:rsidP="00EB1CFC">
            <w:pPr>
              <w:spacing w:line="240" w:lineRule="auto"/>
              <w:ind w:firstLine="0"/>
              <w:jc w:val="center"/>
              <w:rPr>
                <w:rFonts w:eastAsia="Times New Roman"/>
                <w:i/>
                <w:szCs w:val="20"/>
                <w:lang w:eastAsia="en-US"/>
              </w:rPr>
            </w:pPr>
          </w:p>
        </w:tc>
        <w:tc>
          <w:tcPr>
            <w:tcW w:w="2126" w:type="dxa"/>
          </w:tcPr>
          <w:p w14:paraId="69D706BA" w14:textId="77777777" w:rsidR="005543F5" w:rsidRPr="007969D0" w:rsidRDefault="005543F5" w:rsidP="00EB1CFC">
            <w:pPr>
              <w:spacing w:line="240" w:lineRule="auto"/>
              <w:ind w:firstLine="0"/>
              <w:jc w:val="center"/>
              <w:rPr>
                <w:rFonts w:eastAsia="Times New Roman"/>
                <w:i/>
                <w:szCs w:val="20"/>
                <w:lang w:eastAsia="en-US"/>
              </w:rPr>
            </w:pPr>
          </w:p>
        </w:tc>
      </w:tr>
    </w:tbl>
    <w:p w14:paraId="536FD9F4" w14:textId="77777777" w:rsidR="002F77F7" w:rsidRPr="002F77F7" w:rsidRDefault="002F77F7" w:rsidP="00842EC9">
      <w:pPr>
        <w:rPr>
          <w:b/>
          <w:sz w:val="24"/>
          <w:lang w:eastAsia="x-none"/>
        </w:rPr>
      </w:pPr>
    </w:p>
    <w:p w14:paraId="4ECA05A4" w14:textId="067F516D" w:rsidR="00842EC9" w:rsidRPr="00203DEF" w:rsidRDefault="00203DEF" w:rsidP="00D11309">
      <w:pPr>
        <w:pStyle w:val="ac"/>
        <w:numPr>
          <w:ilvl w:val="2"/>
          <w:numId w:val="138"/>
        </w:numPr>
        <w:rPr>
          <w:b/>
          <w:sz w:val="24"/>
          <w:szCs w:val="24"/>
          <w:lang w:eastAsia="x-none"/>
        </w:rPr>
      </w:pPr>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p>
    <w:p w14:paraId="306E79E0" w14:textId="77777777" w:rsidR="002F77F7" w:rsidRPr="007969D0" w:rsidRDefault="002F77F7" w:rsidP="002F77F7">
      <w:pPr>
        <w:jc w:val="center"/>
        <w:rPr>
          <w:b/>
          <w:sz w:val="24"/>
          <w:szCs w:val="24"/>
          <w:lang w:eastAsia="x-none"/>
        </w:rPr>
      </w:pPr>
    </w:p>
    <w:p w14:paraId="0AB823BA" w14:textId="77777777"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42BF65B7" w14:textId="714077E1"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14:paraId="5143EFB8" w14:textId="77777777" w:rsidR="002F77F7" w:rsidRPr="007969D0" w:rsidRDefault="002F77F7" w:rsidP="007E7BE0">
      <w:pPr>
        <w:spacing w:line="240" w:lineRule="auto"/>
        <w:ind w:firstLine="709"/>
        <w:jc w:val="center"/>
        <w:rPr>
          <w:b/>
          <w:sz w:val="24"/>
          <w:szCs w:val="24"/>
          <w:lang w:eastAsia="en-US"/>
        </w:rPr>
      </w:pP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7969D0" w:rsidRDefault="00842EC9" w:rsidP="007E7BE0">
      <w:pPr>
        <w:spacing w:line="240" w:lineRule="auto"/>
        <w:ind w:firstLine="709"/>
        <w:rPr>
          <w:sz w:val="24"/>
          <w:szCs w:val="24"/>
          <w:lang w:eastAsia="en-US"/>
        </w:rPr>
      </w:pPr>
    </w:p>
    <w:p w14:paraId="574D2166" w14:textId="77777777"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14:paraId="45073A6C" w14:textId="77777777" w:rsidR="00842EC9" w:rsidRPr="007969D0" w:rsidRDefault="00842EC9" w:rsidP="007E7BE0">
      <w:pPr>
        <w:spacing w:line="240" w:lineRule="auto"/>
        <w:ind w:firstLine="709"/>
        <w:rPr>
          <w:sz w:val="24"/>
          <w:szCs w:val="24"/>
          <w:lang w:eastAsia="en-US"/>
        </w:rPr>
      </w:pPr>
    </w:p>
    <w:p w14:paraId="41590F16"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842EC9">
            <w:pPr>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842EC9">
            <w:pPr>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842EC9">
            <w:pPr>
              <w:rPr>
                <w:lang w:eastAsia="en-US"/>
              </w:rPr>
            </w:pPr>
            <w:r w:rsidRPr="00842EC9">
              <w:rPr>
                <w:lang w:eastAsia="en-US"/>
              </w:rPr>
              <w:t>23</w:t>
            </w:r>
          </w:p>
          <w:p w14:paraId="1EC4088B" w14:textId="77777777" w:rsidR="00842EC9" w:rsidRPr="00842EC9" w:rsidRDefault="00842EC9" w:rsidP="00842EC9">
            <w:pPr>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842EC9">
            <w:pPr>
              <w:rPr>
                <w:lang w:val="en-US" w:eastAsia="en-US"/>
              </w:rPr>
            </w:pPr>
            <w:r w:rsidRPr="00842EC9">
              <w:rPr>
                <w:lang w:eastAsia="en-US"/>
              </w:rPr>
              <w:t>2</w:t>
            </w:r>
            <w:r w:rsidRPr="00842EC9">
              <w:rPr>
                <w:lang w:val="en-US" w:eastAsia="en-US"/>
              </w:rPr>
              <w:t>3</w:t>
            </w:r>
          </w:p>
          <w:p w14:paraId="778D9D4C" w14:textId="77777777" w:rsidR="00842EC9" w:rsidRPr="00842EC9" w:rsidRDefault="00842EC9" w:rsidP="00842EC9">
            <w:pPr>
              <w:rPr>
                <w:lang w:val="en-US" w:eastAsia="en-US"/>
              </w:rPr>
            </w:pPr>
          </w:p>
          <w:p w14:paraId="0ED8719D" w14:textId="77777777" w:rsidR="00842EC9" w:rsidRPr="00842EC9" w:rsidRDefault="00842EC9" w:rsidP="00842EC9">
            <w:pPr>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842EC9">
            <w:pPr>
              <w:rPr>
                <w:lang w:eastAsia="en-US"/>
              </w:rPr>
            </w:pPr>
            <w:r w:rsidRPr="00842EC9">
              <w:rPr>
                <w:lang w:eastAsia="en-US"/>
              </w:rPr>
              <w:t>23</w:t>
            </w:r>
          </w:p>
          <w:p w14:paraId="34CDCED8" w14:textId="77777777" w:rsidR="00842EC9" w:rsidRPr="00842EC9" w:rsidRDefault="00842EC9" w:rsidP="00842EC9">
            <w:pPr>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842EC9">
            <w:pPr>
              <w:rPr>
                <w:lang w:eastAsia="en-US"/>
              </w:rPr>
            </w:pPr>
          </w:p>
          <w:p w14:paraId="4228A3DB" w14:textId="77777777" w:rsidR="00842EC9" w:rsidRPr="00842EC9" w:rsidRDefault="00842EC9" w:rsidP="00842EC9">
            <w:pPr>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842EC9">
            <w:pPr>
              <w:rPr>
                <w:lang w:eastAsia="en-US"/>
              </w:rPr>
            </w:pPr>
            <w:r w:rsidRPr="00842EC9">
              <w:rPr>
                <w:lang w:eastAsia="en-US"/>
              </w:rPr>
              <w:t>17</w:t>
            </w:r>
          </w:p>
        </w:tc>
      </w:tr>
    </w:tbl>
    <w:p w14:paraId="6367567B" w14:textId="096F1174" w:rsidR="007E7BE0" w:rsidRDefault="007E7BE0" w:rsidP="001B26E6">
      <w:pPr>
        <w:ind w:firstLine="0"/>
        <w:rPr>
          <w:b/>
          <w:lang w:eastAsia="en-US"/>
        </w:rPr>
      </w:pPr>
    </w:p>
    <w:p w14:paraId="32F2C2D4" w14:textId="77777777" w:rsidR="009E6DBC" w:rsidRDefault="009E6DBC" w:rsidP="007E7BE0">
      <w:pPr>
        <w:jc w:val="center"/>
        <w:rPr>
          <w:b/>
          <w:sz w:val="24"/>
          <w:szCs w:val="24"/>
          <w:lang w:eastAsia="en-US"/>
        </w:rPr>
      </w:pPr>
    </w:p>
    <w:p w14:paraId="3777EABF" w14:textId="77777777" w:rsidR="009E6DBC" w:rsidRDefault="009E6DBC" w:rsidP="007E7BE0">
      <w:pPr>
        <w:jc w:val="center"/>
        <w:rPr>
          <w:b/>
          <w:sz w:val="24"/>
          <w:szCs w:val="24"/>
          <w:lang w:eastAsia="en-US"/>
        </w:rPr>
      </w:pPr>
    </w:p>
    <w:p w14:paraId="4D57CBC8" w14:textId="77777777" w:rsidR="009E6DBC" w:rsidRDefault="009E6DBC" w:rsidP="007E7BE0">
      <w:pPr>
        <w:jc w:val="center"/>
        <w:rPr>
          <w:b/>
          <w:sz w:val="24"/>
          <w:szCs w:val="24"/>
          <w:lang w:eastAsia="en-US"/>
        </w:rPr>
      </w:pPr>
    </w:p>
    <w:p w14:paraId="5C636B4B" w14:textId="77777777" w:rsidR="009E6DBC" w:rsidRDefault="009E6DBC" w:rsidP="007E7BE0">
      <w:pPr>
        <w:jc w:val="center"/>
        <w:rPr>
          <w:b/>
          <w:sz w:val="24"/>
          <w:szCs w:val="24"/>
          <w:lang w:eastAsia="en-US"/>
        </w:rPr>
      </w:pPr>
    </w:p>
    <w:p w14:paraId="266D4DE7" w14:textId="77777777" w:rsidR="009E6DBC" w:rsidRDefault="009E6DBC" w:rsidP="007E7BE0">
      <w:pPr>
        <w:jc w:val="center"/>
        <w:rPr>
          <w:b/>
          <w:sz w:val="24"/>
          <w:szCs w:val="24"/>
          <w:lang w:eastAsia="en-US"/>
        </w:rPr>
      </w:pPr>
    </w:p>
    <w:p w14:paraId="07B31E10" w14:textId="77777777" w:rsidR="009E6DBC" w:rsidRDefault="009E6DBC" w:rsidP="007E7BE0">
      <w:pPr>
        <w:jc w:val="center"/>
        <w:rPr>
          <w:b/>
          <w:sz w:val="24"/>
          <w:szCs w:val="24"/>
          <w:lang w:eastAsia="en-US"/>
        </w:rPr>
      </w:pPr>
    </w:p>
    <w:p w14:paraId="4C9FC117" w14:textId="77777777" w:rsidR="009E6DBC" w:rsidRDefault="009E6DBC" w:rsidP="007E7BE0">
      <w:pPr>
        <w:jc w:val="center"/>
        <w:rPr>
          <w:b/>
          <w:sz w:val="24"/>
          <w:szCs w:val="24"/>
          <w:lang w:eastAsia="en-US"/>
        </w:rPr>
      </w:pPr>
    </w:p>
    <w:p w14:paraId="600DE073" w14:textId="77777777" w:rsidR="009E6DBC" w:rsidRDefault="009E6DBC" w:rsidP="007E7BE0">
      <w:pPr>
        <w:jc w:val="center"/>
        <w:rPr>
          <w:b/>
          <w:sz w:val="24"/>
          <w:szCs w:val="24"/>
          <w:lang w:eastAsia="en-US"/>
        </w:rPr>
      </w:pPr>
    </w:p>
    <w:p w14:paraId="62E34D6F" w14:textId="77777777" w:rsidR="009E6DBC" w:rsidRDefault="009E6DBC" w:rsidP="007E7BE0">
      <w:pPr>
        <w:jc w:val="center"/>
        <w:rPr>
          <w:b/>
          <w:sz w:val="24"/>
          <w:szCs w:val="24"/>
          <w:lang w:eastAsia="en-US"/>
        </w:rPr>
      </w:pPr>
    </w:p>
    <w:p w14:paraId="76C1D73B" w14:textId="77777777" w:rsidR="009E6DBC" w:rsidRDefault="009E6DBC" w:rsidP="007E7BE0">
      <w:pPr>
        <w:jc w:val="center"/>
        <w:rPr>
          <w:b/>
          <w:sz w:val="24"/>
          <w:szCs w:val="24"/>
          <w:lang w:eastAsia="en-US"/>
        </w:rPr>
      </w:pPr>
    </w:p>
    <w:p w14:paraId="2D77431A" w14:textId="77777777" w:rsidR="009E6DBC" w:rsidRDefault="009E6DBC" w:rsidP="007E7BE0">
      <w:pPr>
        <w:jc w:val="center"/>
        <w:rPr>
          <w:b/>
          <w:sz w:val="24"/>
          <w:szCs w:val="24"/>
          <w:lang w:eastAsia="en-US"/>
        </w:rPr>
      </w:pPr>
    </w:p>
    <w:p w14:paraId="1407050E" w14:textId="77777777" w:rsidR="009E6DBC" w:rsidRDefault="009E6DBC" w:rsidP="007E7BE0">
      <w:pPr>
        <w:jc w:val="center"/>
        <w:rPr>
          <w:b/>
          <w:sz w:val="24"/>
          <w:szCs w:val="24"/>
          <w:lang w:eastAsia="en-US"/>
        </w:rPr>
      </w:pPr>
    </w:p>
    <w:p w14:paraId="0386B1D5" w14:textId="2CFD7F3D"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842EC9">
      <w:pPr>
        <w:rPr>
          <w:sz w:val="24"/>
          <w:szCs w:val="24"/>
          <w:lang w:eastAsia="en-US"/>
        </w:rPr>
      </w:pPr>
    </w:p>
    <w:p w14:paraId="6160D812" w14:textId="3B8BD78D"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842EC9">
      <w:pPr>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842EC9">
      <w:pPr>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842EC9">
      <w:pPr>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842EC9">
      <w:pPr>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842EC9">
      <w:pPr>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842EC9">
      <w:pPr>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842EC9">
      <w:pPr>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842EC9">
      <w:pPr>
        <w:rPr>
          <w:sz w:val="24"/>
          <w:szCs w:val="24"/>
          <w:lang w:eastAsia="en-US"/>
        </w:rPr>
      </w:pPr>
    </w:p>
    <w:p w14:paraId="03D8E903" w14:textId="627140D6" w:rsidR="00842EC9" w:rsidRPr="007969D0" w:rsidRDefault="00842EC9" w:rsidP="00842EC9">
      <w:pPr>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842EC9">
      <w:pPr>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842EC9">
      <w:pPr>
        <w:rPr>
          <w:sz w:val="24"/>
          <w:szCs w:val="24"/>
          <w:lang w:eastAsia="en-US"/>
        </w:rPr>
      </w:pPr>
    </w:p>
    <w:p w14:paraId="48ED301B" w14:textId="01C0757B"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842EC9">
      <w:pPr>
        <w:rPr>
          <w:sz w:val="24"/>
          <w:szCs w:val="24"/>
          <w:lang w:eastAsia="en-US"/>
        </w:rPr>
      </w:pPr>
    </w:p>
    <w:p w14:paraId="4E5B4B9C" w14:textId="2FA862B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842EC9">
      <w:pPr>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842EC9">
      <w:pPr>
        <w:rPr>
          <w:b/>
          <w:sz w:val="24"/>
          <w:szCs w:val="24"/>
          <w:lang w:eastAsia="en-US"/>
        </w:rPr>
      </w:pPr>
      <w:r w:rsidRPr="007969D0">
        <w:rPr>
          <w:b/>
          <w:sz w:val="24"/>
          <w:szCs w:val="24"/>
          <w:lang w:eastAsia="en-US"/>
        </w:rPr>
        <w:t>Обобщение.</w:t>
      </w:r>
    </w:p>
    <w:p w14:paraId="5CD56489"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842EC9">
      <w:pPr>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842EC9">
      <w:pPr>
        <w:rPr>
          <w:b/>
          <w:sz w:val="24"/>
          <w:szCs w:val="24"/>
          <w:lang w:eastAsia="en-US"/>
        </w:rPr>
      </w:pPr>
      <w:r w:rsidRPr="007969D0">
        <w:rPr>
          <w:b/>
          <w:sz w:val="24"/>
          <w:szCs w:val="24"/>
          <w:lang w:eastAsia="en-US"/>
        </w:rPr>
        <w:t xml:space="preserve">Обобщение. </w:t>
      </w:r>
    </w:p>
    <w:p w14:paraId="4D01CF4D" w14:textId="1491088E"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14:paraId="1B01D9A0" w14:textId="77777777" w:rsidR="007E7BE0" w:rsidRPr="007969D0" w:rsidRDefault="007E7BE0" w:rsidP="00842EC9">
      <w:pPr>
        <w:rPr>
          <w:sz w:val="24"/>
          <w:szCs w:val="24"/>
          <w:lang w:eastAsia="en-US"/>
        </w:rPr>
      </w:pPr>
    </w:p>
    <w:p w14:paraId="597A9071" w14:textId="4DA51D5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842EC9">
      <w:pPr>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842EC9">
      <w:pPr>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842EC9">
      <w:pPr>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842EC9">
      <w:pPr>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842EC9">
      <w:pPr>
        <w:rPr>
          <w:sz w:val="24"/>
          <w:szCs w:val="24"/>
          <w:lang w:eastAsia="en-US"/>
        </w:rPr>
      </w:pPr>
    </w:p>
    <w:p w14:paraId="0B8CFE99" w14:textId="1FE9ED3A"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6C3E99F1" w14:textId="77777777" w:rsidR="007E7BE0" w:rsidRPr="007969D0" w:rsidRDefault="007E7BE0" w:rsidP="00842EC9">
      <w:pPr>
        <w:rPr>
          <w:sz w:val="24"/>
          <w:szCs w:val="24"/>
          <w:lang w:eastAsia="en-US"/>
        </w:rPr>
      </w:pPr>
    </w:p>
    <w:p w14:paraId="3B0FE87B" w14:textId="5F333DAD"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842EC9">
      <w:pPr>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842EC9">
      <w:pPr>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842EC9">
      <w:pPr>
        <w:rPr>
          <w:b/>
          <w:sz w:val="24"/>
          <w:szCs w:val="24"/>
          <w:lang w:eastAsia="en-US"/>
        </w:rPr>
      </w:pPr>
      <w:r w:rsidRPr="007969D0">
        <w:rPr>
          <w:b/>
          <w:sz w:val="24"/>
          <w:szCs w:val="24"/>
          <w:lang w:eastAsia="en-US"/>
        </w:rPr>
        <w:t>Введение.</w:t>
      </w:r>
    </w:p>
    <w:p w14:paraId="54B5838C" w14:textId="603587F2"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842EC9">
      <w:pPr>
        <w:rPr>
          <w:sz w:val="24"/>
          <w:szCs w:val="24"/>
          <w:lang w:eastAsia="en-US"/>
        </w:rPr>
      </w:pPr>
      <w:r w:rsidRPr="007969D0">
        <w:rPr>
          <w:sz w:val="24"/>
          <w:szCs w:val="24"/>
          <w:lang w:eastAsia="en-US"/>
        </w:rPr>
        <w:t> Обобщение.</w:t>
      </w:r>
    </w:p>
    <w:p w14:paraId="4FCDDFEC" w14:textId="77777777" w:rsidR="007E7BE0" w:rsidRPr="007969D0" w:rsidRDefault="007E7BE0" w:rsidP="00842EC9">
      <w:pPr>
        <w:rPr>
          <w:sz w:val="24"/>
          <w:szCs w:val="24"/>
          <w:lang w:eastAsia="en-US"/>
        </w:rPr>
      </w:pPr>
    </w:p>
    <w:p w14:paraId="25FD4BD5" w14:textId="7D7321EA"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14:paraId="44E90777" w14:textId="77777777" w:rsidR="007E7BE0" w:rsidRPr="007969D0" w:rsidRDefault="007E7BE0" w:rsidP="00842EC9">
      <w:pPr>
        <w:rPr>
          <w:sz w:val="24"/>
          <w:szCs w:val="24"/>
          <w:lang w:eastAsia="en-US"/>
        </w:rPr>
      </w:pPr>
    </w:p>
    <w:p w14:paraId="01530426" w14:textId="7F7E6392"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842EC9">
      <w:pPr>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CE4DAA">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842EC9">
      <w:pPr>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842EC9">
      <w:pPr>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842EC9">
      <w:pPr>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371CA24" w14:textId="77777777" w:rsidR="009E6DBC" w:rsidRDefault="009E6DBC" w:rsidP="00842EC9">
      <w:pPr>
        <w:rPr>
          <w:b/>
          <w:sz w:val="24"/>
          <w:szCs w:val="24"/>
          <w:lang w:eastAsia="en-US"/>
        </w:rPr>
      </w:pPr>
    </w:p>
    <w:p w14:paraId="2569CCC3" w14:textId="272C241A"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842EC9">
      <w:pPr>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842EC9">
      <w:pPr>
        <w:rPr>
          <w:sz w:val="24"/>
          <w:szCs w:val="24"/>
          <w:lang w:eastAsia="en-US"/>
        </w:rPr>
      </w:pPr>
    </w:p>
    <w:p w14:paraId="376084C7" w14:textId="5ED30734"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48B7A0E5" w14:textId="77777777" w:rsidR="00FB5123" w:rsidRPr="007969D0" w:rsidRDefault="00FB5123" w:rsidP="00842EC9">
      <w:pPr>
        <w:rPr>
          <w:sz w:val="24"/>
          <w:szCs w:val="24"/>
          <w:lang w:eastAsia="en-US"/>
        </w:rPr>
      </w:pPr>
    </w:p>
    <w:p w14:paraId="0CD2AA1A" w14:textId="44D65E5B"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842EC9">
      <w:pPr>
        <w:rPr>
          <w:b/>
          <w:sz w:val="24"/>
          <w:szCs w:val="24"/>
          <w:lang w:eastAsia="en-US"/>
        </w:rPr>
      </w:pPr>
    </w:p>
    <w:p w14:paraId="0C6D0F54" w14:textId="5B5C03A5"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842EC9">
      <w:pP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2"/>
      </w:r>
      <w:r w:rsidRPr="007969D0">
        <w:rPr>
          <w:sz w:val="24"/>
          <w:szCs w:val="24"/>
          <w:lang w:eastAsia="en-US"/>
        </w:rPr>
        <w:t>.</w:t>
      </w:r>
    </w:p>
    <w:p w14:paraId="53DE5EEA" w14:textId="77777777"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7969D0">
      <w:pPr>
        <w:jc w:val="center"/>
        <w:rPr>
          <w:sz w:val="24"/>
          <w:szCs w:val="24"/>
          <w:lang w:eastAsia="en-US"/>
        </w:rPr>
      </w:pPr>
    </w:p>
    <w:p w14:paraId="76AECBF6" w14:textId="77777777"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842EC9">
      <w:pPr>
        <w:rPr>
          <w:sz w:val="24"/>
          <w:szCs w:val="24"/>
          <w:lang w:eastAsia="en-US"/>
        </w:rPr>
      </w:pPr>
    </w:p>
    <w:p w14:paraId="7EEE9CD3" w14:textId="77777777" w:rsidR="00842EC9" w:rsidRPr="007969D0" w:rsidRDefault="00842EC9" w:rsidP="00842EC9">
      <w:pPr>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842EC9">
            <w:pPr>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842EC9">
            <w:pPr>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14:paraId="706A3E81" w14:textId="77777777" w:rsidR="00842EC9" w:rsidRPr="007969D0" w:rsidRDefault="00842EC9" w:rsidP="007969D0">
      <w:pPr>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842EC9">
            <w:pPr>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842EC9">
            <w:pPr>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842EC9">
            <w:pPr>
              <w:rPr>
                <w:sz w:val="24"/>
                <w:szCs w:val="24"/>
                <w:lang w:eastAsia="en-US"/>
              </w:rPr>
            </w:pPr>
            <w:r w:rsidRPr="007969D0">
              <w:rPr>
                <w:sz w:val="24"/>
                <w:szCs w:val="24"/>
                <w:lang w:eastAsia="en-US"/>
              </w:rPr>
              <w:t>2</w:t>
            </w:r>
          </w:p>
        </w:tc>
      </w:tr>
    </w:tbl>
    <w:p w14:paraId="3AB87836" w14:textId="77777777" w:rsidR="00842EC9" w:rsidRPr="007969D0" w:rsidRDefault="00842EC9" w:rsidP="00842EC9">
      <w:pPr>
        <w:rPr>
          <w:sz w:val="24"/>
          <w:szCs w:val="24"/>
          <w:lang w:eastAsia="en-US"/>
        </w:rPr>
      </w:pPr>
    </w:p>
    <w:p w14:paraId="51E88CD4" w14:textId="6CA6DEF4" w:rsidR="00842EC9" w:rsidRPr="007969D0" w:rsidRDefault="00842EC9" w:rsidP="007969D0">
      <w:pPr>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842EC9">
      <w:pPr>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7969D0">
      <w:pPr>
        <w:jc w:val="center"/>
        <w:rPr>
          <w:b/>
          <w:sz w:val="24"/>
          <w:szCs w:val="24"/>
          <w:lang w:eastAsia="en-US"/>
        </w:rPr>
      </w:pPr>
    </w:p>
    <w:p w14:paraId="18745588" w14:textId="77777777" w:rsidR="00AE7DB6" w:rsidRDefault="00AE7DB6" w:rsidP="007969D0">
      <w:pPr>
        <w:jc w:val="center"/>
        <w:rPr>
          <w:b/>
          <w:sz w:val="24"/>
          <w:szCs w:val="24"/>
          <w:lang w:eastAsia="en-US"/>
        </w:rPr>
      </w:pPr>
    </w:p>
    <w:p w14:paraId="539C2B75" w14:textId="5EC7221B"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7969D0">
      <w:pPr>
        <w:jc w:val="center"/>
        <w:rPr>
          <w:b/>
          <w:sz w:val="24"/>
          <w:szCs w:val="24"/>
          <w:lang w:eastAsia="en-US"/>
        </w:rPr>
      </w:pPr>
    </w:p>
    <w:p w14:paraId="293C131A" w14:textId="14431799"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E950F5C" w14:textId="77777777" w:rsidR="00AE7DB6" w:rsidRDefault="00AE7DB6" w:rsidP="00842EC9">
      <w:pPr>
        <w:spacing w:line="240" w:lineRule="auto"/>
        <w:ind w:left="540"/>
        <w:contextualSpacing/>
        <w:jc w:val="center"/>
        <w:rPr>
          <w:rFonts w:eastAsia="Calibri" w:cs="Times New Roman"/>
          <w:b/>
          <w:sz w:val="24"/>
          <w:szCs w:val="24"/>
          <w:lang w:eastAsia="en-US"/>
        </w:rPr>
      </w:pPr>
    </w:p>
    <w:p w14:paraId="33BB58FB" w14:textId="77777777" w:rsidR="00AE7DB6" w:rsidRDefault="00AE7DB6" w:rsidP="00842EC9">
      <w:pPr>
        <w:spacing w:line="240" w:lineRule="auto"/>
        <w:ind w:left="540"/>
        <w:contextualSpacing/>
        <w:jc w:val="center"/>
        <w:rPr>
          <w:rFonts w:eastAsia="Calibri" w:cs="Times New Roman"/>
          <w:b/>
          <w:sz w:val="24"/>
          <w:szCs w:val="24"/>
          <w:lang w:eastAsia="en-US"/>
        </w:rPr>
      </w:pPr>
    </w:p>
    <w:p w14:paraId="4F745F9C" w14:textId="77777777" w:rsidR="00AE7DB6" w:rsidRDefault="00AE7DB6" w:rsidP="00842EC9">
      <w:pPr>
        <w:spacing w:line="240" w:lineRule="auto"/>
        <w:ind w:left="540"/>
        <w:contextualSpacing/>
        <w:jc w:val="center"/>
        <w:rPr>
          <w:rFonts w:eastAsia="Calibri" w:cs="Times New Roman"/>
          <w:b/>
          <w:sz w:val="24"/>
          <w:szCs w:val="24"/>
          <w:lang w:eastAsia="en-US"/>
        </w:rPr>
      </w:pPr>
    </w:p>
    <w:p w14:paraId="735C214D" w14:textId="77777777" w:rsidR="00AE7DB6" w:rsidRDefault="00AE7DB6" w:rsidP="00842EC9">
      <w:pPr>
        <w:spacing w:line="240" w:lineRule="auto"/>
        <w:ind w:left="540"/>
        <w:contextualSpacing/>
        <w:jc w:val="center"/>
        <w:rPr>
          <w:rFonts w:eastAsia="Calibri" w:cs="Times New Roman"/>
          <w:b/>
          <w:sz w:val="24"/>
          <w:szCs w:val="24"/>
          <w:lang w:eastAsia="en-US"/>
        </w:rPr>
      </w:pPr>
    </w:p>
    <w:p w14:paraId="5003C1F5" w14:textId="77777777" w:rsidR="00AE7DB6" w:rsidRDefault="00AE7DB6" w:rsidP="00842EC9">
      <w:pPr>
        <w:spacing w:line="240" w:lineRule="auto"/>
        <w:ind w:left="540"/>
        <w:contextualSpacing/>
        <w:jc w:val="center"/>
        <w:rPr>
          <w:rFonts w:eastAsia="Calibri" w:cs="Times New Roman"/>
          <w:b/>
          <w:sz w:val="24"/>
          <w:szCs w:val="24"/>
          <w:lang w:eastAsia="en-US"/>
        </w:rPr>
      </w:pPr>
    </w:p>
    <w:p w14:paraId="4D4AA0BB" w14:textId="77777777" w:rsidR="00AE7DB6" w:rsidRDefault="00AE7DB6" w:rsidP="00842EC9">
      <w:pPr>
        <w:spacing w:line="240" w:lineRule="auto"/>
        <w:ind w:left="540"/>
        <w:contextualSpacing/>
        <w:jc w:val="center"/>
        <w:rPr>
          <w:rFonts w:eastAsia="Calibri" w:cs="Times New Roman"/>
          <w:b/>
          <w:sz w:val="24"/>
          <w:szCs w:val="24"/>
          <w:lang w:eastAsia="en-US"/>
        </w:rPr>
      </w:pPr>
    </w:p>
    <w:p w14:paraId="3F10AE8A" w14:textId="77777777" w:rsidR="00AE7DB6" w:rsidRDefault="00AE7DB6" w:rsidP="00842EC9">
      <w:pPr>
        <w:spacing w:line="240" w:lineRule="auto"/>
        <w:ind w:left="540"/>
        <w:contextualSpacing/>
        <w:jc w:val="center"/>
        <w:rPr>
          <w:rFonts w:eastAsia="Calibri" w:cs="Times New Roman"/>
          <w:b/>
          <w:sz w:val="24"/>
          <w:szCs w:val="24"/>
          <w:lang w:eastAsia="en-US"/>
        </w:rPr>
      </w:pPr>
    </w:p>
    <w:p w14:paraId="1A18EE2E" w14:textId="77777777" w:rsidR="00AE7DB6" w:rsidRDefault="00AE7DB6" w:rsidP="00842EC9">
      <w:pPr>
        <w:spacing w:line="240" w:lineRule="auto"/>
        <w:ind w:left="540"/>
        <w:contextualSpacing/>
        <w:jc w:val="center"/>
        <w:rPr>
          <w:rFonts w:eastAsia="Calibri" w:cs="Times New Roman"/>
          <w:b/>
          <w:sz w:val="24"/>
          <w:szCs w:val="24"/>
          <w:lang w:eastAsia="en-US"/>
        </w:rPr>
      </w:pPr>
    </w:p>
    <w:p w14:paraId="2993002B" w14:textId="77777777" w:rsidR="00AE7DB6" w:rsidRDefault="00AE7DB6" w:rsidP="00842EC9">
      <w:pPr>
        <w:spacing w:line="240" w:lineRule="auto"/>
        <w:ind w:left="540"/>
        <w:contextualSpacing/>
        <w:jc w:val="center"/>
        <w:rPr>
          <w:rFonts w:eastAsia="Calibri" w:cs="Times New Roman"/>
          <w:b/>
          <w:sz w:val="24"/>
          <w:szCs w:val="24"/>
          <w:lang w:eastAsia="en-US"/>
        </w:rPr>
      </w:pPr>
    </w:p>
    <w:p w14:paraId="743CB7DE" w14:textId="77777777" w:rsidR="00AE7DB6" w:rsidRDefault="00AE7DB6" w:rsidP="00842EC9">
      <w:pPr>
        <w:spacing w:line="240" w:lineRule="auto"/>
        <w:ind w:left="540"/>
        <w:contextualSpacing/>
        <w:jc w:val="center"/>
        <w:rPr>
          <w:rFonts w:eastAsia="Calibri" w:cs="Times New Roman"/>
          <w:b/>
          <w:sz w:val="24"/>
          <w:szCs w:val="24"/>
          <w:lang w:eastAsia="en-US"/>
        </w:rPr>
      </w:pPr>
    </w:p>
    <w:p w14:paraId="5A11FEB1" w14:textId="77777777" w:rsidR="00AE7DB6" w:rsidRDefault="00AE7DB6" w:rsidP="00842EC9">
      <w:pPr>
        <w:spacing w:line="240" w:lineRule="auto"/>
        <w:ind w:left="540"/>
        <w:contextualSpacing/>
        <w:jc w:val="center"/>
        <w:rPr>
          <w:rFonts w:eastAsia="Calibri" w:cs="Times New Roman"/>
          <w:b/>
          <w:sz w:val="24"/>
          <w:szCs w:val="24"/>
          <w:lang w:eastAsia="en-US"/>
        </w:rPr>
      </w:pPr>
    </w:p>
    <w:p w14:paraId="0ECD47CA" w14:textId="77777777" w:rsidR="00AE7DB6" w:rsidRDefault="00AE7DB6" w:rsidP="00842EC9">
      <w:pPr>
        <w:spacing w:line="240" w:lineRule="auto"/>
        <w:ind w:left="540"/>
        <w:contextualSpacing/>
        <w:jc w:val="center"/>
        <w:rPr>
          <w:rFonts w:eastAsia="Calibri" w:cs="Times New Roman"/>
          <w:b/>
          <w:sz w:val="24"/>
          <w:szCs w:val="24"/>
          <w:lang w:eastAsia="en-US"/>
        </w:rPr>
      </w:pPr>
    </w:p>
    <w:p w14:paraId="12A4A7AF" w14:textId="77777777" w:rsidR="00AE7DB6" w:rsidRDefault="00AE7DB6" w:rsidP="00842EC9">
      <w:pPr>
        <w:spacing w:line="240" w:lineRule="auto"/>
        <w:ind w:left="540"/>
        <w:contextualSpacing/>
        <w:jc w:val="center"/>
        <w:rPr>
          <w:rFonts w:eastAsia="Calibri" w:cs="Times New Roman"/>
          <w:b/>
          <w:sz w:val="24"/>
          <w:szCs w:val="24"/>
          <w:lang w:eastAsia="en-US"/>
        </w:rPr>
      </w:pPr>
    </w:p>
    <w:p w14:paraId="5C71AF28" w14:textId="77777777" w:rsidR="00AE7DB6" w:rsidRDefault="00AE7DB6" w:rsidP="00842EC9">
      <w:pPr>
        <w:spacing w:line="240" w:lineRule="auto"/>
        <w:ind w:left="540"/>
        <w:contextualSpacing/>
        <w:jc w:val="center"/>
        <w:rPr>
          <w:rFonts w:eastAsia="Calibri" w:cs="Times New Roman"/>
          <w:b/>
          <w:sz w:val="24"/>
          <w:szCs w:val="24"/>
          <w:lang w:eastAsia="en-US"/>
        </w:rPr>
      </w:pPr>
    </w:p>
    <w:p w14:paraId="76EDE35B" w14:textId="77777777" w:rsidR="00AE7DB6" w:rsidRDefault="00AE7DB6" w:rsidP="00842EC9">
      <w:pPr>
        <w:spacing w:line="240" w:lineRule="auto"/>
        <w:ind w:left="540"/>
        <w:contextualSpacing/>
        <w:jc w:val="center"/>
        <w:rPr>
          <w:rFonts w:eastAsia="Calibri" w:cs="Times New Roman"/>
          <w:b/>
          <w:sz w:val="24"/>
          <w:szCs w:val="24"/>
          <w:lang w:eastAsia="en-US"/>
        </w:rPr>
      </w:pPr>
    </w:p>
    <w:p w14:paraId="66ED4598" w14:textId="77777777" w:rsidR="00AE7DB6" w:rsidRDefault="00AE7DB6" w:rsidP="00842EC9">
      <w:pPr>
        <w:spacing w:line="240" w:lineRule="auto"/>
        <w:ind w:left="540"/>
        <w:contextualSpacing/>
        <w:jc w:val="center"/>
        <w:rPr>
          <w:rFonts w:eastAsia="Calibri" w:cs="Times New Roman"/>
          <w:b/>
          <w:sz w:val="24"/>
          <w:szCs w:val="24"/>
          <w:lang w:eastAsia="en-US"/>
        </w:rPr>
      </w:pPr>
    </w:p>
    <w:p w14:paraId="4647A472" w14:textId="19BF9CC1"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3F13A0BF" w14:textId="77777777" w:rsidTr="00842EC9">
        <w:trPr>
          <w:trHeight w:val="575"/>
        </w:trPr>
        <w:tc>
          <w:tcPr>
            <w:tcW w:w="993" w:type="dxa"/>
          </w:tcPr>
          <w:p w14:paraId="0C3B0898"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4FC559B4"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842EC9">
        <w:trPr>
          <w:trHeight w:val="2227"/>
        </w:trPr>
        <w:tc>
          <w:tcPr>
            <w:tcW w:w="993" w:type="dxa"/>
          </w:tcPr>
          <w:p w14:paraId="6F0A8BBC"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0361D0C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14:paraId="783396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14:paraId="36ADBF2D" w14:textId="77777777" w:rsidTr="00842EC9">
        <w:trPr>
          <w:trHeight w:val="2227"/>
        </w:trPr>
        <w:tc>
          <w:tcPr>
            <w:tcW w:w="993" w:type="dxa"/>
          </w:tcPr>
          <w:p w14:paraId="3C71B817" w14:textId="7252ED08"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2.</w:t>
            </w:r>
          </w:p>
        </w:tc>
        <w:tc>
          <w:tcPr>
            <w:tcW w:w="4394" w:type="dxa"/>
          </w:tcPr>
          <w:p w14:paraId="5594AA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14:paraId="1E061E2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14:paraId="785F4626" w14:textId="77777777" w:rsidTr="006D26B4">
        <w:trPr>
          <w:trHeight w:val="245"/>
        </w:trPr>
        <w:tc>
          <w:tcPr>
            <w:tcW w:w="993" w:type="dxa"/>
          </w:tcPr>
          <w:p w14:paraId="3E6F2822" w14:textId="3AD7B5D7"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3.</w:t>
            </w:r>
          </w:p>
        </w:tc>
        <w:tc>
          <w:tcPr>
            <w:tcW w:w="4394" w:type="dxa"/>
          </w:tcPr>
          <w:p w14:paraId="2059A3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4E554C97" w14:textId="77777777" w:rsidTr="00842EC9">
        <w:trPr>
          <w:trHeight w:val="2227"/>
        </w:trPr>
        <w:tc>
          <w:tcPr>
            <w:tcW w:w="993" w:type="dxa"/>
          </w:tcPr>
          <w:p w14:paraId="0BDAE69C" w14:textId="3717F01F"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16A5FB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14:paraId="5C85815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12E84A58" w14:textId="77777777" w:rsidTr="00842EC9">
        <w:trPr>
          <w:trHeight w:val="2227"/>
        </w:trPr>
        <w:tc>
          <w:tcPr>
            <w:tcW w:w="993" w:type="dxa"/>
          </w:tcPr>
          <w:p w14:paraId="5407BA03" w14:textId="63D65D67"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88D9B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14:paraId="577CF66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842EC9">
            <w:pPr>
              <w:spacing w:line="240" w:lineRule="auto"/>
              <w:ind w:firstLine="0"/>
              <w:jc w:val="center"/>
              <w:rPr>
                <w:rFonts w:eastAsia="Times New Roman"/>
                <w:i/>
                <w:szCs w:val="20"/>
                <w:lang w:eastAsia="en-US"/>
              </w:rPr>
            </w:pPr>
          </w:p>
        </w:tc>
      </w:tr>
    </w:tbl>
    <w:p w14:paraId="0105F1D6" w14:textId="24441B55"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14:paraId="330C15B3" w14:textId="3DA58AD5" w:rsidR="004D0F58" w:rsidRDefault="004D0F58" w:rsidP="001B1425">
      <w:pPr>
        <w:spacing w:line="240" w:lineRule="auto"/>
        <w:ind w:right="6" w:firstLine="567"/>
        <w:rPr>
          <w:color w:val="FF0000"/>
          <w:sz w:val="24"/>
          <w:szCs w:val="24"/>
        </w:rPr>
      </w:pPr>
    </w:p>
    <w:p w14:paraId="4EA1DD27" w14:textId="3733B19A" w:rsidR="00842EC9" w:rsidRPr="001C7056" w:rsidRDefault="006D26B4" w:rsidP="00D11309">
      <w:pPr>
        <w:pStyle w:val="ac"/>
        <w:numPr>
          <w:ilvl w:val="2"/>
          <w:numId w:val="138"/>
        </w:numPr>
        <w:spacing w:line="240" w:lineRule="auto"/>
        <w:ind w:left="0" w:right="6" w:firstLine="1134"/>
        <w:jc w:val="center"/>
        <w:rPr>
          <w:b/>
          <w:sz w:val="24"/>
          <w:szCs w:val="24"/>
        </w:rPr>
      </w:pPr>
      <w:r w:rsidRPr="001C7056">
        <w:rPr>
          <w:b/>
          <w:sz w:val="24"/>
          <w:szCs w:val="24"/>
        </w:rPr>
        <w:t>Р</w:t>
      </w:r>
      <w:r w:rsidR="00842EC9" w:rsidRPr="001C7056">
        <w:rPr>
          <w:b/>
          <w:sz w:val="24"/>
          <w:szCs w:val="24"/>
        </w:rPr>
        <w:t>абочая программа по учеб</w:t>
      </w:r>
      <w:r w:rsidR="001B26E6" w:rsidRPr="001C7056">
        <w:rPr>
          <w:b/>
          <w:sz w:val="24"/>
          <w:szCs w:val="24"/>
        </w:rPr>
        <w:t>ному предмету «Обществознание»</w:t>
      </w:r>
    </w:p>
    <w:p w14:paraId="2A0E0BAE" w14:textId="77777777" w:rsidR="001B26E6" w:rsidRPr="001C7056" w:rsidRDefault="001B26E6" w:rsidP="00A843D3">
      <w:pPr>
        <w:spacing w:line="240" w:lineRule="auto"/>
        <w:ind w:right="6" w:firstLine="567"/>
        <w:rPr>
          <w:sz w:val="24"/>
          <w:szCs w:val="24"/>
        </w:rPr>
      </w:pPr>
    </w:p>
    <w:p w14:paraId="0A391DCA" w14:textId="27147968"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579A4C5D" w14:textId="65F2E2D6"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14:paraId="72AFF35B" w14:textId="77777777" w:rsidR="001B26E6" w:rsidRPr="006D26B4" w:rsidRDefault="001B26E6" w:rsidP="00A843D3">
      <w:pPr>
        <w:spacing w:line="240" w:lineRule="auto"/>
        <w:ind w:right="6" w:firstLine="567"/>
        <w:jc w:val="center"/>
        <w:rPr>
          <w:b/>
          <w:sz w:val="24"/>
          <w:szCs w:val="24"/>
        </w:rPr>
      </w:pP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635E606B" w14:textId="77777777" w:rsidR="00FF5BD7" w:rsidRDefault="00FF5BD7" w:rsidP="00A843D3">
      <w:pPr>
        <w:spacing w:line="240" w:lineRule="auto"/>
        <w:ind w:right="6" w:firstLine="567"/>
        <w:jc w:val="center"/>
        <w:rPr>
          <w:b/>
          <w:sz w:val="24"/>
          <w:szCs w:val="24"/>
        </w:rPr>
      </w:pPr>
    </w:p>
    <w:p w14:paraId="2DF5E272" w14:textId="10568CA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14:paraId="6F70E550" w14:textId="77777777" w:rsidR="001B26E6" w:rsidRPr="00A843D3" w:rsidRDefault="001B26E6" w:rsidP="00A843D3">
      <w:pPr>
        <w:spacing w:line="240" w:lineRule="auto"/>
        <w:ind w:right="6" w:firstLine="567"/>
        <w:rPr>
          <w:sz w:val="24"/>
          <w:szCs w:val="24"/>
        </w:rPr>
      </w:pP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4A0B15A4" w14:textId="42347B89"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14:paraId="72740C09" w14:textId="77777777" w:rsidR="001B26E6" w:rsidRPr="00A843D3" w:rsidRDefault="001B26E6" w:rsidP="00A843D3">
      <w:pPr>
        <w:spacing w:line="240" w:lineRule="auto"/>
        <w:ind w:right="6" w:firstLine="567"/>
        <w:jc w:val="center"/>
        <w:rPr>
          <w:b/>
          <w:sz w:val="24"/>
          <w:szCs w:val="24"/>
        </w:rPr>
      </w:pP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F583302" w14:textId="116EAC85" w:rsidR="001B26E6" w:rsidRPr="00A843D3" w:rsidRDefault="00842EC9" w:rsidP="000F1459">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w:t>
      </w:r>
      <w:r w:rsidR="000F1459">
        <w:rPr>
          <w:sz w:val="24"/>
          <w:szCs w:val="24"/>
        </w:rPr>
        <w:t>ции правоохранительных органов.</w:t>
      </w:r>
    </w:p>
    <w:p w14:paraId="09AB57C8" w14:textId="77777777" w:rsidR="001B26E6" w:rsidRPr="00A843D3" w:rsidRDefault="001B26E6" w:rsidP="00A843D3">
      <w:pPr>
        <w:spacing w:line="240" w:lineRule="auto"/>
        <w:ind w:right="6" w:firstLine="567"/>
        <w:rPr>
          <w:sz w:val="24"/>
          <w:szCs w:val="24"/>
        </w:rPr>
      </w:pPr>
    </w:p>
    <w:p w14:paraId="28124279" w14:textId="4E7877B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14:paraId="762F3564" w14:textId="77777777" w:rsidR="001B26E6" w:rsidRPr="00A843D3" w:rsidRDefault="001B26E6" w:rsidP="00A843D3">
      <w:pPr>
        <w:spacing w:line="240" w:lineRule="auto"/>
        <w:ind w:right="6" w:firstLine="567"/>
        <w:rPr>
          <w:sz w:val="24"/>
          <w:szCs w:val="24"/>
        </w:rPr>
      </w:pP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A843D3" w:rsidRDefault="001B26E6" w:rsidP="00A843D3">
      <w:pPr>
        <w:spacing w:line="240" w:lineRule="auto"/>
        <w:ind w:right="6" w:firstLine="567"/>
        <w:rPr>
          <w:sz w:val="24"/>
          <w:szCs w:val="24"/>
        </w:rPr>
      </w:pPr>
    </w:p>
    <w:p w14:paraId="406D1A23" w14:textId="4B14072E"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14:paraId="5A64523E" w14:textId="77777777" w:rsidR="001B26E6" w:rsidRPr="00A843D3" w:rsidRDefault="001B26E6" w:rsidP="00A843D3">
      <w:pPr>
        <w:spacing w:line="240" w:lineRule="auto"/>
        <w:ind w:right="6" w:firstLine="567"/>
        <w:rPr>
          <w:sz w:val="24"/>
          <w:szCs w:val="24"/>
        </w:rPr>
      </w:pP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63B95593" w14:textId="77777777" w:rsidTr="00842EC9">
        <w:trPr>
          <w:trHeight w:val="575"/>
        </w:trPr>
        <w:tc>
          <w:tcPr>
            <w:tcW w:w="993"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9C4E3B">
        <w:trPr>
          <w:trHeight w:val="1237"/>
        </w:trPr>
        <w:tc>
          <w:tcPr>
            <w:tcW w:w="993"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9C4E3B">
        <w:trPr>
          <w:trHeight w:val="1237"/>
        </w:trPr>
        <w:tc>
          <w:tcPr>
            <w:tcW w:w="993"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9C4E3B">
        <w:trPr>
          <w:trHeight w:val="1237"/>
        </w:trPr>
        <w:tc>
          <w:tcPr>
            <w:tcW w:w="993"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9C4E3B">
        <w:trPr>
          <w:trHeight w:val="1237"/>
        </w:trPr>
        <w:tc>
          <w:tcPr>
            <w:tcW w:w="993"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12CBCFEB" w14:textId="7C3FFBCE" w:rsidR="004D0F58" w:rsidRDefault="004D0F58" w:rsidP="00842EC9">
      <w:pPr>
        <w:tabs>
          <w:tab w:val="left" w:pos="3630"/>
        </w:tabs>
        <w:spacing w:line="240" w:lineRule="auto"/>
        <w:ind w:right="6" w:firstLine="567"/>
        <w:rPr>
          <w:color w:val="FF0000"/>
          <w:sz w:val="24"/>
          <w:szCs w:val="24"/>
        </w:rPr>
      </w:pPr>
    </w:p>
    <w:p w14:paraId="507F2797" w14:textId="7B4AEFE1" w:rsidR="004D0F58" w:rsidRDefault="004D0F58" w:rsidP="001B1425">
      <w:pPr>
        <w:spacing w:line="240" w:lineRule="auto"/>
        <w:ind w:right="6" w:firstLine="567"/>
        <w:rPr>
          <w:color w:val="FF0000"/>
          <w:sz w:val="24"/>
          <w:szCs w:val="24"/>
        </w:rPr>
      </w:pPr>
    </w:p>
    <w:p w14:paraId="04E18E9E" w14:textId="77777777" w:rsidR="004D0F58" w:rsidRDefault="004D0F58" w:rsidP="001B1425">
      <w:pPr>
        <w:spacing w:line="240" w:lineRule="auto"/>
        <w:ind w:right="6" w:firstLine="567"/>
        <w:rPr>
          <w:color w:val="FF0000"/>
          <w:sz w:val="24"/>
          <w:szCs w:val="24"/>
        </w:rPr>
      </w:pPr>
    </w:p>
    <w:p w14:paraId="4D580BB8" w14:textId="3113D606" w:rsidR="00A843D3" w:rsidRPr="00DD50B9" w:rsidRDefault="006D26B4" w:rsidP="00D11309">
      <w:pPr>
        <w:pStyle w:val="ac"/>
        <w:numPr>
          <w:ilvl w:val="2"/>
          <w:numId w:val="138"/>
        </w:numPr>
        <w:tabs>
          <w:tab w:val="left" w:pos="1875"/>
        </w:tabs>
        <w:spacing w:line="240" w:lineRule="auto"/>
        <w:ind w:left="567" w:right="6"/>
        <w:jc w:val="center"/>
        <w:rPr>
          <w:b/>
          <w:sz w:val="24"/>
          <w:szCs w:val="24"/>
        </w:rPr>
      </w:pPr>
      <w:r w:rsidRPr="00DD50B9">
        <w:rPr>
          <w:b/>
          <w:sz w:val="24"/>
          <w:szCs w:val="24"/>
        </w:rPr>
        <w:t>Р</w:t>
      </w:r>
      <w:r w:rsidR="009C4E3B" w:rsidRPr="00DD50B9">
        <w:rPr>
          <w:b/>
          <w:sz w:val="24"/>
          <w:szCs w:val="24"/>
        </w:rPr>
        <w:t>абочая программа по</w:t>
      </w:r>
      <w:r w:rsidR="00A843D3" w:rsidRPr="00DD50B9">
        <w:rPr>
          <w:b/>
          <w:sz w:val="24"/>
          <w:szCs w:val="24"/>
        </w:rPr>
        <w:t xml:space="preserve"> учебному предмету «География»</w:t>
      </w:r>
    </w:p>
    <w:p w14:paraId="4071C5C7" w14:textId="77777777" w:rsidR="00A843D3" w:rsidRPr="00A843D3" w:rsidRDefault="00A843D3" w:rsidP="00A843D3">
      <w:pPr>
        <w:tabs>
          <w:tab w:val="left" w:pos="1875"/>
        </w:tabs>
        <w:spacing w:line="240" w:lineRule="auto"/>
        <w:ind w:right="6" w:firstLine="567"/>
        <w:rPr>
          <w:sz w:val="24"/>
          <w:szCs w:val="24"/>
        </w:rPr>
      </w:pP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0DF4775D" w14:textId="01215F16"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14:paraId="451824EC" w14:textId="77777777" w:rsidR="00A843D3" w:rsidRPr="00A843D3" w:rsidRDefault="00A843D3" w:rsidP="00A843D3">
      <w:pPr>
        <w:tabs>
          <w:tab w:val="left" w:pos="1875"/>
        </w:tabs>
        <w:spacing w:line="240" w:lineRule="auto"/>
        <w:ind w:right="6" w:firstLine="567"/>
        <w:jc w:val="center"/>
        <w:rPr>
          <w:sz w:val="24"/>
          <w:szCs w:val="24"/>
        </w:rPr>
      </w:pP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78E288E9" w14:textId="3A796940"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5EC77E43" w14:textId="77777777" w:rsidR="00A843D3" w:rsidRPr="00A843D3" w:rsidRDefault="00A843D3" w:rsidP="00A843D3">
      <w:pPr>
        <w:tabs>
          <w:tab w:val="left" w:pos="1875"/>
        </w:tabs>
        <w:spacing w:line="240" w:lineRule="auto"/>
        <w:ind w:right="6" w:firstLine="567"/>
        <w:jc w:val="center"/>
        <w:rPr>
          <w:sz w:val="24"/>
          <w:szCs w:val="24"/>
        </w:rPr>
      </w:pP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6ADB7107" w14:textId="05BC59A4"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2590461C"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3B24F70" w14:textId="77777777" w:rsidR="002A5A86" w:rsidRDefault="002A5A86" w:rsidP="002F2474">
      <w:pPr>
        <w:tabs>
          <w:tab w:val="left" w:pos="2640"/>
        </w:tabs>
        <w:spacing w:line="240" w:lineRule="auto"/>
        <w:ind w:right="6" w:firstLine="567"/>
        <w:jc w:val="center"/>
        <w:rPr>
          <w:b/>
          <w:sz w:val="24"/>
          <w:szCs w:val="24"/>
        </w:rPr>
      </w:pPr>
    </w:p>
    <w:p w14:paraId="41FD5344" w14:textId="5908DA7A"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06729C2" w14:textId="77777777" w:rsidR="003135AC" w:rsidRDefault="003135AC" w:rsidP="002F2474">
      <w:pPr>
        <w:tabs>
          <w:tab w:val="left" w:pos="2640"/>
        </w:tabs>
        <w:spacing w:line="240" w:lineRule="auto"/>
        <w:ind w:right="6" w:firstLine="567"/>
        <w:rPr>
          <w:b/>
          <w:sz w:val="24"/>
          <w:szCs w:val="24"/>
        </w:rPr>
      </w:pPr>
    </w:p>
    <w:p w14:paraId="6D40EA42" w14:textId="3F5DE6A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06B98E10" w14:textId="3B407137" w:rsidR="00044217" w:rsidRDefault="00044217" w:rsidP="002F2474">
      <w:pPr>
        <w:tabs>
          <w:tab w:val="left" w:pos="2640"/>
        </w:tabs>
        <w:spacing w:line="240" w:lineRule="auto"/>
        <w:ind w:right="6" w:firstLine="567"/>
        <w:rPr>
          <w:b/>
          <w:sz w:val="24"/>
          <w:szCs w:val="24"/>
        </w:rPr>
      </w:pPr>
    </w:p>
    <w:p w14:paraId="536B7925" w14:textId="105ACEBB"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998C80A" w14:textId="77777777" w:rsidR="00044217" w:rsidRDefault="00044217" w:rsidP="002F2474">
      <w:pPr>
        <w:tabs>
          <w:tab w:val="left" w:pos="2640"/>
        </w:tabs>
        <w:spacing w:line="240" w:lineRule="auto"/>
        <w:ind w:right="6" w:firstLine="0"/>
        <w:rPr>
          <w:b/>
          <w:sz w:val="24"/>
          <w:szCs w:val="24"/>
        </w:rPr>
      </w:pPr>
    </w:p>
    <w:p w14:paraId="1645DF24" w14:textId="6CBC9479"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100"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D94B0CC" w14:textId="77777777" w:rsidR="00044217"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00"/>
      <w:r w:rsidRPr="001F464A">
        <w:rPr>
          <w:b/>
          <w:sz w:val="24"/>
          <w:szCs w:val="24"/>
        </w:rPr>
        <w:t xml:space="preserve">и (базовый уровень) </w:t>
      </w:r>
    </w:p>
    <w:p w14:paraId="106D183E" w14:textId="030CD003"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на уров</w:t>
      </w:r>
      <w:r w:rsidR="001F464A" w:rsidRPr="001F464A">
        <w:rPr>
          <w:b/>
          <w:sz w:val="24"/>
          <w:szCs w:val="24"/>
        </w:rPr>
        <w:t>не основного общего образования</w:t>
      </w:r>
    </w:p>
    <w:p w14:paraId="072BEBC4" w14:textId="77777777" w:rsidR="001F464A" w:rsidRPr="00DC6700" w:rsidRDefault="001F464A" w:rsidP="002F2474">
      <w:pPr>
        <w:tabs>
          <w:tab w:val="left" w:pos="2640"/>
        </w:tabs>
        <w:spacing w:line="240" w:lineRule="auto"/>
        <w:ind w:right="6" w:firstLine="567"/>
        <w:rPr>
          <w:color w:val="FF0000"/>
          <w:sz w:val="24"/>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101"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1"/>
    </w:p>
    <w:p w14:paraId="2447EDB2"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w:t>
      </w:r>
      <w:bookmarkStart w:id="102" w:name="_Hlk125714652"/>
      <w:r w:rsidRPr="001F464A">
        <w:rPr>
          <w:sz w:val="24"/>
          <w:szCs w:val="24"/>
        </w:rPr>
        <w:t>формирования культуры здоровья и эмоционального благополучия:</w:t>
      </w:r>
      <w:bookmarkEnd w:id="102"/>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D11309">
      <w:pPr>
        <w:numPr>
          <w:ilvl w:val="0"/>
          <w:numId w:val="111"/>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D11309">
      <w:pPr>
        <w:numPr>
          <w:ilvl w:val="0"/>
          <w:numId w:val="111"/>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103"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3"/>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750F8B" w:rsidRDefault="001F464A" w:rsidP="002F2474">
      <w:pPr>
        <w:tabs>
          <w:tab w:val="left" w:pos="2640"/>
        </w:tabs>
        <w:spacing w:line="240" w:lineRule="auto"/>
        <w:ind w:right="6" w:firstLine="567"/>
        <w:rPr>
          <w:sz w:val="24"/>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750F8B" w:rsidRDefault="001F464A" w:rsidP="002F2474">
      <w:pPr>
        <w:tabs>
          <w:tab w:val="left" w:pos="2640"/>
        </w:tabs>
        <w:spacing w:line="240" w:lineRule="auto"/>
        <w:ind w:right="6" w:firstLine="567"/>
        <w:rPr>
          <w:sz w:val="24"/>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837C4D0" w14:textId="739BCA35" w:rsidR="002F2474"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030D394"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14:paraId="57C16355" w14:textId="19CCBDC5"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14:paraId="3AA3A2A5" w14:textId="77777777" w:rsidR="00750F8B" w:rsidRPr="00096B60" w:rsidRDefault="00750F8B" w:rsidP="002F2474">
      <w:pPr>
        <w:spacing w:line="240" w:lineRule="auto"/>
        <w:ind w:right="6" w:firstLine="0"/>
        <w:jc w:val="center"/>
        <w:rPr>
          <w:sz w:val="24"/>
          <w:szCs w:val="24"/>
        </w:rPr>
      </w:pPr>
    </w:p>
    <w:p w14:paraId="621103C7" w14:textId="639D4811"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750F8B" w:rsidRPr="00096B60">
        <w:rPr>
          <w:sz w:val="24"/>
          <w:szCs w:val="24"/>
        </w:rPr>
        <w:t xml:space="preserve"> </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14:paraId="4B324BAB" w14:textId="23BF19A1" w:rsidR="006022D5" w:rsidRDefault="00750F8B" w:rsidP="002F2474">
      <w:pPr>
        <w:spacing w:line="240" w:lineRule="auto"/>
        <w:ind w:right="6"/>
        <w:jc w:val="center"/>
        <w:rPr>
          <w:b/>
          <w:sz w:val="24"/>
          <w:szCs w:val="24"/>
        </w:rPr>
      </w:pPr>
      <w:r w:rsidRPr="007953BA">
        <w:rPr>
          <w:b/>
          <w:sz w:val="24"/>
          <w:szCs w:val="24"/>
        </w:rPr>
        <w:t>Пояснительная записка</w:t>
      </w:r>
    </w:p>
    <w:p w14:paraId="7546FDCB" w14:textId="77777777" w:rsidR="007953BA" w:rsidRPr="007953BA" w:rsidRDefault="007953BA" w:rsidP="002F2474">
      <w:pPr>
        <w:spacing w:line="240" w:lineRule="auto"/>
        <w:ind w:right="6"/>
        <w:jc w:val="center"/>
        <w:rPr>
          <w:b/>
          <w:sz w:val="24"/>
          <w:szCs w:val="24"/>
        </w:rPr>
      </w:pPr>
    </w:p>
    <w:p w14:paraId="1E4D22D7" w14:textId="2E129F5C"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14:paraId="343D0E27"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14:paraId="2554CCBB" w14:textId="77777777"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14:paraId="413EDE40" w14:textId="55D2C63B"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14:paraId="0E84706B" w14:textId="77777777"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14:paraId="36ACCB0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096B60" w:rsidRDefault="00750F8B" w:rsidP="002F2474">
      <w:pPr>
        <w:spacing w:line="240" w:lineRule="auto"/>
        <w:ind w:right="6" w:firstLine="567"/>
        <w:rPr>
          <w:sz w:val="24"/>
          <w:szCs w:val="24"/>
        </w:rPr>
      </w:pPr>
    </w:p>
    <w:p w14:paraId="3472830B" w14:textId="3DD48C44"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14:paraId="1E15D430" w14:textId="77777777" w:rsidR="00750F8B" w:rsidRPr="00096B60" w:rsidRDefault="00750F8B" w:rsidP="002F2474">
      <w:pPr>
        <w:spacing w:line="240" w:lineRule="auto"/>
        <w:ind w:right="6" w:firstLine="567"/>
        <w:jc w:val="center"/>
        <w:rPr>
          <w:sz w:val="24"/>
          <w:szCs w:val="24"/>
        </w:rPr>
      </w:pPr>
    </w:p>
    <w:p w14:paraId="281A1770" w14:textId="123225C0"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14:paraId="0C01E062" w14:textId="77777777"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4EE5873" w14:textId="77777777"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14:paraId="06C40441" w14:textId="77777777"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14:paraId="28E3E83D" w14:textId="2678230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A512F98" w14:textId="77777777"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14:paraId="279BC658"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14:paraId="1E14D591" w14:textId="77777777"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14:paraId="2051ECFA" w14:textId="77777777" w:rsidR="006022D5" w:rsidRPr="00096B60" w:rsidRDefault="006022D5" w:rsidP="002F2474">
      <w:pPr>
        <w:spacing w:line="240" w:lineRule="auto"/>
        <w:ind w:right="6" w:firstLine="567"/>
        <w:rPr>
          <w:sz w:val="24"/>
          <w:szCs w:val="24"/>
        </w:rPr>
      </w:pPr>
      <w:r w:rsidRPr="00096B60">
        <w:rPr>
          <w:sz w:val="24"/>
          <w:szCs w:val="24"/>
        </w:rPr>
        <w:t>Измерение времени.</w:t>
      </w:r>
    </w:p>
    <w:p w14:paraId="01FCE95F"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14:paraId="5E919DFA" w14:textId="77777777"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14:paraId="13667011" w14:textId="77777777"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14:paraId="2329DD2C" w14:textId="77777777"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E56C436"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31B216B2"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181D84A8"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14:paraId="3F76DA47" w14:textId="08801E13"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DA0A6F1" w14:textId="77777777"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14:paraId="27313A87"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14:paraId="269F11C1"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3F78E23E" w14:textId="223C9072"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14:paraId="1B8C4928" w14:textId="77777777"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400098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14:paraId="107A15DA"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14:paraId="36A4FA34"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14:paraId="721F6498"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14:paraId="396314E7" w14:textId="77777777"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14:paraId="2925BB29" w14:textId="77777777"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14:paraId="2789D42F" w14:textId="44C31532"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D9DE311" w14:textId="77777777"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14:paraId="5D1CF4C4"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14:paraId="3AE6EB21" w14:textId="77777777"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14:paraId="47D7285B"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14:paraId="2433FCF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14:paraId="26BC5B0D" w14:textId="3B7E3E47"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14:paraId="22FDCEAD" w14:textId="77777777"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096B60" w:rsidRDefault="006022D5" w:rsidP="002F2474">
      <w:pPr>
        <w:spacing w:line="240" w:lineRule="auto"/>
        <w:ind w:right="6" w:firstLine="567"/>
        <w:rPr>
          <w:sz w:val="24"/>
          <w:szCs w:val="24"/>
        </w:rPr>
      </w:pPr>
      <w:r w:rsidRPr="00096B60">
        <w:rPr>
          <w:sz w:val="24"/>
          <w:szCs w:val="24"/>
        </w:rPr>
        <w:t>Демонстрации.</w:t>
      </w:r>
    </w:p>
    <w:p w14:paraId="450F6F4D"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14:paraId="7C2DAEF1" w14:textId="77777777"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14:paraId="7F9D48CF" w14:textId="77777777" w:rsidR="006022D5" w:rsidRPr="00096B60" w:rsidRDefault="006022D5" w:rsidP="002F2474">
      <w:pPr>
        <w:spacing w:line="240" w:lineRule="auto"/>
        <w:ind w:right="6" w:firstLine="567"/>
        <w:rPr>
          <w:sz w:val="24"/>
          <w:szCs w:val="24"/>
        </w:rPr>
      </w:pPr>
      <w:r w:rsidRPr="00096B60">
        <w:rPr>
          <w:sz w:val="24"/>
          <w:szCs w:val="24"/>
        </w:rPr>
        <w:t>Сообщающиеся сосуды.</w:t>
      </w:r>
    </w:p>
    <w:p w14:paraId="4FFF37BE" w14:textId="77777777"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14:paraId="0D0A4852" w14:textId="77777777"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14:paraId="5E853287" w14:textId="77777777" w:rsidR="006022D5" w:rsidRPr="00096B60" w:rsidRDefault="006022D5" w:rsidP="002F2474">
      <w:pPr>
        <w:spacing w:line="240" w:lineRule="auto"/>
        <w:ind w:right="6" w:firstLine="567"/>
        <w:rPr>
          <w:sz w:val="24"/>
          <w:szCs w:val="24"/>
        </w:rPr>
      </w:pPr>
      <w:r w:rsidRPr="00096B60">
        <w:rPr>
          <w:sz w:val="24"/>
          <w:szCs w:val="24"/>
        </w:rPr>
        <w:t>Сифон.</w:t>
      </w:r>
    </w:p>
    <w:p w14:paraId="36F03C7C" w14:textId="77777777"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14:paraId="394D39EA" w14:textId="77777777"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14:paraId="62B389D1" w14:textId="77777777"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14:paraId="1CBAFF87" w14:textId="64C811B8"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CE9A766"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14:paraId="3AC7C73A" w14:textId="77777777"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14:paraId="1D32C760"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14:paraId="4017766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14:paraId="5A7FA9D0" w14:textId="1F1F0FD2"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14:paraId="6EA27B55" w14:textId="77777777"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14:paraId="6A6265DC" w14:textId="77777777"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E1ABF2E" w14:textId="77777777"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14:paraId="73252B37" w14:textId="458C5C17"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14:paraId="73F7BF35" w14:textId="77777777"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14:paraId="026F598E" w14:textId="77777777"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14:paraId="04CB5576" w14:textId="77777777"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14:paraId="079A3E2E" w14:textId="77777777"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14:paraId="4350188F"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14:paraId="72CAF6D2" w14:textId="77777777"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14:paraId="37E23473" w14:textId="77777777" w:rsidR="00096B60" w:rsidRPr="00096B60" w:rsidRDefault="00096B60" w:rsidP="002F2474">
      <w:pPr>
        <w:spacing w:line="240" w:lineRule="auto"/>
        <w:ind w:right="6" w:firstLine="567"/>
        <w:rPr>
          <w:sz w:val="24"/>
          <w:szCs w:val="24"/>
        </w:rPr>
      </w:pPr>
    </w:p>
    <w:p w14:paraId="6F6BDD88" w14:textId="16904636"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14:paraId="181EA55E" w14:textId="41B6518A" w:rsidR="006022D5" w:rsidRPr="00096B60" w:rsidRDefault="006022D5" w:rsidP="002F2474">
      <w:pPr>
        <w:spacing w:line="240" w:lineRule="auto"/>
        <w:ind w:right="6" w:firstLine="567"/>
        <w:rPr>
          <w:b/>
          <w:sz w:val="24"/>
          <w:szCs w:val="24"/>
        </w:rPr>
      </w:pPr>
      <w:r w:rsidRPr="00096B60">
        <w:rPr>
          <w:b/>
          <w:sz w:val="24"/>
          <w:szCs w:val="24"/>
        </w:rPr>
        <w:t>Тепловые явления.</w:t>
      </w:r>
    </w:p>
    <w:p w14:paraId="6ABABD78" w14:textId="77777777"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05362994" w14:textId="77777777"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14:paraId="4F2C879C" w14:textId="77777777"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A5B3F5D" w14:textId="77777777"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14:paraId="74BE0B62" w14:textId="77777777" w:rsidR="00291D3A" w:rsidRDefault="00291D3A" w:rsidP="002F2474">
      <w:pPr>
        <w:spacing w:line="240" w:lineRule="auto"/>
        <w:ind w:right="6" w:firstLine="567"/>
        <w:rPr>
          <w:b/>
          <w:sz w:val="24"/>
          <w:szCs w:val="24"/>
        </w:rPr>
      </w:pPr>
    </w:p>
    <w:p w14:paraId="199ACEDE" w14:textId="7ADFBF62"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62FEECB1"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68CB3E88"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582AC763"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14:paraId="7C3014F3" w14:textId="77777777"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14:paraId="5BA0B55F" w14:textId="77777777"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14:paraId="3F5AEA88" w14:textId="77777777"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14:paraId="1DE44843" w14:textId="77777777" w:rsidR="006022D5" w:rsidRPr="00096B60" w:rsidRDefault="006022D5" w:rsidP="002F2474">
      <w:pPr>
        <w:spacing w:line="240" w:lineRule="auto"/>
        <w:ind w:right="6" w:firstLine="567"/>
        <w:rPr>
          <w:sz w:val="24"/>
          <w:szCs w:val="24"/>
        </w:rPr>
      </w:pPr>
      <w:r w:rsidRPr="00096B60">
        <w:rPr>
          <w:sz w:val="24"/>
          <w:szCs w:val="24"/>
        </w:rPr>
        <w:t>Виды теплопередачи.</w:t>
      </w:r>
    </w:p>
    <w:p w14:paraId="59B4F88C" w14:textId="77777777"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14:paraId="0EAFF445" w14:textId="77777777"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14:paraId="0F3AB3A4" w14:textId="77777777"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14:paraId="5A0A535F" w14:textId="77777777" w:rsidR="006022D5" w:rsidRPr="00096B60" w:rsidRDefault="006022D5" w:rsidP="002F2474">
      <w:pPr>
        <w:spacing w:line="240" w:lineRule="auto"/>
        <w:ind w:right="6" w:firstLine="567"/>
        <w:rPr>
          <w:sz w:val="24"/>
          <w:szCs w:val="24"/>
        </w:rPr>
      </w:pPr>
      <w:r w:rsidRPr="00096B60">
        <w:rPr>
          <w:sz w:val="24"/>
          <w:szCs w:val="24"/>
        </w:rPr>
        <w:t>Наблюдение кипения.</w:t>
      </w:r>
    </w:p>
    <w:p w14:paraId="592D5793" w14:textId="77777777"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14:paraId="3B858A1B" w14:textId="77777777"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14:paraId="0D0FF046" w14:textId="527AED66"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37816554"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7A190E52" w14:textId="77777777"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14:paraId="2E475295" w14:textId="77777777"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14:paraId="0137DC19"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14:paraId="570366E0"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14:paraId="388E774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14:paraId="4C82537A"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14:paraId="4E52B5AC" w14:textId="77777777"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14:paraId="56107507"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14:paraId="06CF074A"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14:paraId="4F575F8C"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14:paraId="65F96A81"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14:paraId="2C77BF3D"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14:paraId="08F061FA" w14:textId="2F1279FE"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14:paraId="08EB6CFF" w14:textId="77777777"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14:paraId="4AC11674"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73002CF" w14:textId="77777777" w:rsidR="006022D5" w:rsidRPr="00096B60" w:rsidRDefault="006022D5" w:rsidP="002F2474">
      <w:pPr>
        <w:spacing w:line="240" w:lineRule="auto"/>
        <w:ind w:right="6" w:firstLine="567"/>
        <w:rPr>
          <w:sz w:val="24"/>
          <w:szCs w:val="24"/>
        </w:rPr>
      </w:pPr>
      <w:r w:rsidRPr="00096B60">
        <w:rPr>
          <w:sz w:val="24"/>
          <w:szCs w:val="24"/>
        </w:rPr>
        <w:t>Электризация тел.</w:t>
      </w:r>
    </w:p>
    <w:p w14:paraId="47E889AE" w14:textId="77777777"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14:paraId="3EF6B7D2" w14:textId="77777777"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14:paraId="19F6C470" w14:textId="77777777"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14:paraId="2ADACBAA" w14:textId="77777777"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14:paraId="26C3FD78" w14:textId="77777777"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14:paraId="47DFADB9" w14:textId="77777777"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14:paraId="6B1876D5" w14:textId="77777777"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14:paraId="2493C769" w14:textId="77777777"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14:paraId="5455CEB3"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14:paraId="7AE794C5" w14:textId="77777777" w:rsidR="006022D5" w:rsidRPr="00096B60" w:rsidRDefault="006022D5" w:rsidP="002F2474">
      <w:pPr>
        <w:spacing w:line="240" w:lineRule="auto"/>
        <w:ind w:right="6" w:firstLine="567"/>
        <w:rPr>
          <w:sz w:val="24"/>
          <w:szCs w:val="24"/>
        </w:rPr>
      </w:pPr>
      <w:r w:rsidRPr="00096B60">
        <w:rPr>
          <w:sz w:val="24"/>
          <w:szCs w:val="24"/>
        </w:rPr>
        <w:t>Газовый разряд.</w:t>
      </w:r>
    </w:p>
    <w:p w14:paraId="2143516A"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14:paraId="2E970F20"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14:paraId="742BFA44" w14:textId="77777777"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14:paraId="562CF305" w14:textId="77777777"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14:paraId="1573EB73" w14:textId="77777777"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14:paraId="1B1C4C15" w14:textId="77777777"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14:paraId="279F890A" w14:textId="77777777" w:rsidR="006022D5" w:rsidRPr="00096B60" w:rsidRDefault="006022D5" w:rsidP="002F2474">
      <w:pPr>
        <w:spacing w:line="240" w:lineRule="auto"/>
        <w:ind w:right="6" w:firstLine="567"/>
        <w:rPr>
          <w:sz w:val="24"/>
          <w:szCs w:val="24"/>
        </w:rPr>
      </w:pPr>
      <w:r w:rsidRPr="00096B60">
        <w:rPr>
          <w:sz w:val="24"/>
          <w:szCs w:val="24"/>
        </w:rPr>
        <w:t>Опыт Эрстеда.</w:t>
      </w:r>
    </w:p>
    <w:p w14:paraId="2E58FC15" w14:textId="77777777"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14:paraId="26CB74FE" w14:textId="77777777"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14:paraId="6653F310" w14:textId="77777777"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14:paraId="3DA08EE5" w14:textId="77777777" w:rsidR="006022D5" w:rsidRPr="00096B60" w:rsidRDefault="006022D5" w:rsidP="002F2474">
      <w:pPr>
        <w:spacing w:line="240" w:lineRule="auto"/>
        <w:ind w:right="6" w:firstLine="567"/>
        <w:rPr>
          <w:sz w:val="24"/>
          <w:szCs w:val="24"/>
        </w:rPr>
      </w:pPr>
      <w:r w:rsidRPr="00096B60">
        <w:rPr>
          <w:sz w:val="24"/>
          <w:szCs w:val="24"/>
        </w:rPr>
        <w:t>Опыты Фарадея.</w:t>
      </w:r>
    </w:p>
    <w:p w14:paraId="5396B81D" w14:textId="77777777"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14:paraId="582210F7" w14:textId="46F7329D"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F1CB2B" w14:textId="77777777"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14:paraId="300BF8A1" w14:textId="77777777"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14:paraId="564E0151" w14:textId="77777777"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14:paraId="09956F8C"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14:paraId="73521883" w14:textId="77777777"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14:paraId="2F834902" w14:textId="77777777"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14:paraId="5A94AF76" w14:textId="77777777"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14:paraId="151C24A0" w14:textId="77777777"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14:paraId="73B5D108" w14:textId="77777777"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14:paraId="212127FA" w14:textId="77777777"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14:paraId="0950DD62"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14:paraId="7E49A16F" w14:textId="77777777"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14:paraId="69C31F4D" w14:textId="77777777"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14:paraId="7D94B019" w14:textId="77777777"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14:paraId="4C34BB33"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14:paraId="1DFE60C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14:paraId="4A43540C" w14:textId="77777777"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14:paraId="13FC2C60" w14:textId="77777777"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14:paraId="4C3F1473" w14:textId="77777777"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94FA815" w14:textId="77777777" w:rsidR="00096B60" w:rsidRPr="00096B60" w:rsidRDefault="00096B60" w:rsidP="002F2474">
      <w:pPr>
        <w:spacing w:line="240" w:lineRule="auto"/>
        <w:ind w:right="6" w:firstLine="567"/>
        <w:rPr>
          <w:sz w:val="24"/>
          <w:szCs w:val="24"/>
        </w:rPr>
      </w:pPr>
    </w:p>
    <w:p w14:paraId="2B0054BF" w14:textId="64B70FFC"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14:paraId="5DED22BE" w14:textId="77777777" w:rsidR="00096B60" w:rsidRPr="00096B60" w:rsidRDefault="00096B60" w:rsidP="002F2474">
      <w:pPr>
        <w:spacing w:line="240" w:lineRule="auto"/>
        <w:ind w:right="6" w:firstLine="567"/>
        <w:rPr>
          <w:sz w:val="24"/>
          <w:szCs w:val="24"/>
        </w:rPr>
      </w:pPr>
    </w:p>
    <w:p w14:paraId="46BFFC7A" w14:textId="5126F943"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14:paraId="4E45AD09"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14:paraId="13EBF75D" w14:textId="77777777"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14:paraId="5E7D5EA2" w14:textId="77777777"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14:paraId="0AA4615E" w14:textId="77777777"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14:paraId="05FAFBED" w14:textId="77777777"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14:paraId="089F6D3F" w14:textId="77777777"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14:paraId="06DE6D91" w14:textId="77777777"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5839CC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14:paraId="152218F8" w14:textId="77777777"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14:paraId="5824AF0B"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14:paraId="125C27BE" w14:textId="77777777"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14:paraId="746D6954" w14:textId="77777777"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14:paraId="246EBC65"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14:paraId="05557806"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14:paraId="3AEA2A3D" w14:textId="77777777"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14:paraId="44633882" w14:textId="77777777"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14:paraId="2D7B9E9B" w14:textId="77777777"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14:paraId="7A806FCE"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14:paraId="2C4E2753"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14:paraId="4D476DCC" w14:textId="77777777"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14:paraId="484C125C"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14:paraId="296938CD"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14:paraId="44B4E118" w14:textId="009521D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A2C40A4" w14:textId="77777777"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14:paraId="3EB8B523"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14:paraId="4F09C639" w14:textId="77777777"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14:paraId="45064FA0"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14:paraId="1E297B94" w14:textId="77777777"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14:paraId="388E006D"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14:paraId="3AB3379B" w14:textId="77777777"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14:paraId="0868FF44" w14:textId="77777777"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14:paraId="3F1591E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14:paraId="398ACEE4"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14:paraId="1D2FCC5C"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14:paraId="4DBF9C7E" w14:textId="30E38C7C"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14:paraId="4AE37B05" w14:textId="77777777"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14:paraId="763FF1D2" w14:textId="77777777"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B28BDFE"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14:paraId="250D88A0"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14:paraId="133F2351" w14:textId="77777777"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14:paraId="783A8EF3" w14:textId="77777777"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14:paraId="798AE6C7" w14:textId="77777777"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14:paraId="60C44CB6" w14:textId="77777777"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14:paraId="65BFDC06" w14:textId="77777777"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14:paraId="0C68C054" w14:textId="12DBE927"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9A70A71"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14:paraId="0848662C"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14:paraId="5C8466A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14:paraId="5E62BEC7"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14:paraId="0D3DB548"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14:paraId="13604E9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14:paraId="40176EC8" w14:textId="36C7831E"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14:paraId="5E01C01A" w14:textId="77777777"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14:paraId="493367D6" w14:textId="7D56576F" w:rsidR="006022D5" w:rsidRPr="00096B60" w:rsidRDefault="006022D5" w:rsidP="002F2474">
      <w:pPr>
        <w:spacing w:line="240" w:lineRule="auto"/>
        <w:ind w:right="6" w:firstLine="567"/>
        <w:rPr>
          <w:b/>
          <w:sz w:val="24"/>
          <w:szCs w:val="24"/>
        </w:rPr>
      </w:pPr>
      <w:r w:rsidRPr="00096B60">
        <w:rPr>
          <w:b/>
          <w:sz w:val="24"/>
          <w:szCs w:val="24"/>
        </w:rPr>
        <w:t> Демонстрации.</w:t>
      </w:r>
    </w:p>
    <w:p w14:paraId="5423475F" w14:textId="77777777"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14:paraId="6875DE0D" w14:textId="77777777"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14:paraId="0CD49110" w14:textId="1833A15F"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51CDBB59" w14:textId="77777777"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14:paraId="5C99296F" w14:textId="77777777"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14:paraId="7AD77AEF" w14:textId="631B5C7E" w:rsidR="006022D5" w:rsidRPr="00096B60" w:rsidRDefault="006022D5" w:rsidP="002F2474">
      <w:pPr>
        <w:spacing w:line="240" w:lineRule="auto"/>
        <w:ind w:right="6" w:firstLine="567"/>
        <w:rPr>
          <w:b/>
          <w:sz w:val="24"/>
          <w:szCs w:val="24"/>
        </w:rPr>
      </w:pPr>
      <w:r w:rsidRPr="00096B60">
        <w:rPr>
          <w:b/>
          <w:sz w:val="24"/>
          <w:szCs w:val="24"/>
        </w:rPr>
        <w:t>Световые явления.</w:t>
      </w:r>
    </w:p>
    <w:p w14:paraId="37942D71" w14:textId="77777777"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14:paraId="46AA492F" w14:textId="0E5B2645"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DC66918" w14:textId="77777777"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14:paraId="0FBA7492" w14:textId="77777777" w:rsidR="006022D5" w:rsidRPr="00096B60" w:rsidRDefault="006022D5" w:rsidP="002F2474">
      <w:pPr>
        <w:spacing w:line="240" w:lineRule="auto"/>
        <w:ind w:right="6" w:firstLine="567"/>
        <w:rPr>
          <w:sz w:val="24"/>
          <w:szCs w:val="24"/>
        </w:rPr>
      </w:pPr>
      <w:r w:rsidRPr="00096B60">
        <w:rPr>
          <w:sz w:val="24"/>
          <w:szCs w:val="24"/>
        </w:rPr>
        <w:t>Отражение света.</w:t>
      </w:r>
    </w:p>
    <w:p w14:paraId="7F16B703"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14:paraId="2577F437"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w:t>
      </w:r>
    </w:p>
    <w:p w14:paraId="05E09ADB" w14:textId="77777777" w:rsidR="006022D5" w:rsidRPr="00096B60" w:rsidRDefault="006022D5" w:rsidP="002F2474">
      <w:pPr>
        <w:spacing w:line="240" w:lineRule="auto"/>
        <w:ind w:right="6" w:firstLine="567"/>
        <w:rPr>
          <w:sz w:val="24"/>
          <w:szCs w:val="24"/>
        </w:rPr>
      </w:pPr>
      <w:r w:rsidRPr="00096B60">
        <w:rPr>
          <w:sz w:val="24"/>
          <w:szCs w:val="24"/>
        </w:rPr>
        <w:t>Оптический световод.</w:t>
      </w:r>
    </w:p>
    <w:p w14:paraId="14A171DE" w14:textId="77777777"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14:paraId="109A0EDE" w14:textId="77777777"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14:paraId="01391D7D"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14:paraId="072CF8CA" w14:textId="77777777"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14:paraId="63510F96" w14:textId="77777777" w:rsidR="006022D5" w:rsidRPr="00096B60" w:rsidRDefault="006022D5" w:rsidP="002F2474">
      <w:pPr>
        <w:spacing w:line="240" w:lineRule="auto"/>
        <w:ind w:right="6" w:firstLine="567"/>
        <w:rPr>
          <w:sz w:val="24"/>
          <w:szCs w:val="24"/>
        </w:rPr>
      </w:pPr>
      <w:r w:rsidRPr="00096B60">
        <w:rPr>
          <w:sz w:val="24"/>
          <w:szCs w:val="24"/>
        </w:rPr>
        <w:t>Модель глаза.</w:t>
      </w:r>
    </w:p>
    <w:p w14:paraId="37CFC74B"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14:paraId="391D69A7" w14:textId="77777777"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14:paraId="386B0A9A" w14:textId="66718FD1"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7D82951A"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14:paraId="159EFA83" w14:textId="77777777"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14:paraId="0EFD3501"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14:paraId="1A47B5E3" w14:textId="77777777"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14:paraId="4C198CA5" w14:textId="77777777"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14:paraId="0B358537" w14:textId="77777777"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14:paraId="1F443858" w14:textId="43A1A439"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14:paraId="173245A3" w14:textId="77777777"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22F6FED3" w14:textId="77777777"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14:paraId="789AAAB5" w14:textId="77777777"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14:paraId="6093DB96" w14:textId="77777777" w:rsidR="006022D5" w:rsidRPr="00096B60" w:rsidRDefault="006022D5" w:rsidP="002F2474">
      <w:pPr>
        <w:spacing w:line="240" w:lineRule="auto"/>
        <w:ind w:right="6" w:firstLine="567"/>
        <w:rPr>
          <w:sz w:val="24"/>
          <w:szCs w:val="24"/>
        </w:rPr>
      </w:pPr>
      <w:r w:rsidRPr="00096B60">
        <w:rPr>
          <w:sz w:val="24"/>
          <w:szCs w:val="24"/>
        </w:rPr>
        <w:t>Спектр водорода.</w:t>
      </w:r>
    </w:p>
    <w:p w14:paraId="235BF0D2"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14:paraId="19326E46" w14:textId="77777777"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14:paraId="3EBD3FEF" w14:textId="77777777"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14:paraId="7D4A78C1" w14:textId="7AD0510A"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078883" w14:textId="77777777"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14:paraId="150CE1EF" w14:textId="77777777"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14:paraId="2A444739" w14:textId="77777777"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14:paraId="186D0E6E" w14:textId="09D2B0A2"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14:paraId="2ACF58B2" w14:textId="77777777"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2C160FB7" w14:textId="77777777"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14:paraId="65659B0C" w14:textId="77777777"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14:paraId="635CB791" w14:textId="77777777"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096B60" w:rsidRDefault="00096B60" w:rsidP="002F2474">
      <w:pPr>
        <w:spacing w:line="240" w:lineRule="auto"/>
        <w:ind w:right="6" w:firstLine="567"/>
        <w:rPr>
          <w:sz w:val="24"/>
          <w:szCs w:val="24"/>
        </w:rPr>
      </w:pPr>
    </w:p>
    <w:p w14:paraId="76FB27B7" w14:textId="1D35A5B1"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14:paraId="2E224AB3" w14:textId="77777777" w:rsidR="00096B60" w:rsidRPr="00096B60" w:rsidRDefault="00096B60" w:rsidP="002F2474">
      <w:pPr>
        <w:spacing w:line="240" w:lineRule="auto"/>
        <w:ind w:right="6" w:firstLine="567"/>
        <w:jc w:val="center"/>
        <w:rPr>
          <w:b/>
          <w:sz w:val="24"/>
          <w:szCs w:val="24"/>
        </w:rPr>
      </w:pPr>
    </w:p>
    <w:p w14:paraId="1C2F82DB" w14:textId="3204A863"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096B60" w:rsidRDefault="006022D5" w:rsidP="00D11309">
      <w:pPr>
        <w:numPr>
          <w:ilvl w:val="0"/>
          <w:numId w:val="112"/>
        </w:numPr>
        <w:spacing w:line="240" w:lineRule="auto"/>
        <w:ind w:right="6"/>
        <w:rPr>
          <w:sz w:val="24"/>
          <w:szCs w:val="24"/>
        </w:rPr>
      </w:pPr>
      <w:r w:rsidRPr="00096B60">
        <w:rPr>
          <w:sz w:val="24"/>
          <w:szCs w:val="24"/>
        </w:rPr>
        <w:t> патриотического воспитания:</w:t>
      </w:r>
    </w:p>
    <w:p w14:paraId="24403B8B" w14:textId="77777777"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14:paraId="4F38FD44" w14:textId="77777777"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14:paraId="5858F544" w14:textId="77777777" w:rsidR="006022D5" w:rsidRPr="00096B60" w:rsidRDefault="006022D5" w:rsidP="00D11309">
      <w:pPr>
        <w:numPr>
          <w:ilvl w:val="0"/>
          <w:numId w:val="112"/>
        </w:numPr>
        <w:spacing w:line="240" w:lineRule="auto"/>
        <w:ind w:right="6"/>
        <w:rPr>
          <w:sz w:val="24"/>
          <w:szCs w:val="24"/>
        </w:rPr>
      </w:pPr>
      <w:r w:rsidRPr="00096B60">
        <w:rPr>
          <w:sz w:val="24"/>
          <w:szCs w:val="24"/>
        </w:rPr>
        <w:t> гражданского и духовно-нравственного воспитания:</w:t>
      </w:r>
    </w:p>
    <w:p w14:paraId="67C60A31" w14:textId="77777777"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14:paraId="199AC9FB" w14:textId="77777777" w:rsidR="006022D5" w:rsidRPr="00096B60" w:rsidRDefault="006022D5" w:rsidP="00D11309">
      <w:pPr>
        <w:numPr>
          <w:ilvl w:val="0"/>
          <w:numId w:val="112"/>
        </w:numPr>
        <w:spacing w:line="240" w:lineRule="auto"/>
        <w:ind w:right="6"/>
        <w:rPr>
          <w:sz w:val="24"/>
          <w:szCs w:val="24"/>
        </w:rPr>
      </w:pPr>
      <w:r w:rsidRPr="00096B60">
        <w:rPr>
          <w:sz w:val="24"/>
          <w:szCs w:val="24"/>
        </w:rPr>
        <w:t> эстетического воспитания:</w:t>
      </w:r>
    </w:p>
    <w:p w14:paraId="624369AA" w14:textId="77777777"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096B60" w:rsidRDefault="006022D5" w:rsidP="00D11309">
      <w:pPr>
        <w:numPr>
          <w:ilvl w:val="0"/>
          <w:numId w:val="112"/>
        </w:numPr>
        <w:spacing w:line="240" w:lineRule="auto"/>
        <w:ind w:right="6"/>
        <w:rPr>
          <w:sz w:val="24"/>
          <w:szCs w:val="24"/>
        </w:rPr>
      </w:pPr>
      <w:r w:rsidRPr="00096B60">
        <w:rPr>
          <w:sz w:val="24"/>
          <w:szCs w:val="24"/>
        </w:rPr>
        <w:t> ценности научного познания:</w:t>
      </w:r>
    </w:p>
    <w:p w14:paraId="6C78045F"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14:paraId="6D230659" w14:textId="77777777" w:rsidR="006022D5" w:rsidRPr="00096B60" w:rsidRDefault="006022D5" w:rsidP="00D11309">
      <w:pPr>
        <w:numPr>
          <w:ilvl w:val="0"/>
          <w:numId w:val="112"/>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14:paraId="73B788E1"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14:paraId="38F29F0C" w14:textId="77777777" w:rsidR="006022D5" w:rsidRPr="00096B60" w:rsidRDefault="006022D5" w:rsidP="00D11309">
      <w:pPr>
        <w:numPr>
          <w:ilvl w:val="0"/>
          <w:numId w:val="112"/>
        </w:numPr>
        <w:spacing w:line="240" w:lineRule="auto"/>
        <w:ind w:right="6"/>
        <w:rPr>
          <w:sz w:val="24"/>
          <w:szCs w:val="24"/>
        </w:rPr>
      </w:pPr>
      <w:r w:rsidRPr="00096B60">
        <w:rPr>
          <w:sz w:val="24"/>
          <w:szCs w:val="24"/>
        </w:rPr>
        <w:t xml:space="preserve"> трудового воспитания: </w:t>
      </w:r>
    </w:p>
    <w:p w14:paraId="4ECC4FCC" w14:textId="77777777"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0F1E270B" w14:textId="77777777"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14:paraId="12CC93FC" w14:textId="77777777" w:rsidR="006022D5" w:rsidRPr="00096B60" w:rsidRDefault="006022D5" w:rsidP="00D11309">
      <w:pPr>
        <w:numPr>
          <w:ilvl w:val="0"/>
          <w:numId w:val="112"/>
        </w:numPr>
        <w:spacing w:line="240" w:lineRule="auto"/>
        <w:ind w:right="6"/>
        <w:rPr>
          <w:sz w:val="24"/>
          <w:szCs w:val="24"/>
        </w:rPr>
      </w:pPr>
      <w:r w:rsidRPr="00096B60">
        <w:rPr>
          <w:sz w:val="24"/>
          <w:szCs w:val="24"/>
        </w:rPr>
        <w:t> экологического воспитания:</w:t>
      </w:r>
    </w:p>
    <w:p w14:paraId="4D55ECDC" w14:textId="77777777"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14:paraId="021A33F1" w14:textId="77777777" w:rsidR="006022D5" w:rsidRPr="00096B60" w:rsidRDefault="006022D5" w:rsidP="00D11309">
      <w:pPr>
        <w:numPr>
          <w:ilvl w:val="0"/>
          <w:numId w:val="112"/>
        </w:numPr>
        <w:spacing w:line="240" w:lineRule="auto"/>
        <w:ind w:right="6"/>
        <w:rPr>
          <w:sz w:val="24"/>
          <w:szCs w:val="24"/>
        </w:rPr>
      </w:pPr>
      <w:r w:rsidRPr="00096B60">
        <w:rPr>
          <w:sz w:val="24"/>
          <w:szCs w:val="24"/>
        </w:rPr>
        <w:t> адаптации к изменяющимся условиям социальной и природной среды:</w:t>
      </w:r>
    </w:p>
    <w:p w14:paraId="424749F1" w14:textId="77777777"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14:paraId="605928ED" w14:textId="77777777"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14:paraId="7DB0D079" w14:textId="77777777"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14:paraId="033AA354" w14:textId="77777777"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14:paraId="2396AD97" w14:textId="137DE3E1"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14:paraId="78E9567A" w14:textId="77777777"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14:paraId="2AA77F2E" w14:textId="77777777"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14:paraId="76C6E119" w14:textId="77777777"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14:paraId="25CD2199" w14:textId="77777777"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14:paraId="498EBF2D" w14:textId="77777777"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14:paraId="7F438D52" w14:textId="77777777"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14:paraId="703E9147" w14:textId="77777777"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14:paraId="7392F620"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14:paraId="222FD938" w14:textId="77777777" w:rsidR="006022D5" w:rsidRPr="00096B60" w:rsidRDefault="006022D5" w:rsidP="002F2474">
      <w:pPr>
        <w:spacing w:line="240" w:lineRule="auto"/>
        <w:ind w:right="6" w:firstLine="567"/>
        <w:rPr>
          <w:sz w:val="24"/>
          <w:szCs w:val="24"/>
        </w:rPr>
      </w:pPr>
      <w:r w:rsidRPr="00096B60">
        <w:rPr>
          <w:sz w:val="24"/>
          <w:szCs w:val="24"/>
        </w:rPr>
        <w:t>1) общение:</w:t>
      </w:r>
    </w:p>
    <w:p w14:paraId="20ACEFF8" w14:textId="77777777"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14:paraId="262D1438" w14:textId="77777777"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14:paraId="2A6D79A5" w14:textId="77777777"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14:paraId="44E0657D" w14:textId="77777777"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14:paraId="6E053102" w14:textId="77777777" w:rsidR="006022D5" w:rsidRPr="00096B60" w:rsidRDefault="006022D5" w:rsidP="002F2474">
      <w:pPr>
        <w:spacing w:line="240" w:lineRule="auto"/>
        <w:ind w:right="6" w:firstLine="567"/>
        <w:rPr>
          <w:sz w:val="24"/>
          <w:szCs w:val="24"/>
        </w:rPr>
      </w:pPr>
      <w:r w:rsidRPr="00096B60">
        <w:rPr>
          <w:sz w:val="24"/>
          <w:szCs w:val="24"/>
        </w:rPr>
        <w:t>1) самоорганизация:</w:t>
      </w:r>
    </w:p>
    <w:p w14:paraId="5835FB6F" w14:textId="77777777"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14:paraId="29FBA5C5" w14:textId="77777777"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14:paraId="63F7D4D2" w14:textId="77777777"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14:paraId="35AC5F6C" w14:textId="77777777"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14:paraId="30D571A0" w14:textId="77777777"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14:paraId="0774D43B" w14:textId="77777777"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14:paraId="6B363864" w14:textId="77777777"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14:paraId="1A1E55F5" w14:textId="77777777"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14:paraId="24C4EF52" w14:textId="77777777"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21DE9E4" w14:textId="3054D5ED"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14:paraId="40A2A625" w14:textId="06AD21A5"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14:paraId="3ACCBCDF"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B769246"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14:paraId="27993889" w14:textId="77777777"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67FEEAF6" w14:textId="77777777"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14:paraId="088ADD12"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24FA26D"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BF76F9"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6A06A928" w14:textId="77777777"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09DC4E8" w14:textId="68C37AD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14:paraId="7F97DF14"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00560A90" w14:textId="77777777"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17CACBA0"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096B60">
        <w:rPr>
          <w:sz w:val="24"/>
          <w:szCs w:val="24"/>
        </w:rPr>
        <w:t xml:space="preserve"> </w:t>
      </w:r>
      <w:r w:rsidRPr="00096B60">
        <w:rPr>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26EE486A" w14:textId="0027565A" w:rsidR="002F2474" w:rsidRDefault="002F2474" w:rsidP="002F2474">
      <w:pPr>
        <w:spacing w:line="240" w:lineRule="auto"/>
        <w:ind w:firstLine="0"/>
        <w:contextualSpacing/>
        <w:rPr>
          <w:color w:val="FF0000"/>
          <w:sz w:val="24"/>
          <w:szCs w:val="24"/>
        </w:rPr>
      </w:pPr>
    </w:p>
    <w:p w14:paraId="6D52E0B3" w14:textId="77777777" w:rsidR="002F2474" w:rsidRDefault="002F2474" w:rsidP="002F2474">
      <w:pPr>
        <w:spacing w:line="240" w:lineRule="auto"/>
        <w:ind w:firstLine="0"/>
        <w:contextualSpacing/>
        <w:rPr>
          <w:color w:val="FF0000"/>
          <w:sz w:val="24"/>
          <w:szCs w:val="24"/>
        </w:rPr>
      </w:pPr>
    </w:p>
    <w:p w14:paraId="5D6F2F09" w14:textId="46FD1955"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14:paraId="281A17C4" w14:textId="7814F8F4"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D88B17A" w14:textId="77777777" w:rsidR="00096B60" w:rsidRDefault="00096B60" w:rsidP="00096B60">
      <w:pPr>
        <w:spacing w:line="240" w:lineRule="auto"/>
        <w:ind w:firstLine="709"/>
        <w:contextualSpacing/>
        <w:rPr>
          <w:rFonts w:eastAsia="SchoolBookSanPin" w:cs="Times New Roman"/>
          <w:i/>
          <w:sz w:val="24"/>
          <w:szCs w:val="24"/>
          <w:lang w:eastAsia="en-US"/>
        </w:rPr>
      </w:pPr>
    </w:p>
    <w:p w14:paraId="5D9028AF" w14:textId="535636FF"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D6C4D3B" w14:textId="789A6D3F"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69F9079" w14:textId="038D6D15"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45B7D9C2" w14:textId="77777777" w:rsidTr="00AB38F1">
        <w:trPr>
          <w:trHeight w:val="575"/>
        </w:trPr>
        <w:tc>
          <w:tcPr>
            <w:tcW w:w="993" w:type="dxa"/>
          </w:tcPr>
          <w:p w14:paraId="02763D6A" w14:textId="77777777"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D1EBB9D" w14:textId="77777777"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6F10410A" w14:textId="77777777"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5D9C06A5" w14:textId="77777777"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2EE44474" w14:textId="77777777" w:rsidTr="00AB38F1">
        <w:trPr>
          <w:trHeight w:val="2227"/>
        </w:trPr>
        <w:tc>
          <w:tcPr>
            <w:tcW w:w="993" w:type="dxa"/>
          </w:tcPr>
          <w:p w14:paraId="3929BDF2" w14:textId="77777777"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3E73F9A" w14:textId="77777777" w:rsidR="006022D5" w:rsidRDefault="006022D5" w:rsidP="006022D5">
            <w:pPr>
              <w:rPr>
                <w:rFonts w:eastAsia="OfficinaSansBoldITC"/>
                <w:szCs w:val="20"/>
                <w:lang w:val="ru-RU" w:eastAsia="en-US"/>
              </w:rPr>
            </w:pPr>
            <w:r>
              <w:rPr>
                <w:rFonts w:eastAsia="OfficinaSansBoldITC"/>
                <w:szCs w:val="20"/>
                <w:lang w:val="ru-RU" w:eastAsia="en-US"/>
              </w:rPr>
              <w:t>7 класс</w:t>
            </w:r>
          </w:p>
          <w:p w14:paraId="670C7F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14:paraId="657D455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B6F11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14:paraId="2EF771D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14:paraId="65D822A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14:paraId="2FB5FB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3782B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14:paraId="6439C5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14:paraId="174BD5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14:paraId="5344EC8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14:paraId="163219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14:paraId="1AF63D2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14:paraId="739458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14:paraId="654B41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14:paraId="438FAD6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79FCF2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77E6A8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14:paraId="66E06D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4ACEE9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14:paraId="7EE3F0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14:paraId="0990B2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0F23AC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14:paraId="669CBA6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14:paraId="67F704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14:paraId="0A7BC4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14:paraId="492D75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14:paraId="700C3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14:paraId="20B305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14:paraId="0EF728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14:paraId="3AC80AC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75189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14:paraId="4036CA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14:paraId="110A9DE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14:paraId="5F576F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14:paraId="0A7384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14:paraId="0CA21B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E1847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14:paraId="0EA1EA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14:paraId="74A3B0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14:paraId="46B6FA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14:paraId="74C3AE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14:paraId="121BB45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14:paraId="4BE21E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14:paraId="3CA8F9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14:paraId="37D2C0E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F4B8D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14:paraId="00744D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14:paraId="08BF5A3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14:paraId="2AF51F5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14:paraId="18C0A3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14:paraId="315E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14:paraId="3A4CB6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14:paraId="2C0F08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57D2AC1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14:paraId="4820F0F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14:paraId="32C8B1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14:paraId="584DAAA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14:paraId="3698A2E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14:paraId="18AD86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14:paraId="376992F0" w14:textId="2B41BC73" w:rsidR="006022D5" w:rsidRPr="006022D5" w:rsidRDefault="006022D5" w:rsidP="006022D5">
            <w:pPr>
              <w:rPr>
                <w:rFonts w:eastAsia="OfficinaSansBoldITC"/>
                <w:szCs w:val="20"/>
                <w:lang w:val="ru-RU" w:eastAsia="en-US"/>
              </w:rPr>
            </w:pPr>
          </w:p>
        </w:tc>
        <w:tc>
          <w:tcPr>
            <w:tcW w:w="2126" w:type="dxa"/>
            <w:vMerge w:val="restart"/>
          </w:tcPr>
          <w:p w14:paraId="6836D8B4"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B24513A"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14:paraId="3EE1D00A" w14:textId="77777777" w:rsidTr="003D3AEE">
        <w:trPr>
          <w:trHeight w:val="387"/>
        </w:trPr>
        <w:tc>
          <w:tcPr>
            <w:tcW w:w="993" w:type="dxa"/>
          </w:tcPr>
          <w:p w14:paraId="6482DD58" w14:textId="452ABF12"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26FED23" w14:textId="77777777"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14:paraId="776AB2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14:paraId="535EEC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1BA46B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14:paraId="31B8F8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14:paraId="0A2BE0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14:paraId="505BB8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69CEFB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44A39B8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14:paraId="53932BA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14:paraId="4FFE0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14:paraId="606B93D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14:paraId="1A12FB9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14:paraId="654AA5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14:paraId="7BCD29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14:paraId="08C985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14:paraId="3603F2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14:paraId="5068467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14:paraId="4B631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14:paraId="34B703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BFF18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34510E6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14:paraId="24A1B12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14:paraId="6A14E53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14:paraId="3EA9C7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14:paraId="126290A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14:paraId="6A547C0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14:paraId="3F598A8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14:paraId="2DEFC7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14:paraId="62B400A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14:paraId="2E89288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14:paraId="5EE5CA6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14:paraId="3092535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14:paraId="78950C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14:paraId="7B5BA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14:paraId="05FA0A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14:paraId="6473DB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14:paraId="4BA955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14:paraId="3A3E2B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14:paraId="7E2734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14:paraId="41218E4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14:paraId="3F5C83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14:paraId="5B2ABE9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14:paraId="11DDB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14:paraId="01999C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14:paraId="7D0DB6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14:paraId="121F0A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14:paraId="4BDE85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14:paraId="32A345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14:paraId="3C9CCA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14:paraId="661E0F5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14:paraId="2A3E6A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14:paraId="377FBC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14:paraId="3A77CF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14:paraId="214D7C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14:paraId="34B604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14:paraId="45DEEB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14:paraId="13FB328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6CE55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14:paraId="54A4E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14:paraId="567F9F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14:paraId="792412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14:paraId="178BBA4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14:paraId="667591F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14:paraId="476E04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14:paraId="62ABC2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14:paraId="724EB5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14:paraId="509E6A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14:paraId="0A4F2B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14:paraId="1A4F7F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14:paraId="76D88E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14:paraId="6CE95C4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14:paraId="4F84F0D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14:paraId="3A196AF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14:paraId="536DA4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14:paraId="304B7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14:paraId="0B725822" w14:textId="341430AD"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14:paraId="3CABB7B0"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22B2C2A4" w14:textId="77777777"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14:paraId="161EE8A8" w14:textId="77777777" w:rsidTr="00AB38F1">
        <w:trPr>
          <w:trHeight w:val="2227"/>
        </w:trPr>
        <w:tc>
          <w:tcPr>
            <w:tcW w:w="993" w:type="dxa"/>
          </w:tcPr>
          <w:p w14:paraId="5C3A687D" w14:textId="0A42F58A"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5F69E68" w14:textId="77777777" w:rsidR="006022D5" w:rsidRDefault="006022D5" w:rsidP="006022D5">
            <w:pPr>
              <w:rPr>
                <w:rFonts w:eastAsia="OfficinaSansBoldITC"/>
                <w:szCs w:val="20"/>
                <w:lang w:val="ru-RU" w:eastAsia="en-US"/>
              </w:rPr>
            </w:pPr>
            <w:r>
              <w:rPr>
                <w:rFonts w:eastAsia="OfficinaSansBoldITC"/>
                <w:szCs w:val="20"/>
                <w:lang w:val="ru-RU" w:eastAsia="en-US"/>
              </w:rPr>
              <w:t>9 класс</w:t>
            </w:r>
          </w:p>
          <w:p w14:paraId="029557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14:paraId="364A3E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14:paraId="09C9082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14:paraId="5D8C83D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14:paraId="2FBD75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14:paraId="0350952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14:paraId="4576C4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14:paraId="16B107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14:paraId="20667C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14:paraId="16CF34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14:paraId="3DEC594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14:paraId="2F2AD6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14:paraId="1964C2A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14:paraId="498CF3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14:paraId="3F63D6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14:paraId="7439D1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14:paraId="6931FD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14:paraId="3DE991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14:paraId="446D83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14:paraId="3851E41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38A7B0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14:paraId="142450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14:paraId="50412F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14:paraId="6FC32D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14:paraId="1061E64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14:paraId="16CB951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14:paraId="1B23A4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14:paraId="415BEA0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14:paraId="54E512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14:paraId="382536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14:paraId="0CB901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14:paraId="6B9C24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14:paraId="601DF4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14:paraId="7828B8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14:paraId="4D2F1A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14:paraId="2312AD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14:paraId="1E9930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14:paraId="75D33C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14:paraId="43D065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CCA48B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14:paraId="6754218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14:paraId="2196B60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14:paraId="2DD1BB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14:paraId="620C53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14:paraId="37390F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14:paraId="232529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3C73F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14:paraId="0D1501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14:paraId="79DAE5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14:paraId="5D90200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D2A27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14:paraId="55339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14:paraId="3793E7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14:paraId="40161E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14:paraId="26417D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14:paraId="398A937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14:paraId="14475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14:paraId="10A2235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14:paraId="37321C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14:paraId="187BD2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14:paraId="6146A8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14:paraId="6EAEAA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14:paraId="3DE2107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14:paraId="249F52F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14:paraId="0F3EB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14:paraId="745E5E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14:paraId="6367C46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1EE571E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14:paraId="634FEC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14:paraId="0C20C5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14:paraId="2E6C6B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14:paraId="1051E0E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14:paraId="302EBC9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14:paraId="0C05B4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14:paraId="51DE6C4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14:paraId="20F111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14:paraId="5B48A97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14:paraId="0D9A90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14:paraId="7D93324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14:paraId="12FDC0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14:paraId="2BC1DF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14:paraId="47A44B9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04F472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14:paraId="30E56DA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14:paraId="6CAD7710" w14:textId="77777777"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14:paraId="47C772FA" w14:textId="3A1E24DC"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14:paraId="4992CC6B"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1FB8F86B" w14:textId="77777777" w:rsidR="006022D5" w:rsidRPr="006022D5" w:rsidRDefault="006022D5" w:rsidP="006022D5">
            <w:pPr>
              <w:spacing w:line="240" w:lineRule="auto"/>
              <w:ind w:firstLine="0"/>
              <w:jc w:val="center"/>
              <w:rPr>
                <w:rFonts w:eastAsia="Times New Roman"/>
                <w:i/>
                <w:szCs w:val="20"/>
                <w:lang w:val="ru-RU" w:eastAsia="en-US"/>
              </w:rPr>
            </w:pPr>
          </w:p>
        </w:tc>
      </w:tr>
    </w:tbl>
    <w:p w14:paraId="2D17BE53" w14:textId="3BE0024E" w:rsidR="006C0FB3" w:rsidRDefault="006C0FB3" w:rsidP="00056E1C">
      <w:pPr>
        <w:spacing w:line="276" w:lineRule="auto"/>
        <w:ind w:right="6" w:firstLine="0"/>
        <w:rPr>
          <w:color w:val="FF0000"/>
          <w:sz w:val="24"/>
          <w:szCs w:val="24"/>
        </w:rPr>
      </w:pPr>
    </w:p>
    <w:p w14:paraId="1BF42397" w14:textId="7591F023" w:rsidR="00E14BBF" w:rsidRDefault="003D3AEE" w:rsidP="00E14BBF">
      <w:pPr>
        <w:spacing w:line="276" w:lineRule="auto"/>
        <w:ind w:right="6" w:firstLine="567"/>
        <w:jc w:val="center"/>
        <w:rPr>
          <w:b/>
          <w:sz w:val="24"/>
          <w:szCs w:val="24"/>
        </w:rPr>
      </w:pPr>
      <w:bookmarkStart w:id="104"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14:paraId="5264AA9D" w14:textId="7B4EDFFF"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14:paraId="2790DE56" w14:textId="77777777" w:rsidR="00E14BBF" w:rsidRPr="00056E1C" w:rsidRDefault="00E14BBF" w:rsidP="006022D5">
      <w:pPr>
        <w:spacing w:line="276" w:lineRule="auto"/>
        <w:ind w:right="6" w:firstLine="567"/>
        <w:rPr>
          <w:sz w:val="24"/>
          <w:szCs w:val="24"/>
        </w:rPr>
      </w:pPr>
    </w:p>
    <w:bookmarkEnd w:id="104"/>
    <w:p w14:paraId="36B25CA1" w14:textId="07AEABFC"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14:paraId="39526DE9"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34FA4B04" w14:textId="0C305ED2"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14:paraId="6B57FD1D" w14:textId="77777777" w:rsidR="00056E1C" w:rsidRPr="00056E1C" w:rsidRDefault="00056E1C" w:rsidP="00056E1C">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BCE6490" w14:textId="7186251B"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14:paraId="5C5DFA98" w14:textId="77777777" w:rsidR="00056E1C" w:rsidRPr="00056E1C" w:rsidRDefault="00056E1C" w:rsidP="00056E1C">
      <w:pPr>
        <w:spacing w:line="240" w:lineRule="auto"/>
        <w:ind w:right="6" w:firstLine="567"/>
        <w:rPr>
          <w:sz w:val="24"/>
          <w:szCs w:val="24"/>
        </w:rPr>
      </w:pP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1A851BC9" w14:textId="7D1CFB45"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14:paraId="5BE07E1A" w14:textId="77777777" w:rsidR="00056E1C" w:rsidRPr="00056E1C" w:rsidRDefault="00056E1C" w:rsidP="00056E1C">
      <w:pPr>
        <w:spacing w:line="240" w:lineRule="auto"/>
        <w:ind w:right="6" w:firstLine="567"/>
        <w:jc w:val="center"/>
        <w:rPr>
          <w:b/>
          <w:sz w:val="24"/>
          <w:szCs w:val="24"/>
        </w:rPr>
      </w:pP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056E1C" w:rsidRDefault="00056E1C" w:rsidP="00056E1C">
      <w:pPr>
        <w:spacing w:line="240" w:lineRule="auto"/>
        <w:ind w:right="6" w:firstLine="567"/>
        <w:rPr>
          <w:sz w:val="24"/>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6697A1B8" w14:textId="0F9151B2" w:rsidR="00D90F66" w:rsidRDefault="00D90F66" w:rsidP="00D90F66">
      <w:pPr>
        <w:tabs>
          <w:tab w:val="left" w:pos="2580"/>
        </w:tabs>
        <w:spacing w:line="276" w:lineRule="auto"/>
        <w:ind w:right="6" w:firstLine="0"/>
        <w:rPr>
          <w:color w:val="FF0000"/>
          <w:sz w:val="24"/>
          <w:szCs w:val="24"/>
        </w:rPr>
      </w:pPr>
    </w:p>
    <w:p w14:paraId="54F7C5B9" w14:textId="77777777" w:rsidR="003D3AEE" w:rsidRDefault="003D3AEE" w:rsidP="00D90F66">
      <w:pPr>
        <w:tabs>
          <w:tab w:val="left" w:pos="2580"/>
        </w:tabs>
        <w:spacing w:line="276" w:lineRule="auto"/>
        <w:ind w:right="6" w:firstLine="0"/>
        <w:rPr>
          <w:color w:val="FF0000"/>
          <w:sz w:val="24"/>
          <w:szCs w:val="24"/>
        </w:rPr>
      </w:pPr>
    </w:p>
    <w:p w14:paraId="32C24023" w14:textId="5B51AA67"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14:paraId="297B98C7" w14:textId="50E8D607"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14:paraId="22B3F384" w14:textId="77777777" w:rsidR="00D90F66" w:rsidRPr="00D90F66" w:rsidRDefault="00D90F66" w:rsidP="00D90F66">
      <w:pPr>
        <w:tabs>
          <w:tab w:val="left" w:pos="2580"/>
        </w:tabs>
        <w:spacing w:line="240" w:lineRule="auto"/>
        <w:ind w:right="6" w:firstLine="567"/>
        <w:rPr>
          <w:sz w:val="24"/>
          <w:szCs w:val="24"/>
        </w:rPr>
      </w:pPr>
    </w:p>
    <w:p w14:paraId="60258D84" w14:textId="10C68616"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D90F66" w:rsidRPr="00D90F66">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1BB2DD0B" w14:textId="7521862F"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14:paraId="37D6AB8A" w14:textId="19693E5E" w:rsidR="003D3AEE" w:rsidRDefault="003D3AEE" w:rsidP="003D3AEE">
      <w:pPr>
        <w:spacing w:after="160" w:line="259" w:lineRule="auto"/>
        <w:ind w:firstLine="0"/>
        <w:jc w:val="left"/>
        <w:rPr>
          <w:rFonts w:ascii="Calibri" w:eastAsia="Calibri" w:hAnsi="Calibri" w:cs="Times New Roman"/>
          <w:sz w:val="22"/>
          <w:lang w:eastAsia="en-US"/>
        </w:rPr>
      </w:pPr>
    </w:p>
    <w:p w14:paraId="758A60A1"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55BBACEF" w14:textId="0D931F54" w:rsidR="00D90F66" w:rsidRPr="00D90F66" w:rsidRDefault="00D90F66" w:rsidP="00D90F66">
      <w:pPr>
        <w:tabs>
          <w:tab w:val="left" w:pos="2580"/>
        </w:tabs>
        <w:spacing w:line="240" w:lineRule="auto"/>
        <w:ind w:right="6" w:firstLine="567"/>
        <w:rPr>
          <w:sz w:val="24"/>
          <w:szCs w:val="24"/>
        </w:rPr>
      </w:pPr>
    </w:p>
    <w:p w14:paraId="42301CAF" w14:textId="3EF98FDC"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14:paraId="0C5C2802" w14:textId="77777777" w:rsidR="00D90F66" w:rsidRPr="00D90F66" w:rsidRDefault="00D90F66" w:rsidP="00D90F66">
      <w:pPr>
        <w:tabs>
          <w:tab w:val="left" w:pos="2580"/>
        </w:tabs>
        <w:spacing w:line="240" w:lineRule="auto"/>
        <w:ind w:right="6" w:firstLine="709"/>
        <w:rPr>
          <w:sz w:val="24"/>
          <w:szCs w:val="24"/>
        </w:rPr>
      </w:pPr>
    </w:p>
    <w:p w14:paraId="222B8A3E" w14:textId="6EFA1DF5"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14:paraId="5EFECC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14:paraId="0D91450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14:paraId="1912D52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14:paraId="0288B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14:paraId="52D97F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14:paraId="7CF0F8B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14:paraId="2C35841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5" w:name="bookmark19"/>
      <w:bookmarkEnd w:id="105"/>
    </w:p>
    <w:p w14:paraId="1C1871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6" w:name="bookmark20"/>
      <w:bookmarkEnd w:id="106"/>
    </w:p>
    <w:p w14:paraId="70B4956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7" w:name="bookmark21"/>
      <w:bookmarkEnd w:id="107"/>
    </w:p>
    <w:p w14:paraId="5AD52A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8" w:name="bookmark22"/>
      <w:bookmarkEnd w:id="108"/>
    </w:p>
    <w:p w14:paraId="3ECA4BE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9" w:name="bookmark23"/>
      <w:bookmarkEnd w:id="109"/>
    </w:p>
    <w:p w14:paraId="71CFAE3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0" w:name="bookmark24"/>
      <w:bookmarkEnd w:id="110"/>
    </w:p>
    <w:p w14:paraId="475C76F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1" w:name="bookmark25"/>
      <w:bookmarkStart w:id="112" w:name="bookmark26"/>
      <w:bookmarkStart w:id="113" w:name="bookmark27"/>
    </w:p>
    <w:bookmarkEnd w:id="111"/>
    <w:bookmarkEnd w:id="112"/>
    <w:bookmarkEnd w:id="113"/>
    <w:p w14:paraId="009862C4" w14:textId="730420D4" w:rsidR="00D90F66" w:rsidRDefault="00D90F66" w:rsidP="00D90F66">
      <w:pPr>
        <w:tabs>
          <w:tab w:val="left" w:pos="2580"/>
        </w:tabs>
        <w:spacing w:line="276" w:lineRule="auto"/>
        <w:ind w:right="6" w:firstLine="0"/>
        <w:rPr>
          <w:color w:val="FF0000"/>
          <w:sz w:val="24"/>
          <w:szCs w:val="24"/>
        </w:rPr>
      </w:pPr>
    </w:p>
    <w:p w14:paraId="6BBE8FCB" w14:textId="691BEBCA"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14:paraId="6F31936D" w14:textId="77777777" w:rsidR="00D90F66" w:rsidRPr="00D90F66" w:rsidRDefault="00D90F66" w:rsidP="00D90F66">
      <w:pPr>
        <w:tabs>
          <w:tab w:val="left" w:pos="2580"/>
        </w:tabs>
        <w:spacing w:line="276" w:lineRule="auto"/>
        <w:ind w:right="6" w:firstLine="567"/>
        <w:jc w:val="center"/>
        <w:rPr>
          <w:b/>
          <w:sz w:val="24"/>
          <w:szCs w:val="24"/>
        </w:rPr>
      </w:pPr>
    </w:p>
    <w:p w14:paraId="1260BEC4" w14:textId="55AE0779"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14:paraId="24832EC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14:paraId="2CF1693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14:paraId="7C51307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14:paraId="4F2F64E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683E6B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14:paraId="3DBF288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14:paraId="6983B80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14:paraId="7D38130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14:paraId="6B3FB52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14:paraId="0614CA4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14:paraId="66A088B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14:paraId="37A9B1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14:paraId="040CEBE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14:paraId="7EC2BE8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14:paraId="10152BE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14:paraId="1742CA9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14:paraId="7862AB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14:paraId="7C645EC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14:paraId="319524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14:paraId="4196E69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14:paraId="551A07D3" w14:textId="28D18C09"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F32397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74D499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5B70832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14:paraId="0663434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14:paraId="2919072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14:paraId="138FE4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14:paraId="78CF542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14:paraId="44DCE2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14:paraId="3786FCF9" w14:textId="77777777" w:rsidR="00D90F66" w:rsidRPr="00D90F66" w:rsidRDefault="00D90F66" w:rsidP="00D90F66">
      <w:pPr>
        <w:tabs>
          <w:tab w:val="left" w:pos="2580"/>
        </w:tabs>
        <w:spacing w:line="240" w:lineRule="auto"/>
        <w:ind w:right="6" w:firstLine="567"/>
        <w:rPr>
          <w:sz w:val="24"/>
          <w:szCs w:val="24"/>
        </w:rPr>
      </w:pPr>
    </w:p>
    <w:p w14:paraId="68FB11FD" w14:textId="2C2591DA"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14:paraId="3859327C" w14:textId="77777777" w:rsidR="00D90F66" w:rsidRPr="00D90F66" w:rsidRDefault="00D90F66" w:rsidP="00D90F66">
      <w:pPr>
        <w:tabs>
          <w:tab w:val="left" w:pos="2580"/>
        </w:tabs>
        <w:spacing w:line="240" w:lineRule="auto"/>
        <w:ind w:right="6" w:firstLine="567"/>
        <w:rPr>
          <w:sz w:val="24"/>
          <w:szCs w:val="24"/>
        </w:rPr>
      </w:pPr>
    </w:p>
    <w:p w14:paraId="02EDF9F8" w14:textId="3963B6BE" w:rsidR="00117BB5" w:rsidRPr="00D90F66" w:rsidRDefault="00117BB5" w:rsidP="00D90F66">
      <w:pPr>
        <w:tabs>
          <w:tab w:val="left" w:pos="2580"/>
        </w:tabs>
        <w:spacing w:line="240" w:lineRule="auto"/>
        <w:ind w:right="6" w:firstLine="567"/>
        <w:rPr>
          <w:b/>
          <w:sz w:val="24"/>
          <w:szCs w:val="24"/>
        </w:rPr>
      </w:pPr>
      <w:bookmarkStart w:id="114" w:name="bookmark34"/>
      <w:bookmarkStart w:id="115" w:name="bookmark35"/>
      <w:bookmarkStart w:id="116" w:name="bookmark36"/>
      <w:r w:rsidRPr="00D90F66">
        <w:rPr>
          <w:b/>
          <w:sz w:val="24"/>
          <w:szCs w:val="24"/>
        </w:rPr>
        <w:t>Вещество и химическая реакция</w:t>
      </w:r>
      <w:bookmarkEnd w:id="114"/>
      <w:bookmarkEnd w:id="115"/>
      <w:bookmarkEnd w:id="116"/>
      <w:r w:rsidRPr="00D90F66">
        <w:rPr>
          <w:b/>
          <w:sz w:val="24"/>
          <w:szCs w:val="24"/>
        </w:rPr>
        <w:t>.</w:t>
      </w:r>
    </w:p>
    <w:p w14:paraId="7E9B578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8CA629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14:paraId="440FB1F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14:paraId="03CE8D5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14:paraId="260FD70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14:paraId="48B924B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14:paraId="34BA0A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14:paraId="13A1102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14:paraId="0D936C6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14:paraId="5A7E784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14:paraId="55B1D4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14:paraId="6A935F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32D20C5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14:paraId="3F3011A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14:paraId="322279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14:paraId="6F8CCC2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14:paraId="07821C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14:paraId="259CF26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14:paraId="110B999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14:paraId="050FA5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14:paraId="445C27F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14:paraId="128C3BC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14:paraId="28DDD7F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14:paraId="11A39D9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14:paraId="4CE158D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14:paraId="7C19DF4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14:paraId="0AAAAA2C" w14:textId="3280AF2D"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14:paraId="504F19D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14:paraId="2D427C7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14:paraId="1929124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14:paraId="42EAD0C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14:paraId="45575D4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14:paraId="43A2F6A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14:paraId="5DDCB6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14:paraId="775B3D3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14:paraId="0249191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14:paraId="495354C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14:paraId="35E739C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14:paraId="02A073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14:paraId="493C8202" w14:textId="77777777" w:rsidR="00D90F66" w:rsidRPr="00E94B3A" w:rsidRDefault="00D90F66" w:rsidP="00E94B3A">
      <w:pPr>
        <w:tabs>
          <w:tab w:val="left" w:pos="2580"/>
        </w:tabs>
        <w:spacing w:line="240" w:lineRule="auto"/>
        <w:ind w:right="6" w:firstLine="567"/>
        <w:rPr>
          <w:b/>
          <w:sz w:val="24"/>
          <w:szCs w:val="24"/>
        </w:rPr>
      </w:pPr>
    </w:p>
    <w:p w14:paraId="607E4735" w14:textId="4D1567D0"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14:paraId="677EAB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14:paraId="1399B68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14:paraId="24CE179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14:paraId="2593322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14:paraId="2976A9D8"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7" w:name="bookmark37"/>
      <w:bookmarkStart w:id="118" w:name="bookmark38"/>
      <w:bookmarkStart w:id="119" w:name="bookmark39"/>
    </w:p>
    <w:p w14:paraId="23AB6D7F" w14:textId="77777777" w:rsidR="00D90F66" w:rsidRPr="00E94B3A" w:rsidRDefault="00D90F66" w:rsidP="0042754A">
      <w:pPr>
        <w:tabs>
          <w:tab w:val="left" w:pos="2580"/>
        </w:tabs>
        <w:spacing w:line="240" w:lineRule="auto"/>
        <w:ind w:right="6" w:firstLine="567"/>
        <w:rPr>
          <w:b/>
          <w:sz w:val="24"/>
          <w:szCs w:val="24"/>
        </w:rPr>
      </w:pPr>
    </w:p>
    <w:p w14:paraId="6B42A014" w14:textId="38800E25"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7"/>
      <w:bookmarkEnd w:id="118"/>
      <w:bookmarkEnd w:id="119"/>
      <w:r w:rsidR="00D90F66" w:rsidRPr="00E94B3A">
        <w:rPr>
          <w:b/>
          <w:sz w:val="24"/>
          <w:szCs w:val="24"/>
        </w:rPr>
        <w:t xml:space="preserve"> (углубленный уровень)</w:t>
      </w:r>
    </w:p>
    <w:p w14:paraId="760414FA" w14:textId="2F953ED1"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14:paraId="5EF83A1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14:paraId="04D19F9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14:paraId="0D4170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14:paraId="74E9306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30F31FE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14:paraId="49B809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14:paraId="14DCD44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14:paraId="15286AF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14:paraId="4A9C02E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14:paraId="2ADAB5C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w:t>
      </w:r>
      <w:r w:rsidRPr="00E94B3A">
        <w:rPr>
          <w:i/>
          <w:iCs/>
          <w:sz w:val="24"/>
          <w:szCs w:val="24"/>
        </w:rPr>
        <w:t xml:space="preserve"> </w:t>
      </w:r>
      <w:r w:rsidRPr="00E94B3A">
        <w:rPr>
          <w:sz w:val="24"/>
          <w:szCs w:val="24"/>
        </w:rPr>
        <w:t>важными для повышения эффективности освоения содержания учебного предмета, формирования компетенций, а</w:t>
      </w:r>
      <w:r w:rsidRPr="00E94B3A">
        <w:rPr>
          <w:i/>
          <w:iCs/>
          <w:sz w:val="24"/>
          <w:szCs w:val="24"/>
        </w:rPr>
        <w:t xml:space="preserve"> </w:t>
      </w:r>
      <w:r w:rsidRPr="00E94B3A">
        <w:rPr>
          <w:sz w:val="24"/>
          <w:szCs w:val="24"/>
        </w:rPr>
        <w:t>также проектно-исследовательской деятельности обучающихся</w:t>
      </w:r>
      <w:r w:rsidRPr="00E94B3A">
        <w:rPr>
          <w:i/>
          <w:iCs/>
          <w:sz w:val="24"/>
          <w:szCs w:val="24"/>
        </w:rPr>
        <w:t xml:space="preserve"> </w:t>
      </w:r>
      <w:r w:rsidRPr="00E94B3A">
        <w:rPr>
          <w:sz w:val="24"/>
          <w:szCs w:val="24"/>
        </w:rPr>
        <w:t>в курсе химии;</w:t>
      </w:r>
    </w:p>
    <w:p w14:paraId="5881677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14:paraId="776A5BE6" w14:textId="1342929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14:paraId="46547E7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14:paraId="328380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14:paraId="7AEAA6E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14:paraId="62A5C9C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14:paraId="4BFECF7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14:paraId="09693B3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14:paraId="1CC12C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E94B3A" w:rsidRDefault="00D90F66" w:rsidP="00E94B3A">
      <w:pPr>
        <w:tabs>
          <w:tab w:val="left" w:pos="2580"/>
        </w:tabs>
        <w:spacing w:line="240" w:lineRule="auto"/>
        <w:ind w:right="6" w:firstLine="567"/>
        <w:rPr>
          <w:sz w:val="24"/>
          <w:szCs w:val="24"/>
        </w:rPr>
      </w:pPr>
    </w:p>
    <w:p w14:paraId="3F0B6F07" w14:textId="7BA666D7"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14:paraId="39C434DA" w14:textId="77777777" w:rsidR="00D90F66" w:rsidRPr="00E94B3A" w:rsidRDefault="00D90F66" w:rsidP="00E94B3A">
      <w:pPr>
        <w:tabs>
          <w:tab w:val="left" w:pos="2580"/>
        </w:tabs>
        <w:spacing w:line="240" w:lineRule="auto"/>
        <w:ind w:right="6" w:firstLine="567"/>
        <w:jc w:val="center"/>
        <w:rPr>
          <w:b/>
          <w:sz w:val="24"/>
          <w:szCs w:val="24"/>
        </w:rPr>
      </w:pPr>
    </w:p>
    <w:p w14:paraId="34AF240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14:paraId="068011FC" w14:textId="11C65A37"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7A3EA0B9" w14:textId="77777777" w:rsidR="00117BB5" w:rsidRPr="00E94B3A" w:rsidRDefault="00117BB5" w:rsidP="00E94B3A">
      <w:pPr>
        <w:tabs>
          <w:tab w:val="left" w:pos="2580"/>
        </w:tabs>
        <w:spacing w:line="240" w:lineRule="auto"/>
        <w:ind w:right="6" w:firstLine="567"/>
        <w:rPr>
          <w:sz w:val="24"/>
          <w:szCs w:val="24"/>
        </w:rPr>
      </w:pPr>
      <w:bookmarkStart w:id="120" w:name="bookmark49"/>
      <w:bookmarkEnd w:id="120"/>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E94B3A" w:rsidRDefault="00117BB5" w:rsidP="00E94B3A">
      <w:pPr>
        <w:tabs>
          <w:tab w:val="left" w:pos="2580"/>
        </w:tabs>
        <w:spacing w:line="240" w:lineRule="auto"/>
        <w:ind w:right="6" w:firstLine="567"/>
        <w:rPr>
          <w:sz w:val="24"/>
          <w:szCs w:val="24"/>
        </w:rPr>
      </w:pPr>
      <w:bookmarkStart w:id="121" w:name="bookmark50"/>
      <w:bookmarkEnd w:id="121"/>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E94B3A" w:rsidRDefault="00117BB5" w:rsidP="00E94B3A">
      <w:pPr>
        <w:tabs>
          <w:tab w:val="left" w:pos="2580"/>
        </w:tabs>
        <w:spacing w:line="240" w:lineRule="auto"/>
        <w:ind w:right="6" w:firstLine="567"/>
        <w:rPr>
          <w:sz w:val="24"/>
          <w:szCs w:val="24"/>
        </w:rPr>
      </w:pPr>
      <w:bookmarkStart w:id="122" w:name="bookmark51"/>
      <w:bookmarkEnd w:id="122"/>
      <w:r w:rsidRPr="00E94B3A">
        <w:rPr>
          <w:sz w:val="24"/>
          <w:szCs w:val="24"/>
        </w:rPr>
        <w:t>использовать химическую символику для составления формул веществ и уравнений химических реакций;</w:t>
      </w:r>
    </w:p>
    <w:p w14:paraId="1165168A" w14:textId="77777777" w:rsidR="00117BB5" w:rsidRPr="00E94B3A" w:rsidRDefault="00117BB5" w:rsidP="00E94B3A">
      <w:pPr>
        <w:tabs>
          <w:tab w:val="left" w:pos="2580"/>
        </w:tabs>
        <w:spacing w:line="240" w:lineRule="auto"/>
        <w:ind w:right="6" w:firstLine="567"/>
        <w:rPr>
          <w:sz w:val="24"/>
          <w:szCs w:val="24"/>
        </w:rPr>
      </w:pPr>
      <w:bookmarkStart w:id="123" w:name="bookmark52"/>
      <w:bookmarkEnd w:id="123"/>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E94B3A" w:rsidRDefault="00117BB5" w:rsidP="00E94B3A">
      <w:pPr>
        <w:tabs>
          <w:tab w:val="left" w:pos="2580"/>
        </w:tabs>
        <w:spacing w:line="240" w:lineRule="auto"/>
        <w:ind w:right="6" w:firstLine="567"/>
        <w:rPr>
          <w:sz w:val="24"/>
          <w:szCs w:val="24"/>
        </w:rPr>
      </w:pPr>
      <w:bookmarkStart w:id="124" w:name="bookmark53"/>
      <w:bookmarkEnd w:id="124"/>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E94B3A" w:rsidRDefault="00117BB5" w:rsidP="00E94B3A">
      <w:pPr>
        <w:tabs>
          <w:tab w:val="left" w:pos="2580"/>
        </w:tabs>
        <w:spacing w:line="240" w:lineRule="auto"/>
        <w:ind w:right="6" w:firstLine="567"/>
        <w:rPr>
          <w:sz w:val="24"/>
          <w:szCs w:val="24"/>
        </w:rPr>
      </w:pPr>
      <w:bookmarkStart w:id="125" w:name="bookmark54"/>
      <w:bookmarkEnd w:id="125"/>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3323088" w14:textId="77777777" w:rsidR="00117BB5" w:rsidRPr="00E94B3A" w:rsidRDefault="00117BB5" w:rsidP="00E94B3A">
      <w:pPr>
        <w:tabs>
          <w:tab w:val="left" w:pos="2580"/>
        </w:tabs>
        <w:spacing w:line="240" w:lineRule="auto"/>
        <w:ind w:right="6" w:firstLine="567"/>
        <w:rPr>
          <w:sz w:val="24"/>
          <w:szCs w:val="24"/>
        </w:rPr>
      </w:pPr>
      <w:bookmarkStart w:id="126" w:name="bookmark55"/>
      <w:bookmarkEnd w:id="126"/>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E94B3A" w:rsidRDefault="00117BB5" w:rsidP="00E94B3A">
      <w:pPr>
        <w:tabs>
          <w:tab w:val="left" w:pos="2580"/>
        </w:tabs>
        <w:spacing w:line="240" w:lineRule="auto"/>
        <w:ind w:right="6" w:firstLine="567"/>
        <w:rPr>
          <w:sz w:val="24"/>
          <w:szCs w:val="24"/>
        </w:rPr>
      </w:pPr>
      <w:bookmarkStart w:id="127" w:name="bookmark56"/>
      <w:bookmarkEnd w:id="127"/>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E94B3A" w:rsidRDefault="00117BB5" w:rsidP="00E94B3A">
      <w:pPr>
        <w:tabs>
          <w:tab w:val="left" w:pos="2580"/>
        </w:tabs>
        <w:spacing w:line="240" w:lineRule="auto"/>
        <w:ind w:right="6" w:firstLine="567"/>
        <w:rPr>
          <w:sz w:val="24"/>
          <w:szCs w:val="24"/>
        </w:rPr>
      </w:pPr>
      <w:bookmarkStart w:id="128" w:name="bookmark57"/>
      <w:bookmarkEnd w:id="128"/>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E94B3A" w:rsidRDefault="00117BB5" w:rsidP="00E94B3A">
      <w:pPr>
        <w:tabs>
          <w:tab w:val="left" w:pos="2580"/>
        </w:tabs>
        <w:spacing w:line="240" w:lineRule="auto"/>
        <w:ind w:right="6" w:firstLine="567"/>
        <w:rPr>
          <w:sz w:val="24"/>
          <w:szCs w:val="24"/>
        </w:rPr>
      </w:pPr>
      <w:bookmarkStart w:id="129" w:name="bookmark58"/>
      <w:bookmarkEnd w:id="129"/>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E94B3A" w:rsidRDefault="00117BB5" w:rsidP="00E94B3A">
      <w:pPr>
        <w:tabs>
          <w:tab w:val="left" w:pos="2580"/>
        </w:tabs>
        <w:spacing w:line="240" w:lineRule="auto"/>
        <w:ind w:right="6" w:firstLine="567"/>
        <w:rPr>
          <w:sz w:val="24"/>
          <w:szCs w:val="24"/>
        </w:rPr>
      </w:pPr>
      <w:bookmarkStart w:id="130" w:name="bookmark59"/>
      <w:bookmarkEnd w:id="130"/>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E94B3A" w:rsidRDefault="00117BB5" w:rsidP="00E94B3A">
      <w:pPr>
        <w:tabs>
          <w:tab w:val="left" w:pos="2580"/>
        </w:tabs>
        <w:spacing w:line="240" w:lineRule="auto"/>
        <w:ind w:right="6" w:firstLine="567"/>
        <w:rPr>
          <w:sz w:val="24"/>
          <w:szCs w:val="24"/>
        </w:rPr>
      </w:pPr>
      <w:bookmarkStart w:id="131" w:name="bookmark60"/>
      <w:bookmarkEnd w:id="131"/>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E94B3A" w:rsidRDefault="00117BB5" w:rsidP="00E94B3A">
      <w:pPr>
        <w:tabs>
          <w:tab w:val="left" w:pos="2580"/>
        </w:tabs>
        <w:spacing w:line="240" w:lineRule="auto"/>
        <w:ind w:right="6" w:firstLine="567"/>
        <w:rPr>
          <w:sz w:val="24"/>
          <w:szCs w:val="24"/>
        </w:rPr>
      </w:pPr>
      <w:bookmarkStart w:id="132" w:name="bookmark61"/>
      <w:bookmarkEnd w:id="132"/>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E94B3A" w:rsidRDefault="00117BB5" w:rsidP="00E94B3A">
      <w:pPr>
        <w:tabs>
          <w:tab w:val="left" w:pos="2580"/>
        </w:tabs>
        <w:spacing w:line="240" w:lineRule="auto"/>
        <w:ind w:right="6" w:firstLine="567"/>
        <w:rPr>
          <w:sz w:val="24"/>
          <w:szCs w:val="24"/>
        </w:rPr>
      </w:pPr>
      <w:bookmarkStart w:id="133" w:name="bookmark62"/>
      <w:bookmarkEnd w:id="133"/>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E94B3A" w:rsidRDefault="00117BB5" w:rsidP="00E94B3A">
      <w:pPr>
        <w:tabs>
          <w:tab w:val="left" w:pos="2580"/>
        </w:tabs>
        <w:spacing w:line="240" w:lineRule="auto"/>
        <w:ind w:right="6" w:firstLine="567"/>
        <w:rPr>
          <w:sz w:val="24"/>
          <w:szCs w:val="24"/>
        </w:rPr>
      </w:pPr>
      <w:bookmarkStart w:id="134" w:name="bookmark63"/>
      <w:bookmarkStart w:id="135" w:name="bookmark64"/>
      <w:bookmarkEnd w:id="134"/>
      <w:bookmarkEnd w:id="135"/>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81FEEFD" w14:textId="68292A43" w:rsidR="00117BB5" w:rsidRPr="00E94B3A" w:rsidRDefault="00117BB5" w:rsidP="00E94B3A">
      <w:pPr>
        <w:tabs>
          <w:tab w:val="left" w:pos="2580"/>
        </w:tabs>
        <w:spacing w:line="240" w:lineRule="auto"/>
        <w:ind w:right="6" w:firstLine="567"/>
        <w:rPr>
          <w:sz w:val="24"/>
          <w:szCs w:val="24"/>
        </w:rPr>
      </w:pPr>
      <w:bookmarkStart w:id="136" w:name="bookmark65"/>
      <w:bookmarkEnd w:id="136"/>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3C2030F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14:paraId="3E5D46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14:paraId="7A28D9E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540FE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Pr="00E94B3A" w:rsidRDefault="00117BB5" w:rsidP="00E94B3A">
      <w:pPr>
        <w:tabs>
          <w:tab w:val="left" w:pos="2580"/>
        </w:tabs>
        <w:spacing w:line="240" w:lineRule="auto"/>
        <w:ind w:right="6" w:firstLine="567"/>
        <w:rPr>
          <w:sz w:val="24"/>
          <w:szCs w:val="24"/>
        </w:rPr>
      </w:pPr>
      <w:bookmarkStart w:id="137" w:name="bookmark72"/>
      <w:bookmarkEnd w:id="137"/>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FB2A984" w14:textId="77777777" w:rsidR="00117BB5" w:rsidRPr="00E94B3A" w:rsidRDefault="00117BB5" w:rsidP="00E94B3A">
      <w:pPr>
        <w:tabs>
          <w:tab w:val="left" w:pos="2580"/>
        </w:tabs>
        <w:spacing w:line="240" w:lineRule="auto"/>
        <w:ind w:right="6" w:firstLine="567"/>
        <w:rPr>
          <w:sz w:val="24"/>
          <w:szCs w:val="24"/>
        </w:rPr>
      </w:pPr>
      <w:bookmarkStart w:id="138" w:name="bookmark73"/>
      <w:bookmarkEnd w:id="138"/>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14:paraId="02B8E793" w14:textId="77777777" w:rsidR="00117BB5" w:rsidRPr="00E94B3A" w:rsidRDefault="00117BB5" w:rsidP="00E94B3A">
      <w:pPr>
        <w:tabs>
          <w:tab w:val="left" w:pos="2580"/>
        </w:tabs>
        <w:spacing w:line="240" w:lineRule="auto"/>
        <w:ind w:right="6" w:firstLine="567"/>
        <w:rPr>
          <w:sz w:val="24"/>
          <w:szCs w:val="24"/>
        </w:rPr>
      </w:pPr>
      <w:bookmarkStart w:id="139" w:name="bookmark74"/>
      <w:bookmarkEnd w:id="139"/>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14:paraId="0A98AF2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14:paraId="1E84EA6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E94B3A" w:rsidRDefault="00117BB5" w:rsidP="00E94B3A">
      <w:pPr>
        <w:tabs>
          <w:tab w:val="left" w:pos="2580"/>
        </w:tabs>
        <w:spacing w:line="240" w:lineRule="auto"/>
        <w:ind w:right="6" w:firstLine="567"/>
        <w:rPr>
          <w:sz w:val="24"/>
          <w:szCs w:val="24"/>
        </w:rPr>
      </w:pPr>
      <w:bookmarkStart w:id="141" w:name="bookmark76"/>
      <w:bookmarkEnd w:id="141"/>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E94B3A" w:rsidRDefault="00117BB5" w:rsidP="00E94B3A">
      <w:pPr>
        <w:tabs>
          <w:tab w:val="left" w:pos="2580"/>
        </w:tabs>
        <w:spacing w:line="240" w:lineRule="auto"/>
        <w:ind w:right="6" w:firstLine="567"/>
        <w:rPr>
          <w:sz w:val="24"/>
          <w:szCs w:val="24"/>
        </w:rPr>
      </w:pPr>
      <w:bookmarkStart w:id="142" w:name="bookmark77"/>
      <w:bookmarkEnd w:id="142"/>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E94B3A" w:rsidRDefault="00117BB5" w:rsidP="00E94B3A">
      <w:pPr>
        <w:tabs>
          <w:tab w:val="left" w:pos="2580"/>
        </w:tabs>
        <w:spacing w:line="240" w:lineRule="auto"/>
        <w:ind w:right="6" w:firstLine="567"/>
        <w:rPr>
          <w:sz w:val="24"/>
          <w:szCs w:val="24"/>
        </w:rPr>
      </w:pPr>
      <w:bookmarkStart w:id="143" w:name="bookmark78"/>
      <w:bookmarkEnd w:id="143"/>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E94B3A" w:rsidRDefault="00117BB5" w:rsidP="00E94B3A">
      <w:pPr>
        <w:tabs>
          <w:tab w:val="left" w:pos="2580"/>
        </w:tabs>
        <w:spacing w:line="240" w:lineRule="auto"/>
        <w:ind w:right="6" w:firstLine="567"/>
        <w:rPr>
          <w:sz w:val="24"/>
          <w:szCs w:val="24"/>
        </w:rPr>
      </w:pPr>
      <w:bookmarkStart w:id="144" w:name="bookmark79"/>
      <w:bookmarkEnd w:id="14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14:paraId="3AB47757" w14:textId="77777777" w:rsidR="00E94B3A" w:rsidRPr="00E94B3A" w:rsidRDefault="00E94B3A" w:rsidP="00E94B3A">
      <w:pPr>
        <w:tabs>
          <w:tab w:val="left" w:pos="2580"/>
        </w:tabs>
        <w:spacing w:line="240" w:lineRule="auto"/>
        <w:ind w:right="6" w:firstLine="567"/>
        <w:rPr>
          <w:sz w:val="24"/>
          <w:szCs w:val="24"/>
        </w:rPr>
      </w:pPr>
    </w:p>
    <w:p w14:paraId="14AB064C" w14:textId="0DAAA7F4"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14:paraId="66F9FA5B" w14:textId="22B777C4"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12E599C" w14:textId="77777777" w:rsidR="00D90F66" w:rsidRDefault="00D90F66" w:rsidP="00D90F66">
      <w:pPr>
        <w:spacing w:line="240" w:lineRule="auto"/>
        <w:ind w:firstLine="709"/>
        <w:contextualSpacing/>
        <w:rPr>
          <w:rFonts w:eastAsia="SchoolBookSanPin" w:cs="Times New Roman"/>
          <w:i/>
          <w:sz w:val="24"/>
          <w:szCs w:val="24"/>
          <w:lang w:eastAsia="en-US"/>
        </w:rPr>
      </w:pPr>
    </w:p>
    <w:p w14:paraId="3D68D7D6" w14:textId="02E18816"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D1246CC" w14:textId="618A87C1"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67FCEE1" w14:textId="0D255A9F"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117BB5" w14:paraId="4723ACE6" w14:textId="77777777" w:rsidTr="00DC593D">
        <w:trPr>
          <w:trHeight w:val="575"/>
        </w:trPr>
        <w:tc>
          <w:tcPr>
            <w:tcW w:w="993" w:type="dxa"/>
          </w:tcPr>
          <w:p w14:paraId="30307A60" w14:textId="77777777"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w:t>
            </w:r>
            <w:r w:rsidRPr="00117BB5">
              <w:rPr>
                <w:rFonts w:eastAsia="Times New Roman"/>
                <w:spacing w:val="-57"/>
                <w:szCs w:val="20"/>
                <w:lang w:eastAsia="en-US"/>
              </w:rPr>
              <w:t xml:space="preserve"> </w:t>
            </w:r>
            <w:r w:rsidRPr="00117BB5">
              <w:rPr>
                <w:rFonts w:eastAsia="Times New Roman"/>
                <w:szCs w:val="20"/>
                <w:lang w:eastAsia="en-US"/>
              </w:rPr>
              <w:t>п/п</w:t>
            </w:r>
          </w:p>
        </w:tc>
        <w:tc>
          <w:tcPr>
            <w:tcW w:w="4394" w:type="dxa"/>
          </w:tcPr>
          <w:p w14:paraId="4ED376F6" w14:textId="77777777"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14:paraId="21879D27" w14:textId="77777777"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14:paraId="6AA49637" w14:textId="77777777"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14:paraId="044E8CC3" w14:textId="77777777" w:rsidTr="00117BB5">
        <w:trPr>
          <w:trHeight w:val="103"/>
        </w:trPr>
        <w:tc>
          <w:tcPr>
            <w:tcW w:w="993" w:type="dxa"/>
          </w:tcPr>
          <w:p w14:paraId="3EACC321" w14:textId="77777777"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14:paraId="26C18FFD" w14:textId="77777777" w:rsidR="00117BB5" w:rsidRDefault="00117BB5" w:rsidP="00117BB5">
            <w:pPr>
              <w:rPr>
                <w:rFonts w:eastAsia="OfficinaSansBoldITC"/>
                <w:szCs w:val="20"/>
                <w:lang w:val="ru-RU" w:eastAsia="en-US"/>
              </w:rPr>
            </w:pPr>
            <w:r>
              <w:rPr>
                <w:rFonts w:eastAsia="OfficinaSansBoldITC"/>
                <w:szCs w:val="20"/>
                <w:lang w:val="ru-RU" w:eastAsia="en-US"/>
              </w:rPr>
              <w:t>8 класс</w:t>
            </w:r>
          </w:p>
          <w:p w14:paraId="6B9BD6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14:paraId="54921B9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14:paraId="27F1DF2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14:paraId="0C66A5B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33C774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14:paraId="1F02BC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14:paraId="5C8D67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7BB407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14:paraId="25A44A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14:paraId="2AC073B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14:paraId="7930B8D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14:paraId="5D30E69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14:paraId="380B869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14:paraId="2D368D1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14:paraId="20CEB2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14:paraId="709B61E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14:paraId="1408CC9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14:paraId="309E854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14:paraId="4C6B60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14:paraId="4E644C8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14:paraId="78D7C2A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14:paraId="08549A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14:paraId="30C755F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14:paraId="549B9D0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14:paraId="70E526D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14:paraId="22109AA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14:paraId="720A566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DA0F60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14:paraId="030BEB1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14:paraId="104E481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14:paraId="6A45FF4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14:paraId="7083ED7B"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3A7622"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14:paraId="3801342E" w14:textId="77777777" w:rsidTr="00117BB5">
        <w:trPr>
          <w:trHeight w:val="103"/>
        </w:trPr>
        <w:tc>
          <w:tcPr>
            <w:tcW w:w="993" w:type="dxa"/>
          </w:tcPr>
          <w:p w14:paraId="651F21FB" w14:textId="210B9D28"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2EABBC" w14:textId="77777777" w:rsidR="00117BB5" w:rsidRDefault="00117BB5" w:rsidP="00117BB5">
            <w:pPr>
              <w:rPr>
                <w:rFonts w:eastAsia="OfficinaSansBoldITC"/>
                <w:szCs w:val="20"/>
                <w:lang w:val="ru-RU" w:eastAsia="en-US"/>
              </w:rPr>
            </w:pPr>
            <w:r>
              <w:rPr>
                <w:rFonts w:eastAsia="OfficinaSansBoldITC"/>
                <w:szCs w:val="20"/>
                <w:lang w:val="ru-RU" w:eastAsia="en-US"/>
              </w:rPr>
              <w:t>9 класс</w:t>
            </w:r>
          </w:p>
          <w:p w14:paraId="1491AA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14:paraId="334F6F4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46B704A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14:paraId="344D8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14:paraId="4067D9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14:paraId="6B13A7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14:paraId="38AFE9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14:paraId="4F8AE5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14:paraId="1E95BE7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14:paraId="5FE033C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14:paraId="783053D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14:paraId="06113E6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14:paraId="096BE21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EBF980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14:paraId="5737E97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14:paraId="3640BB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14:paraId="6C53345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14:paraId="4F0C98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14:paraId="3AB092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14:paraId="22F66FA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14:paraId="2C7993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14:paraId="4F205B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14:paraId="251491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14:paraId="2123BE2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14:paraId="7343CBB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14:paraId="1EC0AE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14:paraId="60E90D8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14:paraId="69382EF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14:paraId="7C440D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01773C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14:paraId="2EC21E4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14:paraId="681009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14:paraId="4A4ECAD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14:paraId="4BC89A6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14:paraId="69D77A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14:paraId="0A7971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14:paraId="1530E9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14:paraId="107D170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14:paraId="29EA0A1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14:paraId="1292E3D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14:paraId="623161B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14:paraId="294A65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6225F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14:paraId="7667876D" w14:textId="08275D51"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w:t>
            </w:r>
            <w:r>
              <w:rPr>
                <w:rFonts w:eastAsia="OfficinaSansBoldITC"/>
                <w:szCs w:val="20"/>
                <w:lang w:val="ru-RU" w:eastAsia="en-US"/>
              </w:rPr>
              <w:t xml:space="preserve"> </w:t>
            </w:r>
            <w:r w:rsidRPr="00117BB5">
              <w:rPr>
                <w:rFonts w:eastAsia="OfficinaSansBoldITC"/>
                <w:szCs w:val="20"/>
                <w:lang w:val="ru-RU" w:eastAsia="en-US"/>
              </w:rPr>
              <w:t>реакциях.</w:t>
            </w:r>
          </w:p>
        </w:tc>
        <w:tc>
          <w:tcPr>
            <w:tcW w:w="2126" w:type="dxa"/>
          </w:tcPr>
          <w:p w14:paraId="7CC35A5A" w14:textId="77777777"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14:paraId="6D6E3557" w14:textId="77777777" w:rsidR="00117BB5" w:rsidRPr="00117BB5" w:rsidRDefault="00117BB5" w:rsidP="00117BB5">
            <w:pPr>
              <w:spacing w:line="240" w:lineRule="auto"/>
              <w:ind w:firstLine="0"/>
              <w:jc w:val="center"/>
              <w:rPr>
                <w:rFonts w:eastAsia="Times New Roman"/>
                <w:i/>
                <w:szCs w:val="20"/>
                <w:lang w:val="ru-RU" w:eastAsia="en-US"/>
              </w:rPr>
            </w:pPr>
          </w:p>
        </w:tc>
      </w:tr>
    </w:tbl>
    <w:p w14:paraId="1E73BCF9" w14:textId="0F8E2C94" w:rsidR="006C0FB3" w:rsidRPr="00E94B3A" w:rsidRDefault="006C0FB3" w:rsidP="00E94B3A">
      <w:pPr>
        <w:spacing w:line="276" w:lineRule="auto"/>
        <w:ind w:right="6" w:firstLine="0"/>
        <w:rPr>
          <w:b/>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14:paraId="24A96B33" w14:textId="6FCA36CB"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14:paraId="10A91B6F" w14:textId="77777777" w:rsidR="00E94B3A" w:rsidRPr="00E94B3A" w:rsidRDefault="00E94B3A" w:rsidP="00E94B3A">
      <w:pPr>
        <w:tabs>
          <w:tab w:val="left" w:pos="3345"/>
        </w:tabs>
        <w:spacing w:line="276" w:lineRule="auto"/>
        <w:ind w:right="6" w:firstLine="567"/>
        <w:jc w:val="center"/>
        <w:rPr>
          <w:b/>
          <w:sz w:val="24"/>
          <w:szCs w:val="24"/>
        </w:rPr>
      </w:pPr>
    </w:p>
    <w:p w14:paraId="5988AC4F" w14:textId="63B6B86E"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2C8CE49C" w14:textId="710B4CA8"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14:paraId="5E9AF528" w14:textId="77777777" w:rsidR="00E94B3A" w:rsidRPr="00B3347B" w:rsidRDefault="00E94B3A" w:rsidP="00B3347B">
      <w:pPr>
        <w:tabs>
          <w:tab w:val="left" w:pos="3345"/>
        </w:tabs>
        <w:spacing w:line="240" w:lineRule="auto"/>
        <w:ind w:right="6" w:firstLine="567"/>
        <w:rPr>
          <w:sz w:val="24"/>
          <w:szCs w:val="24"/>
        </w:rPr>
      </w:pP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672747A3" w14:textId="6476C400"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3B4A1615" w14:textId="77777777" w:rsidR="00E94B3A" w:rsidRPr="00B3347B" w:rsidRDefault="00E94B3A" w:rsidP="00B3347B">
      <w:pPr>
        <w:tabs>
          <w:tab w:val="left" w:pos="3345"/>
        </w:tabs>
        <w:spacing w:line="240" w:lineRule="auto"/>
        <w:ind w:right="6" w:firstLine="567"/>
        <w:jc w:val="center"/>
        <w:rPr>
          <w:b/>
          <w:sz w:val="24"/>
          <w:szCs w:val="24"/>
        </w:rPr>
      </w:pP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731DA12D" w14:textId="77777777" w:rsidR="0065768F" w:rsidRDefault="0065768F" w:rsidP="00B3347B">
      <w:pPr>
        <w:tabs>
          <w:tab w:val="left" w:pos="3345"/>
        </w:tabs>
        <w:spacing w:line="240" w:lineRule="auto"/>
        <w:ind w:right="6" w:firstLine="567"/>
        <w:rPr>
          <w:b/>
          <w:sz w:val="24"/>
          <w:szCs w:val="24"/>
        </w:rPr>
      </w:pPr>
    </w:p>
    <w:p w14:paraId="05EC4A1E" w14:textId="4D3E8914"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1DE342FC"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65768F">
        <w:rPr>
          <w:sz w:val="24"/>
          <w:szCs w:val="24"/>
        </w:rPr>
        <w:t>ых приборов: лупы и микроскопа.</w:t>
      </w:r>
      <w:r w:rsidRPr="00B3347B">
        <w:rPr>
          <w:sz w:val="24"/>
          <w:szCs w:val="24"/>
        </w:rPr>
        <w:t xml:space="preserve">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146" w:name="_TOC_250012"/>
      <w:bookmarkEnd w:id="146"/>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016F8805" w14:textId="1CB1D14F"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6CB77EBE" w14:textId="77777777" w:rsidR="00BC173C" w:rsidRPr="00B3347B" w:rsidRDefault="00BC173C" w:rsidP="00B3347B">
      <w:pPr>
        <w:tabs>
          <w:tab w:val="left" w:pos="3345"/>
        </w:tabs>
        <w:spacing w:line="240" w:lineRule="auto"/>
        <w:ind w:right="6" w:firstLine="567"/>
        <w:rPr>
          <w:sz w:val="24"/>
          <w:szCs w:val="24"/>
        </w:rPr>
      </w:pP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215E3ADC"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09153B">
        <w:rPr>
          <w:sz w:val="24"/>
          <w:szCs w:val="24"/>
        </w:rPr>
        <w:t xml:space="preserve"> </w:t>
      </w:r>
      <w:r w:rsidRPr="00B3347B">
        <w:rPr>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7" w:name="_TOC_250010"/>
      <w:bookmarkEnd w:id="147"/>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3B572B3A"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148" w:name="_TOC_250009"/>
      <w:bookmarkEnd w:id="148"/>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149"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9"/>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150"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151" w:name="_TOC_250004"/>
      <w:bookmarkEnd w:id="151"/>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152" w:name="_TOC_250003"/>
      <w:bookmarkEnd w:id="152"/>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153" w:name="_TOC_250002"/>
      <w:bookmarkEnd w:id="153"/>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154" w:name="_TOC_250001"/>
      <w:bookmarkEnd w:id="154"/>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DC593D">
        <w:trPr>
          <w:trHeight w:val="2227"/>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67ED5F9B" w14:textId="4F329215" w:rsidR="006C0FB3" w:rsidRDefault="006C0FB3" w:rsidP="00DC593D">
      <w:pPr>
        <w:tabs>
          <w:tab w:val="left" w:pos="3345"/>
        </w:tabs>
        <w:spacing w:line="276" w:lineRule="auto"/>
        <w:ind w:right="6" w:firstLine="567"/>
        <w:rPr>
          <w:color w:val="FF0000"/>
          <w:sz w:val="24"/>
          <w:szCs w:val="24"/>
        </w:rPr>
      </w:pPr>
    </w:p>
    <w:p w14:paraId="27C575A8" w14:textId="7D3DACD1" w:rsidR="006C0FB3" w:rsidRDefault="006C0FB3" w:rsidP="007C4065">
      <w:pPr>
        <w:spacing w:line="276" w:lineRule="auto"/>
        <w:ind w:right="6" w:firstLine="567"/>
        <w:rPr>
          <w:color w:val="FF0000"/>
          <w:sz w:val="24"/>
          <w:szCs w:val="24"/>
        </w:rPr>
      </w:pPr>
    </w:p>
    <w:p w14:paraId="20890968" w14:textId="75A73161"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14:paraId="728766B4" w14:textId="51AC6EB3"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14:paraId="40CBEEC5" w14:textId="77777777" w:rsidR="00B3347B" w:rsidRPr="00B3347B" w:rsidRDefault="00B3347B" w:rsidP="00D16B00">
      <w:pPr>
        <w:tabs>
          <w:tab w:val="left" w:pos="3255"/>
        </w:tabs>
        <w:spacing w:line="276" w:lineRule="auto"/>
        <w:ind w:right="6" w:firstLine="567"/>
        <w:rPr>
          <w:b/>
          <w:sz w:val="24"/>
          <w:szCs w:val="24"/>
        </w:rPr>
      </w:pPr>
    </w:p>
    <w:p w14:paraId="205EB52F" w14:textId="703D670D"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Pr="00C74048">
        <w:rPr>
          <w:sz w:val="24"/>
          <w:szCs w:val="24"/>
        </w:rPr>
        <w:t xml:space="preserve"> </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14:paraId="5139081D" w14:textId="77777777" w:rsidR="00C74048" w:rsidRPr="00C74048" w:rsidRDefault="00C74048" w:rsidP="00C74048">
      <w:pPr>
        <w:ind w:firstLine="709"/>
        <w:rPr>
          <w:rFonts w:eastAsia="Times New Roman" w:cs="Times New Roman"/>
          <w:sz w:val="24"/>
          <w:szCs w:val="24"/>
          <w:lang w:eastAsia="en-US"/>
        </w:rPr>
      </w:pPr>
    </w:p>
    <w:p w14:paraId="619E622C" w14:textId="2F8E12D4"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14:paraId="07E7F61C" w14:textId="6C5B7E0F"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14:paraId="7C91A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14:paraId="16BB7E0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2B57CE" w:rsidRDefault="00C74048" w:rsidP="002B57CE">
      <w:pPr>
        <w:tabs>
          <w:tab w:val="left" w:pos="3255"/>
        </w:tabs>
        <w:spacing w:line="240" w:lineRule="auto"/>
        <w:ind w:right="6" w:firstLine="567"/>
        <w:rPr>
          <w:sz w:val="24"/>
          <w:szCs w:val="24"/>
        </w:rPr>
      </w:pPr>
    </w:p>
    <w:p w14:paraId="293DDB37" w14:textId="42FD4EE5"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14:paraId="450F8E9E" w14:textId="5A714AC0"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14:paraId="00DF21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93003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14:paraId="28FCA1C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AFE0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14:paraId="5050A9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14:paraId="4186BC67" w14:textId="69EFEE1F"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14:paraId="68F69E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E11A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14:paraId="1C56ABD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14:paraId="440BF7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14:paraId="7092D8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14:paraId="4C8C0A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14:paraId="33823F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8D49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14:paraId="2E96D5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14:paraId="6B7ECF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14:paraId="7AFCEB8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14:paraId="53E582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14:paraId="26D2E3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4941B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14:paraId="0644B4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14:paraId="14D3D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14:paraId="1DE5E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14:paraId="177525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14:paraId="0428FE25" w14:textId="77777777"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14:paraId="33AA92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4F646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086DC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14:paraId="30D01D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14:paraId="3B0D55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14:paraId="0994CE5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14:paraId="2CBC8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14:paraId="57D6B0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14:paraId="623074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14:paraId="77F047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14:paraId="0E7ABF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14:paraId="3B426CB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3C8D58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14:paraId="3AB3BEC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14:paraId="1CA9ECD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14:paraId="3ECE606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14:paraId="0E544F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14:paraId="5389B1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CE2F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14:paraId="69083B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14:paraId="7BE9B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14:paraId="5110DA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14:paraId="0EAC15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14:paraId="7AC5D5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34BF2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14:paraId="139A74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14:paraId="2777CD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14:paraId="19B27D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14:paraId="6F779F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14:paraId="5B2443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14:paraId="1C1F2F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36F4C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14:paraId="0FE5DA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14:paraId="000B0D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14:paraId="430A57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F7F02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14:paraId="169582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14:paraId="443CD25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14:paraId="6AA90C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14:paraId="723E813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2F008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14:paraId="2D89AB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14:paraId="158C6CC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14:paraId="626899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14:paraId="61C7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E51C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14:paraId="1987D0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14:paraId="24BF1A40" w14:textId="77777777" w:rsidR="002B57CE" w:rsidRPr="002B57CE" w:rsidRDefault="002B57CE" w:rsidP="002B57CE">
      <w:pPr>
        <w:tabs>
          <w:tab w:val="left" w:pos="3255"/>
        </w:tabs>
        <w:spacing w:line="240" w:lineRule="auto"/>
        <w:ind w:right="6" w:firstLine="567"/>
        <w:rPr>
          <w:sz w:val="24"/>
          <w:szCs w:val="24"/>
        </w:rPr>
      </w:pPr>
    </w:p>
    <w:p w14:paraId="0A4C6AC9" w14:textId="4561DF2E"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14:paraId="56BBC49F" w14:textId="77777777" w:rsidR="002B57CE" w:rsidRPr="002B57CE" w:rsidRDefault="002B57CE" w:rsidP="002B57CE">
      <w:pPr>
        <w:tabs>
          <w:tab w:val="left" w:pos="3255"/>
        </w:tabs>
        <w:spacing w:line="240" w:lineRule="auto"/>
        <w:ind w:right="6" w:firstLine="567"/>
        <w:jc w:val="center"/>
        <w:rPr>
          <w:b/>
          <w:sz w:val="24"/>
          <w:szCs w:val="24"/>
        </w:rPr>
      </w:pPr>
    </w:p>
    <w:p w14:paraId="30A96475" w14:textId="76A49B9F"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14:paraId="6D7FA2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14:paraId="6AAAD5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14:paraId="36CA54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8BE8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14:paraId="294D17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14:paraId="0D9A14A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14:paraId="6B1796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14:paraId="02EBDC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14:paraId="2D7A16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14:paraId="3FD01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14:paraId="2CE69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591D9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14:paraId="275551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14:paraId="0F270E1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14:paraId="6854E0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00053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14:paraId="5CD5FD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14:paraId="186934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14:paraId="170F881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14:paraId="49E484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14:paraId="5EB4E6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16259F0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14:paraId="3C51F4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14:paraId="2F267E1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14:paraId="48A80B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B1ABE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14:paraId="7C00486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14:paraId="31E589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621CB8D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14:paraId="1B3C03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38B1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14:paraId="29F44D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F0A58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14:paraId="6AF76E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14:paraId="314ADC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14:paraId="1FF692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C500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14:paraId="46A251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14:paraId="5C1689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14:paraId="6797CF1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14:paraId="45F09B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5CC2D4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14:paraId="24F2CD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14:paraId="11D1AB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14:paraId="33B6AB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14:paraId="01D4D9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14:paraId="5DB7F4A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14:paraId="5F8655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F80A9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14:paraId="45F930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14:paraId="03D021B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14:paraId="62AA86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14:paraId="1DE2614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DFEE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14:paraId="4FDBC1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14:paraId="3C94B3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14:paraId="2FBC8B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14:paraId="6F4616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14:paraId="6ED82D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AE13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14:paraId="5A2A9E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14:paraId="301EA08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14:paraId="2201B6C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14:paraId="36CEF3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6B113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14:paraId="024A33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14:paraId="739512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14:paraId="38E33E0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14:paraId="00CF0B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77495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14:paraId="2E882F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14:paraId="398184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14:paraId="38B4A6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14:paraId="057358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14:paraId="351491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14:paraId="712B8D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AFE60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14:paraId="7BD410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14:paraId="119C40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14:paraId="326C0D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14:paraId="7659DF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14:paraId="70E567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5EC761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2042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14:paraId="13F267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14:paraId="557C9A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14:paraId="283BD1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14:paraId="19D99B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232A9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687174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14:paraId="579546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14:paraId="21F65339" w14:textId="77777777" w:rsidR="002B57CE" w:rsidRDefault="002B57CE" w:rsidP="00D16B00">
      <w:pPr>
        <w:tabs>
          <w:tab w:val="left" w:pos="3255"/>
        </w:tabs>
        <w:spacing w:line="276" w:lineRule="auto"/>
        <w:ind w:right="6" w:firstLine="567"/>
        <w:rPr>
          <w:color w:val="FF0000"/>
          <w:sz w:val="24"/>
          <w:szCs w:val="24"/>
        </w:rPr>
      </w:pPr>
    </w:p>
    <w:p w14:paraId="14C352AD" w14:textId="2EA59949"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14:paraId="24477591" w14:textId="48CC42F0"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14:paraId="6475F0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14:paraId="28E38B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B956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4287F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14:paraId="00B15A0E" w14:textId="7F97076B"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14:paraId="2ED86FC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70E4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14:paraId="1B0846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14:paraId="277260CB" w14:textId="61127C84"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14:paraId="69F809B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14:paraId="0F54F9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9F4F46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14:paraId="5550D6C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14:paraId="194C75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14:paraId="2542787F" w14:textId="623CA0F6"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14:paraId="021571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2DE7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14:paraId="7BE13A91" w14:textId="3E91A739"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14:paraId="0A90CF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14:paraId="4B904A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14:paraId="53A1FE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BD59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14:paraId="6320A0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CA5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14:paraId="0A041B34" w14:textId="2925C32C"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14:paraId="5A943F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C2FFF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14:paraId="4870D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14:paraId="2C4E55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14:paraId="5442C9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14:paraId="212B9A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BE2C0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14:paraId="6502A0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14:paraId="30CB3A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14:paraId="7F9E8B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82A3D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14:paraId="0785DAA7" w14:textId="389DEE39"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14:paraId="3521DE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14:paraId="52C7DA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80DB2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14:paraId="20820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14:paraId="37495B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14:paraId="1435D1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14:paraId="6FAA00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14:paraId="67E63184" w14:textId="7D222B10"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14:paraId="050694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14:paraId="3F33CE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945F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14:paraId="741D188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14:paraId="1B430DFF" w14:textId="13FC1075"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14:paraId="767CBB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F8D549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14:paraId="6BF38BB5" w14:textId="18A84A9B"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14:paraId="794391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14:paraId="301F46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14:paraId="1174C2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14:paraId="4753E7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7D11B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14:paraId="1C2131F2" w14:textId="78E93E95"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14:paraId="4085CB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14:paraId="4E2C13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BF8C0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14:paraId="60F1784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14:paraId="2A9F43C2" w14:textId="477F5D7B"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14:paraId="3AF743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14:paraId="61DCBF96" w14:textId="349617A5"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14:paraId="6CAED5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14:paraId="01EA02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14:paraId="28B760C5" w14:textId="13CFFE3F"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14:paraId="1E082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14:paraId="3A0FC1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285DD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14:paraId="70CED2C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14:paraId="53EF5854" w14:textId="77777777" w:rsidR="002B57CE" w:rsidRPr="002B57CE" w:rsidRDefault="002B57CE" w:rsidP="002B57CE">
      <w:pPr>
        <w:tabs>
          <w:tab w:val="left" w:pos="3255"/>
        </w:tabs>
        <w:spacing w:line="240" w:lineRule="auto"/>
        <w:ind w:right="6" w:firstLine="567"/>
        <w:rPr>
          <w:sz w:val="24"/>
          <w:szCs w:val="24"/>
        </w:rPr>
      </w:pPr>
    </w:p>
    <w:p w14:paraId="761AC6BC" w14:textId="1DE421BF"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14:paraId="06577E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14:paraId="6FE056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14:paraId="5DCCF6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14:paraId="19D433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14:paraId="7CBD60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14:paraId="081CB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14:paraId="516D13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14:paraId="77AFB8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14:paraId="6244C0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14:paraId="738C54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14:paraId="69976E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14:paraId="7171E9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14:paraId="6E1E6BF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14:paraId="20216BD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14:paraId="3D3270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14:paraId="530DA38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14:paraId="4D46988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14:paraId="285564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14:paraId="577A4197" w14:textId="1DDEAB7B"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14:paraId="2D6B3EF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14:paraId="065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14:paraId="6A35AB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14:paraId="3814182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14:paraId="72B5F17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14:paraId="48FD3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14:paraId="1A47E7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14:paraId="49B226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14:paraId="10A9A864" w14:textId="6E90168D"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14:paraId="57ADBE9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14:paraId="3F76BFB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14:paraId="1715451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14:paraId="0BECDBE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14:paraId="3DD7B17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14:paraId="16BEE23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14:paraId="33F836B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14:paraId="61AE53A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14:paraId="77CB80E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14:paraId="551E402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14:paraId="0490887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14:paraId="3310FD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14:paraId="2DD144F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14:paraId="505080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14:paraId="3B6203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14:paraId="3A2021B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14:paraId="7DBA8A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14:paraId="785797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14:paraId="536EA8C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14:paraId="574E2C2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14:paraId="6D013ED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14:paraId="63D4BA6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14:paraId="6A04A975" w14:textId="34ED574B"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14:paraId="5ADDA1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14:paraId="6278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14:paraId="28A093C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14:paraId="51B6DEF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14:paraId="570C68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14:paraId="2D9CAD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14:paraId="29EA7B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14:paraId="207E2BE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14:paraId="5003AF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14:paraId="76B148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14:paraId="0A3AC8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14:paraId="7BF9E12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14:paraId="0E1EC10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14:paraId="4CDF4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14:paraId="7F514F7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14:paraId="37C73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14:paraId="70A9764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14:paraId="33390058" w14:textId="77777777" w:rsidR="001A0CFC" w:rsidRDefault="00E431AE" w:rsidP="00E431AE">
      <w:pPr>
        <w:spacing w:line="240" w:lineRule="auto"/>
        <w:ind w:left="540"/>
        <w:contextualSpacing/>
        <w:jc w:val="center"/>
        <w:rPr>
          <w:color w:val="FF0000"/>
          <w:sz w:val="24"/>
          <w:szCs w:val="24"/>
        </w:rPr>
      </w:pPr>
      <w:r>
        <w:rPr>
          <w:color w:val="FF0000"/>
          <w:sz w:val="24"/>
          <w:szCs w:val="24"/>
        </w:rPr>
        <w:tab/>
      </w:r>
    </w:p>
    <w:p w14:paraId="6AD14D99" w14:textId="15BB3DB3"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14:paraId="4B3AC29C" w14:textId="0B5804D3"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4ABDCD05" w14:textId="77777777" w:rsidR="001A0CFC" w:rsidRPr="00E431AE" w:rsidRDefault="001A0CFC" w:rsidP="00E431AE">
      <w:pPr>
        <w:spacing w:line="240" w:lineRule="auto"/>
        <w:ind w:left="540"/>
        <w:contextualSpacing/>
        <w:jc w:val="center"/>
        <w:rPr>
          <w:rFonts w:eastAsia="Calibri" w:cs="Times New Roman"/>
          <w:b/>
          <w:sz w:val="24"/>
          <w:szCs w:val="24"/>
          <w:lang w:eastAsia="en-US"/>
        </w:rPr>
      </w:pPr>
    </w:p>
    <w:p w14:paraId="3F82A7CD" w14:textId="32CFA35B"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E431AE" w14:paraId="79503E1B" w14:textId="77777777" w:rsidTr="009B20D2">
        <w:trPr>
          <w:trHeight w:val="575"/>
        </w:trPr>
        <w:tc>
          <w:tcPr>
            <w:tcW w:w="993" w:type="dxa"/>
          </w:tcPr>
          <w:p w14:paraId="405BB116" w14:textId="77777777"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w:t>
            </w:r>
            <w:r w:rsidRPr="00E431AE">
              <w:rPr>
                <w:rFonts w:eastAsia="Times New Roman"/>
                <w:spacing w:val="-57"/>
                <w:szCs w:val="20"/>
                <w:lang w:eastAsia="en-US"/>
              </w:rPr>
              <w:t xml:space="preserve"> </w:t>
            </w:r>
            <w:r w:rsidRPr="00E431AE">
              <w:rPr>
                <w:rFonts w:eastAsia="Times New Roman"/>
                <w:szCs w:val="20"/>
                <w:lang w:eastAsia="en-US"/>
              </w:rPr>
              <w:t>п/п</w:t>
            </w:r>
          </w:p>
        </w:tc>
        <w:tc>
          <w:tcPr>
            <w:tcW w:w="4394" w:type="dxa"/>
          </w:tcPr>
          <w:p w14:paraId="18A5717C" w14:textId="77777777"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14:paraId="1DFF6962" w14:textId="77777777"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14:paraId="6A7A8514" w14:textId="77777777"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14:paraId="3073FAA9" w14:textId="77777777" w:rsidTr="009B20D2">
        <w:trPr>
          <w:trHeight w:val="2227"/>
        </w:trPr>
        <w:tc>
          <w:tcPr>
            <w:tcW w:w="993" w:type="dxa"/>
          </w:tcPr>
          <w:p w14:paraId="166B9CF4" w14:textId="77777777"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14:paraId="0BD59A5C" w14:textId="77777777"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14:paraId="1EED701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14:paraId="15F318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B0B73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14:paraId="5678C28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3A5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14:paraId="31C72D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14:paraId="411ED5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14:paraId="56E9AC8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FBF9F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14:paraId="41CD18F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14:paraId="74433B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14:paraId="454911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14:paraId="1F2E44B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14:paraId="4D0DCF5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3426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14:paraId="64A8E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14:paraId="3FF31E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14:paraId="6CDB31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14:paraId="3018D8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14:paraId="4447C4C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6FA38F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14:paraId="3639A6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14:paraId="5CB721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14:paraId="7898803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14:paraId="0D7CFB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14:paraId="29266F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392A1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14:paraId="23C51C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5DC0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14:paraId="00A755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14:paraId="2E7BFF0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14:paraId="65F2D1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14:paraId="2F4DEF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14:paraId="5BF4DFD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14:paraId="5C3D061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14:paraId="2C1E79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14:paraId="32E20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14:paraId="634724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762C2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14:paraId="22BA90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14:paraId="17C30D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14:paraId="30F1BA6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14:paraId="448835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DEF09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14:paraId="163EF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14:paraId="0951B0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14:paraId="1DFFDA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14:paraId="7B67FB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14:paraId="5F347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2C57A3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14:paraId="7CEDF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14:paraId="4FD478F8"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14:paraId="79F5FF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14:paraId="6D6A1AC5"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14:paraId="1A91E8A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14:paraId="2C071B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B2393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14:paraId="7B490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14:paraId="3CC3EE3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14:paraId="439599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A5D5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14:paraId="76017A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14:paraId="1ECA69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14:paraId="4A693AD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24BD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14:paraId="6290C1A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14:paraId="6662C9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14:paraId="42015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4A657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14:paraId="6E8E0054" w14:textId="14EF3715"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14:paraId="58AF8063"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14:paraId="3469132F" w14:textId="77777777" w:rsidTr="009B20D2">
        <w:trPr>
          <w:trHeight w:val="2227"/>
        </w:trPr>
        <w:tc>
          <w:tcPr>
            <w:tcW w:w="993" w:type="dxa"/>
          </w:tcPr>
          <w:p w14:paraId="087563A3" w14:textId="62915CCD"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09027E83" w14:textId="77777777" w:rsidR="00E431AE" w:rsidRDefault="00E431AE" w:rsidP="00E431AE">
            <w:pPr>
              <w:rPr>
                <w:rFonts w:eastAsia="OfficinaSansBoldITC"/>
                <w:szCs w:val="20"/>
                <w:lang w:val="ru-RU" w:eastAsia="en-US"/>
              </w:rPr>
            </w:pPr>
            <w:r>
              <w:rPr>
                <w:rFonts w:eastAsia="OfficinaSansBoldITC"/>
                <w:szCs w:val="20"/>
                <w:lang w:val="ru-RU" w:eastAsia="en-US"/>
              </w:rPr>
              <w:t>8 класс</w:t>
            </w:r>
          </w:p>
          <w:p w14:paraId="7FFB06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14:paraId="5C417C2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14:paraId="09EB57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90F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14:paraId="6AEC57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14:paraId="07DEA0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14:paraId="02C90BC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14:paraId="75D50BE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14:paraId="0936B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14:paraId="13D12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14:paraId="590EDC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1099C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14:paraId="38CA8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14:paraId="4D6503D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14:paraId="375125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768EC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14:paraId="4F335E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14:paraId="00C88F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14:paraId="29464C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14:paraId="08EF60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14:paraId="625A83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4D2F6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14:paraId="6C4E1BF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14:paraId="0B94D4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14:paraId="5DA41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C648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14:paraId="43DF20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14:paraId="61FD90F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251A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14:paraId="50491E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8411DD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14:paraId="05235E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8D675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14:paraId="266703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14:paraId="58FFED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14:paraId="6D4140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4689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14:paraId="6ACE22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14:paraId="011DA78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14:paraId="69AF9A2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14:paraId="10BA0D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AC9BF4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14:paraId="18BCC3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14:paraId="1C9431B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14:paraId="7C4387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14:paraId="45B7F3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14:paraId="3D063E3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14:paraId="384F8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F01A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14:paraId="5F257E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14:paraId="3C6A64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14:paraId="5890F7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14:paraId="6638D2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81E5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14:paraId="0B604A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14:paraId="080BE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14:paraId="4AE10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14:paraId="360EF5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14:paraId="76FA9B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26A8F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14:paraId="7D13DB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14:paraId="7DE8793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14:paraId="5A804C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14:paraId="0707FE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5217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14:paraId="58492F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14:paraId="0AA557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14:paraId="0419B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14:paraId="6ABCBC9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1C2A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14:paraId="7E8695A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14:paraId="0C2832D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14:paraId="7D3214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14:paraId="0557C1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14:paraId="12B562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14:paraId="538EB8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13AF6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14:paraId="2E0EA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14:paraId="0281BB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14:paraId="45F2B7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14:paraId="0B80E1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14:paraId="6A5E83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C661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278351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14:paraId="73DEC79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14:paraId="449B6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14:paraId="18C7D31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14:paraId="44F9AF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6D57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14:paraId="1A7C1B11" w14:textId="130C7A99"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14:paraId="26270D28"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433070ED" w14:textId="77777777"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14:paraId="2EB80AE1" w14:textId="77777777" w:rsidTr="009B20D2">
        <w:trPr>
          <w:trHeight w:val="2227"/>
        </w:trPr>
        <w:tc>
          <w:tcPr>
            <w:tcW w:w="993" w:type="dxa"/>
          </w:tcPr>
          <w:p w14:paraId="39BF537D" w14:textId="0EF3DD23"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BF2BCFF" w14:textId="01851ECD" w:rsidR="00E431AE" w:rsidRDefault="00E431AE" w:rsidP="00E431AE">
            <w:pPr>
              <w:rPr>
                <w:rFonts w:eastAsia="OfficinaSansBoldITC"/>
                <w:szCs w:val="20"/>
                <w:lang w:val="ru-RU" w:eastAsia="en-US"/>
              </w:rPr>
            </w:pPr>
            <w:r>
              <w:rPr>
                <w:rFonts w:eastAsia="OfficinaSansBoldITC"/>
                <w:szCs w:val="20"/>
                <w:lang w:val="ru-RU" w:eastAsia="en-US"/>
              </w:rPr>
              <w:t>9 класс</w:t>
            </w:r>
          </w:p>
          <w:p w14:paraId="1C311B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14:paraId="22F5BE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14:paraId="1B3B51C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9317D1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C2B1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14:paraId="29119BE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14:paraId="239786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14:paraId="33BB15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8AF4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14:paraId="40C8737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14:paraId="65029C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14:paraId="302CA0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14:paraId="75895E5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1F4F9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14:paraId="1E1C875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14:paraId="478024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14:paraId="19FA1A2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14:paraId="2AC987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9B10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14:paraId="1DD4CB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14:paraId="078DE9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14:paraId="4F0EF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14:paraId="735482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C2C2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14:paraId="144E9B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7F2A6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14:paraId="62E301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14:paraId="39CA4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053CD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14:paraId="59F4A7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14:paraId="19CE72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14:paraId="2013EA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14:paraId="3713C7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843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14:paraId="5C62F58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14:paraId="5B735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14:paraId="72F845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371BCFE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1036C0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14:paraId="3B54B2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14:paraId="3B4CA2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14:paraId="6B669D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14:paraId="5AAAC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3DE13F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14:paraId="59B18C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14:paraId="0B69ED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14:paraId="79CAAB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14:paraId="6F294FA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14:paraId="1EE0EBD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14:paraId="35C39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14:paraId="7984EB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B4238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14:paraId="368E3F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14:paraId="0A1D56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14:paraId="2297436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197F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14:paraId="71471A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14:paraId="4FE0F4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14:paraId="03FF7D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14:paraId="3EA97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28CD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14:paraId="0170F1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14:paraId="64E9393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14:paraId="2F6F1E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E2BC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14:paraId="1966CB1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14:paraId="178A72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14:paraId="354F9CE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14:paraId="1E5538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14:paraId="466A3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14:paraId="18BD8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14:paraId="3A3F74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14:paraId="670EF5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14:paraId="43E730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14:paraId="1730D8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3137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14:paraId="0128D38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14:paraId="6AFB3F97" w14:textId="77777777" w:rsidR="00E431AE" w:rsidRPr="00E431AE" w:rsidRDefault="00E431AE" w:rsidP="00E431AE">
            <w:pPr>
              <w:rPr>
                <w:rFonts w:eastAsia="OfficinaSansBoldITC"/>
                <w:szCs w:val="20"/>
                <w:lang w:val="ru-RU" w:eastAsia="en-US"/>
              </w:rPr>
            </w:pPr>
          </w:p>
        </w:tc>
        <w:tc>
          <w:tcPr>
            <w:tcW w:w="2126" w:type="dxa"/>
          </w:tcPr>
          <w:p w14:paraId="2A4973A1"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5EE5BE07" w14:textId="77777777" w:rsidR="00E431AE" w:rsidRPr="00E431AE" w:rsidRDefault="00E431AE" w:rsidP="00E431AE">
            <w:pPr>
              <w:spacing w:line="240" w:lineRule="auto"/>
              <w:ind w:firstLine="0"/>
              <w:jc w:val="center"/>
              <w:rPr>
                <w:rFonts w:eastAsia="Times New Roman"/>
                <w:i/>
                <w:szCs w:val="20"/>
                <w:lang w:val="ru-RU" w:eastAsia="en-US"/>
              </w:rPr>
            </w:pPr>
          </w:p>
        </w:tc>
      </w:tr>
    </w:tbl>
    <w:p w14:paraId="34E0F45D" w14:textId="34061F2C" w:rsidR="006C0FB3" w:rsidRDefault="006C0FB3" w:rsidP="00E431AE">
      <w:pPr>
        <w:tabs>
          <w:tab w:val="left" w:pos="3255"/>
        </w:tabs>
        <w:spacing w:line="276" w:lineRule="auto"/>
        <w:ind w:right="6" w:firstLine="567"/>
        <w:rPr>
          <w:color w:val="FF0000"/>
          <w:sz w:val="24"/>
          <w:szCs w:val="24"/>
        </w:rPr>
      </w:pPr>
    </w:p>
    <w:p w14:paraId="4AC401D3" w14:textId="76283397" w:rsidR="006C0FB3" w:rsidRPr="001F7E26" w:rsidRDefault="006C0FB3" w:rsidP="001F7E26">
      <w:pPr>
        <w:spacing w:line="276" w:lineRule="auto"/>
        <w:ind w:right="6" w:firstLine="567"/>
        <w:jc w:val="center"/>
        <w:rPr>
          <w:sz w:val="24"/>
          <w:szCs w:val="24"/>
        </w:rPr>
      </w:pPr>
    </w:p>
    <w:p w14:paraId="29E96B33" w14:textId="65B98067"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14:paraId="54ED5508" w14:textId="77777777" w:rsidR="001F7E26" w:rsidRPr="009B20D2" w:rsidRDefault="001F7E26" w:rsidP="009B20D2">
      <w:pPr>
        <w:tabs>
          <w:tab w:val="left" w:pos="2730"/>
        </w:tabs>
        <w:spacing w:line="276" w:lineRule="auto"/>
        <w:ind w:right="6" w:firstLine="567"/>
        <w:rPr>
          <w:color w:val="FF0000"/>
          <w:sz w:val="24"/>
          <w:szCs w:val="24"/>
        </w:rPr>
      </w:pPr>
    </w:p>
    <w:p w14:paraId="491255AB" w14:textId="7B95B2C6"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14:paraId="193B4547" w14:textId="2BD53A51" w:rsidR="001F7E26" w:rsidRPr="001F7E26" w:rsidRDefault="001F7E26" w:rsidP="006D5436">
      <w:pPr>
        <w:tabs>
          <w:tab w:val="left" w:pos="2730"/>
        </w:tabs>
        <w:spacing w:line="240" w:lineRule="auto"/>
        <w:ind w:right="6" w:firstLine="709"/>
        <w:rPr>
          <w:sz w:val="24"/>
          <w:szCs w:val="24"/>
        </w:rPr>
      </w:pPr>
      <w:r>
        <w:rPr>
          <w:sz w:val="24"/>
          <w:szCs w:val="24"/>
        </w:rPr>
        <w:t xml:space="preserve"> </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B572C44" w14:textId="339D0A5E"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329FB6B9" w14:textId="77777777" w:rsidR="00873F93" w:rsidRPr="00873F93" w:rsidRDefault="00873F93" w:rsidP="00873F93">
      <w:pPr>
        <w:tabs>
          <w:tab w:val="left" w:pos="2730"/>
        </w:tabs>
        <w:spacing w:line="240" w:lineRule="auto"/>
        <w:ind w:right="6" w:firstLine="567"/>
        <w:rPr>
          <w:sz w:val="24"/>
          <w:szCs w:val="24"/>
        </w:rPr>
      </w:pP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9B20D2" w:rsidRDefault="009B20D2" w:rsidP="009B20D2">
      <w:pPr>
        <w:tabs>
          <w:tab w:val="left" w:pos="2730"/>
        </w:tabs>
        <w:spacing w:line="276" w:lineRule="auto"/>
        <w:ind w:right="6" w:firstLine="567"/>
        <w:rPr>
          <w:color w:val="FF0000"/>
          <w:sz w:val="24"/>
          <w:szCs w:val="24"/>
        </w:rPr>
      </w:pPr>
    </w:p>
    <w:p w14:paraId="590740FD" w14:textId="77777777" w:rsidR="00873F93" w:rsidRDefault="009B20D2" w:rsidP="009B20D2">
      <w:pPr>
        <w:spacing w:line="240" w:lineRule="auto"/>
        <w:ind w:left="540"/>
        <w:contextualSpacing/>
        <w:jc w:val="center"/>
        <w:rPr>
          <w:color w:val="FF0000"/>
          <w:sz w:val="24"/>
          <w:szCs w:val="24"/>
        </w:rPr>
      </w:pPr>
      <w:r>
        <w:rPr>
          <w:color w:val="FF0000"/>
          <w:sz w:val="24"/>
          <w:szCs w:val="24"/>
        </w:rPr>
        <w:tab/>
      </w:r>
    </w:p>
    <w:p w14:paraId="7834325C" w14:textId="77777777" w:rsidR="00873F93" w:rsidRDefault="00873F93" w:rsidP="009B20D2">
      <w:pPr>
        <w:spacing w:line="240" w:lineRule="auto"/>
        <w:ind w:left="540"/>
        <w:contextualSpacing/>
        <w:jc w:val="center"/>
        <w:rPr>
          <w:color w:val="FF0000"/>
          <w:sz w:val="24"/>
          <w:szCs w:val="24"/>
        </w:rPr>
      </w:pPr>
    </w:p>
    <w:p w14:paraId="4D55C135" w14:textId="77777777" w:rsidR="00873F93" w:rsidRDefault="00873F93" w:rsidP="009B20D2">
      <w:pPr>
        <w:spacing w:line="240" w:lineRule="auto"/>
        <w:ind w:left="540"/>
        <w:contextualSpacing/>
        <w:jc w:val="center"/>
        <w:rPr>
          <w:color w:val="FF0000"/>
          <w:sz w:val="24"/>
          <w:szCs w:val="24"/>
        </w:rPr>
      </w:pPr>
    </w:p>
    <w:p w14:paraId="14DA9F58" w14:textId="77777777" w:rsidR="00873F93" w:rsidRDefault="00873F93" w:rsidP="009B20D2">
      <w:pPr>
        <w:spacing w:line="240" w:lineRule="auto"/>
        <w:ind w:left="540"/>
        <w:contextualSpacing/>
        <w:jc w:val="center"/>
        <w:rPr>
          <w:color w:val="FF0000"/>
          <w:sz w:val="24"/>
          <w:szCs w:val="24"/>
        </w:rPr>
      </w:pPr>
    </w:p>
    <w:p w14:paraId="305942DD" w14:textId="77777777" w:rsidR="00873F93" w:rsidRDefault="00873F93" w:rsidP="009B20D2">
      <w:pPr>
        <w:spacing w:line="240" w:lineRule="auto"/>
        <w:ind w:left="540"/>
        <w:contextualSpacing/>
        <w:jc w:val="center"/>
        <w:rPr>
          <w:color w:val="FF0000"/>
          <w:sz w:val="24"/>
          <w:szCs w:val="24"/>
        </w:rPr>
      </w:pPr>
    </w:p>
    <w:p w14:paraId="62476230" w14:textId="77777777" w:rsidR="00873F93" w:rsidRDefault="00873F93" w:rsidP="009B20D2">
      <w:pPr>
        <w:spacing w:line="240" w:lineRule="auto"/>
        <w:ind w:left="540"/>
        <w:contextualSpacing/>
        <w:jc w:val="center"/>
        <w:rPr>
          <w:color w:val="FF0000"/>
          <w:sz w:val="24"/>
          <w:szCs w:val="24"/>
        </w:rPr>
      </w:pPr>
    </w:p>
    <w:p w14:paraId="15B42B5B" w14:textId="77777777" w:rsidR="00873F93" w:rsidRDefault="00873F93" w:rsidP="009B20D2">
      <w:pPr>
        <w:spacing w:line="240" w:lineRule="auto"/>
        <w:ind w:left="540"/>
        <w:contextualSpacing/>
        <w:jc w:val="center"/>
        <w:rPr>
          <w:color w:val="FF0000"/>
          <w:sz w:val="24"/>
          <w:szCs w:val="24"/>
        </w:rPr>
      </w:pPr>
    </w:p>
    <w:p w14:paraId="50BB8964" w14:textId="77777777" w:rsidR="00873F93" w:rsidRDefault="00873F93" w:rsidP="009B20D2">
      <w:pPr>
        <w:spacing w:line="240" w:lineRule="auto"/>
        <w:ind w:left="540"/>
        <w:contextualSpacing/>
        <w:jc w:val="center"/>
        <w:rPr>
          <w:color w:val="FF0000"/>
          <w:sz w:val="24"/>
          <w:szCs w:val="24"/>
        </w:rPr>
      </w:pPr>
    </w:p>
    <w:p w14:paraId="4C02E915" w14:textId="77777777" w:rsidR="00873F93" w:rsidRDefault="00873F93"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78B4B2F" w14:textId="7B414F2D" w:rsidR="00AB7FE6" w:rsidRPr="006F727D" w:rsidRDefault="006F727D" w:rsidP="00D11309">
      <w:pPr>
        <w:pStyle w:val="ac"/>
        <w:numPr>
          <w:ilvl w:val="2"/>
          <w:numId w:val="137"/>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14:paraId="33B0F34C" w14:textId="77777777" w:rsidR="006F727D" w:rsidRPr="006F727D" w:rsidRDefault="006F727D" w:rsidP="006F727D">
      <w:pPr>
        <w:pStyle w:val="ac"/>
        <w:tabs>
          <w:tab w:val="left" w:pos="3240"/>
        </w:tabs>
        <w:spacing w:line="276" w:lineRule="auto"/>
        <w:ind w:left="2346" w:right="6" w:firstLine="0"/>
        <w:rPr>
          <w:b/>
          <w:sz w:val="24"/>
          <w:szCs w:val="24"/>
        </w:rPr>
      </w:pP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14:paraId="4002282B" w14:textId="77777777" w:rsidR="006F727D" w:rsidRDefault="006F727D" w:rsidP="006F727D">
      <w:pPr>
        <w:tabs>
          <w:tab w:val="left" w:pos="3240"/>
        </w:tabs>
        <w:spacing w:line="276" w:lineRule="auto"/>
        <w:ind w:right="6" w:firstLine="567"/>
        <w:jc w:val="center"/>
        <w:rPr>
          <w:b/>
          <w:sz w:val="24"/>
          <w:szCs w:val="24"/>
        </w:rPr>
      </w:pPr>
    </w:p>
    <w:p w14:paraId="76B3118D" w14:textId="28AC3D79"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604BBB9F" w14:textId="1211631B"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72AFDFAE" w14:textId="77777777" w:rsidR="006F727D" w:rsidRPr="006F727D" w:rsidRDefault="006F727D" w:rsidP="006F727D">
      <w:pPr>
        <w:tabs>
          <w:tab w:val="left" w:pos="3240"/>
        </w:tabs>
        <w:spacing w:line="240" w:lineRule="auto"/>
        <w:ind w:right="6" w:firstLine="567"/>
        <w:rPr>
          <w:sz w:val="24"/>
          <w:szCs w:val="24"/>
        </w:rPr>
      </w:pP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7921C117" w14:textId="77777777" w:rsidR="006F727D" w:rsidRDefault="006F727D" w:rsidP="00AB7FE6">
      <w:pPr>
        <w:tabs>
          <w:tab w:val="left" w:pos="3240"/>
        </w:tabs>
        <w:spacing w:line="276" w:lineRule="auto"/>
        <w:ind w:right="6" w:firstLine="567"/>
        <w:rPr>
          <w:color w:val="FF0000"/>
          <w:sz w:val="24"/>
          <w:szCs w:val="24"/>
        </w:rPr>
      </w:pPr>
    </w:p>
    <w:p w14:paraId="101D25B0" w14:textId="77777777" w:rsidR="006F727D" w:rsidRDefault="006F727D" w:rsidP="006F727D">
      <w:pPr>
        <w:tabs>
          <w:tab w:val="left" w:pos="3240"/>
        </w:tabs>
        <w:spacing w:line="276" w:lineRule="auto"/>
        <w:ind w:right="6" w:firstLine="567"/>
        <w:jc w:val="center"/>
        <w:rPr>
          <w:b/>
          <w:sz w:val="24"/>
          <w:szCs w:val="24"/>
        </w:rPr>
      </w:pPr>
    </w:p>
    <w:p w14:paraId="40FF322E" w14:textId="29327772"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14:paraId="00816D18" w14:textId="77777777" w:rsidR="006F727D" w:rsidRPr="00AB7FE6" w:rsidRDefault="006F727D" w:rsidP="00AB7FE6">
      <w:pPr>
        <w:tabs>
          <w:tab w:val="left" w:pos="3240"/>
        </w:tabs>
        <w:spacing w:line="276" w:lineRule="auto"/>
        <w:ind w:right="6" w:firstLine="567"/>
        <w:rPr>
          <w:color w:val="FF0000"/>
          <w:sz w:val="24"/>
          <w:szCs w:val="24"/>
        </w:rPr>
      </w:pP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F727D" w:rsidRDefault="006F727D" w:rsidP="006A251D">
      <w:pPr>
        <w:tabs>
          <w:tab w:val="left" w:pos="3240"/>
        </w:tabs>
        <w:spacing w:line="240" w:lineRule="auto"/>
        <w:ind w:right="6" w:firstLine="567"/>
        <w:rPr>
          <w:sz w:val="24"/>
          <w:szCs w:val="24"/>
        </w:rPr>
      </w:pP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1D2A50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Default="00555974" w:rsidP="00555974">
      <w:pPr>
        <w:tabs>
          <w:tab w:val="left" w:pos="3240"/>
        </w:tabs>
        <w:spacing w:line="240" w:lineRule="auto"/>
        <w:ind w:right="6" w:firstLine="567"/>
        <w:rPr>
          <w:sz w:val="24"/>
          <w:szCs w:val="24"/>
        </w:rPr>
      </w:pPr>
    </w:p>
    <w:p w14:paraId="75FA0A51" w14:textId="77777777" w:rsidR="00555974" w:rsidRDefault="00555974" w:rsidP="00555974">
      <w:pPr>
        <w:tabs>
          <w:tab w:val="left" w:pos="3240"/>
        </w:tabs>
        <w:spacing w:line="240" w:lineRule="auto"/>
        <w:ind w:right="6" w:firstLine="567"/>
        <w:rPr>
          <w:sz w:val="24"/>
          <w:szCs w:val="24"/>
        </w:rPr>
      </w:pP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3B7BA6C6" w14:textId="77F403E8"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6746C647" w14:textId="0E2AB7D7" w:rsidR="00565CF8" w:rsidRDefault="00565CF8" w:rsidP="00565CF8">
      <w:pPr>
        <w:tabs>
          <w:tab w:val="left" w:pos="3240"/>
        </w:tabs>
        <w:spacing w:line="240" w:lineRule="auto"/>
        <w:ind w:right="6" w:firstLine="567"/>
        <w:rPr>
          <w:sz w:val="24"/>
          <w:szCs w:val="24"/>
        </w:rPr>
      </w:pPr>
    </w:p>
    <w:p w14:paraId="17DB68D5" w14:textId="063BD74C" w:rsidR="00565CF8" w:rsidRDefault="00565CF8" w:rsidP="00565CF8">
      <w:pPr>
        <w:tabs>
          <w:tab w:val="left" w:pos="3240"/>
        </w:tabs>
        <w:spacing w:line="240" w:lineRule="auto"/>
        <w:ind w:right="6" w:firstLine="567"/>
        <w:rPr>
          <w:sz w:val="24"/>
          <w:szCs w:val="24"/>
        </w:rPr>
      </w:pPr>
    </w:p>
    <w:p w14:paraId="40BF41AC" w14:textId="2616FD1C" w:rsidR="00565CF8" w:rsidRDefault="00565CF8" w:rsidP="00565CF8">
      <w:pPr>
        <w:tabs>
          <w:tab w:val="left" w:pos="3240"/>
        </w:tabs>
        <w:spacing w:line="240" w:lineRule="auto"/>
        <w:ind w:right="6" w:firstLine="567"/>
        <w:rPr>
          <w:sz w:val="24"/>
          <w:szCs w:val="24"/>
        </w:rPr>
      </w:pPr>
    </w:p>
    <w:p w14:paraId="5AF8DA69" w14:textId="28F5561B" w:rsidR="00565CF8" w:rsidRDefault="00565CF8" w:rsidP="00565CF8">
      <w:pPr>
        <w:tabs>
          <w:tab w:val="left" w:pos="3240"/>
        </w:tabs>
        <w:spacing w:line="240" w:lineRule="auto"/>
        <w:ind w:right="6" w:firstLine="567"/>
        <w:rPr>
          <w:sz w:val="24"/>
          <w:szCs w:val="24"/>
        </w:rPr>
      </w:pPr>
    </w:p>
    <w:p w14:paraId="66F50526" w14:textId="16BF92F5" w:rsidR="00565CF8" w:rsidRDefault="00565CF8" w:rsidP="00565CF8">
      <w:pPr>
        <w:tabs>
          <w:tab w:val="left" w:pos="3240"/>
        </w:tabs>
        <w:spacing w:line="240" w:lineRule="auto"/>
        <w:ind w:right="6" w:firstLine="567"/>
        <w:rPr>
          <w:sz w:val="24"/>
          <w:szCs w:val="24"/>
        </w:rPr>
      </w:pPr>
    </w:p>
    <w:p w14:paraId="4E756F9C" w14:textId="7418D141" w:rsidR="00565CF8" w:rsidRDefault="00565CF8" w:rsidP="00565CF8">
      <w:pPr>
        <w:tabs>
          <w:tab w:val="left" w:pos="3240"/>
        </w:tabs>
        <w:spacing w:line="240" w:lineRule="auto"/>
        <w:ind w:right="6" w:firstLine="567"/>
        <w:rPr>
          <w:sz w:val="24"/>
          <w:szCs w:val="24"/>
        </w:rPr>
      </w:pPr>
    </w:p>
    <w:p w14:paraId="7720A558" w14:textId="663FFAD6" w:rsidR="00565CF8" w:rsidRDefault="00565CF8" w:rsidP="00565CF8">
      <w:pPr>
        <w:tabs>
          <w:tab w:val="left" w:pos="3240"/>
        </w:tabs>
        <w:spacing w:line="240" w:lineRule="auto"/>
        <w:ind w:right="6" w:firstLine="567"/>
        <w:rPr>
          <w:sz w:val="24"/>
          <w:szCs w:val="24"/>
        </w:rPr>
      </w:pPr>
    </w:p>
    <w:p w14:paraId="3F86C5F9" w14:textId="22DA5D18" w:rsidR="00565CF8" w:rsidRDefault="00565CF8" w:rsidP="00565CF8">
      <w:pPr>
        <w:tabs>
          <w:tab w:val="left" w:pos="3240"/>
        </w:tabs>
        <w:spacing w:line="240" w:lineRule="auto"/>
        <w:ind w:right="6" w:firstLine="567"/>
        <w:rPr>
          <w:sz w:val="24"/>
          <w:szCs w:val="24"/>
        </w:rPr>
      </w:pPr>
    </w:p>
    <w:p w14:paraId="2E32206F" w14:textId="26DDF9A5" w:rsidR="00565CF8" w:rsidRDefault="00565CF8" w:rsidP="00565CF8">
      <w:pPr>
        <w:tabs>
          <w:tab w:val="left" w:pos="3240"/>
        </w:tabs>
        <w:spacing w:line="240" w:lineRule="auto"/>
        <w:ind w:right="6" w:firstLine="567"/>
        <w:rPr>
          <w:sz w:val="24"/>
          <w:szCs w:val="24"/>
        </w:rPr>
      </w:pPr>
    </w:p>
    <w:p w14:paraId="2CBEE3D8" w14:textId="4B1301B3" w:rsidR="00565CF8" w:rsidRDefault="00565CF8" w:rsidP="00565CF8">
      <w:pPr>
        <w:tabs>
          <w:tab w:val="left" w:pos="3240"/>
        </w:tabs>
        <w:spacing w:line="240" w:lineRule="auto"/>
        <w:ind w:right="6" w:firstLine="567"/>
        <w:rPr>
          <w:sz w:val="24"/>
          <w:szCs w:val="24"/>
        </w:rPr>
      </w:pPr>
    </w:p>
    <w:p w14:paraId="3335012D" w14:textId="61F343E5" w:rsidR="00565CF8" w:rsidRDefault="00565CF8" w:rsidP="00565CF8">
      <w:pPr>
        <w:tabs>
          <w:tab w:val="left" w:pos="3240"/>
        </w:tabs>
        <w:spacing w:line="240" w:lineRule="auto"/>
        <w:ind w:right="6" w:firstLine="567"/>
        <w:rPr>
          <w:sz w:val="24"/>
          <w:szCs w:val="24"/>
        </w:rPr>
      </w:pPr>
    </w:p>
    <w:p w14:paraId="4C808793" w14:textId="1BD63503" w:rsidR="00565CF8" w:rsidRDefault="00565CF8" w:rsidP="00565CF8">
      <w:pPr>
        <w:tabs>
          <w:tab w:val="left" w:pos="3240"/>
        </w:tabs>
        <w:spacing w:line="240" w:lineRule="auto"/>
        <w:ind w:right="6" w:firstLine="567"/>
        <w:rPr>
          <w:sz w:val="24"/>
          <w:szCs w:val="24"/>
        </w:rPr>
      </w:pPr>
    </w:p>
    <w:p w14:paraId="03BC6878" w14:textId="34C1E4C7" w:rsidR="00565CF8" w:rsidRDefault="00565CF8" w:rsidP="00565CF8">
      <w:pPr>
        <w:tabs>
          <w:tab w:val="left" w:pos="3240"/>
        </w:tabs>
        <w:spacing w:line="240" w:lineRule="auto"/>
        <w:ind w:right="6" w:firstLine="567"/>
        <w:rPr>
          <w:sz w:val="24"/>
          <w:szCs w:val="24"/>
        </w:rPr>
      </w:pPr>
    </w:p>
    <w:p w14:paraId="0D7282C2" w14:textId="7CDA4B70" w:rsidR="00565CF8" w:rsidRDefault="00565CF8" w:rsidP="00565CF8">
      <w:pPr>
        <w:tabs>
          <w:tab w:val="left" w:pos="3240"/>
        </w:tabs>
        <w:spacing w:line="240" w:lineRule="auto"/>
        <w:ind w:right="6" w:firstLine="567"/>
        <w:rPr>
          <w:sz w:val="24"/>
          <w:szCs w:val="24"/>
        </w:rPr>
      </w:pPr>
    </w:p>
    <w:p w14:paraId="5D8D1287" w14:textId="7C9DE648" w:rsidR="00565CF8" w:rsidRDefault="00565CF8" w:rsidP="00565CF8">
      <w:pPr>
        <w:tabs>
          <w:tab w:val="left" w:pos="3240"/>
        </w:tabs>
        <w:spacing w:line="240" w:lineRule="auto"/>
        <w:ind w:right="6" w:firstLine="567"/>
        <w:rPr>
          <w:sz w:val="24"/>
          <w:szCs w:val="24"/>
        </w:rPr>
      </w:pPr>
    </w:p>
    <w:p w14:paraId="50985E34" w14:textId="7F7F3B57" w:rsidR="00565CF8" w:rsidRDefault="00565CF8" w:rsidP="00565CF8">
      <w:pPr>
        <w:tabs>
          <w:tab w:val="left" w:pos="3240"/>
        </w:tabs>
        <w:spacing w:line="240" w:lineRule="auto"/>
        <w:ind w:right="6" w:firstLine="567"/>
        <w:rPr>
          <w:sz w:val="24"/>
          <w:szCs w:val="24"/>
        </w:rPr>
      </w:pPr>
    </w:p>
    <w:p w14:paraId="4F148026" w14:textId="3C5CCAB2" w:rsidR="00565CF8" w:rsidRDefault="00565CF8" w:rsidP="00565CF8">
      <w:pPr>
        <w:tabs>
          <w:tab w:val="left" w:pos="3240"/>
        </w:tabs>
        <w:spacing w:line="240" w:lineRule="auto"/>
        <w:ind w:right="6" w:firstLine="567"/>
        <w:rPr>
          <w:sz w:val="24"/>
          <w:szCs w:val="24"/>
        </w:rPr>
      </w:pPr>
    </w:p>
    <w:p w14:paraId="4ED8D5FF" w14:textId="77777777" w:rsidR="00565CF8" w:rsidRPr="00555974" w:rsidRDefault="00565CF8" w:rsidP="00565CF8">
      <w:pPr>
        <w:tabs>
          <w:tab w:val="left" w:pos="3240"/>
        </w:tabs>
        <w:spacing w:line="240" w:lineRule="auto"/>
        <w:ind w:right="6" w:firstLine="567"/>
        <w:rPr>
          <w:sz w:val="24"/>
          <w:szCs w:val="24"/>
        </w:rPr>
      </w:pPr>
    </w:p>
    <w:p w14:paraId="3D4BF929" w14:textId="0BAD57B2" w:rsidR="009B20D2" w:rsidRPr="00555974" w:rsidRDefault="009B20D2" w:rsidP="00555974">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77777777" w:rsidR="00565CF8" w:rsidRDefault="00565CF8" w:rsidP="00565CF8">
      <w:pPr>
        <w:spacing w:line="240" w:lineRule="auto"/>
        <w:ind w:firstLine="709"/>
        <w:contextualSpacing/>
        <w:rPr>
          <w:rFonts w:eastAsia="SchoolBookSanPin" w:cs="Times New Roman"/>
          <w:i/>
          <w:sz w:val="24"/>
          <w:szCs w:val="24"/>
          <w:lang w:eastAsia="en-US"/>
        </w:rPr>
      </w:pPr>
    </w:p>
    <w:p w14:paraId="27647D64" w14:textId="22850CCD"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20592508" w14:textId="56AE35A7"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14:paraId="3F60FE88" w14:textId="77777777" w:rsidR="008D2330" w:rsidRPr="004671CA" w:rsidRDefault="008D2330" w:rsidP="004671CA">
      <w:pPr>
        <w:tabs>
          <w:tab w:val="left" w:pos="2730"/>
        </w:tabs>
        <w:spacing w:line="276" w:lineRule="auto"/>
        <w:ind w:right="6" w:firstLine="567"/>
        <w:rPr>
          <w:color w:val="FF0000"/>
          <w:sz w:val="24"/>
          <w:szCs w:val="24"/>
        </w:rPr>
      </w:pP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D7B0069" w14:textId="33062E75"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14:paraId="16EE6253" w14:textId="4D75B813" w:rsidR="004671CA" w:rsidRPr="008D2330" w:rsidRDefault="004671CA" w:rsidP="008D2330">
      <w:pPr>
        <w:tabs>
          <w:tab w:val="left" w:pos="2730"/>
        </w:tabs>
        <w:spacing w:line="240" w:lineRule="auto"/>
        <w:ind w:right="6" w:firstLine="567"/>
        <w:rPr>
          <w:sz w:val="24"/>
          <w:szCs w:val="24"/>
        </w:rPr>
      </w:pP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1F7659" w:rsidRDefault="008D2330" w:rsidP="001F7659">
      <w:pPr>
        <w:tabs>
          <w:tab w:val="left" w:pos="2730"/>
        </w:tabs>
        <w:spacing w:line="240" w:lineRule="auto"/>
        <w:ind w:right="6" w:firstLine="567"/>
        <w:rPr>
          <w:b/>
          <w:sz w:val="24"/>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Default="001F7659" w:rsidP="001F7659">
      <w:pPr>
        <w:tabs>
          <w:tab w:val="left" w:pos="2730"/>
        </w:tabs>
        <w:spacing w:line="240" w:lineRule="auto"/>
        <w:ind w:right="6" w:firstLine="567"/>
        <w:rPr>
          <w:b/>
          <w:sz w:val="24"/>
          <w:szCs w:val="24"/>
        </w:rPr>
      </w:pPr>
    </w:p>
    <w:p w14:paraId="1378DD7B" w14:textId="77777777" w:rsidR="001F7659" w:rsidRDefault="001F7659" w:rsidP="001F7659">
      <w:pPr>
        <w:tabs>
          <w:tab w:val="left" w:pos="2730"/>
        </w:tabs>
        <w:spacing w:line="240" w:lineRule="auto"/>
        <w:ind w:right="6" w:firstLine="567"/>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13CC9D5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Default="001F7659" w:rsidP="001F7659">
      <w:pPr>
        <w:tabs>
          <w:tab w:val="left" w:pos="2730"/>
        </w:tabs>
        <w:spacing w:line="240" w:lineRule="auto"/>
        <w:ind w:right="6" w:firstLine="567"/>
        <w:rPr>
          <w:b/>
          <w:sz w:val="24"/>
          <w:szCs w:val="24"/>
        </w:rPr>
      </w:pPr>
    </w:p>
    <w:p w14:paraId="49BB9EB4" w14:textId="77777777" w:rsidR="001F7659" w:rsidRDefault="001F7659" w:rsidP="001F7659">
      <w:pPr>
        <w:tabs>
          <w:tab w:val="left" w:pos="2730"/>
        </w:tabs>
        <w:spacing w:line="240" w:lineRule="auto"/>
        <w:ind w:right="6" w:firstLine="567"/>
        <w:rPr>
          <w:b/>
          <w:sz w:val="24"/>
          <w:szCs w:val="24"/>
        </w:rPr>
      </w:pPr>
    </w:p>
    <w:p w14:paraId="6A332849" w14:textId="77777777" w:rsidR="001F7659" w:rsidRDefault="001F7659" w:rsidP="001F7659">
      <w:pPr>
        <w:tabs>
          <w:tab w:val="left" w:pos="2730"/>
        </w:tabs>
        <w:spacing w:line="240" w:lineRule="auto"/>
        <w:ind w:right="6" w:firstLine="567"/>
        <w:rPr>
          <w:b/>
          <w:sz w:val="24"/>
          <w:szCs w:val="24"/>
        </w:rPr>
      </w:pP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1F7659" w:rsidRDefault="008D2330" w:rsidP="001F7659">
      <w:pPr>
        <w:tabs>
          <w:tab w:val="left" w:pos="2730"/>
        </w:tabs>
        <w:spacing w:line="240" w:lineRule="auto"/>
        <w:ind w:right="6" w:firstLine="567"/>
        <w:jc w:val="center"/>
        <w:rPr>
          <w:b/>
          <w:sz w:val="24"/>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1418"/>
        <w:gridCol w:w="1275"/>
      </w:tblGrid>
      <w:tr w:rsidR="004671CA" w:rsidRPr="004671CA" w14:paraId="2AAE9F4D" w14:textId="77777777" w:rsidTr="00797BF8">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5953"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1418"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1275"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797BF8">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5953"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1418" w:type="dxa"/>
            <w:vMerge w:val="restart"/>
            <w:textDirection w:val="btLr"/>
            <w:vAlign w:val="center"/>
          </w:tcPr>
          <w:p w14:paraId="7D2E596B" w14:textId="77777777"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5" w:type="dxa"/>
            <w:textDirection w:val="btLr"/>
            <w:vAlign w:val="center"/>
          </w:tcPr>
          <w:p w14:paraId="76294E56" w14:textId="5EEC46A3"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29AF2BCF" w14:textId="77777777"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797BF8">
        <w:trPr>
          <w:trHeight w:val="1237"/>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5953"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1418"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1275"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797BF8">
        <w:trPr>
          <w:trHeight w:val="2227"/>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5953"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1418"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1275"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A94626B" w14:textId="4FCB6F06" w:rsidR="009B20D2" w:rsidRDefault="009B20D2" w:rsidP="004671CA">
      <w:pPr>
        <w:tabs>
          <w:tab w:val="left" w:pos="2730"/>
        </w:tabs>
        <w:spacing w:line="276" w:lineRule="auto"/>
        <w:ind w:right="6" w:firstLine="567"/>
        <w:rPr>
          <w:color w:val="FF0000"/>
          <w:sz w:val="24"/>
          <w:szCs w:val="24"/>
        </w:rPr>
      </w:pPr>
    </w:p>
    <w:p w14:paraId="59651EE6" w14:textId="7E90FB96" w:rsidR="009B20D2" w:rsidRDefault="009B20D2" w:rsidP="009B20D2">
      <w:pPr>
        <w:tabs>
          <w:tab w:val="left" w:pos="2730"/>
        </w:tabs>
        <w:spacing w:line="276" w:lineRule="auto"/>
        <w:ind w:right="6" w:firstLine="567"/>
        <w:rPr>
          <w:color w:val="FF0000"/>
          <w:sz w:val="24"/>
          <w:szCs w:val="24"/>
        </w:rPr>
      </w:pPr>
    </w:p>
    <w:p w14:paraId="1361038D" w14:textId="69926356" w:rsidR="003106FF" w:rsidRPr="004C3789" w:rsidRDefault="003106FF" w:rsidP="00B67E71">
      <w:pPr>
        <w:spacing w:line="276" w:lineRule="auto"/>
        <w:ind w:right="6" w:firstLine="567"/>
        <w:rPr>
          <w:b/>
          <w:sz w:val="24"/>
          <w:szCs w:val="24"/>
        </w:rPr>
      </w:pPr>
      <w:r>
        <w:rPr>
          <w:color w:val="FF0000"/>
          <w:sz w:val="24"/>
          <w:szCs w:val="24"/>
        </w:rPr>
        <w:tab/>
      </w:r>
      <w:r w:rsidR="001F7659" w:rsidRPr="004C3789">
        <w:rPr>
          <w:b/>
          <w:sz w:val="24"/>
          <w:szCs w:val="24"/>
        </w:rPr>
        <w:t>2.1.28. Р</w:t>
      </w:r>
      <w:r w:rsidRPr="004C3789">
        <w:rPr>
          <w:b/>
          <w:sz w:val="24"/>
          <w:szCs w:val="24"/>
        </w:rPr>
        <w:t>абочая программа по</w:t>
      </w:r>
      <w:r w:rsidR="001F7659" w:rsidRPr="004C3789">
        <w:rPr>
          <w:b/>
          <w:sz w:val="24"/>
          <w:szCs w:val="24"/>
        </w:rPr>
        <w:t xml:space="preserve"> учебному предмету «Т</w:t>
      </w:r>
      <w:r w:rsidR="00B67E71" w:rsidRPr="004C3789">
        <w:rPr>
          <w:b/>
          <w:sz w:val="24"/>
          <w:szCs w:val="24"/>
        </w:rPr>
        <w:t>руд (т</w:t>
      </w:r>
      <w:r w:rsidR="001F7659" w:rsidRPr="004C3789">
        <w:rPr>
          <w:b/>
          <w:sz w:val="24"/>
          <w:szCs w:val="24"/>
        </w:rPr>
        <w:t>ехнология</w:t>
      </w:r>
      <w:r w:rsidR="00B67E71" w:rsidRPr="004C3789">
        <w:rPr>
          <w:b/>
          <w:sz w:val="24"/>
          <w:szCs w:val="24"/>
        </w:rPr>
        <w:t>)</w:t>
      </w:r>
      <w:r w:rsidR="001F7659" w:rsidRPr="004C3789">
        <w:rPr>
          <w:b/>
          <w:sz w:val="24"/>
          <w:szCs w:val="24"/>
        </w:rPr>
        <w:t>»</w:t>
      </w:r>
    </w:p>
    <w:p w14:paraId="42A3B1BA" w14:textId="77777777" w:rsidR="001F7659" w:rsidRPr="004C3789" w:rsidRDefault="001F7659" w:rsidP="003106FF">
      <w:pPr>
        <w:tabs>
          <w:tab w:val="left" w:pos="2085"/>
        </w:tabs>
        <w:spacing w:line="276" w:lineRule="auto"/>
        <w:ind w:right="6" w:firstLine="567"/>
        <w:rPr>
          <w:b/>
          <w:sz w:val="24"/>
          <w:szCs w:val="24"/>
        </w:rPr>
      </w:pPr>
    </w:p>
    <w:p w14:paraId="4443B564" w14:textId="63A911AE" w:rsidR="001F7659" w:rsidRPr="004C3789" w:rsidRDefault="001F7659" w:rsidP="001F7659">
      <w:pPr>
        <w:ind w:firstLine="709"/>
        <w:rPr>
          <w:rFonts w:eastAsia="Times New Roman" w:cs="Times New Roman"/>
          <w:sz w:val="24"/>
          <w:szCs w:val="24"/>
          <w:lang w:eastAsia="en-US"/>
        </w:rPr>
      </w:pPr>
      <w:r w:rsidRPr="004C3789">
        <w:rPr>
          <w:sz w:val="24"/>
          <w:szCs w:val="24"/>
        </w:rPr>
        <w:t>Р</w:t>
      </w:r>
      <w:r w:rsidR="003106FF" w:rsidRPr="004C3789">
        <w:rPr>
          <w:sz w:val="24"/>
          <w:szCs w:val="24"/>
        </w:rPr>
        <w:t>абочая программа по учебному предмету «Т</w:t>
      </w:r>
      <w:r w:rsidR="00EA4CC0" w:rsidRPr="004C3789">
        <w:rPr>
          <w:sz w:val="24"/>
          <w:szCs w:val="24"/>
        </w:rPr>
        <w:t xml:space="preserve">руд </w:t>
      </w:r>
      <w:r w:rsidR="00B00E35" w:rsidRPr="004C3789">
        <w:rPr>
          <w:sz w:val="24"/>
          <w:szCs w:val="24"/>
        </w:rPr>
        <w:t>(</w:t>
      </w:r>
      <w:r w:rsidR="00EA4CC0" w:rsidRPr="004C3789">
        <w:rPr>
          <w:sz w:val="24"/>
          <w:szCs w:val="24"/>
        </w:rPr>
        <w:t>т</w:t>
      </w:r>
      <w:r w:rsidR="003106FF" w:rsidRPr="004C3789">
        <w:rPr>
          <w:sz w:val="24"/>
          <w:szCs w:val="24"/>
        </w:rPr>
        <w:t>ехнология</w:t>
      </w:r>
      <w:r w:rsidR="00EA4CC0" w:rsidRPr="004C3789">
        <w:rPr>
          <w:sz w:val="24"/>
          <w:szCs w:val="24"/>
        </w:rPr>
        <w:t>)</w:t>
      </w:r>
      <w:r w:rsidR="003106FF" w:rsidRPr="004C3789">
        <w:rPr>
          <w:sz w:val="24"/>
          <w:szCs w:val="24"/>
        </w:rPr>
        <w:t>» (предметная область «Технология») включает пояснительную записку, содержание обучения, планируемые результаты о</w:t>
      </w:r>
      <w:r w:rsidRPr="004C3789">
        <w:rPr>
          <w:sz w:val="24"/>
          <w:szCs w:val="24"/>
        </w:rPr>
        <w:t>своения программы по технологии</w:t>
      </w:r>
      <w:r w:rsidRPr="004C3789">
        <w:rPr>
          <w:rFonts w:eastAsia="Calibri" w:cs="Times New Roman"/>
          <w:sz w:val="24"/>
          <w:szCs w:val="28"/>
          <w:lang w:eastAsia="en-US"/>
        </w:rPr>
        <w:t xml:space="preserve"> и </w:t>
      </w:r>
      <w:r w:rsidRPr="004C3789">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2B380E26" w:rsidR="001F7659" w:rsidRPr="004C3789" w:rsidRDefault="001F7659" w:rsidP="001F7659">
      <w:pPr>
        <w:ind w:firstLine="709"/>
        <w:rPr>
          <w:rFonts w:eastAsia="Times New Roman" w:cs="Times New Roman"/>
          <w:i/>
          <w:sz w:val="24"/>
          <w:szCs w:val="24"/>
          <w:lang w:eastAsia="en-US"/>
        </w:rPr>
      </w:pPr>
      <w:r w:rsidRPr="004C3789">
        <w:rPr>
          <w:rFonts w:eastAsia="Times New Roman" w:cs="Times New Roman"/>
          <w:sz w:val="24"/>
          <w:szCs w:val="24"/>
          <w:lang w:eastAsia="en-US"/>
        </w:rPr>
        <w:t xml:space="preserve">Рабочая программа составлена </w:t>
      </w:r>
      <w:r w:rsidR="00AC3C23" w:rsidRPr="004C3789">
        <w:rPr>
          <w:rFonts w:eastAsia="Times New Roman" w:cs="Times New Roman"/>
          <w:sz w:val="24"/>
          <w:szCs w:val="24"/>
          <w:lang w:eastAsia="en-US"/>
        </w:rPr>
        <w:t>в соответствии с</w:t>
      </w:r>
      <w:r w:rsidRPr="004C3789">
        <w:rPr>
          <w:rFonts w:eastAsia="Times New Roman" w:cs="Times New Roman"/>
          <w:sz w:val="24"/>
          <w:szCs w:val="24"/>
          <w:lang w:eastAsia="en-US"/>
        </w:rPr>
        <w:t xml:space="preserve"> федеральной рабочей программ</w:t>
      </w:r>
      <w:r w:rsidR="00AC3C23" w:rsidRPr="004C3789">
        <w:rPr>
          <w:rFonts w:eastAsia="Times New Roman" w:cs="Times New Roman"/>
          <w:sz w:val="24"/>
          <w:szCs w:val="24"/>
          <w:lang w:eastAsia="en-US"/>
        </w:rPr>
        <w:t xml:space="preserve">ой </w:t>
      </w:r>
      <w:r w:rsidRPr="004C3789">
        <w:rPr>
          <w:rFonts w:eastAsia="Times New Roman" w:cs="Times New Roman"/>
          <w:sz w:val="24"/>
          <w:szCs w:val="24"/>
          <w:lang w:eastAsia="en-US"/>
        </w:rPr>
        <w:t xml:space="preserve">по </w:t>
      </w:r>
      <w:r w:rsidR="0008448D" w:rsidRPr="004C3789">
        <w:rPr>
          <w:rFonts w:eastAsia="Times New Roman" w:cs="Times New Roman"/>
          <w:sz w:val="24"/>
          <w:szCs w:val="24"/>
          <w:lang w:eastAsia="en-US"/>
        </w:rPr>
        <w:t>учебному предмету «Труд (технология)»</w:t>
      </w:r>
      <w:r w:rsidR="00BA5698" w:rsidRPr="004C3789">
        <w:rPr>
          <w:rFonts w:eastAsia="Times New Roman" w:cs="Times New Roman"/>
          <w:sz w:val="24"/>
          <w:szCs w:val="24"/>
          <w:lang w:eastAsia="en-US"/>
        </w:rPr>
        <w:t xml:space="preserve"> </w:t>
      </w:r>
      <w:r w:rsidR="00BA5698" w:rsidRPr="004C3789">
        <w:rPr>
          <w:rFonts w:eastAsia="Times New Roman" w:cs="Times New Roman"/>
          <w:i/>
          <w:sz w:val="24"/>
          <w:szCs w:val="24"/>
          <w:lang w:eastAsia="en-US"/>
        </w:rPr>
        <w:t>(с изменениями в соответствии с приказом Минпросвещения России от 19.03.2024 № 171).</w:t>
      </w:r>
    </w:p>
    <w:p w14:paraId="6AF45851" w14:textId="4E645100" w:rsidR="00BA5698" w:rsidRPr="004C3789" w:rsidRDefault="00BA5698" w:rsidP="001F7659">
      <w:pPr>
        <w:ind w:firstLine="709"/>
        <w:rPr>
          <w:rFonts w:eastAsia="Times New Roman" w:cs="Times New Roman"/>
          <w:sz w:val="24"/>
          <w:szCs w:val="24"/>
          <w:lang w:eastAsia="en-US"/>
        </w:rPr>
      </w:pPr>
    </w:p>
    <w:p w14:paraId="79843F0B" w14:textId="77777777" w:rsidR="00BA5698" w:rsidRPr="004C3789" w:rsidRDefault="00BA5698" w:rsidP="001F7659">
      <w:pPr>
        <w:ind w:firstLine="709"/>
        <w:rPr>
          <w:rFonts w:eastAsia="Times New Roman" w:cs="Times New Roman"/>
          <w:sz w:val="24"/>
          <w:szCs w:val="24"/>
          <w:lang w:eastAsia="en-US"/>
        </w:rPr>
      </w:pPr>
    </w:p>
    <w:p w14:paraId="7180E9B9" w14:textId="51815B85" w:rsidR="001F7659" w:rsidRPr="004C3789" w:rsidRDefault="001F7659" w:rsidP="001F7659">
      <w:pPr>
        <w:tabs>
          <w:tab w:val="left" w:pos="2085"/>
        </w:tabs>
        <w:spacing w:line="240" w:lineRule="auto"/>
        <w:ind w:right="6" w:firstLine="0"/>
        <w:rPr>
          <w:sz w:val="24"/>
          <w:szCs w:val="24"/>
        </w:rPr>
      </w:pPr>
    </w:p>
    <w:p w14:paraId="117C8A7C" w14:textId="5E1F4AAE" w:rsidR="003106FF" w:rsidRPr="004C3789" w:rsidRDefault="001F7659" w:rsidP="001F7659">
      <w:pPr>
        <w:tabs>
          <w:tab w:val="left" w:pos="2085"/>
        </w:tabs>
        <w:spacing w:line="240" w:lineRule="auto"/>
        <w:ind w:right="6" w:firstLine="567"/>
        <w:jc w:val="center"/>
        <w:rPr>
          <w:b/>
          <w:sz w:val="24"/>
          <w:szCs w:val="24"/>
        </w:rPr>
      </w:pPr>
      <w:r w:rsidRPr="004C3789">
        <w:rPr>
          <w:b/>
          <w:sz w:val="24"/>
          <w:szCs w:val="24"/>
        </w:rPr>
        <w:t>Пояснительная записка</w:t>
      </w:r>
    </w:p>
    <w:p w14:paraId="60EECDDD" w14:textId="6D6DF7D7" w:rsidR="003106FF" w:rsidRPr="004C3789" w:rsidRDefault="003106FF" w:rsidP="001F7659">
      <w:pPr>
        <w:tabs>
          <w:tab w:val="left" w:pos="2085"/>
        </w:tabs>
        <w:spacing w:line="240" w:lineRule="auto"/>
        <w:ind w:right="6" w:firstLine="567"/>
        <w:rPr>
          <w:sz w:val="24"/>
          <w:szCs w:val="24"/>
        </w:rPr>
      </w:pPr>
      <w:r w:rsidRPr="004C378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4C3789">
        <w:rPr>
          <w:sz w:val="24"/>
          <w:szCs w:val="24"/>
          <w:lang w:val="en-US"/>
        </w:rPr>
        <w:t>D</w:t>
      </w:r>
      <w:r w:rsidRPr="004C378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5C7459" w14:textId="57D4E67B" w:rsidR="003106FF" w:rsidRPr="004C3789" w:rsidRDefault="003106FF" w:rsidP="001F7659">
      <w:pPr>
        <w:tabs>
          <w:tab w:val="left" w:pos="2085"/>
        </w:tabs>
        <w:spacing w:line="240" w:lineRule="auto"/>
        <w:ind w:right="6" w:firstLine="567"/>
        <w:rPr>
          <w:sz w:val="24"/>
          <w:szCs w:val="24"/>
        </w:rPr>
      </w:pPr>
      <w:r w:rsidRPr="004C3789">
        <w:rPr>
          <w:sz w:val="24"/>
          <w:szCs w:val="24"/>
        </w:rPr>
        <w:t>Программа по технологии конкретизирует содержание, предметные, метапредметные и личностные результаты.</w:t>
      </w:r>
    </w:p>
    <w:p w14:paraId="29E844BD" w14:textId="20EF9A62" w:rsidR="003106FF" w:rsidRPr="004C3789" w:rsidRDefault="003106FF" w:rsidP="001F7659">
      <w:pPr>
        <w:tabs>
          <w:tab w:val="left" w:pos="2085"/>
        </w:tabs>
        <w:spacing w:line="240" w:lineRule="auto"/>
        <w:ind w:right="6" w:firstLine="567"/>
        <w:rPr>
          <w:b/>
          <w:sz w:val="24"/>
          <w:szCs w:val="24"/>
        </w:rPr>
      </w:pPr>
      <w:r w:rsidRPr="004C378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w:t>
      </w:r>
      <w:r w:rsidRPr="004C3789">
        <w:rPr>
          <w:b/>
          <w:sz w:val="24"/>
          <w:szCs w:val="24"/>
        </w:rPr>
        <w:t xml:space="preserve">предметной области «Технология». </w:t>
      </w:r>
    </w:p>
    <w:p w14:paraId="4EA1C84C" w14:textId="5A4D4F71" w:rsidR="003106FF" w:rsidRPr="004C3789" w:rsidRDefault="003106FF" w:rsidP="001F7659">
      <w:pPr>
        <w:tabs>
          <w:tab w:val="left" w:pos="2085"/>
        </w:tabs>
        <w:spacing w:line="240" w:lineRule="auto"/>
        <w:ind w:right="6" w:firstLine="567"/>
        <w:rPr>
          <w:sz w:val="24"/>
          <w:szCs w:val="24"/>
        </w:rPr>
      </w:pPr>
      <w:r w:rsidRPr="004C378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2F8DE9F2" w14:textId="1192F75A" w:rsidR="003106FF" w:rsidRPr="004C3789" w:rsidRDefault="003106FF" w:rsidP="001F7659">
      <w:pPr>
        <w:tabs>
          <w:tab w:val="left" w:pos="2085"/>
        </w:tabs>
        <w:spacing w:line="240" w:lineRule="auto"/>
        <w:ind w:right="6" w:firstLine="567"/>
        <w:rPr>
          <w:b/>
          <w:sz w:val="24"/>
          <w:szCs w:val="24"/>
        </w:rPr>
      </w:pPr>
      <w:r w:rsidRPr="004C3789">
        <w:rPr>
          <w:b/>
          <w:sz w:val="24"/>
          <w:szCs w:val="24"/>
        </w:rPr>
        <w:t>Задачами курса технологии являются:</w:t>
      </w:r>
    </w:p>
    <w:p w14:paraId="7254B6B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овладение знаниями, умениями и опытом деятельности в предметной области «Технология»;</w:t>
      </w:r>
    </w:p>
    <w:p w14:paraId="36F16C9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6E05B1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13409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A1ECC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0439F2" w14:textId="2175497B" w:rsidR="003106FF" w:rsidRPr="004C3789" w:rsidRDefault="003106FF" w:rsidP="001F7659">
      <w:pPr>
        <w:tabs>
          <w:tab w:val="left" w:pos="2085"/>
        </w:tabs>
        <w:spacing w:line="240" w:lineRule="auto"/>
        <w:ind w:right="6" w:firstLine="567"/>
        <w:rPr>
          <w:sz w:val="24"/>
          <w:szCs w:val="24"/>
        </w:rPr>
      </w:pPr>
      <w:r w:rsidRPr="004C3789">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0083886" w14:textId="6125E2D0" w:rsidR="003106FF" w:rsidRPr="004C3789" w:rsidRDefault="003106FF" w:rsidP="001F7659">
      <w:pPr>
        <w:tabs>
          <w:tab w:val="left" w:pos="2085"/>
        </w:tabs>
        <w:spacing w:line="240" w:lineRule="auto"/>
        <w:ind w:right="6" w:firstLine="567"/>
        <w:rPr>
          <w:sz w:val="24"/>
          <w:szCs w:val="24"/>
        </w:rPr>
      </w:pPr>
      <w:r w:rsidRPr="004C3789">
        <w:rPr>
          <w:sz w:val="24"/>
          <w:szCs w:val="24"/>
        </w:rPr>
        <w:t>Программа по технологии построена по модульному принципу.</w:t>
      </w:r>
    </w:p>
    <w:p w14:paraId="166D528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B03194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Модульная программа включает инвариантные (обязательные) модули и вариативные. </w:t>
      </w:r>
    </w:p>
    <w:p w14:paraId="31D10DF4" w14:textId="77777777" w:rsidR="0050578D" w:rsidRPr="004C3789" w:rsidRDefault="0050578D" w:rsidP="0050578D">
      <w:pPr>
        <w:tabs>
          <w:tab w:val="left" w:pos="2085"/>
        </w:tabs>
        <w:spacing w:line="240" w:lineRule="auto"/>
        <w:ind w:right="6" w:firstLine="567"/>
        <w:jc w:val="center"/>
        <w:rPr>
          <w:b/>
          <w:sz w:val="24"/>
          <w:szCs w:val="24"/>
        </w:rPr>
      </w:pPr>
    </w:p>
    <w:p w14:paraId="40EE4ACE" w14:textId="6C2DBDA3" w:rsidR="003106FF" w:rsidRPr="004C3789" w:rsidRDefault="003106FF" w:rsidP="0050578D">
      <w:pPr>
        <w:tabs>
          <w:tab w:val="left" w:pos="2085"/>
        </w:tabs>
        <w:spacing w:line="240" w:lineRule="auto"/>
        <w:ind w:right="6" w:firstLine="567"/>
        <w:jc w:val="center"/>
        <w:rPr>
          <w:b/>
          <w:sz w:val="24"/>
          <w:szCs w:val="24"/>
        </w:rPr>
      </w:pPr>
      <w:r w:rsidRPr="004C3789">
        <w:rPr>
          <w:b/>
          <w:sz w:val="24"/>
          <w:szCs w:val="24"/>
        </w:rPr>
        <w:t>Инвариантные</w:t>
      </w:r>
      <w:r w:rsidR="00C446FC" w:rsidRPr="004C3789">
        <w:rPr>
          <w:b/>
          <w:sz w:val="24"/>
          <w:szCs w:val="24"/>
        </w:rPr>
        <w:t xml:space="preserve"> (обязательные)</w:t>
      </w:r>
      <w:r w:rsidRPr="004C3789">
        <w:rPr>
          <w:b/>
          <w:sz w:val="24"/>
          <w:szCs w:val="24"/>
        </w:rPr>
        <w:t xml:space="preserve"> модули программы по технологии.</w:t>
      </w:r>
    </w:p>
    <w:p w14:paraId="61E3F0EA" w14:textId="77777777" w:rsidR="0050578D" w:rsidRPr="004C3789" w:rsidRDefault="0050578D" w:rsidP="001F7659">
      <w:pPr>
        <w:tabs>
          <w:tab w:val="left" w:pos="2085"/>
        </w:tabs>
        <w:spacing w:line="240" w:lineRule="auto"/>
        <w:ind w:right="6" w:firstLine="567"/>
        <w:rPr>
          <w:b/>
          <w:sz w:val="24"/>
          <w:szCs w:val="24"/>
        </w:rPr>
      </w:pPr>
    </w:p>
    <w:p w14:paraId="10B8A4B8" w14:textId="657F5B71" w:rsidR="003106FF" w:rsidRPr="004C3789" w:rsidRDefault="003106FF" w:rsidP="001F7659">
      <w:pPr>
        <w:tabs>
          <w:tab w:val="left" w:pos="2085"/>
        </w:tabs>
        <w:spacing w:line="240" w:lineRule="auto"/>
        <w:ind w:right="6" w:firstLine="567"/>
        <w:rPr>
          <w:b/>
          <w:sz w:val="24"/>
          <w:szCs w:val="24"/>
        </w:rPr>
      </w:pPr>
      <w:r w:rsidRPr="004C3789">
        <w:rPr>
          <w:b/>
          <w:sz w:val="24"/>
          <w:szCs w:val="24"/>
        </w:rPr>
        <w:t>Модуль «Производство и технологии».</w:t>
      </w:r>
    </w:p>
    <w:p w14:paraId="1693DF31"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E6250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528642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996EC61" w14:textId="59A1DE05" w:rsidR="003106FF" w:rsidRPr="004C3789" w:rsidRDefault="003106FF" w:rsidP="001F7659">
      <w:pPr>
        <w:tabs>
          <w:tab w:val="left" w:pos="2085"/>
        </w:tabs>
        <w:spacing w:line="240" w:lineRule="auto"/>
        <w:ind w:right="6" w:firstLine="567"/>
        <w:rPr>
          <w:b/>
          <w:sz w:val="24"/>
          <w:szCs w:val="24"/>
        </w:rPr>
      </w:pPr>
      <w:r w:rsidRPr="004C3789">
        <w:rPr>
          <w:b/>
          <w:sz w:val="24"/>
          <w:szCs w:val="24"/>
        </w:rPr>
        <w:t>Модуль «Технологии обработки материалов и пищевых продуктов».</w:t>
      </w:r>
    </w:p>
    <w:p w14:paraId="5DF738A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D92F619" w14:textId="77777777" w:rsidR="00086FD0" w:rsidRPr="004C3789" w:rsidRDefault="00086FD0" w:rsidP="001F7659">
      <w:pPr>
        <w:tabs>
          <w:tab w:val="left" w:pos="2085"/>
        </w:tabs>
        <w:spacing w:line="240" w:lineRule="auto"/>
        <w:ind w:right="6" w:firstLine="567"/>
        <w:rPr>
          <w:b/>
          <w:sz w:val="24"/>
          <w:szCs w:val="24"/>
        </w:rPr>
      </w:pPr>
    </w:p>
    <w:p w14:paraId="15A7C882" w14:textId="77777777" w:rsidR="00086FD0" w:rsidRPr="004C3789" w:rsidRDefault="00086FD0" w:rsidP="001F7659">
      <w:pPr>
        <w:tabs>
          <w:tab w:val="left" w:pos="2085"/>
        </w:tabs>
        <w:spacing w:line="240" w:lineRule="auto"/>
        <w:ind w:right="6" w:firstLine="567"/>
        <w:rPr>
          <w:b/>
          <w:sz w:val="24"/>
          <w:szCs w:val="24"/>
        </w:rPr>
      </w:pPr>
    </w:p>
    <w:p w14:paraId="704447D6" w14:textId="041ADD48" w:rsidR="003106FF" w:rsidRPr="004C3789" w:rsidRDefault="003106FF" w:rsidP="001F7659">
      <w:pPr>
        <w:tabs>
          <w:tab w:val="left" w:pos="2085"/>
        </w:tabs>
        <w:spacing w:line="240" w:lineRule="auto"/>
        <w:ind w:right="6" w:firstLine="567"/>
        <w:rPr>
          <w:b/>
          <w:sz w:val="24"/>
          <w:szCs w:val="24"/>
        </w:rPr>
      </w:pPr>
      <w:r w:rsidRPr="004C3789">
        <w:rPr>
          <w:b/>
          <w:sz w:val="24"/>
          <w:szCs w:val="24"/>
        </w:rPr>
        <w:t>Модуль «Компьютерная графика. Черчение».</w:t>
      </w:r>
    </w:p>
    <w:p w14:paraId="0684C44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E6B4C4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55A5A9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195C338" w14:textId="77777777" w:rsidR="00086FD0" w:rsidRPr="004C3789" w:rsidRDefault="00086FD0" w:rsidP="001F7659">
      <w:pPr>
        <w:tabs>
          <w:tab w:val="left" w:pos="2085"/>
        </w:tabs>
        <w:spacing w:line="240" w:lineRule="auto"/>
        <w:ind w:right="6" w:firstLine="567"/>
        <w:rPr>
          <w:b/>
          <w:sz w:val="24"/>
          <w:szCs w:val="24"/>
        </w:rPr>
      </w:pPr>
    </w:p>
    <w:p w14:paraId="56525D66" w14:textId="70ADAB69" w:rsidR="003106FF" w:rsidRPr="004C3789" w:rsidRDefault="003106FF" w:rsidP="001F7659">
      <w:pPr>
        <w:tabs>
          <w:tab w:val="left" w:pos="2085"/>
        </w:tabs>
        <w:spacing w:line="240" w:lineRule="auto"/>
        <w:ind w:right="6" w:firstLine="567"/>
        <w:rPr>
          <w:b/>
          <w:sz w:val="24"/>
          <w:szCs w:val="24"/>
        </w:rPr>
      </w:pPr>
      <w:r w:rsidRPr="004C3789">
        <w:rPr>
          <w:b/>
          <w:sz w:val="24"/>
          <w:szCs w:val="24"/>
        </w:rPr>
        <w:t>Модуль «Робототехника».</w:t>
      </w:r>
    </w:p>
    <w:p w14:paraId="30D5E64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8EFEB91"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36D95D7" w14:textId="77777777" w:rsidR="00086FD0" w:rsidRPr="004C3789" w:rsidRDefault="00086FD0" w:rsidP="001F7659">
      <w:pPr>
        <w:tabs>
          <w:tab w:val="left" w:pos="2085"/>
        </w:tabs>
        <w:spacing w:line="240" w:lineRule="auto"/>
        <w:ind w:right="6" w:firstLine="567"/>
        <w:rPr>
          <w:b/>
          <w:sz w:val="24"/>
          <w:szCs w:val="24"/>
        </w:rPr>
      </w:pPr>
    </w:p>
    <w:p w14:paraId="472CCEE0" w14:textId="3CFFFBD9" w:rsidR="003106FF" w:rsidRPr="004C3789" w:rsidRDefault="003106FF" w:rsidP="001F7659">
      <w:pPr>
        <w:tabs>
          <w:tab w:val="left" w:pos="2085"/>
        </w:tabs>
        <w:spacing w:line="240" w:lineRule="auto"/>
        <w:ind w:right="6" w:firstLine="567"/>
        <w:rPr>
          <w:b/>
          <w:sz w:val="24"/>
          <w:szCs w:val="24"/>
        </w:rPr>
      </w:pPr>
      <w:r w:rsidRPr="004C3789">
        <w:rPr>
          <w:b/>
          <w:sz w:val="24"/>
          <w:szCs w:val="24"/>
        </w:rPr>
        <w:t>Модуль «3D-моделирование, прототипирование, макетирование».</w:t>
      </w:r>
    </w:p>
    <w:p w14:paraId="1D093FD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C377399" w14:textId="77777777" w:rsidR="00086FD0" w:rsidRPr="004C3789" w:rsidRDefault="00086FD0" w:rsidP="001F7659">
      <w:pPr>
        <w:tabs>
          <w:tab w:val="left" w:pos="2085"/>
        </w:tabs>
        <w:spacing w:line="240" w:lineRule="auto"/>
        <w:ind w:right="6" w:firstLine="567"/>
        <w:rPr>
          <w:b/>
          <w:sz w:val="24"/>
          <w:szCs w:val="24"/>
        </w:rPr>
      </w:pPr>
    </w:p>
    <w:p w14:paraId="06E3EEFC" w14:textId="408B548D" w:rsidR="003106FF" w:rsidRPr="004C3789" w:rsidRDefault="003106FF" w:rsidP="00086FD0">
      <w:pPr>
        <w:tabs>
          <w:tab w:val="left" w:pos="2085"/>
        </w:tabs>
        <w:spacing w:line="240" w:lineRule="auto"/>
        <w:ind w:right="6" w:firstLine="567"/>
        <w:jc w:val="center"/>
        <w:rPr>
          <w:b/>
          <w:sz w:val="24"/>
          <w:szCs w:val="24"/>
        </w:rPr>
      </w:pPr>
      <w:r w:rsidRPr="004C3789">
        <w:rPr>
          <w:b/>
          <w:sz w:val="24"/>
          <w:szCs w:val="24"/>
        </w:rPr>
        <w:t>Вариативные модули программы по технологии.</w:t>
      </w:r>
    </w:p>
    <w:p w14:paraId="1CD37D52" w14:textId="77777777" w:rsidR="00086FD0" w:rsidRPr="004C3789" w:rsidRDefault="00086FD0" w:rsidP="001F7659">
      <w:pPr>
        <w:tabs>
          <w:tab w:val="left" w:pos="2085"/>
        </w:tabs>
        <w:spacing w:line="240" w:lineRule="auto"/>
        <w:ind w:right="6" w:firstLine="567"/>
        <w:rPr>
          <w:b/>
          <w:sz w:val="24"/>
          <w:szCs w:val="24"/>
        </w:rPr>
      </w:pPr>
    </w:p>
    <w:p w14:paraId="7153EA06" w14:textId="1A2F1F61" w:rsidR="003106FF" w:rsidRPr="004C3789" w:rsidRDefault="003106FF" w:rsidP="001F7659">
      <w:pPr>
        <w:tabs>
          <w:tab w:val="left" w:pos="2085"/>
        </w:tabs>
        <w:spacing w:line="240" w:lineRule="auto"/>
        <w:ind w:right="6" w:firstLine="567"/>
        <w:rPr>
          <w:b/>
          <w:sz w:val="24"/>
          <w:szCs w:val="24"/>
        </w:rPr>
      </w:pPr>
      <w:r w:rsidRPr="004C3789">
        <w:rPr>
          <w:b/>
          <w:sz w:val="24"/>
          <w:szCs w:val="24"/>
        </w:rPr>
        <w:t>Модуль «Автоматизированные системы».</w:t>
      </w:r>
    </w:p>
    <w:p w14:paraId="3B45D606" w14:textId="65CF3A59"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r w:rsidR="00086FD0" w:rsidRPr="004C3789">
        <w:rPr>
          <w:sz w:val="24"/>
          <w:szCs w:val="24"/>
        </w:rPr>
        <w:t xml:space="preserve">освоения модуля </w:t>
      </w:r>
      <w:r w:rsidRPr="004C3789">
        <w:rPr>
          <w:sz w:val="24"/>
          <w:szCs w:val="24"/>
        </w:rPr>
        <w:t>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5335B5FA" w14:textId="77777777" w:rsidR="00086FD0" w:rsidRPr="004C3789" w:rsidRDefault="00086FD0" w:rsidP="001F7659">
      <w:pPr>
        <w:tabs>
          <w:tab w:val="left" w:pos="2085"/>
        </w:tabs>
        <w:spacing w:line="240" w:lineRule="auto"/>
        <w:ind w:right="6" w:firstLine="567"/>
        <w:rPr>
          <w:b/>
          <w:sz w:val="24"/>
          <w:szCs w:val="24"/>
        </w:rPr>
      </w:pPr>
    </w:p>
    <w:p w14:paraId="608C8E8A" w14:textId="77777777" w:rsidR="008D3D23" w:rsidRPr="004C3789" w:rsidRDefault="008D3D23" w:rsidP="001F7659">
      <w:pPr>
        <w:tabs>
          <w:tab w:val="left" w:pos="2085"/>
        </w:tabs>
        <w:spacing w:line="240" w:lineRule="auto"/>
        <w:ind w:right="6" w:firstLine="567"/>
        <w:rPr>
          <w:b/>
          <w:sz w:val="24"/>
          <w:szCs w:val="24"/>
        </w:rPr>
      </w:pPr>
    </w:p>
    <w:p w14:paraId="5040C474" w14:textId="77777777" w:rsidR="008D3D23" w:rsidRPr="004C3789" w:rsidRDefault="008D3D23" w:rsidP="001F7659">
      <w:pPr>
        <w:tabs>
          <w:tab w:val="left" w:pos="2085"/>
        </w:tabs>
        <w:spacing w:line="240" w:lineRule="auto"/>
        <w:ind w:right="6" w:firstLine="567"/>
        <w:rPr>
          <w:b/>
          <w:sz w:val="24"/>
          <w:szCs w:val="24"/>
        </w:rPr>
      </w:pPr>
    </w:p>
    <w:p w14:paraId="6CF05B79" w14:textId="77777777" w:rsidR="008D3D23" w:rsidRPr="004C3789" w:rsidRDefault="008D3D23" w:rsidP="001F7659">
      <w:pPr>
        <w:tabs>
          <w:tab w:val="left" w:pos="2085"/>
        </w:tabs>
        <w:spacing w:line="240" w:lineRule="auto"/>
        <w:ind w:right="6" w:firstLine="567"/>
        <w:rPr>
          <w:b/>
          <w:sz w:val="24"/>
          <w:szCs w:val="24"/>
        </w:rPr>
      </w:pPr>
    </w:p>
    <w:p w14:paraId="0130891D" w14:textId="394D7E3A" w:rsidR="003106FF" w:rsidRPr="004C3789" w:rsidRDefault="003106FF" w:rsidP="001F7659">
      <w:pPr>
        <w:tabs>
          <w:tab w:val="left" w:pos="2085"/>
        </w:tabs>
        <w:spacing w:line="240" w:lineRule="auto"/>
        <w:ind w:right="6" w:firstLine="567"/>
        <w:rPr>
          <w:b/>
          <w:sz w:val="24"/>
          <w:szCs w:val="24"/>
        </w:rPr>
      </w:pPr>
      <w:r w:rsidRPr="004C3789">
        <w:rPr>
          <w:b/>
          <w:sz w:val="24"/>
          <w:szCs w:val="24"/>
        </w:rPr>
        <w:t>Модули «Животноводство» и «Растениеводство».</w:t>
      </w:r>
    </w:p>
    <w:p w14:paraId="3E08C45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7161679E" w14:textId="403E5D58"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В курсе технологии осуществляется </w:t>
      </w:r>
      <w:r w:rsidRPr="004C3789">
        <w:rPr>
          <w:b/>
          <w:sz w:val="24"/>
          <w:szCs w:val="24"/>
        </w:rPr>
        <w:t>реализация межпредметных связей:</w:t>
      </w:r>
    </w:p>
    <w:p w14:paraId="40D1032C" w14:textId="77777777" w:rsidR="003106FF" w:rsidRPr="004C3789" w:rsidRDefault="003106FF" w:rsidP="001F7659">
      <w:pPr>
        <w:tabs>
          <w:tab w:val="left" w:pos="2085"/>
        </w:tabs>
        <w:spacing w:line="240" w:lineRule="auto"/>
        <w:ind w:right="6" w:firstLine="567"/>
        <w:rPr>
          <w:sz w:val="24"/>
          <w:szCs w:val="24"/>
        </w:rPr>
      </w:pPr>
      <w:r w:rsidRPr="004C3789">
        <w:rPr>
          <w:b/>
          <w:sz w:val="24"/>
          <w:szCs w:val="24"/>
        </w:rPr>
        <w:t>с алгеброй и геометрией</w:t>
      </w:r>
      <w:r w:rsidRPr="004C3789">
        <w:rPr>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D7382AE" w14:textId="77777777" w:rsidR="003106FF" w:rsidRPr="004C3789" w:rsidRDefault="003106FF" w:rsidP="001F7659">
      <w:pPr>
        <w:tabs>
          <w:tab w:val="left" w:pos="2085"/>
        </w:tabs>
        <w:spacing w:line="240" w:lineRule="auto"/>
        <w:ind w:right="6" w:firstLine="567"/>
        <w:rPr>
          <w:sz w:val="24"/>
          <w:szCs w:val="24"/>
        </w:rPr>
      </w:pPr>
      <w:r w:rsidRPr="004C3789">
        <w:rPr>
          <w:b/>
          <w:sz w:val="24"/>
          <w:szCs w:val="24"/>
        </w:rPr>
        <w:t xml:space="preserve">с химией </w:t>
      </w:r>
      <w:r w:rsidRPr="004C3789">
        <w:rPr>
          <w:sz w:val="24"/>
          <w:szCs w:val="24"/>
        </w:rPr>
        <w:t>при освоении разделов, связанных с технологиями химической промышленности в инвариантных модулях;</w:t>
      </w:r>
    </w:p>
    <w:p w14:paraId="436922EE" w14:textId="77777777" w:rsidR="003106FF" w:rsidRPr="004C3789" w:rsidRDefault="003106FF" w:rsidP="001F7659">
      <w:pPr>
        <w:tabs>
          <w:tab w:val="left" w:pos="2085"/>
        </w:tabs>
        <w:spacing w:line="240" w:lineRule="auto"/>
        <w:ind w:right="6" w:firstLine="567"/>
        <w:rPr>
          <w:sz w:val="24"/>
          <w:szCs w:val="24"/>
        </w:rPr>
      </w:pPr>
      <w:r w:rsidRPr="004C3789">
        <w:rPr>
          <w:b/>
          <w:sz w:val="24"/>
          <w:szCs w:val="24"/>
        </w:rPr>
        <w:t>с биологией</w:t>
      </w:r>
      <w:r w:rsidRPr="004C3789">
        <w:rPr>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336DD682" w14:textId="77777777" w:rsidR="003106FF" w:rsidRPr="004C3789" w:rsidRDefault="003106FF" w:rsidP="001F7659">
      <w:pPr>
        <w:tabs>
          <w:tab w:val="left" w:pos="2085"/>
        </w:tabs>
        <w:spacing w:line="240" w:lineRule="auto"/>
        <w:ind w:right="6" w:firstLine="567"/>
        <w:rPr>
          <w:sz w:val="24"/>
          <w:szCs w:val="24"/>
        </w:rPr>
      </w:pPr>
      <w:r w:rsidRPr="004C3789">
        <w:rPr>
          <w:b/>
          <w:sz w:val="24"/>
          <w:szCs w:val="24"/>
        </w:rPr>
        <w:t>с физикой</w:t>
      </w:r>
      <w:r w:rsidRPr="004C3789">
        <w:rPr>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CB0F19" w14:textId="77777777" w:rsidR="003106FF" w:rsidRPr="004C3789" w:rsidRDefault="003106FF" w:rsidP="001F7659">
      <w:pPr>
        <w:tabs>
          <w:tab w:val="left" w:pos="2085"/>
        </w:tabs>
        <w:spacing w:line="240" w:lineRule="auto"/>
        <w:ind w:right="6" w:firstLine="567"/>
        <w:rPr>
          <w:sz w:val="24"/>
          <w:szCs w:val="24"/>
        </w:rPr>
      </w:pPr>
      <w:r w:rsidRPr="004C3789">
        <w:rPr>
          <w:b/>
          <w:sz w:val="24"/>
          <w:szCs w:val="24"/>
        </w:rPr>
        <w:t xml:space="preserve">с информатикой и ИКТ </w:t>
      </w:r>
      <w:r w:rsidRPr="004C3789">
        <w:rPr>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0EEBB3" w14:textId="77777777" w:rsidR="003106FF" w:rsidRPr="004C3789" w:rsidRDefault="003106FF" w:rsidP="001F7659">
      <w:pPr>
        <w:tabs>
          <w:tab w:val="left" w:pos="2085"/>
        </w:tabs>
        <w:spacing w:line="240" w:lineRule="auto"/>
        <w:ind w:right="6" w:firstLine="567"/>
        <w:rPr>
          <w:sz w:val="24"/>
          <w:szCs w:val="24"/>
        </w:rPr>
      </w:pPr>
      <w:r w:rsidRPr="004C3789">
        <w:rPr>
          <w:b/>
          <w:sz w:val="24"/>
          <w:szCs w:val="24"/>
        </w:rPr>
        <w:t>с историей и искусством</w:t>
      </w:r>
      <w:r w:rsidRPr="004C3789">
        <w:rPr>
          <w:sz w:val="24"/>
          <w:szCs w:val="24"/>
        </w:rPr>
        <w:t xml:space="preserve"> при освоении элементов промышленной эстетики, народных ремёсел в инвариантном модуле «Производство и технология»;</w:t>
      </w:r>
    </w:p>
    <w:p w14:paraId="2B752605" w14:textId="77777777" w:rsidR="003106FF" w:rsidRPr="004C3789" w:rsidRDefault="003106FF" w:rsidP="001F7659">
      <w:pPr>
        <w:tabs>
          <w:tab w:val="left" w:pos="2085"/>
        </w:tabs>
        <w:spacing w:line="240" w:lineRule="auto"/>
        <w:ind w:right="6" w:firstLine="567"/>
        <w:rPr>
          <w:sz w:val="24"/>
          <w:szCs w:val="24"/>
        </w:rPr>
      </w:pPr>
      <w:r w:rsidRPr="004C3789">
        <w:rPr>
          <w:b/>
          <w:sz w:val="24"/>
          <w:szCs w:val="24"/>
        </w:rPr>
        <w:t>с обществознанием</w:t>
      </w:r>
      <w:r w:rsidRPr="004C3789">
        <w:rPr>
          <w:sz w:val="24"/>
          <w:szCs w:val="24"/>
        </w:rPr>
        <w:t xml:space="preserve"> при освоении темы «Технология и мир. Современная техносфера» в инвариантном модуле «Производство и технология».</w:t>
      </w:r>
    </w:p>
    <w:p w14:paraId="163EC96E" w14:textId="77777777" w:rsidR="001F7659" w:rsidRPr="004C3789" w:rsidRDefault="001F7659" w:rsidP="001F7659">
      <w:pPr>
        <w:tabs>
          <w:tab w:val="left" w:pos="2085"/>
        </w:tabs>
        <w:spacing w:line="240" w:lineRule="auto"/>
        <w:ind w:right="6" w:firstLine="567"/>
        <w:jc w:val="center"/>
        <w:rPr>
          <w:sz w:val="24"/>
          <w:szCs w:val="24"/>
        </w:rPr>
      </w:pPr>
    </w:p>
    <w:p w14:paraId="651E2005" w14:textId="035B2238" w:rsidR="003106FF" w:rsidRPr="004C3789" w:rsidRDefault="003106FF" w:rsidP="001F7659">
      <w:pPr>
        <w:tabs>
          <w:tab w:val="left" w:pos="2085"/>
        </w:tabs>
        <w:spacing w:line="240" w:lineRule="auto"/>
        <w:ind w:right="6" w:firstLine="567"/>
        <w:jc w:val="center"/>
        <w:rPr>
          <w:b/>
          <w:sz w:val="24"/>
          <w:szCs w:val="24"/>
        </w:rPr>
      </w:pPr>
      <w:r w:rsidRPr="004C3789">
        <w:rPr>
          <w:b/>
          <w:sz w:val="24"/>
          <w:szCs w:val="24"/>
        </w:rPr>
        <w:t>Содержание обучения технол</w:t>
      </w:r>
      <w:r w:rsidR="001F7659" w:rsidRPr="004C3789">
        <w:rPr>
          <w:b/>
          <w:sz w:val="24"/>
          <w:szCs w:val="24"/>
        </w:rPr>
        <w:t>огии на уровне основного общего образования</w:t>
      </w:r>
    </w:p>
    <w:p w14:paraId="5A3C805B" w14:textId="77777777" w:rsidR="001F7659" w:rsidRPr="004C3789" w:rsidRDefault="001F7659" w:rsidP="001F7659">
      <w:pPr>
        <w:tabs>
          <w:tab w:val="left" w:pos="2085"/>
        </w:tabs>
        <w:spacing w:line="240" w:lineRule="auto"/>
        <w:ind w:right="6" w:firstLine="567"/>
        <w:jc w:val="center"/>
        <w:rPr>
          <w:sz w:val="24"/>
          <w:szCs w:val="24"/>
        </w:rPr>
      </w:pPr>
    </w:p>
    <w:p w14:paraId="4FBF3DB3" w14:textId="100A2C5D" w:rsidR="003106FF" w:rsidRPr="004C3789" w:rsidRDefault="003106FF" w:rsidP="002D20B8">
      <w:pPr>
        <w:tabs>
          <w:tab w:val="left" w:pos="2085"/>
        </w:tabs>
        <w:spacing w:line="240" w:lineRule="auto"/>
        <w:ind w:right="6" w:firstLine="567"/>
        <w:jc w:val="center"/>
        <w:rPr>
          <w:b/>
          <w:sz w:val="24"/>
          <w:szCs w:val="24"/>
        </w:rPr>
      </w:pPr>
      <w:r w:rsidRPr="004C3789">
        <w:rPr>
          <w:b/>
          <w:sz w:val="24"/>
          <w:szCs w:val="24"/>
        </w:rPr>
        <w:t xml:space="preserve">Инвариантные </w:t>
      </w:r>
      <w:r w:rsidR="002D20B8" w:rsidRPr="004C3789">
        <w:rPr>
          <w:b/>
          <w:sz w:val="24"/>
          <w:szCs w:val="24"/>
        </w:rPr>
        <w:t xml:space="preserve">(обязательные) </w:t>
      </w:r>
      <w:r w:rsidRPr="004C3789">
        <w:rPr>
          <w:b/>
          <w:sz w:val="24"/>
          <w:szCs w:val="24"/>
        </w:rPr>
        <w:t>модули.</w:t>
      </w:r>
    </w:p>
    <w:p w14:paraId="07CBBC30" w14:textId="6C096B54" w:rsidR="00F11400" w:rsidRPr="004C3789" w:rsidRDefault="00F11400" w:rsidP="001F7659">
      <w:pPr>
        <w:tabs>
          <w:tab w:val="left" w:pos="2085"/>
        </w:tabs>
        <w:spacing w:line="240" w:lineRule="auto"/>
        <w:ind w:right="6" w:firstLine="567"/>
        <w:rPr>
          <w:sz w:val="24"/>
          <w:szCs w:val="24"/>
        </w:rPr>
      </w:pPr>
    </w:p>
    <w:p w14:paraId="40677126" w14:textId="09A9656E" w:rsidR="003541FE" w:rsidRPr="004C3789" w:rsidRDefault="003541FE" w:rsidP="00256ECF">
      <w:pPr>
        <w:tabs>
          <w:tab w:val="left" w:pos="2085"/>
        </w:tabs>
        <w:spacing w:line="240" w:lineRule="auto"/>
        <w:ind w:right="6" w:firstLine="567"/>
        <w:jc w:val="center"/>
        <w:rPr>
          <w:b/>
          <w:sz w:val="24"/>
          <w:szCs w:val="24"/>
        </w:rPr>
      </w:pPr>
      <w:r w:rsidRPr="004C3789">
        <w:rPr>
          <w:b/>
          <w:sz w:val="24"/>
          <w:szCs w:val="24"/>
        </w:rPr>
        <w:t>Модуль «Производство и технологии».</w:t>
      </w:r>
    </w:p>
    <w:p w14:paraId="1D1F2E21" w14:textId="77777777" w:rsidR="003541FE" w:rsidRPr="004C3789" w:rsidRDefault="003541FE" w:rsidP="00F11400">
      <w:pPr>
        <w:tabs>
          <w:tab w:val="left" w:pos="2085"/>
        </w:tabs>
        <w:spacing w:line="240" w:lineRule="auto"/>
        <w:ind w:right="6" w:firstLine="567"/>
        <w:rPr>
          <w:b/>
          <w:sz w:val="24"/>
          <w:szCs w:val="24"/>
        </w:rPr>
      </w:pPr>
    </w:p>
    <w:p w14:paraId="470AA5C1" w14:textId="1187ADB2" w:rsidR="00F11400" w:rsidRPr="004C3789" w:rsidRDefault="00F11400" w:rsidP="00F11400">
      <w:pPr>
        <w:tabs>
          <w:tab w:val="left" w:pos="2085"/>
        </w:tabs>
        <w:spacing w:line="240" w:lineRule="auto"/>
        <w:ind w:right="6" w:firstLine="567"/>
        <w:rPr>
          <w:b/>
          <w:sz w:val="24"/>
          <w:szCs w:val="24"/>
        </w:rPr>
      </w:pPr>
      <w:r w:rsidRPr="004C3789">
        <w:rPr>
          <w:b/>
          <w:sz w:val="24"/>
          <w:szCs w:val="24"/>
        </w:rPr>
        <w:t>5 класс</w:t>
      </w:r>
    </w:p>
    <w:p w14:paraId="6AE81EE3" w14:textId="6F32A7CB" w:rsidR="00F11400" w:rsidRPr="004C3789" w:rsidRDefault="00F11400" w:rsidP="00676C8F">
      <w:pPr>
        <w:tabs>
          <w:tab w:val="left" w:pos="2085"/>
        </w:tabs>
        <w:spacing w:line="240" w:lineRule="auto"/>
        <w:ind w:right="6" w:firstLine="567"/>
        <w:rPr>
          <w:sz w:val="24"/>
          <w:szCs w:val="24"/>
        </w:rPr>
      </w:pPr>
      <w:r w:rsidRPr="004C3789">
        <w:rPr>
          <w:sz w:val="24"/>
          <w:szCs w:val="24"/>
        </w:rPr>
        <w:t>Технологии вокруг нас. Материальный мир и потребности человека. Трудовая</w:t>
      </w:r>
      <w:r w:rsidR="00676C8F" w:rsidRPr="004C3789">
        <w:rPr>
          <w:sz w:val="24"/>
          <w:szCs w:val="24"/>
        </w:rPr>
        <w:t xml:space="preserve"> </w:t>
      </w:r>
      <w:r w:rsidRPr="004C3789">
        <w:rPr>
          <w:sz w:val="24"/>
          <w:szCs w:val="24"/>
        </w:rPr>
        <w:t>деятельность человека и создание вещей (изделий).</w:t>
      </w:r>
    </w:p>
    <w:p w14:paraId="27CD62B9" w14:textId="74C578A6" w:rsidR="00F11400" w:rsidRPr="004C3789" w:rsidRDefault="00F11400" w:rsidP="00676C8F">
      <w:pPr>
        <w:tabs>
          <w:tab w:val="left" w:pos="2085"/>
        </w:tabs>
        <w:spacing w:line="240" w:lineRule="auto"/>
        <w:ind w:right="6" w:firstLine="567"/>
        <w:rPr>
          <w:sz w:val="24"/>
          <w:szCs w:val="24"/>
        </w:rPr>
      </w:pPr>
      <w:r w:rsidRPr="004C3789">
        <w:rPr>
          <w:sz w:val="24"/>
          <w:szCs w:val="24"/>
        </w:rPr>
        <w:t>Материальные технологии. Технол</w:t>
      </w:r>
      <w:r w:rsidR="00676C8F" w:rsidRPr="004C3789">
        <w:rPr>
          <w:sz w:val="24"/>
          <w:szCs w:val="24"/>
        </w:rPr>
        <w:t xml:space="preserve">огический процесс. Производство </w:t>
      </w:r>
      <w:r w:rsidRPr="004C3789">
        <w:rPr>
          <w:sz w:val="24"/>
          <w:szCs w:val="24"/>
        </w:rPr>
        <w:t>и техника. Роль техники в производ</w:t>
      </w:r>
      <w:r w:rsidR="00676C8F" w:rsidRPr="004C3789">
        <w:rPr>
          <w:sz w:val="24"/>
          <w:szCs w:val="24"/>
        </w:rPr>
        <w:t xml:space="preserve">ственной деятельности человека. </w:t>
      </w:r>
      <w:r w:rsidRPr="004C3789">
        <w:rPr>
          <w:sz w:val="24"/>
          <w:szCs w:val="24"/>
        </w:rPr>
        <w:t>Классификация техники.</w:t>
      </w:r>
    </w:p>
    <w:p w14:paraId="311756D4" w14:textId="77777777" w:rsidR="00676C8F" w:rsidRPr="004C3789" w:rsidRDefault="00F11400" w:rsidP="00676C8F">
      <w:pPr>
        <w:tabs>
          <w:tab w:val="left" w:pos="2085"/>
        </w:tabs>
        <w:spacing w:line="240" w:lineRule="auto"/>
        <w:ind w:right="6" w:firstLine="567"/>
        <w:rPr>
          <w:sz w:val="24"/>
          <w:szCs w:val="24"/>
        </w:rPr>
      </w:pPr>
      <w:r w:rsidRPr="004C3789">
        <w:rPr>
          <w:sz w:val="24"/>
          <w:szCs w:val="24"/>
        </w:rPr>
        <w:t>Проекты и ресурсы в производственной де</w:t>
      </w:r>
      <w:r w:rsidR="00676C8F" w:rsidRPr="004C3789">
        <w:rPr>
          <w:sz w:val="24"/>
          <w:szCs w:val="24"/>
        </w:rPr>
        <w:t xml:space="preserve">ятельности человека. Проект как </w:t>
      </w:r>
      <w:r w:rsidRPr="004C3789">
        <w:rPr>
          <w:sz w:val="24"/>
          <w:szCs w:val="24"/>
        </w:rPr>
        <w:t>форма организации деятельности. Виды проектов</w:t>
      </w:r>
      <w:r w:rsidR="00676C8F" w:rsidRPr="004C3789">
        <w:rPr>
          <w:sz w:val="24"/>
          <w:szCs w:val="24"/>
        </w:rPr>
        <w:t>. Этапы проектной деятельности. Проектная документация.</w:t>
      </w:r>
    </w:p>
    <w:p w14:paraId="0CA54978" w14:textId="51E0EFFD" w:rsidR="00F11400" w:rsidRPr="004C3789" w:rsidRDefault="00F11400" w:rsidP="002D20B8">
      <w:pPr>
        <w:tabs>
          <w:tab w:val="left" w:pos="2085"/>
        </w:tabs>
        <w:spacing w:line="240" w:lineRule="auto"/>
        <w:ind w:right="6" w:firstLine="567"/>
        <w:rPr>
          <w:sz w:val="24"/>
          <w:szCs w:val="24"/>
        </w:rPr>
      </w:pPr>
      <w:r w:rsidRPr="004C3789">
        <w:rPr>
          <w:sz w:val="24"/>
          <w:szCs w:val="24"/>
        </w:rPr>
        <w:t>Какие бывают профессии. Мир труда и п</w:t>
      </w:r>
      <w:r w:rsidR="00676C8F" w:rsidRPr="004C3789">
        <w:rPr>
          <w:sz w:val="24"/>
          <w:szCs w:val="24"/>
        </w:rPr>
        <w:t xml:space="preserve">рофессий. Социальная значимость </w:t>
      </w:r>
      <w:r w:rsidR="002D20B8" w:rsidRPr="004C3789">
        <w:rPr>
          <w:sz w:val="24"/>
          <w:szCs w:val="24"/>
        </w:rPr>
        <w:t>профессий.</w:t>
      </w:r>
    </w:p>
    <w:p w14:paraId="2C1EB4A6" w14:textId="77777777" w:rsidR="00F11400" w:rsidRPr="004C3789" w:rsidRDefault="00F11400" w:rsidP="00676C8F">
      <w:pPr>
        <w:tabs>
          <w:tab w:val="left" w:pos="2085"/>
        </w:tabs>
        <w:spacing w:line="240" w:lineRule="auto"/>
        <w:ind w:right="6" w:firstLine="567"/>
        <w:rPr>
          <w:sz w:val="24"/>
          <w:szCs w:val="24"/>
        </w:rPr>
      </w:pPr>
    </w:p>
    <w:p w14:paraId="0405EC09" w14:textId="77777777" w:rsidR="003541FE" w:rsidRPr="004C3789" w:rsidRDefault="003541FE" w:rsidP="00676C8F">
      <w:pPr>
        <w:tabs>
          <w:tab w:val="left" w:pos="2085"/>
        </w:tabs>
        <w:spacing w:line="240" w:lineRule="auto"/>
        <w:ind w:right="6" w:firstLine="567"/>
        <w:rPr>
          <w:sz w:val="24"/>
          <w:szCs w:val="24"/>
        </w:rPr>
      </w:pPr>
      <w:r w:rsidRPr="004C3789">
        <w:rPr>
          <w:b/>
          <w:sz w:val="24"/>
          <w:szCs w:val="24"/>
        </w:rPr>
        <w:t>6 класс</w:t>
      </w:r>
      <w:r w:rsidRPr="004C3789">
        <w:rPr>
          <w:sz w:val="24"/>
          <w:szCs w:val="24"/>
        </w:rPr>
        <w:t xml:space="preserve"> </w:t>
      </w:r>
    </w:p>
    <w:p w14:paraId="05CE9546"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Модели и моделирование. </w:t>
      </w:r>
    </w:p>
    <w:p w14:paraId="2C4CBBB3"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Виды машин и механизмов. Кинематические схемы. </w:t>
      </w:r>
    </w:p>
    <w:p w14:paraId="3BD52F98"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Технологические задачи и способы их решения. Техническое моделирование и конструирование. Конструкторская документация. </w:t>
      </w:r>
    </w:p>
    <w:p w14:paraId="1C648CE9"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Перспективы развития техники и технологий. </w:t>
      </w:r>
    </w:p>
    <w:p w14:paraId="0177FA38"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Мир профессий. Инженерные профессии. </w:t>
      </w:r>
    </w:p>
    <w:p w14:paraId="0EEB31B4" w14:textId="77777777" w:rsidR="003541FE" w:rsidRPr="004C3789" w:rsidRDefault="003541FE" w:rsidP="00676C8F">
      <w:pPr>
        <w:tabs>
          <w:tab w:val="left" w:pos="2085"/>
        </w:tabs>
        <w:spacing w:line="240" w:lineRule="auto"/>
        <w:ind w:right="6" w:firstLine="567"/>
        <w:rPr>
          <w:sz w:val="24"/>
          <w:szCs w:val="24"/>
        </w:rPr>
      </w:pPr>
    </w:p>
    <w:p w14:paraId="2A62C891" w14:textId="77777777" w:rsidR="003541FE" w:rsidRPr="004C3789" w:rsidRDefault="003541FE" w:rsidP="00676C8F">
      <w:pPr>
        <w:tabs>
          <w:tab w:val="left" w:pos="2085"/>
        </w:tabs>
        <w:spacing w:line="240" w:lineRule="auto"/>
        <w:ind w:right="6" w:firstLine="567"/>
        <w:rPr>
          <w:sz w:val="24"/>
          <w:szCs w:val="24"/>
        </w:rPr>
      </w:pPr>
      <w:r w:rsidRPr="004C3789">
        <w:rPr>
          <w:b/>
          <w:sz w:val="24"/>
          <w:szCs w:val="24"/>
        </w:rPr>
        <w:t>7 класс</w:t>
      </w:r>
      <w:r w:rsidRPr="004C3789">
        <w:rPr>
          <w:sz w:val="24"/>
          <w:szCs w:val="24"/>
        </w:rPr>
        <w:t xml:space="preserve"> </w:t>
      </w:r>
    </w:p>
    <w:p w14:paraId="21728B1E"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Создание технологий как основная задача современной науки.</w:t>
      </w:r>
    </w:p>
    <w:p w14:paraId="17BC5631"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 Промышленная эстетика. Дизайн.</w:t>
      </w:r>
    </w:p>
    <w:p w14:paraId="5304C4B3"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 Народные ремесла. Народные ремесла и промыслы России. </w:t>
      </w:r>
    </w:p>
    <w:p w14:paraId="72131336"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Цифровизация производства. Цифровые технологии и способы обработки информации. </w:t>
      </w:r>
    </w:p>
    <w:p w14:paraId="7C5D5EB7"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Управление технологическими процессами. </w:t>
      </w:r>
    </w:p>
    <w:p w14:paraId="638323DE"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Управление производством. Современные и перспективные технологии. </w:t>
      </w:r>
    </w:p>
    <w:p w14:paraId="3A0201C8"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Понятие высокотехнологичных отраслей. «Высокие технологии» двойного назначения. </w:t>
      </w:r>
    </w:p>
    <w:p w14:paraId="475EA837" w14:textId="77777777" w:rsidR="003541FE" w:rsidRPr="004C3789" w:rsidRDefault="003541FE" w:rsidP="00676C8F">
      <w:pPr>
        <w:tabs>
          <w:tab w:val="left" w:pos="2085"/>
        </w:tabs>
        <w:spacing w:line="240" w:lineRule="auto"/>
        <w:ind w:right="6" w:firstLine="567"/>
        <w:rPr>
          <w:sz w:val="24"/>
          <w:szCs w:val="24"/>
        </w:rPr>
      </w:pPr>
      <w:r w:rsidRPr="004C3789">
        <w:rPr>
          <w:sz w:val="24"/>
          <w:szCs w:val="24"/>
        </w:rPr>
        <w:t xml:space="preserve">Разработка и внедрение технологий многократного использования материалов, технологий безотходного производства. </w:t>
      </w:r>
    </w:p>
    <w:p w14:paraId="7A9708C6" w14:textId="7E5861E2" w:rsidR="00F11400" w:rsidRPr="004C3789" w:rsidRDefault="003541FE" w:rsidP="001F7659">
      <w:pPr>
        <w:tabs>
          <w:tab w:val="left" w:pos="2085"/>
        </w:tabs>
        <w:spacing w:line="240" w:lineRule="auto"/>
        <w:ind w:right="6" w:firstLine="567"/>
        <w:rPr>
          <w:sz w:val="24"/>
          <w:szCs w:val="24"/>
        </w:rPr>
      </w:pPr>
      <w:r w:rsidRPr="004C3789">
        <w:rPr>
          <w:sz w:val="24"/>
          <w:szCs w:val="24"/>
        </w:rPr>
        <w:t xml:space="preserve">Мир профессий. Профессии, связанные с дизайном, их востребованность на рынке труда. </w:t>
      </w:r>
    </w:p>
    <w:p w14:paraId="1FB00859" w14:textId="77777777" w:rsidR="003541FE" w:rsidRPr="004C3789" w:rsidRDefault="003541FE" w:rsidP="001F7659">
      <w:pPr>
        <w:tabs>
          <w:tab w:val="left" w:pos="2085"/>
        </w:tabs>
        <w:spacing w:line="240" w:lineRule="auto"/>
        <w:ind w:right="6" w:firstLine="567"/>
        <w:rPr>
          <w:sz w:val="24"/>
          <w:szCs w:val="24"/>
        </w:rPr>
      </w:pPr>
    </w:p>
    <w:p w14:paraId="383555F1" w14:textId="77777777" w:rsidR="003541FE" w:rsidRPr="004C3789" w:rsidRDefault="003541FE" w:rsidP="001F7659">
      <w:pPr>
        <w:tabs>
          <w:tab w:val="left" w:pos="2085"/>
        </w:tabs>
        <w:spacing w:line="240" w:lineRule="auto"/>
        <w:ind w:right="6" w:firstLine="567"/>
        <w:rPr>
          <w:sz w:val="24"/>
          <w:szCs w:val="24"/>
        </w:rPr>
      </w:pPr>
      <w:r w:rsidRPr="004C3789">
        <w:rPr>
          <w:b/>
          <w:sz w:val="24"/>
          <w:szCs w:val="24"/>
        </w:rPr>
        <w:t>8 класс</w:t>
      </w:r>
      <w:r w:rsidRPr="004C3789">
        <w:rPr>
          <w:sz w:val="24"/>
          <w:szCs w:val="24"/>
        </w:rPr>
        <w:t xml:space="preserve"> </w:t>
      </w:r>
    </w:p>
    <w:p w14:paraId="3A22926D"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Общие принципы управления. Управление и организация. Управление современным производством. </w:t>
      </w:r>
    </w:p>
    <w:p w14:paraId="387B7281"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Производство и его виды. Инновации и инновационные процессы на предприятиях. Управление инновациями. </w:t>
      </w:r>
    </w:p>
    <w:p w14:paraId="327C2D33"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Рынок труда. Функции рынка труда. Трудовые ресурсы. </w:t>
      </w:r>
    </w:p>
    <w:p w14:paraId="0762F9D6"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3C5C50B5" w14:textId="77777777" w:rsidR="003541FE" w:rsidRPr="004C3789" w:rsidRDefault="003541FE" w:rsidP="001F7659">
      <w:pPr>
        <w:tabs>
          <w:tab w:val="left" w:pos="2085"/>
        </w:tabs>
        <w:spacing w:line="240" w:lineRule="auto"/>
        <w:ind w:right="6" w:firstLine="567"/>
        <w:rPr>
          <w:b/>
          <w:sz w:val="24"/>
          <w:szCs w:val="24"/>
        </w:rPr>
      </w:pPr>
    </w:p>
    <w:p w14:paraId="5C8E7C86" w14:textId="77777777" w:rsidR="003541FE" w:rsidRPr="004C3789" w:rsidRDefault="003541FE" w:rsidP="001F7659">
      <w:pPr>
        <w:tabs>
          <w:tab w:val="left" w:pos="2085"/>
        </w:tabs>
        <w:spacing w:line="240" w:lineRule="auto"/>
        <w:ind w:right="6" w:firstLine="567"/>
        <w:rPr>
          <w:sz w:val="24"/>
          <w:szCs w:val="24"/>
        </w:rPr>
      </w:pPr>
      <w:r w:rsidRPr="004C3789">
        <w:rPr>
          <w:b/>
          <w:sz w:val="24"/>
          <w:szCs w:val="24"/>
        </w:rPr>
        <w:t>9 класс</w:t>
      </w:r>
      <w:r w:rsidRPr="004C3789">
        <w:rPr>
          <w:sz w:val="24"/>
          <w:szCs w:val="24"/>
        </w:rPr>
        <w:t xml:space="preserve"> </w:t>
      </w:r>
    </w:p>
    <w:p w14:paraId="6DBA328F"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10499EEA"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Внутренняя и внешняя среда предпринимательства. Базовые составляющие внутренней среды. </w:t>
      </w:r>
    </w:p>
    <w:p w14:paraId="340EE73D"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7E8F435"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Технологическое предпринимательство. Инновации и их виды. Новые рынки для продуктов. </w:t>
      </w:r>
    </w:p>
    <w:p w14:paraId="6D2B7714" w14:textId="77777777" w:rsidR="003541FE" w:rsidRPr="004C3789" w:rsidRDefault="003541FE" w:rsidP="001F7659">
      <w:pPr>
        <w:tabs>
          <w:tab w:val="left" w:pos="2085"/>
        </w:tabs>
        <w:spacing w:line="240" w:lineRule="auto"/>
        <w:ind w:right="6" w:firstLine="567"/>
        <w:rPr>
          <w:sz w:val="24"/>
          <w:szCs w:val="24"/>
        </w:rPr>
      </w:pPr>
      <w:r w:rsidRPr="004C3789">
        <w:rPr>
          <w:sz w:val="24"/>
          <w:szCs w:val="24"/>
        </w:rPr>
        <w:t xml:space="preserve">Мир профессий. Выбор профессии. </w:t>
      </w:r>
    </w:p>
    <w:p w14:paraId="05A840D0" w14:textId="77777777" w:rsidR="003541FE" w:rsidRPr="004C3789" w:rsidRDefault="003541FE" w:rsidP="001F7659">
      <w:pPr>
        <w:tabs>
          <w:tab w:val="left" w:pos="2085"/>
        </w:tabs>
        <w:spacing w:line="240" w:lineRule="auto"/>
        <w:ind w:right="6" w:firstLine="567"/>
        <w:rPr>
          <w:sz w:val="24"/>
          <w:szCs w:val="24"/>
        </w:rPr>
      </w:pPr>
    </w:p>
    <w:p w14:paraId="7619077B" w14:textId="39798320" w:rsidR="00F11400" w:rsidRPr="004C3789" w:rsidRDefault="003541FE" w:rsidP="00256ECF">
      <w:pPr>
        <w:tabs>
          <w:tab w:val="left" w:pos="2085"/>
        </w:tabs>
        <w:spacing w:line="240" w:lineRule="auto"/>
        <w:ind w:right="6" w:firstLine="567"/>
        <w:jc w:val="center"/>
        <w:rPr>
          <w:b/>
          <w:sz w:val="24"/>
          <w:szCs w:val="24"/>
        </w:rPr>
      </w:pPr>
      <w:r w:rsidRPr="004C3789">
        <w:rPr>
          <w:b/>
          <w:sz w:val="24"/>
          <w:szCs w:val="24"/>
        </w:rPr>
        <w:t>Модуль «Компьютерная графика. Черчение»</w:t>
      </w:r>
    </w:p>
    <w:p w14:paraId="223D6864" w14:textId="77777777" w:rsidR="00F11400" w:rsidRPr="004C3789" w:rsidRDefault="00F11400" w:rsidP="001F7659">
      <w:pPr>
        <w:tabs>
          <w:tab w:val="left" w:pos="2085"/>
        </w:tabs>
        <w:spacing w:line="240" w:lineRule="auto"/>
        <w:ind w:right="6" w:firstLine="567"/>
        <w:rPr>
          <w:sz w:val="24"/>
          <w:szCs w:val="24"/>
        </w:rPr>
      </w:pPr>
    </w:p>
    <w:p w14:paraId="5A82EAB9" w14:textId="7B2DEFC1" w:rsidR="00802221" w:rsidRPr="004C3789" w:rsidRDefault="00802221" w:rsidP="00802221">
      <w:pPr>
        <w:tabs>
          <w:tab w:val="left" w:pos="2085"/>
        </w:tabs>
        <w:spacing w:line="240" w:lineRule="auto"/>
        <w:ind w:right="6" w:firstLine="567"/>
        <w:rPr>
          <w:b/>
          <w:sz w:val="24"/>
          <w:szCs w:val="24"/>
        </w:rPr>
      </w:pPr>
      <w:r w:rsidRPr="004C3789">
        <w:rPr>
          <w:b/>
          <w:sz w:val="24"/>
          <w:szCs w:val="24"/>
        </w:rPr>
        <w:t xml:space="preserve">5 класс </w:t>
      </w:r>
    </w:p>
    <w:p w14:paraId="251DE610" w14:textId="77777777" w:rsidR="00802221" w:rsidRPr="004C3789" w:rsidRDefault="00802221" w:rsidP="001F7659">
      <w:pPr>
        <w:tabs>
          <w:tab w:val="left" w:pos="2085"/>
        </w:tabs>
        <w:spacing w:line="240" w:lineRule="auto"/>
        <w:ind w:right="6" w:firstLine="567"/>
        <w:rPr>
          <w:sz w:val="24"/>
          <w:szCs w:val="24"/>
        </w:rPr>
      </w:pPr>
      <w:r w:rsidRPr="004C3789">
        <w:rPr>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2FBE5C20" w14:textId="77777777" w:rsidR="00802221" w:rsidRPr="004C3789" w:rsidRDefault="00802221" w:rsidP="001F7659">
      <w:pPr>
        <w:tabs>
          <w:tab w:val="left" w:pos="2085"/>
        </w:tabs>
        <w:spacing w:line="240" w:lineRule="auto"/>
        <w:ind w:right="6" w:firstLine="567"/>
        <w:rPr>
          <w:sz w:val="24"/>
          <w:szCs w:val="24"/>
        </w:rPr>
      </w:pPr>
      <w:r w:rsidRPr="004C3789">
        <w:rPr>
          <w:sz w:val="24"/>
          <w:szCs w:val="24"/>
        </w:rPr>
        <w:t xml:space="preserve">Основы графической грамоты. Графические материалы и инструменты. </w:t>
      </w:r>
    </w:p>
    <w:p w14:paraId="7940A81E" w14:textId="77777777" w:rsidR="00802221" w:rsidRPr="004C3789" w:rsidRDefault="00802221" w:rsidP="001F7659">
      <w:pPr>
        <w:tabs>
          <w:tab w:val="left" w:pos="2085"/>
        </w:tabs>
        <w:spacing w:line="240" w:lineRule="auto"/>
        <w:ind w:right="6" w:firstLine="567"/>
        <w:rPr>
          <w:sz w:val="24"/>
          <w:szCs w:val="24"/>
        </w:rPr>
      </w:pPr>
      <w:r w:rsidRPr="004C3789">
        <w:rPr>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14:paraId="16FC925A" w14:textId="77777777" w:rsidR="00802221" w:rsidRPr="004C3789" w:rsidRDefault="00802221" w:rsidP="001F7659">
      <w:pPr>
        <w:tabs>
          <w:tab w:val="left" w:pos="2085"/>
        </w:tabs>
        <w:spacing w:line="240" w:lineRule="auto"/>
        <w:ind w:right="6" w:firstLine="567"/>
        <w:rPr>
          <w:sz w:val="24"/>
          <w:szCs w:val="24"/>
        </w:rPr>
      </w:pPr>
      <w:r w:rsidRPr="004C3789">
        <w:rPr>
          <w:sz w:val="24"/>
          <w:szCs w:val="24"/>
        </w:rPr>
        <w:t xml:space="preserve">Основные элементы графических изображений (точка, линия, контур, буквы и цифры, условные знаки). </w:t>
      </w:r>
    </w:p>
    <w:p w14:paraId="688B39B2" w14:textId="77777777" w:rsidR="00802221" w:rsidRPr="004C3789" w:rsidRDefault="00802221" w:rsidP="001F7659">
      <w:pPr>
        <w:tabs>
          <w:tab w:val="left" w:pos="2085"/>
        </w:tabs>
        <w:spacing w:line="240" w:lineRule="auto"/>
        <w:ind w:right="6" w:firstLine="567"/>
        <w:rPr>
          <w:sz w:val="24"/>
          <w:szCs w:val="24"/>
        </w:rPr>
      </w:pPr>
      <w:r w:rsidRPr="004C3789">
        <w:rPr>
          <w:sz w:val="24"/>
          <w:szCs w:val="24"/>
        </w:rPr>
        <w:t xml:space="preserve">Правила построения чертежей (рамка, основная надпись, масштаб, виды, нанесение размеров). Чтение чертежа. </w:t>
      </w:r>
    </w:p>
    <w:p w14:paraId="34D0337B" w14:textId="77777777" w:rsidR="00802221" w:rsidRPr="004C3789" w:rsidRDefault="00802221" w:rsidP="001F7659">
      <w:pPr>
        <w:tabs>
          <w:tab w:val="left" w:pos="2085"/>
        </w:tabs>
        <w:spacing w:line="240" w:lineRule="auto"/>
        <w:ind w:right="6" w:firstLine="567"/>
        <w:rPr>
          <w:sz w:val="24"/>
          <w:szCs w:val="24"/>
        </w:rPr>
      </w:pPr>
      <w:r w:rsidRPr="004C3789">
        <w:rPr>
          <w:sz w:val="24"/>
          <w:szCs w:val="24"/>
        </w:rPr>
        <w:t xml:space="preserve">Мир профессий. Профессии, связанные с черчением, их востребованность на рынке труда. </w:t>
      </w:r>
    </w:p>
    <w:p w14:paraId="4B056D15" w14:textId="77777777" w:rsidR="00802221" w:rsidRPr="004C3789" w:rsidRDefault="00802221" w:rsidP="001F7659">
      <w:pPr>
        <w:tabs>
          <w:tab w:val="left" w:pos="2085"/>
        </w:tabs>
        <w:spacing w:line="240" w:lineRule="auto"/>
        <w:ind w:right="6" w:firstLine="567"/>
        <w:rPr>
          <w:b/>
          <w:sz w:val="24"/>
          <w:szCs w:val="24"/>
        </w:rPr>
      </w:pPr>
    </w:p>
    <w:p w14:paraId="4AD00A47" w14:textId="5ECBC9B1" w:rsidR="00802221" w:rsidRPr="004C3789" w:rsidRDefault="00802221" w:rsidP="001F7659">
      <w:pPr>
        <w:tabs>
          <w:tab w:val="left" w:pos="2085"/>
        </w:tabs>
        <w:spacing w:line="240" w:lineRule="auto"/>
        <w:ind w:right="6" w:firstLine="567"/>
        <w:rPr>
          <w:b/>
          <w:sz w:val="24"/>
          <w:szCs w:val="24"/>
        </w:rPr>
      </w:pPr>
      <w:r w:rsidRPr="004C3789">
        <w:rPr>
          <w:b/>
          <w:sz w:val="24"/>
          <w:szCs w:val="24"/>
        </w:rPr>
        <w:t xml:space="preserve">6 класс </w:t>
      </w:r>
    </w:p>
    <w:p w14:paraId="65E7F2DD" w14:textId="5F61ED0E" w:rsidR="00F11400" w:rsidRPr="004C3789" w:rsidRDefault="00802221" w:rsidP="001F7659">
      <w:pPr>
        <w:tabs>
          <w:tab w:val="left" w:pos="2085"/>
        </w:tabs>
        <w:spacing w:line="240" w:lineRule="auto"/>
        <w:ind w:right="6" w:firstLine="567"/>
        <w:rPr>
          <w:sz w:val="24"/>
          <w:szCs w:val="24"/>
        </w:rPr>
      </w:pPr>
      <w:r w:rsidRPr="004C3789">
        <w:rPr>
          <w:sz w:val="24"/>
          <w:szCs w:val="24"/>
        </w:rPr>
        <w:t>Создание проектной документации. Основы выполнения чертежей с использованием чертежных инструментов и приспособлений.</w:t>
      </w:r>
    </w:p>
    <w:p w14:paraId="52F52852"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Стандарты оформления. </w:t>
      </w:r>
    </w:p>
    <w:p w14:paraId="272F6BC5"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Понятие о графическом редакторе, компьютерной графике. </w:t>
      </w:r>
    </w:p>
    <w:p w14:paraId="7571805A"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Инструменты графического редактора. Создание </w:t>
      </w:r>
      <w:r w:rsidR="00DC3E98" w:rsidRPr="004C3789">
        <w:rPr>
          <w:sz w:val="24"/>
          <w:szCs w:val="24"/>
        </w:rPr>
        <w:t>эскиза в графическом редакторе.</w:t>
      </w:r>
    </w:p>
    <w:p w14:paraId="03E33C10"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Инструменты для создания и редактирования </w:t>
      </w:r>
      <w:r w:rsidR="00DC3E98" w:rsidRPr="004C3789">
        <w:rPr>
          <w:sz w:val="24"/>
          <w:szCs w:val="24"/>
        </w:rPr>
        <w:t>текста в графическом редакторе.</w:t>
      </w:r>
    </w:p>
    <w:p w14:paraId="207084A4"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Создание печатной продукции в графическом редакторе. </w:t>
      </w:r>
    </w:p>
    <w:p w14:paraId="54DE5E97"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Мир профессий. Профессии, связанные с черчением, их востребованность на рынке труда.</w:t>
      </w:r>
    </w:p>
    <w:p w14:paraId="7DF38BC8" w14:textId="77777777" w:rsidR="00DC3E98" w:rsidRPr="004C3789" w:rsidRDefault="00DC3E98" w:rsidP="001F7659">
      <w:pPr>
        <w:tabs>
          <w:tab w:val="left" w:pos="2085"/>
        </w:tabs>
        <w:spacing w:line="240" w:lineRule="auto"/>
        <w:ind w:right="6" w:firstLine="567"/>
        <w:rPr>
          <w:sz w:val="24"/>
          <w:szCs w:val="24"/>
        </w:rPr>
      </w:pPr>
    </w:p>
    <w:p w14:paraId="7501685D" w14:textId="77777777" w:rsidR="00DC3E98" w:rsidRPr="004C3789" w:rsidRDefault="00802221" w:rsidP="001F7659">
      <w:pPr>
        <w:tabs>
          <w:tab w:val="left" w:pos="2085"/>
        </w:tabs>
        <w:spacing w:line="240" w:lineRule="auto"/>
        <w:ind w:right="6" w:firstLine="567"/>
        <w:rPr>
          <w:sz w:val="24"/>
          <w:szCs w:val="24"/>
        </w:rPr>
      </w:pPr>
      <w:r w:rsidRPr="004C3789">
        <w:rPr>
          <w:b/>
          <w:sz w:val="24"/>
          <w:szCs w:val="24"/>
        </w:rPr>
        <w:t xml:space="preserve"> 7 класс</w:t>
      </w:r>
      <w:r w:rsidRPr="004C3789">
        <w:rPr>
          <w:sz w:val="24"/>
          <w:szCs w:val="24"/>
        </w:rPr>
        <w:t xml:space="preserve"> </w:t>
      </w:r>
    </w:p>
    <w:p w14:paraId="04FA784D"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32279AC4"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Общие сведения о сборочных чертежах. Оформление сборочного чертежа. Правила чтения сборочных чертежей.</w:t>
      </w:r>
    </w:p>
    <w:p w14:paraId="01F3EF44"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 Понятие графической модели. </w:t>
      </w:r>
    </w:p>
    <w:p w14:paraId="27388B8D"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Применение компьютеров для разработки графической документации. Построение геометрических фигур, чертежей деталей в системе авто</w:t>
      </w:r>
      <w:r w:rsidR="00DC3E98" w:rsidRPr="004C3789">
        <w:rPr>
          <w:sz w:val="24"/>
          <w:szCs w:val="24"/>
        </w:rPr>
        <w:t>матизированного проектирования.</w:t>
      </w:r>
    </w:p>
    <w:p w14:paraId="1AA16BBB"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Математические, физические и информационные модели. </w:t>
      </w:r>
    </w:p>
    <w:p w14:paraId="1E73DBDF"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Графические модели. Виды графических моделей. </w:t>
      </w:r>
    </w:p>
    <w:p w14:paraId="4F972F0E"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Количественная и качественная оценка модели.</w:t>
      </w:r>
    </w:p>
    <w:p w14:paraId="2E2FF11F"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 Мир профессий. Профессии, связанные с черчением, их востребованность на рынке труда. </w:t>
      </w:r>
    </w:p>
    <w:p w14:paraId="4FB72BF8" w14:textId="77777777" w:rsidR="00DC3E98" w:rsidRPr="004C3789" w:rsidRDefault="00DC3E98" w:rsidP="001F7659">
      <w:pPr>
        <w:tabs>
          <w:tab w:val="left" w:pos="2085"/>
        </w:tabs>
        <w:spacing w:line="240" w:lineRule="auto"/>
        <w:ind w:right="6" w:firstLine="567"/>
        <w:rPr>
          <w:sz w:val="24"/>
          <w:szCs w:val="24"/>
        </w:rPr>
      </w:pPr>
    </w:p>
    <w:p w14:paraId="414E2B3C" w14:textId="77777777" w:rsidR="00DC3E98" w:rsidRPr="004C3789" w:rsidRDefault="00802221" w:rsidP="001F7659">
      <w:pPr>
        <w:tabs>
          <w:tab w:val="left" w:pos="2085"/>
        </w:tabs>
        <w:spacing w:line="240" w:lineRule="auto"/>
        <w:ind w:right="6" w:firstLine="567"/>
        <w:rPr>
          <w:sz w:val="24"/>
          <w:szCs w:val="24"/>
        </w:rPr>
      </w:pPr>
      <w:r w:rsidRPr="004C3789">
        <w:rPr>
          <w:b/>
          <w:sz w:val="24"/>
          <w:szCs w:val="24"/>
        </w:rPr>
        <w:t>8 класс</w:t>
      </w:r>
      <w:r w:rsidRPr="004C3789">
        <w:rPr>
          <w:sz w:val="24"/>
          <w:szCs w:val="24"/>
        </w:rPr>
        <w:t xml:space="preserve"> </w:t>
      </w:r>
    </w:p>
    <w:p w14:paraId="140837A8"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Применение программного обеспечения для создания проектной документации: моделей объектов и их чертежей. </w:t>
      </w:r>
    </w:p>
    <w:p w14:paraId="5B5C8262"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Создание документов, виды документов. Основная надпись. </w:t>
      </w:r>
    </w:p>
    <w:p w14:paraId="2D4C1ED8"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Геометрические примитивы. </w:t>
      </w:r>
    </w:p>
    <w:p w14:paraId="4E397775"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Создание, редактирование и трансформация графических объектов. </w:t>
      </w:r>
    </w:p>
    <w:p w14:paraId="1516B8DB"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Сложные 3D-модели и сборочные чертежи. </w:t>
      </w:r>
    </w:p>
    <w:p w14:paraId="1B55BB04"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Изделия и их модели. Анализ формы объекта и синтез модели. </w:t>
      </w:r>
    </w:p>
    <w:p w14:paraId="2D68D2F8"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План создания 3D-модели. </w:t>
      </w:r>
    </w:p>
    <w:p w14:paraId="43C348E9"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Дерево модели. Формообразование детали. Способы редактирования операции формообразования и эскиза. </w:t>
      </w:r>
    </w:p>
    <w:p w14:paraId="78486605" w14:textId="77777777" w:rsidR="00DC3E98" w:rsidRPr="004C3789" w:rsidRDefault="00802221" w:rsidP="001F7659">
      <w:pPr>
        <w:tabs>
          <w:tab w:val="left" w:pos="2085"/>
        </w:tabs>
        <w:spacing w:line="240" w:lineRule="auto"/>
        <w:ind w:right="6" w:firstLine="567"/>
        <w:rPr>
          <w:sz w:val="24"/>
          <w:szCs w:val="24"/>
        </w:rPr>
      </w:pPr>
      <w:r w:rsidRPr="004C3789">
        <w:rPr>
          <w:sz w:val="24"/>
          <w:szCs w:val="24"/>
        </w:rPr>
        <w:t xml:space="preserve">Мир профессий. Профессии, связанные с компьютерной графикой, их востребованность на рынке труда. </w:t>
      </w:r>
    </w:p>
    <w:p w14:paraId="3403D1C1" w14:textId="77777777" w:rsidR="00DC3E98" w:rsidRPr="004C3789" w:rsidRDefault="00DC3E98" w:rsidP="001F7659">
      <w:pPr>
        <w:tabs>
          <w:tab w:val="left" w:pos="2085"/>
        </w:tabs>
        <w:spacing w:line="240" w:lineRule="auto"/>
        <w:ind w:right="6" w:firstLine="567"/>
        <w:rPr>
          <w:sz w:val="24"/>
          <w:szCs w:val="24"/>
        </w:rPr>
      </w:pPr>
    </w:p>
    <w:p w14:paraId="01AE96F2" w14:textId="77777777" w:rsidR="00DC3E98" w:rsidRPr="004C3789" w:rsidRDefault="00802221" w:rsidP="001F7659">
      <w:pPr>
        <w:tabs>
          <w:tab w:val="left" w:pos="2085"/>
        </w:tabs>
        <w:spacing w:line="240" w:lineRule="auto"/>
        <w:ind w:right="6" w:firstLine="567"/>
        <w:rPr>
          <w:b/>
          <w:sz w:val="24"/>
          <w:szCs w:val="24"/>
        </w:rPr>
      </w:pPr>
      <w:r w:rsidRPr="004C3789">
        <w:rPr>
          <w:b/>
          <w:sz w:val="24"/>
          <w:szCs w:val="24"/>
        </w:rPr>
        <w:t xml:space="preserve">9 класс </w:t>
      </w:r>
    </w:p>
    <w:p w14:paraId="5D5C735E" w14:textId="43ED4CF8" w:rsidR="00F11400" w:rsidRPr="004C3789" w:rsidRDefault="00802221" w:rsidP="001F7659">
      <w:pPr>
        <w:tabs>
          <w:tab w:val="left" w:pos="2085"/>
        </w:tabs>
        <w:spacing w:line="240" w:lineRule="auto"/>
        <w:ind w:right="6" w:firstLine="567"/>
        <w:rPr>
          <w:sz w:val="24"/>
          <w:szCs w:val="24"/>
        </w:rPr>
      </w:pPr>
      <w:r w:rsidRPr="004C3789">
        <w:rPr>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2269C2DC" w14:textId="7E52E10E" w:rsidR="00DC3E98" w:rsidRPr="004C3789" w:rsidRDefault="00DC3E98" w:rsidP="00DC3E98">
      <w:pPr>
        <w:tabs>
          <w:tab w:val="left" w:pos="2085"/>
        </w:tabs>
        <w:spacing w:line="240" w:lineRule="auto"/>
        <w:ind w:right="6" w:firstLine="567"/>
        <w:rPr>
          <w:sz w:val="24"/>
          <w:szCs w:val="24"/>
        </w:rPr>
      </w:pPr>
      <w:r w:rsidRPr="004C3789">
        <w:rPr>
          <w:sz w:val="24"/>
          <w:szCs w:val="24"/>
        </w:rPr>
        <w:t>Оформление конструкторской документации, в том числе с использованием систем автоматизированного проектирования (САПР).</w:t>
      </w:r>
    </w:p>
    <w:p w14:paraId="64E44BB3" w14:textId="35DBF86D" w:rsidR="00DC3E98" w:rsidRPr="004C3789" w:rsidRDefault="00DC3E98" w:rsidP="00256ECF">
      <w:pPr>
        <w:tabs>
          <w:tab w:val="left" w:pos="2085"/>
        </w:tabs>
        <w:spacing w:line="240" w:lineRule="auto"/>
        <w:ind w:right="6" w:firstLine="567"/>
        <w:rPr>
          <w:sz w:val="24"/>
          <w:szCs w:val="24"/>
        </w:rPr>
      </w:pPr>
      <w:r w:rsidRPr="004C3789">
        <w:rPr>
          <w:sz w:val="24"/>
          <w:szCs w:val="24"/>
        </w:rPr>
        <w:t>Объем документации: пояснительная записка, спецификация. Графические документы: технический рисунок объекта, черте</w:t>
      </w:r>
      <w:r w:rsidR="00256ECF" w:rsidRPr="004C3789">
        <w:rPr>
          <w:sz w:val="24"/>
          <w:szCs w:val="24"/>
        </w:rPr>
        <w:t xml:space="preserve">ж общего вида, чертежи деталей. </w:t>
      </w:r>
      <w:r w:rsidRPr="004C3789">
        <w:rPr>
          <w:sz w:val="24"/>
          <w:szCs w:val="24"/>
        </w:rPr>
        <w:t>Условности и упрощения на чертеже. Создание презентации.</w:t>
      </w:r>
    </w:p>
    <w:p w14:paraId="15A05F99" w14:textId="3A1ECDF6" w:rsidR="00DC3E98" w:rsidRPr="004C3789" w:rsidRDefault="00DC3E98" w:rsidP="00256ECF">
      <w:pPr>
        <w:tabs>
          <w:tab w:val="left" w:pos="2085"/>
        </w:tabs>
        <w:spacing w:line="240" w:lineRule="auto"/>
        <w:ind w:right="6" w:firstLine="567"/>
        <w:rPr>
          <w:sz w:val="24"/>
          <w:szCs w:val="24"/>
        </w:rPr>
      </w:pPr>
      <w:r w:rsidRPr="004C3789">
        <w:rPr>
          <w:sz w:val="24"/>
          <w:szCs w:val="24"/>
        </w:rPr>
        <w:t>Профессии, связанные с изуч</w:t>
      </w:r>
      <w:r w:rsidR="00256ECF" w:rsidRPr="004C3789">
        <w:rPr>
          <w:sz w:val="24"/>
          <w:szCs w:val="24"/>
        </w:rPr>
        <w:t xml:space="preserve">аемыми технологиями, черчением, </w:t>
      </w:r>
      <w:r w:rsidRPr="004C3789">
        <w:rPr>
          <w:sz w:val="24"/>
          <w:szCs w:val="24"/>
        </w:rPr>
        <w:t>проектированием с использованием САПР, их востребованность на рынке труда.</w:t>
      </w:r>
    </w:p>
    <w:p w14:paraId="7F0086EE" w14:textId="7B5B35E6" w:rsidR="00DC3E98" w:rsidRPr="004C3789" w:rsidRDefault="00DC3E98" w:rsidP="00256ECF">
      <w:pPr>
        <w:tabs>
          <w:tab w:val="left" w:pos="2085"/>
        </w:tabs>
        <w:spacing w:line="240" w:lineRule="auto"/>
        <w:ind w:right="6" w:firstLine="567"/>
        <w:rPr>
          <w:sz w:val="24"/>
          <w:szCs w:val="24"/>
        </w:rPr>
      </w:pPr>
      <w:r w:rsidRPr="004C3789">
        <w:rPr>
          <w:sz w:val="24"/>
          <w:szCs w:val="24"/>
        </w:rPr>
        <w:t>Мир профессий. Профессии, связа</w:t>
      </w:r>
      <w:r w:rsidR="00256ECF" w:rsidRPr="004C3789">
        <w:rPr>
          <w:sz w:val="24"/>
          <w:szCs w:val="24"/>
        </w:rPr>
        <w:t xml:space="preserve">нные с изучаемыми технологиями, </w:t>
      </w:r>
      <w:r w:rsidRPr="004C3789">
        <w:rPr>
          <w:sz w:val="24"/>
          <w:szCs w:val="24"/>
        </w:rPr>
        <w:t>черчением, проектированием с использованием САПР, их востребованнос</w:t>
      </w:r>
      <w:r w:rsidR="00256ECF" w:rsidRPr="004C3789">
        <w:rPr>
          <w:sz w:val="24"/>
          <w:szCs w:val="24"/>
        </w:rPr>
        <w:t xml:space="preserve">ть </w:t>
      </w:r>
      <w:r w:rsidRPr="004C3789">
        <w:rPr>
          <w:sz w:val="24"/>
          <w:szCs w:val="24"/>
        </w:rPr>
        <w:t>на рынке труда.</w:t>
      </w:r>
    </w:p>
    <w:p w14:paraId="180DFE0B" w14:textId="77777777" w:rsidR="00256ECF" w:rsidRPr="004C3789" w:rsidRDefault="00256ECF" w:rsidP="00DC3E98">
      <w:pPr>
        <w:tabs>
          <w:tab w:val="left" w:pos="2085"/>
        </w:tabs>
        <w:spacing w:line="240" w:lineRule="auto"/>
        <w:ind w:right="6" w:firstLine="567"/>
        <w:rPr>
          <w:sz w:val="24"/>
          <w:szCs w:val="24"/>
        </w:rPr>
      </w:pPr>
    </w:p>
    <w:p w14:paraId="08459929" w14:textId="77777777" w:rsidR="00256ECF" w:rsidRPr="004C3789" w:rsidRDefault="00256ECF" w:rsidP="00DC3E98">
      <w:pPr>
        <w:tabs>
          <w:tab w:val="left" w:pos="2085"/>
        </w:tabs>
        <w:spacing w:line="240" w:lineRule="auto"/>
        <w:ind w:right="6" w:firstLine="567"/>
        <w:rPr>
          <w:sz w:val="24"/>
          <w:szCs w:val="24"/>
        </w:rPr>
      </w:pPr>
    </w:p>
    <w:p w14:paraId="360C0221" w14:textId="77777777" w:rsidR="002D20B8" w:rsidRPr="004C3789" w:rsidRDefault="002D20B8" w:rsidP="00256ECF">
      <w:pPr>
        <w:tabs>
          <w:tab w:val="left" w:pos="2085"/>
        </w:tabs>
        <w:spacing w:line="240" w:lineRule="auto"/>
        <w:ind w:right="6" w:firstLine="567"/>
        <w:jc w:val="center"/>
        <w:rPr>
          <w:b/>
          <w:sz w:val="24"/>
          <w:szCs w:val="24"/>
        </w:rPr>
      </w:pPr>
    </w:p>
    <w:p w14:paraId="524541D0" w14:textId="10EED91E" w:rsidR="00DC3E98" w:rsidRPr="004C3789" w:rsidRDefault="00DC3E98" w:rsidP="00256ECF">
      <w:pPr>
        <w:tabs>
          <w:tab w:val="left" w:pos="2085"/>
        </w:tabs>
        <w:spacing w:line="240" w:lineRule="auto"/>
        <w:ind w:right="6" w:firstLine="567"/>
        <w:jc w:val="center"/>
        <w:rPr>
          <w:b/>
          <w:sz w:val="24"/>
          <w:szCs w:val="24"/>
        </w:rPr>
      </w:pPr>
      <w:r w:rsidRPr="004C3789">
        <w:rPr>
          <w:b/>
          <w:sz w:val="24"/>
          <w:szCs w:val="24"/>
        </w:rPr>
        <w:t>Модуль «3D-моделирование, прототипирование, макетирование»</w:t>
      </w:r>
    </w:p>
    <w:p w14:paraId="45FAA1F4" w14:textId="77777777" w:rsidR="00DC3E98" w:rsidRPr="004C3789" w:rsidRDefault="00DC3E98" w:rsidP="00DC3E98">
      <w:pPr>
        <w:tabs>
          <w:tab w:val="left" w:pos="2085"/>
        </w:tabs>
        <w:spacing w:line="240" w:lineRule="auto"/>
        <w:ind w:right="6" w:firstLine="567"/>
        <w:rPr>
          <w:b/>
          <w:sz w:val="24"/>
          <w:szCs w:val="24"/>
        </w:rPr>
      </w:pPr>
      <w:r w:rsidRPr="004C3789">
        <w:rPr>
          <w:b/>
          <w:sz w:val="24"/>
          <w:szCs w:val="24"/>
        </w:rPr>
        <w:t>7 класс</w:t>
      </w:r>
    </w:p>
    <w:p w14:paraId="69B69F66" w14:textId="6565DFA6" w:rsidR="00DC3E98" w:rsidRPr="004C3789" w:rsidRDefault="00DC3E98" w:rsidP="00256ECF">
      <w:pPr>
        <w:tabs>
          <w:tab w:val="left" w:pos="2085"/>
        </w:tabs>
        <w:spacing w:line="240" w:lineRule="auto"/>
        <w:ind w:right="6" w:firstLine="567"/>
        <w:rPr>
          <w:sz w:val="24"/>
          <w:szCs w:val="24"/>
        </w:rPr>
      </w:pPr>
      <w:r w:rsidRPr="004C3789">
        <w:rPr>
          <w:sz w:val="24"/>
          <w:szCs w:val="24"/>
        </w:rPr>
        <w:t>Виды и свойства, назначение моделей. Ад</w:t>
      </w:r>
      <w:r w:rsidR="00256ECF" w:rsidRPr="004C3789">
        <w:rPr>
          <w:sz w:val="24"/>
          <w:szCs w:val="24"/>
        </w:rPr>
        <w:t xml:space="preserve">екватность модели моделируемому </w:t>
      </w:r>
      <w:r w:rsidRPr="004C3789">
        <w:rPr>
          <w:sz w:val="24"/>
          <w:szCs w:val="24"/>
        </w:rPr>
        <w:t>объекту и целям моделирования.</w:t>
      </w:r>
    </w:p>
    <w:p w14:paraId="0C4460ED" w14:textId="6AB0AD63" w:rsidR="00DC3E98" w:rsidRPr="004C3789" w:rsidRDefault="00DC3E98" w:rsidP="00256ECF">
      <w:pPr>
        <w:tabs>
          <w:tab w:val="left" w:pos="2085"/>
        </w:tabs>
        <w:spacing w:line="240" w:lineRule="auto"/>
        <w:ind w:right="6" w:firstLine="567"/>
        <w:rPr>
          <w:sz w:val="24"/>
          <w:szCs w:val="24"/>
        </w:rPr>
      </w:pPr>
      <w:r w:rsidRPr="004C3789">
        <w:rPr>
          <w:sz w:val="24"/>
          <w:szCs w:val="24"/>
        </w:rPr>
        <w:t>Понятие о макетировании. Типы м</w:t>
      </w:r>
      <w:r w:rsidR="00256ECF" w:rsidRPr="004C3789">
        <w:rPr>
          <w:sz w:val="24"/>
          <w:szCs w:val="24"/>
        </w:rPr>
        <w:t xml:space="preserve">акетов. Материалы и инструменты </w:t>
      </w:r>
      <w:r w:rsidRPr="004C3789">
        <w:rPr>
          <w:sz w:val="24"/>
          <w:szCs w:val="24"/>
        </w:rPr>
        <w:t>для бумажного макетирования. Выполнение ра</w:t>
      </w:r>
      <w:r w:rsidR="00256ECF" w:rsidRPr="004C3789">
        <w:rPr>
          <w:sz w:val="24"/>
          <w:szCs w:val="24"/>
        </w:rPr>
        <w:t xml:space="preserve">звертки, сборка деталей макета. </w:t>
      </w:r>
      <w:r w:rsidRPr="004C3789">
        <w:rPr>
          <w:sz w:val="24"/>
          <w:szCs w:val="24"/>
        </w:rPr>
        <w:t>Разработка графической документации.</w:t>
      </w:r>
    </w:p>
    <w:p w14:paraId="36471361" w14:textId="77777777" w:rsidR="00DC3E98" w:rsidRPr="004C3789" w:rsidRDefault="00DC3E98" w:rsidP="00DC3E98">
      <w:pPr>
        <w:tabs>
          <w:tab w:val="left" w:pos="2085"/>
        </w:tabs>
        <w:spacing w:line="240" w:lineRule="auto"/>
        <w:ind w:right="6" w:firstLine="567"/>
        <w:rPr>
          <w:sz w:val="24"/>
          <w:szCs w:val="24"/>
        </w:rPr>
      </w:pPr>
      <w:r w:rsidRPr="004C3789">
        <w:rPr>
          <w:sz w:val="24"/>
          <w:szCs w:val="24"/>
        </w:rPr>
        <w:t>Создание объемных моделей с помощью компьютерных программ.</w:t>
      </w:r>
    </w:p>
    <w:p w14:paraId="46536C6A" w14:textId="15514CB4" w:rsidR="00DC3E98" w:rsidRPr="004C3789" w:rsidRDefault="00DC3E98" w:rsidP="00256ECF">
      <w:pPr>
        <w:tabs>
          <w:tab w:val="left" w:pos="2085"/>
        </w:tabs>
        <w:spacing w:line="240" w:lineRule="auto"/>
        <w:ind w:right="6" w:firstLine="567"/>
        <w:rPr>
          <w:sz w:val="24"/>
          <w:szCs w:val="24"/>
        </w:rPr>
      </w:pPr>
      <w:r w:rsidRPr="004C3789">
        <w:rPr>
          <w:sz w:val="24"/>
          <w:szCs w:val="24"/>
        </w:rPr>
        <w:t>Программы для просмотра на экра</w:t>
      </w:r>
      <w:r w:rsidR="00256ECF" w:rsidRPr="004C3789">
        <w:rPr>
          <w:sz w:val="24"/>
          <w:szCs w:val="24"/>
        </w:rPr>
        <w:t xml:space="preserve">не компьютера файлов с готовыми </w:t>
      </w:r>
      <w:r w:rsidRPr="004C3789">
        <w:rPr>
          <w:sz w:val="24"/>
          <w:szCs w:val="24"/>
        </w:rPr>
        <w:t>цифровыми трехмерными моделями и последующей распечатки их разверток.</w:t>
      </w:r>
    </w:p>
    <w:p w14:paraId="1B8B960C" w14:textId="4A2CCF70" w:rsidR="00DC3E98" w:rsidRPr="004C3789" w:rsidRDefault="00DC3E98" w:rsidP="00256ECF">
      <w:pPr>
        <w:tabs>
          <w:tab w:val="left" w:pos="2085"/>
        </w:tabs>
        <w:spacing w:line="240" w:lineRule="auto"/>
        <w:ind w:right="6" w:firstLine="567"/>
        <w:rPr>
          <w:sz w:val="24"/>
          <w:szCs w:val="24"/>
        </w:rPr>
      </w:pPr>
      <w:r w:rsidRPr="004C3789">
        <w:rPr>
          <w:sz w:val="24"/>
          <w:szCs w:val="24"/>
        </w:rPr>
        <w:t>Программа для редактирования г</w:t>
      </w:r>
      <w:r w:rsidR="00256ECF" w:rsidRPr="004C3789">
        <w:rPr>
          <w:sz w:val="24"/>
          <w:szCs w:val="24"/>
        </w:rPr>
        <w:t xml:space="preserve">отовых моделей и последующей их </w:t>
      </w:r>
      <w:r w:rsidRPr="004C3789">
        <w:rPr>
          <w:sz w:val="24"/>
          <w:szCs w:val="24"/>
        </w:rPr>
        <w:t>распечатки. Инструменты для редактирования моделей.</w:t>
      </w:r>
    </w:p>
    <w:p w14:paraId="55081955"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Мир профессий. Профессии, связанные с 3D-печатью.</w:t>
      </w:r>
    </w:p>
    <w:p w14:paraId="7746EFF0" w14:textId="77777777" w:rsidR="00256ECF" w:rsidRPr="004C3789" w:rsidRDefault="00256ECF" w:rsidP="00256ECF">
      <w:pPr>
        <w:tabs>
          <w:tab w:val="left" w:pos="2085"/>
        </w:tabs>
        <w:spacing w:line="240" w:lineRule="auto"/>
        <w:ind w:right="6" w:firstLine="567"/>
        <w:rPr>
          <w:sz w:val="24"/>
          <w:szCs w:val="24"/>
        </w:rPr>
      </w:pPr>
    </w:p>
    <w:p w14:paraId="32C0BCF4" w14:textId="63B37972" w:rsidR="00DC3E98" w:rsidRPr="004C3789" w:rsidRDefault="00DC3E98" w:rsidP="00256ECF">
      <w:pPr>
        <w:tabs>
          <w:tab w:val="left" w:pos="2085"/>
        </w:tabs>
        <w:spacing w:line="240" w:lineRule="auto"/>
        <w:ind w:right="6" w:firstLine="567"/>
        <w:rPr>
          <w:b/>
          <w:sz w:val="24"/>
          <w:szCs w:val="24"/>
        </w:rPr>
      </w:pPr>
      <w:r w:rsidRPr="004C3789">
        <w:rPr>
          <w:b/>
          <w:sz w:val="24"/>
          <w:szCs w:val="24"/>
        </w:rPr>
        <w:t>8 класс</w:t>
      </w:r>
    </w:p>
    <w:p w14:paraId="271DA5C6"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3D-моделирование как технология создания визуальных моделей.</w:t>
      </w:r>
    </w:p>
    <w:p w14:paraId="795064D4" w14:textId="33C7856B" w:rsidR="00DC3E98" w:rsidRPr="004C3789" w:rsidRDefault="00DC3E98" w:rsidP="00256ECF">
      <w:pPr>
        <w:tabs>
          <w:tab w:val="left" w:pos="2085"/>
        </w:tabs>
        <w:spacing w:line="240" w:lineRule="auto"/>
        <w:ind w:right="6" w:firstLine="567"/>
        <w:rPr>
          <w:sz w:val="24"/>
          <w:szCs w:val="24"/>
        </w:rPr>
      </w:pPr>
      <w:r w:rsidRPr="004C3789">
        <w:rPr>
          <w:sz w:val="24"/>
          <w:szCs w:val="24"/>
        </w:rPr>
        <w:t>Графические примитивы в 3D-м</w:t>
      </w:r>
      <w:r w:rsidR="00256ECF" w:rsidRPr="004C3789">
        <w:rPr>
          <w:sz w:val="24"/>
          <w:szCs w:val="24"/>
        </w:rPr>
        <w:t xml:space="preserve">оделировании. Куб и кубоид. Шар </w:t>
      </w:r>
      <w:r w:rsidRPr="004C3789">
        <w:rPr>
          <w:sz w:val="24"/>
          <w:szCs w:val="24"/>
        </w:rPr>
        <w:t>и многогранник. Цилиндр, призма, пирамида.</w:t>
      </w:r>
    </w:p>
    <w:p w14:paraId="52C62AE7" w14:textId="239E0F83" w:rsidR="00DC3E98" w:rsidRPr="004C3789" w:rsidRDefault="00DC3E98" w:rsidP="00256ECF">
      <w:pPr>
        <w:tabs>
          <w:tab w:val="left" w:pos="2085"/>
        </w:tabs>
        <w:spacing w:line="240" w:lineRule="auto"/>
        <w:ind w:right="6" w:firstLine="567"/>
        <w:rPr>
          <w:sz w:val="24"/>
          <w:szCs w:val="24"/>
        </w:rPr>
      </w:pPr>
      <w:r w:rsidRPr="004C3789">
        <w:rPr>
          <w:sz w:val="24"/>
          <w:szCs w:val="24"/>
        </w:rPr>
        <w:t xml:space="preserve">Операции над примитивами. Поворот тел </w:t>
      </w:r>
      <w:r w:rsidR="00256ECF" w:rsidRPr="004C3789">
        <w:rPr>
          <w:sz w:val="24"/>
          <w:szCs w:val="24"/>
        </w:rPr>
        <w:t xml:space="preserve">в пространстве. Масштабирование </w:t>
      </w:r>
      <w:r w:rsidRPr="004C3789">
        <w:rPr>
          <w:sz w:val="24"/>
          <w:szCs w:val="24"/>
        </w:rPr>
        <w:t>тел. Вычитание, пересечение и объединение геометрических тел.</w:t>
      </w:r>
    </w:p>
    <w:p w14:paraId="1768D09D"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Понятие «прототипирование». Создание цифровой объемной модели.</w:t>
      </w:r>
    </w:p>
    <w:p w14:paraId="2B17D1B5"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Инструменты для создания цифровой объемной модели.</w:t>
      </w:r>
    </w:p>
    <w:p w14:paraId="4BD4C8D9"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Мир профессий. Профессии, связанные с 3D-печатью.</w:t>
      </w:r>
    </w:p>
    <w:p w14:paraId="7ABC0DEE" w14:textId="77777777" w:rsidR="00256ECF" w:rsidRPr="004C3789" w:rsidRDefault="00256ECF" w:rsidP="00256ECF">
      <w:pPr>
        <w:tabs>
          <w:tab w:val="left" w:pos="2085"/>
        </w:tabs>
        <w:spacing w:line="240" w:lineRule="auto"/>
        <w:ind w:right="6" w:firstLine="567"/>
        <w:rPr>
          <w:b/>
          <w:sz w:val="24"/>
          <w:szCs w:val="24"/>
        </w:rPr>
      </w:pPr>
    </w:p>
    <w:p w14:paraId="3D29FA3C" w14:textId="134D3985" w:rsidR="00DC3E98" w:rsidRPr="004C3789" w:rsidRDefault="00DC3E98" w:rsidP="00256ECF">
      <w:pPr>
        <w:tabs>
          <w:tab w:val="left" w:pos="2085"/>
        </w:tabs>
        <w:spacing w:line="240" w:lineRule="auto"/>
        <w:ind w:right="6" w:firstLine="567"/>
        <w:rPr>
          <w:b/>
          <w:sz w:val="24"/>
          <w:szCs w:val="24"/>
        </w:rPr>
      </w:pPr>
      <w:r w:rsidRPr="004C3789">
        <w:rPr>
          <w:b/>
          <w:sz w:val="24"/>
          <w:szCs w:val="24"/>
        </w:rPr>
        <w:t>9 класс</w:t>
      </w:r>
    </w:p>
    <w:p w14:paraId="0E719BA1"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Моделирование сложных объектов. Рендеринг. Полигональная сетка.</w:t>
      </w:r>
    </w:p>
    <w:p w14:paraId="376C1C12"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Понятие «аддитивные технологии».</w:t>
      </w:r>
    </w:p>
    <w:p w14:paraId="497DBB4D"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Технологическое оборудование для аддитивных технологий: 3D-принтеры.</w:t>
      </w:r>
    </w:p>
    <w:p w14:paraId="77874DDD"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Области применения трехмерной печати. Сырье для трехмерной печати.</w:t>
      </w:r>
    </w:p>
    <w:p w14:paraId="1CC30FC6"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Этапы аддитивного производства. Правила безопасного пользования</w:t>
      </w:r>
    </w:p>
    <w:p w14:paraId="0240D568" w14:textId="77777777" w:rsidR="00DC3E98" w:rsidRPr="004C3789" w:rsidRDefault="00DC3E98" w:rsidP="00256ECF">
      <w:pPr>
        <w:tabs>
          <w:tab w:val="left" w:pos="2085"/>
        </w:tabs>
        <w:spacing w:line="240" w:lineRule="auto"/>
        <w:ind w:right="6" w:firstLine="567"/>
        <w:rPr>
          <w:sz w:val="24"/>
          <w:szCs w:val="24"/>
        </w:rPr>
      </w:pPr>
      <w:r w:rsidRPr="004C3789">
        <w:rPr>
          <w:sz w:val="24"/>
          <w:szCs w:val="24"/>
        </w:rPr>
        <w:t>3D-принтером. Основные настройки для выполнения печати на 3D-принтере.</w:t>
      </w:r>
    </w:p>
    <w:p w14:paraId="53EAEE88"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Подготовка к печати. Печать 3D-модели.</w:t>
      </w:r>
    </w:p>
    <w:p w14:paraId="76CDBA89"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Профессии, связанные с 3D-печатью.</w:t>
      </w:r>
    </w:p>
    <w:p w14:paraId="18A1718A" w14:textId="62413425" w:rsidR="00F11400" w:rsidRPr="004C3789" w:rsidRDefault="00256ECF" w:rsidP="00256ECF">
      <w:pPr>
        <w:tabs>
          <w:tab w:val="left" w:pos="2085"/>
        </w:tabs>
        <w:spacing w:line="240" w:lineRule="auto"/>
        <w:ind w:right="6" w:firstLine="567"/>
        <w:rPr>
          <w:sz w:val="24"/>
          <w:szCs w:val="24"/>
        </w:rPr>
      </w:pPr>
      <w:r w:rsidRPr="004C3789">
        <w:rPr>
          <w:sz w:val="24"/>
          <w:szCs w:val="24"/>
        </w:rPr>
        <w:t>Мир профессий. Профессии, связанные с 3D-печатью</w:t>
      </w:r>
    </w:p>
    <w:p w14:paraId="7A7A4BC0" w14:textId="7A92F212" w:rsidR="00256ECF" w:rsidRPr="004C3789" w:rsidRDefault="00256ECF" w:rsidP="00256ECF">
      <w:pPr>
        <w:tabs>
          <w:tab w:val="left" w:pos="2085"/>
        </w:tabs>
        <w:spacing w:line="240" w:lineRule="auto"/>
        <w:ind w:right="6" w:firstLine="567"/>
        <w:rPr>
          <w:sz w:val="24"/>
          <w:szCs w:val="24"/>
        </w:rPr>
      </w:pPr>
    </w:p>
    <w:p w14:paraId="725D9E89" w14:textId="346AAB13" w:rsidR="00256ECF" w:rsidRPr="004C3789" w:rsidRDefault="00256ECF" w:rsidP="00256ECF">
      <w:pPr>
        <w:tabs>
          <w:tab w:val="left" w:pos="2085"/>
        </w:tabs>
        <w:spacing w:line="240" w:lineRule="auto"/>
        <w:ind w:right="6" w:firstLine="567"/>
        <w:rPr>
          <w:sz w:val="24"/>
          <w:szCs w:val="24"/>
        </w:rPr>
      </w:pPr>
    </w:p>
    <w:p w14:paraId="014A677F" w14:textId="77777777" w:rsidR="00256ECF" w:rsidRPr="004C3789" w:rsidRDefault="00256ECF" w:rsidP="00256ECF">
      <w:pPr>
        <w:tabs>
          <w:tab w:val="left" w:pos="2085"/>
        </w:tabs>
        <w:spacing w:line="240" w:lineRule="auto"/>
        <w:ind w:right="6" w:firstLine="567"/>
        <w:jc w:val="center"/>
        <w:rPr>
          <w:b/>
          <w:sz w:val="24"/>
          <w:szCs w:val="24"/>
        </w:rPr>
      </w:pPr>
      <w:r w:rsidRPr="004C3789">
        <w:rPr>
          <w:b/>
          <w:sz w:val="24"/>
          <w:szCs w:val="24"/>
        </w:rPr>
        <w:t>Модуль «Технологии обработки материалов и пищевых продуктов»</w:t>
      </w:r>
    </w:p>
    <w:p w14:paraId="6E3E8F44" w14:textId="77777777" w:rsidR="00915AA8" w:rsidRPr="004C3789" w:rsidRDefault="00915AA8" w:rsidP="00256ECF">
      <w:pPr>
        <w:tabs>
          <w:tab w:val="left" w:pos="2085"/>
        </w:tabs>
        <w:spacing w:line="240" w:lineRule="auto"/>
        <w:ind w:right="6" w:firstLine="567"/>
        <w:rPr>
          <w:b/>
          <w:sz w:val="24"/>
          <w:szCs w:val="24"/>
        </w:rPr>
      </w:pPr>
    </w:p>
    <w:p w14:paraId="1E712005" w14:textId="645A10AC" w:rsidR="00256ECF" w:rsidRPr="004C3789" w:rsidRDefault="00256ECF" w:rsidP="00256ECF">
      <w:pPr>
        <w:tabs>
          <w:tab w:val="left" w:pos="2085"/>
        </w:tabs>
        <w:spacing w:line="240" w:lineRule="auto"/>
        <w:ind w:right="6" w:firstLine="567"/>
        <w:rPr>
          <w:b/>
          <w:sz w:val="24"/>
          <w:szCs w:val="24"/>
        </w:rPr>
      </w:pPr>
      <w:r w:rsidRPr="004C3789">
        <w:rPr>
          <w:b/>
          <w:sz w:val="24"/>
          <w:szCs w:val="24"/>
        </w:rPr>
        <w:t>5 класс</w:t>
      </w:r>
    </w:p>
    <w:p w14:paraId="74E63216" w14:textId="77777777" w:rsidR="00256ECF" w:rsidRPr="004C3789" w:rsidRDefault="00256ECF" w:rsidP="00256ECF">
      <w:pPr>
        <w:tabs>
          <w:tab w:val="left" w:pos="2085"/>
        </w:tabs>
        <w:spacing w:line="240" w:lineRule="auto"/>
        <w:ind w:right="6" w:firstLine="567"/>
        <w:rPr>
          <w:b/>
          <w:sz w:val="24"/>
          <w:szCs w:val="24"/>
        </w:rPr>
      </w:pPr>
      <w:r w:rsidRPr="004C3789">
        <w:rPr>
          <w:b/>
          <w:sz w:val="24"/>
          <w:szCs w:val="24"/>
        </w:rPr>
        <w:t>Технологии обработки конструкционных материалов.</w:t>
      </w:r>
    </w:p>
    <w:p w14:paraId="3350C56D" w14:textId="0496C4CA" w:rsidR="00256ECF" w:rsidRPr="004C3789" w:rsidRDefault="00256ECF" w:rsidP="00256ECF">
      <w:pPr>
        <w:tabs>
          <w:tab w:val="left" w:pos="2085"/>
        </w:tabs>
        <w:spacing w:line="240" w:lineRule="auto"/>
        <w:ind w:right="6" w:firstLine="567"/>
        <w:rPr>
          <w:sz w:val="24"/>
          <w:szCs w:val="24"/>
        </w:rPr>
      </w:pPr>
      <w:r w:rsidRPr="004C3789">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B8FDD0B" w14:textId="3DA43168" w:rsidR="00256ECF" w:rsidRPr="004C3789" w:rsidRDefault="00256ECF" w:rsidP="00256ECF">
      <w:pPr>
        <w:tabs>
          <w:tab w:val="left" w:pos="2085"/>
        </w:tabs>
        <w:spacing w:line="240" w:lineRule="auto"/>
        <w:ind w:right="6" w:firstLine="567"/>
        <w:rPr>
          <w:sz w:val="24"/>
          <w:szCs w:val="24"/>
        </w:rPr>
      </w:pPr>
      <w:r w:rsidRPr="004C3789">
        <w:rPr>
          <w:sz w:val="24"/>
          <w:szCs w:val="24"/>
        </w:rPr>
        <w:t>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91FBEF3"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Ручной и электрифицированный инструмент для обработки древесины.</w:t>
      </w:r>
    </w:p>
    <w:p w14:paraId="306AA155" w14:textId="07DEC814" w:rsidR="00256ECF" w:rsidRPr="004C3789" w:rsidRDefault="00256ECF" w:rsidP="00256ECF">
      <w:pPr>
        <w:tabs>
          <w:tab w:val="left" w:pos="2085"/>
        </w:tabs>
        <w:spacing w:line="240" w:lineRule="auto"/>
        <w:ind w:right="6" w:firstLine="567"/>
        <w:rPr>
          <w:sz w:val="24"/>
          <w:szCs w:val="24"/>
        </w:rPr>
      </w:pPr>
      <w:r w:rsidRPr="004C3789">
        <w:rPr>
          <w:sz w:val="24"/>
          <w:szCs w:val="24"/>
        </w:rPr>
        <w:t>Операции (основные): разметка, пиление, сверление, зачистка, декорирование древесины.</w:t>
      </w:r>
    </w:p>
    <w:p w14:paraId="05BBFD18"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Народные промыслы по обработке древесины.</w:t>
      </w:r>
    </w:p>
    <w:p w14:paraId="6845F55C" w14:textId="7D9B19A6" w:rsidR="00256ECF" w:rsidRPr="004C3789" w:rsidRDefault="00256ECF" w:rsidP="00256ECF">
      <w:pPr>
        <w:tabs>
          <w:tab w:val="left" w:pos="2085"/>
        </w:tabs>
        <w:spacing w:line="240" w:lineRule="auto"/>
        <w:ind w:right="6" w:firstLine="567"/>
        <w:rPr>
          <w:sz w:val="24"/>
          <w:szCs w:val="24"/>
        </w:rPr>
      </w:pPr>
      <w:r w:rsidRPr="004C3789">
        <w:rPr>
          <w:sz w:val="24"/>
          <w:szCs w:val="24"/>
        </w:rPr>
        <w:t>Мир профессий. Профессии, связанные с производством и обработкой древесины.</w:t>
      </w:r>
    </w:p>
    <w:p w14:paraId="5EE2C0F5"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Индивидуальный творческий (учебный) проект «Изделие из древесины».</w:t>
      </w:r>
    </w:p>
    <w:p w14:paraId="7A98AB25" w14:textId="77777777" w:rsidR="00256ECF" w:rsidRPr="004C3789" w:rsidRDefault="00256ECF" w:rsidP="00256ECF">
      <w:pPr>
        <w:tabs>
          <w:tab w:val="left" w:pos="2085"/>
        </w:tabs>
        <w:spacing w:line="240" w:lineRule="auto"/>
        <w:ind w:right="6" w:firstLine="567"/>
        <w:rPr>
          <w:b/>
          <w:sz w:val="24"/>
          <w:szCs w:val="24"/>
        </w:rPr>
      </w:pPr>
    </w:p>
    <w:p w14:paraId="3C115E7B" w14:textId="7707A02C" w:rsidR="00256ECF" w:rsidRPr="004C3789" w:rsidRDefault="00256ECF" w:rsidP="00256ECF">
      <w:pPr>
        <w:tabs>
          <w:tab w:val="left" w:pos="2085"/>
        </w:tabs>
        <w:spacing w:line="240" w:lineRule="auto"/>
        <w:ind w:right="6" w:firstLine="567"/>
        <w:rPr>
          <w:b/>
          <w:sz w:val="24"/>
          <w:szCs w:val="24"/>
        </w:rPr>
      </w:pPr>
      <w:r w:rsidRPr="004C3789">
        <w:rPr>
          <w:b/>
          <w:sz w:val="24"/>
          <w:szCs w:val="24"/>
        </w:rPr>
        <w:t>Технологии обработки пищевых продуктов.</w:t>
      </w:r>
    </w:p>
    <w:p w14:paraId="0162689C"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Общие сведения о питании и технологиях приготовления пищи.</w:t>
      </w:r>
    </w:p>
    <w:p w14:paraId="3753C692"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Рациональное, здоровое питание, режим питания, пищевая пирамида.</w:t>
      </w:r>
    </w:p>
    <w:p w14:paraId="75FDCA28" w14:textId="35422B04" w:rsidR="00256ECF" w:rsidRPr="004C3789" w:rsidRDefault="00256ECF" w:rsidP="00256ECF">
      <w:pPr>
        <w:tabs>
          <w:tab w:val="left" w:pos="2085"/>
        </w:tabs>
        <w:spacing w:line="240" w:lineRule="auto"/>
        <w:ind w:right="6" w:firstLine="567"/>
        <w:rPr>
          <w:sz w:val="24"/>
          <w:szCs w:val="24"/>
        </w:rPr>
      </w:pPr>
      <w:r w:rsidRPr="004C378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90F5626" w14:textId="488F1B38" w:rsidR="00256ECF" w:rsidRPr="004C3789" w:rsidRDefault="00256ECF" w:rsidP="00256ECF">
      <w:pPr>
        <w:tabs>
          <w:tab w:val="left" w:pos="2085"/>
        </w:tabs>
        <w:spacing w:line="240" w:lineRule="auto"/>
        <w:ind w:right="6" w:firstLine="567"/>
        <w:rPr>
          <w:sz w:val="24"/>
          <w:szCs w:val="24"/>
        </w:rPr>
      </w:pPr>
      <w:r w:rsidRPr="004C3789">
        <w:rPr>
          <w:sz w:val="24"/>
          <w:szCs w:val="24"/>
        </w:rPr>
        <w:t>Технология приготовления блюд из яиц, круп, овощей. Определение качества продуктов, правила хранения продуктов.</w:t>
      </w:r>
    </w:p>
    <w:p w14:paraId="413C6981" w14:textId="10239AC9" w:rsidR="00256ECF" w:rsidRPr="004C3789" w:rsidRDefault="00256ECF" w:rsidP="00256ECF">
      <w:pPr>
        <w:tabs>
          <w:tab w:val="left" w:pos="2085"/>
        </w:tabs>
        <w:spacing w:line="240" w:lineRule="auto"/>
        <w:ind w:right="6" w:firstLine="567"/>
        <w:rPr>
          <w:sz w:val="24"/>
          <w:szCs w:val="24"/>
        </w:rPr>
      </w:pPr>
      <w:r w:rsidRPr="004C378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668E8754" w14:textId="4070E4DB" w:rsidR="00256ECF" w:rsidRPr="004C3789" w:rsidRDefault="00256ECF" w:rsidP="00256ECF">
      <w:pPr>
        <w:tabs>
          <w:tab w:val="left" w:pos="2085"/>
        </w:tabs>
        <w:spacing w:line="240" w:lineRule="auto"/>
        <w:ind w:right="6" w:firstLine="567"/>
        <w:rPr>
          <w:sz w:val="24"/>
          <w:szCs w:val="24"/>
        </w:rPr>
      </w:pPr>
      <w:r w:rsidRPr="004C3789">
        <w:rPr>
          <w:sz w:val="24"/>
          <w:szCs w:val="24"/>
        </w:rPr>
        <w:t>Правила этикета за столом. Условия хранения продуктов питания. Утилизация бытовых и пищевых отходов.</w:t>
      </w:r>
    </w:p>
    <w:p w14:paraId="32F57EF2" w14:textId="0DB1F942" w:rsidR="00256ECF" w:rsidRPr="004C3789" w:rsidRDefault="00256ECF" w:rsidP="00256ECF">
      <w:pPr>
        <w:tabs>
          <w:tab w:val="left" w:pos="2085"/>
        </w:tabs>
        <w:spacing w:line="240" w:lineRule="auto"/>
        <w:ind w:right="6" w:firstLine="567"/>
        <w:rPr>
          <w:sz w:val="24"/>
          <w:szCs w:val="24"/>
        </w:rPr>
      </w:pPr>
      <w:r w:rsidRPr="004C3789">
        <w:rPr>
          <w:sz w:val="24"/>
          <w:szCs w:val="24"/>
        </w:rPr>
        <w:t>Мир профессий. Профессии, связанные с производством и обработкой пищевых продуктов.</w:t>
      </w:r>
    </w:p>
    <w:p w14:paraId="0F13E448" w14:textId="77777777" w:rsidR="00256ECF" w:rsidRPr="004C3789" w:rsidRDefault="00256ECF" w:rsidP="00256ECF">
      <w:pPr>
        <w:tabs>
          <w:tab w:val="left" w:pos="2085"/>
        </w:tabs>
        <w:spacing w:line="240" w:lineRule="auto"/>
        <w:ind w:right="6" w:firstLine="567"/>
        <w:rPr>
          <w:sz w:val="24"/>
          <w:szCs w:val="24"/>
        </w:rPr>
      </w:pPr>
      <w:r w:rsidRPr="004C3789">
        <w:rPr>
          <w:sz w:val="24"/>
          <w:szCs w:val="24"/>
        </w:rPr>
        <w:t>Групповой проект по теме «Питание и здоровье человека».</w:t>
      </w:r>
    </w:p>
    <w:p w14:paraId="1022157B" w14:textId="77777777" w:rsidR="0034178C" w:rsidRPr="004C3789" w:rsidRDefault="0034178C" w:rsidP="00256ECF">
      <w:pPr>
        <w:tabs>
          <w:tab w:val="left" w:pos="2085"/>
        </w:tabs>
        <w:spacing w:line="240" w:lineRule="auto"/>
        <w:ind w:right="6" w:firstLine="567"/>
        <w:rPr>
          <w:b/>
          <w:sz w:val="24"/>
          <w:szCs w:val="24"/>
        </w:rPr>
      </w:pPr>
    </w:p>
    <w:p w14:paraId="092953E2" w14:textId="049CD849" w:rsidR="00256ECF" w:rsidRPr="004C3789" w:rsidRDefault="00256ECF" w:rsidP="00256ECF">
      <w:pPr>
        <w:tabs>
          <w:tab w:val="left" w:pos="2085"/>
        </w:tabs>
        <w:spacing w:line="240" w:lineRule="auto"/>
        <w:ind w:right="6" w:firstLine="567"/>
        <w:rPr>
          <w:b/>
          <w:sz w:val="24"/>
          <w:szCs w:val="24"/>
        </w:rPr>
      </w:pPr>
      <w:r w:rsidRPr="004C3789">
        <w:rPr>
          <w:b/>
          <w:sz w:val="24"/>
          <w:szCs w:val="24"/>
        </w:rPr>
        <w:t>Технологии обработки текстильных материалов.</w:t>
      </w:r>
    </w:p>
    <w:p w14:paraId="7B31C899" w14:textId="03826390" w:rsidR="00256ECF" w:rsidRPr="004C3789" w:rsidRDefault="00256ECF" w:rsidP="00256ECF">
      <w:pPr>
        <w:tabs>
          <w:tab w:val="left" w:pos="2085"/>
        </w:tabs>
        <w:spacing w:line="240" w:lineRule="auto"/>
        <w:ind w:right="6" w:firstLine="567"/>
        <w:rPr>
          <w:sz w:val="24"/>
          <w:szCs w:val="24"/>
        </w:rPr>
      </w:pPr>
      <w:r w:rsidRPr="004C3789">
        <w:rPr>
          <w:sz w:val="24"/>
          <w:szCs w:val="24"/>
        </w:rPr>
        <w:t>Основы материаловедения. Текстильные материалы (нитки, ткань), производство и использование человеком. История, культура.</w:t>
      </w:r>
    </w:p>
    <w:p w14:paraId="7E6B30F5"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Основы материаловедения. Текстильные материалы (нитки, ткань), производство и использование человеком. История, культура.</w:t>
      </w:r>
    </w:p>
    <w:p w14:paraId="714211A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Современные технологии производства тканей с разными свойствами.</w:t>
      </w:r>
    </w:p>
    <w:p w14:paraId="0EAB134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40E35E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Основы технологии изготовления изделий из текстильных материалов.</w:t>
      </w:r>
    </w:p>
    <w:p w14:paraId="4037770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Последовательность изготовления швейного изделия. Контроль качества готового изделия.</w:t>
      </w:r>
    </w:p>
    <w:p w14:paraId="2ADD13C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Устройство швейной машины: виды приводов швейной машины, регуляторы.</w:t>
      </w:r>
    </w:p>
    <w:p w14:paraId="7E4D0F9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Виды стежков, швов. Виды ручных и машинных швов (стачные, краевые).</w:t>
      </w:r>
    </w:p>
    <w:p w14:paraId="6D5BDA3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связанные со швейным производством.</w:t>
      </w:r>
    </w:p>
    <w:p w14:paraId="77CF3908"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Индивидуальный творческий (учебный) проект «Изделие из текстильных материалов».</w:t>
      </w:r>
    </w:p>
    <w:p w14:paraId="63CBEC0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Чертеж выкроек проектного швейного изделия (например, мешок для сменной обуви, прихватка, лоскутное шитье).</w:t>
      </w:r>
    </w:p>
    <w:p w14:paraId="2129C532"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Выполнение технологических операций по пошиву проектного изделия, отделке изделия.</w:t>
      </w:r>
    </w:p>
    <w:p w14:paraId="5A7ED90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Оценка качества изготовления проектного швейного изделия.</w:t>
      </w:r>
    </w:p>
    <w:p w14:paraId="2F7E39F1" w14:textId="77777777" w:rsidR="0034178C" w:rsidRPr="004C3789" w:rsidRDefault="0034178C" w:rsidP="00147405">
      <w:pPr>
        <w:tabs>
          <w:tab w:val="left" w:pos="2085"/>
        </w:tabs>
        <w:spacing w:line="240" w:lineRule="auto"/>
        <w:ind w:right="6" w:firstLine="567"/>
        <w:rPr>
          <w:sz w:val="24"/>
          <w:szCs w:val="24"/>
        </w:rPr>
      </w:pPr>
    </w:p>
    <w:p w14:paraId="4F595895" w14:textId="2013B7C8" w:rsidR="00147405" w:rsidRPr="004C3789" w:rsidRDefault="00147405" w:rsidP="00147405">
      <w:pPr>
        <w:tabs>
          <w:tab w:val="left" w:pos="2085"/>
        </w:tabs>
        <w:spacing w:line="240" w:lineRule="auto"/>
        <w:ind w:right="6" w:firstLine="567"/>
        <w:rPr>
          <w:b/>
          <w:sz w:val="24"/>
          <w:szCs w:val="24"/>
        </w:rPr>
      </w:pPr>
      <w:r w:rsidRPr="004C3789">
        <w:rPr>
          <w:b/>
          <w:sz w:val="24"/>
          <w:szCs w:val="24"/>
        </w:rPr>
        <w:t>6 класс.</w:t>
      </w:r>
    </w:p>
    <w:p w14:paraId="31A820F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Технологии обработки конструкционных материалов.</w:t>
      </w:r>
    </w:p>
    <w:p w14:paraId="1A04D56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67CBDE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Народные промыслы по обработке металла.</w:t>
      </w:r>
    </w:p>
    <w:p w14:paraId="3A8EBBD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Способы обработки тонколистового металла.</w:t>
      </w:r>
    </w:p>
    <w:p w14:paraId="10C9B872"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Слесарный верстак. Инструменты для разметки, правки, резания тонколистового металла.</w:t>
      </w:r>
    </w:p>
    <w:p w14:paraId="4781F31E" w14:textId="41EE92DC" w:rsidR="00147405" w:rsidRPr="004C3789" w:rsidRDefault="00147405" w:rsidP="0034178C">
      <w:pPr>
        <w:tabs>
          <w:tab w:val="left" w:pos="2085"/>
        </w:tabs>
        <w:spacing w:line="240" w:lineRule="auto"/>
        <w:ind w:right="6" w:firstLine="567"/>
        <w:rPr>
          <w:sz w:val="24"/>
          <w:szCs w:val="24"/>
        </w:rPr>
      </w:pPr>
      <w:r w:rsidRPr="004C3789">
        <w:rPr>
          <w:sz w:val="24"/>
          <w:szCs w:val="24"/>
        </w:rPr>
        <w:t>Операции (основные): правка, разметка, резание</w:t>
      </w:r>
      <w:r w:rsidR="0034178C" w:rsidRPr="004C3789">
        <w:rPr>
          <w:sz w:val="24"/>
          <w:szCs w:val="24"/>
        </w:rPr>
        <w:t>, гибка тонколистового металла.</w:t>
      </w:r>
    </w:p>
    <w:p w14:paraId="5F5890E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связанные с производством и обработкой металлов.</w:t>
      </w:r>
    </w:p>
    <w:p w14:paraId="63BBC0F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Индивидуальный творческий (учебный) проект «Изделие из металла».</w:t>
      </w:r>
    </w:p>
    <w:p w14:paraId="34E59AE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Выполнение проектного изделия по технологической карте.</w:t>
      </w:r>
    </w:p>
    <w:p w14:paraId="6774FA2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Потребительские и технические требования к качеству готового изделия.</w:t>
      </w:r>
    </w:p>
    <w:p w14:paraId="0DAD2FF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Оценка качества проектного изделия из тонколистового металла.</w:t>
      </w:r>
    </w:p>
    <w:p w14:paraId="4814E38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Технологии обработки пищевых продуктов.</w:t>
      </w:r>
    </w:p>
    <w:p w14:paraId="6468931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AE0DC2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Определение качества молочных продуктов, правила хранения продуктов.</w:t>
      </w:r>
    </w:p>
    <w:p w14:paraId="3F69F65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5F1B65D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связанные с пищевым производством.</w:t>
      </w:r>
    </w:p>
    <w:p w14:paraId="391E5F2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Групповой проект по теме «Технологии обработки пищевых продуктов».</w:t>
      </w:r>
    </w:p>
    <w:p w14:paraId="5D34BBD9"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Технологии обработки текстильных материалов.</w:t>
      </w:r>
    </w:p>
    <w:p w14:paraId="4B175085"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Современные текстильные материалы, получение и свойства.</w:t>
      </w:r>
    </w:p>
    <w:p w14:paraId="5878CC3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Сравнение свойств тканей, выбор ткани с учетом эксплуатации изделия.</w:t>
      </w:r>
    </w:p>
    <w:p w14:paraId="2D403CC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Одежда, виды одежды. Мода и стиль.</w:t>
      </w:r>
    </w:p>
    <w:p w14:paraId="146807A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связанные с производством одежды.</w:t>
      </w:r>
    </w:p>
    <w:p w14:paraId="75FAE42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Индивидуальный творческий (учебный) проект «Изделие из текстильных материалов».</w:t>
      </w:r>
    </w:p>
    <w:p w14:paraId="350F1BA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1FA5E3E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Выполнение технологических операций по раскрою и пошиву проектного изделия, отделке изделия.</w:t>
      </w:r>
    </w:p>
    <w:p w14:paraId="3A254B98"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Оценка качества изготовления проектного швейного изделия.</w:t>
      </w:r>
    </w:p>
    <w:p w14:paraId="7C857BAA" w14:textId="77777777" w:rsidR="0034178C" w:rsidRPr="004C3789" w:rsidRDefault="0034178C" w:rsidP="00147405">
      <w:pPr>
        <w:tabs>
          <w:tab w:val="left" w:pos="2085"/>
        </w:tabs>
        <w:spacing w:line="240" w:lineRule="auto"/>
        <w:ind w:right="6" w:firstLine="567"/>
        <w:rPr>
          <w:sz w:val="24"/>
          <w:szCs w:val="24"/>
        </w:rPr>
      </w:pPr>
    </w:p>
    <w:p w14:paraId="43D1D9EA" w14:textId="678BE2B7" w:rsidR="00147405" w:rsidRPr="004C3789" w:rsidRDefault="00147405" w:rsidP="00147405">
      <w:pPr>
        <w:tabs>
          <w:tab w:val="left" w:pos="2085"/>
        </w:tabs>
        <w:spacing w:line="240" w:lineRule="auto"/>
        <w:ind w:right="6" w:firstLine="567"/>
        <w:rPr>
          <w:b/>
          <w:sz w:val="24"/>
          <w:szCs w:val="24"/>
        </w:rPr>
      </w:pPr>
      <w:r w:rsidRPr="004C3789">
        <w:rPr>
          <w:b/>
          <w:sz w:val="24"/>
          <w:szCs w:val="24"/>
        </w:rPr>
        <w:t>7 класс.</w:t>
      </w:r>
    </w:p>
    <w:p w14:paraId="64A1BBB9"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Технологии обработки конструкционных материалов.</w:t>
      </w:r>
    </w:p>
    <w:p w14:paraId="2BABA09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723DA34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1AD47B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Пластмасса и другие современные материалы: свойства, получение   и использование.</w:t>
      </w:r>
    </w:p>
    <w:p w14:paraId="2FA3F8A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Индивидуальный творческий (учебный) проект «Изделие из конструкционных и поделочных материалов».</w:t>
      </w:r>
    </w:p>
    <w:p w14:paraId="40866CE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Технологии обработки пищевых продуктов.</w:t>
      </w:r>
    </w:p>
    <w:p w14:paraId="000D35D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5D70AA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5BFFC62"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Блюда национальной кухни из мяса, рыбы.</w:t>
      </w:r>
    </w:p>
    <w:p w14:paraId="61423C0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Групповой проект по теме «Технологии обработки пищевых продуктов».</w:t>
      </w:r>
    </w:p>
    <w:p w14:paraId="45067725"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связанные с общественным питанием.</w:t>
      </w:r>
    </w:p>
    <w:p w14:paraId="241597A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Технологии обработки текстильных материалов.</w:t>
      </w:r>
    </w:p>
    <w:p w14:paraId="6B682AB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Конструирование одежды. Плечевая и поясная одежда.</w:t>
      </w:r>
    </w:p>
    <w:p w14:paraId="163AFBF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Чертеж выкроек швейного изделия.</w:t>
      </w:r>
    </w:p>
    <w:p w14:paraId="6FE195D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Моделирование поясной и плечевой одежды.</w:t>
      </w:r>
    </w:p>
    <w:p w14:paraId="3C3E21C9"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Выполнение технологических операций по раскрою и пошиву изделия, отделке изделия (по выбору обучающихся).</w:t>
      </w:r>
    </w:p>
    <w:p w14:paraId="36A2FD5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Оценка качества изготовления швейного изделия.</w:t>
      </w:r>
    </w:p>
    <w:p w14:paraId="25DE3DA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связанные с производством одежды.</w:t>
      </w:r>
    </w:p>
    <w:p w14:paraId="0CA05D5F" w14:textId="77777777" w:rsidR="00594A7B" w:rsidRPr="004C3789" w:rsidRDefault="00594A7B" w:rsidP="00147405">
      <w:pPr>
        <w:tabs>
          <w:tab w:val="left" w:pos="2085"/>
        </w:tabs>
        <w:spacing w:line="240" w:lineRule="auto"/>
        <w:ind w:right="6" w:firstLine="567"/>
        <w:rPr>
          <w:sz w:val="24"/>
          <w:szCs w:val="24"/>
        </w:rPr>
      </w:pPr>
    </w:p>
    <w:p w14:paraId="59F05FAC" w14:textId="5C88F15D" w:rsidR="00147405" w:rsidRPr="004C3789" w:rsidRDefault="00147405" w:rsidP="00147405">
      <w:pPr>
        <w:tabs>
          <w:tab w:val="left" w:pos="2085"/>
        </w:tabs>
        <w:spacing w:line="240" w:lineRule="auto"/>
        <w:ind w:right="6" w:firstLine="567"/>
        <w:rPr>
          <w:b/>
          <w:sz w:val="24"/>
          <w:szCs w:val="24"/>
        </w:rPr>
      </w:pPr>
      <w:r w:rsidRPr="004C3789">
        <w:rPr>
          <w:b/>
          <w:sz w:val="24"/>
          <w:szCs w:val="24"/>
        </w:rPr>
        <w:t>Модуль «Робототехника».</w:t>
      </w:r>
    </w:p>
    <w:p w14:paraId="75933D2C" w14:textId="77777777" w:rsidR="00147405" w:rsidRPr="004C3789" w:rsidRDefault="00147405" w:rsidP="00594A7B">
      <w:pPr>
        <w:tabs>
          <w:tab w:val="left" w:pos="2085"/>
        </w:tabs>
        <w:spacing w:line="240" w:lineRule="auto"/>
        <w:ind w:right="6" w:firstLine="567"/>
        <w:rPr>
          <w:b/>
          <w:sz w:val="24"/>
          <w:szCs w:val="24"/>
        </w:rPr>
      </w:pPr>
      <w:r w:rsidRPr="004C3789">
        <w:rPr>
          <w:b/>
          <w:sz w:val="24"/>
          <w:szCs w:val="24"/>
        </w:rPr>
        <w:t>5 класс.</w:t>
      </w:r>
    </w:p>
    <w:p w14:paraId="2C9EAC35" w14:textId="77777777" w:rsidR="00147405" w:rsidRPr="004C3789" w:rsidRDefault="00147405" w:rsidP="00594A7B">
      <w:pPr>
        <w:tabs>
          <w:tab w:val="left" w:pos="2085"/>
        </w:tabs>
        <w:spacing w:line="240" w:lineRule="auto"/>
        <w:ind w:right="6" w:firstLine="567"/>
        <w:rPr>
          <w:sz w:val="24"/>
          <w:szCs w:val="24"/>
        </w:rPr>
      </w:pPr>
      <w:r w:rsidRPr="004C3789">
        <w:rPr>
          <w:sz w:val="24"/>
          <w:szCs w:val="24"/>
        </w:rPr>
        <w:t>Автоматизация и роботизация. Принципы работы робота.</w:t>
      </w:r>
    </w:p>
    <w:p w14:paraId="5E414465" w14:textId="77777777" w:rsidR="00147405" w:rsidRPr="004C3789" w:rsidRDefault="00147405" w:rsidP="00594A7B">
      <w:pPr>
        <w:tabs>
          <w:tab w:val="left" w:pos="2085"/>
        </w:tabs>
        <w:spacing w:line="240" w:lineRule="auto"/>
        <w:ind w:right="6" w:firstLine="567"/>
        <w:rPr>
          <w:sz w:val="24"/>
          <w:szCs w:val="24"/>
        </w:rPr>
      </w:pPr>
      <w:r w:rsidRPr="004C3789">
        <w:rPr>
          <w:sz w:val="24"/>
          <w:szCs w:val="24"/>
        </w:rPr>
        <w:t>Классификация современных роботов. Виды роботов, их функции   и назначение.</w:t>
      </w:r>
    </w:p>
    <w:p w14:paraId="08E9BA0D" w14:textId="77777777" w:rsidR="00147405" w:rsidRPr="004C3789" w:rsidRDefault="00147405" w:rsidP="00594A7B">
      <w:pPr>
        <w:tabs>
          <w:tab w:val="left" w:pos="2085"/>
        </w:tabs>
        <w:spacing w:line="240" w:lineRule="auto"/>
        <w:ind w:right="6" w:firstLine="567"/>
        <w:rPr>
          <w:sz w:val="24"/>
          <w:szCs w:val="24"/>
        </w:rPr>
      </w:pPr>
      <w:r w:rsidRPr="004C3789">
        <w:rPr>
          <w:sz w:val="24"/>
          <w:szCs w:val="24"/>
        </w:rPr>
        <w:t>Взаимосвязь конструкции робота и выполняемой им функции.</w:t>
      </w:r>
    </w:p>
    <w:p w14:paraId="099332A8" w14:textId="77777777" w:rsidR="00147405" w:rsidRPr="004C3789" w:rsidRDefault="00147405" w:rsidP="00594A7B">
      <w:pPr>
        <w:tabs>
          <w:tab w:val="left" w:pos="2085"/>
        </w:tabs>
        <w:spacing w:line="240" w:lineRule="auto"/>
        <w:ind w:right="6" w:firstLine="567"/>
        <w:rPr>
          <w:sz w:val="24"/>
          <w:szCs w:val="24"/>
        </w:rPr>
      </w:pPr>
      <w:r w:rsidRPr="004C3789">
        <w:rPr>
          <w:sz w:val="24"/>
          <w:szCs w:val="24"/>
        </w:rPr>
        <w:t>Робототехнический конструктор и комплектующие.</w:t>
      </w:r>
    </w:p>
    <w:p w14:paraId="6F0B17C4" w14:textId="77777777" w:rsidR="00147405" w:rsidRPr="004C3789" w:rsidRDefault="00147405" w:rsidP="00594A7B">
      <w:pPr>
        <w:tabs>
          <w:tab w:val="left" w:pos="2085"/>
        </w:tabs>
        <w:spacing w:line="240" w:lineRule="auto"/>
        <w:ind w:right="6" w:firstLine="567"/>
        <w:rPr>
          <w:sz w:val="24"/>
          <w:szCs w:val="24"/>
        </w:rPr>
      </w:pPr>
      <w:r w:rsidRPr="004C3789">
        <w:rPr>
          <w:sz w:val="24"/>
          <w:szCs w:val="24"/>
        </w:rPr>
        <w:t>Чтение схем. Сборка роботизированной конструкции по готовой схеме.</w:t>
      </w:r>
    </w:p>
    <w:p w14:paraId="179BB803" w14:textId="77777777" w:rsidR="00147405" w:rsidRPr="004C3789" w:rsidRDefault="00147405" w:rsidP="00594A7B">
      <w:pPr>
        <w:tabs>
          <w:tab w:val="left" w:pos="2085"/>
        </w:tabs>
        <w:spacing w:line="240" w:lineRule="auto"/>
        <w:ind w:right="6" w:firstLine="567"/>
        <w:rPr>
          <w:sz w:val="24"/>
          <w:szCs w:val="24"/>
        </w:rPr>
      </w:pPr>
      <w:r w:rsidRPr="004C3789">
        <w:rPr>
          <w:sz w:val="24"/>
          <w:szCs w:val="24"/>
        </w:rPr>
        <w:t>Базовые принципы программирования.</w:t>
      </w:r>
    </w:p>
    <w:p w14:paraId="4BEEFDA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Визуальный язык для программирования простых робототехнических систем.</w:t>
      </w:r>
    </w:p>
    <w:p w14:paraId="2A8653E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связанные с 3D-печатью.</w:t>
      </w:r>
    </w:p>
    <w:p w14:paraId="5913EA39" w14:textId="77777777" w:rsidR="00594A7B" w:rsidRPr="004C3789" w:rsidRDefault="00594A7B" w:rsidP="00147405">
      <w:pPr>
        <w:tabs>
          <w:tab w:val="left" w:pos="2085"/>
        </w:tabs>
        <w:spacing w:line="240" w:lineRule="auto"/>
        <w:ind w:right="6" w:firstLine="567"/>
        <w:rPr>
          <w:b/>
          <w:sz w:val="24"/>
          <w:szCs w:val="24"/>
        </w:rPr>
      </w:pPr>
    </w:p>
    <w:p w14:paraId="7E4D8308" w14:textId="424E8367" w:rsidR="00147405" w:rsidRPr="004C3789" w:rsidRDefault="00147405" w:rsidP="00147405">
      <w:pPr>
        <w:tabs>
          <w:tab w:val="left" w:pos="2085"/>
        </w:tabs>
        <w:spacing w:line="240" w:lineRule="auto"/>
        <w:ind w:right="6" w:firstLine="567"/>
        <w:rPr>
          <w:b/>
          <w:sz w:val="24"/>
          <w:szCs w:val="24"/>
        </w:rPr>
      </w:pPr>
      <w:r w:rsidRPr="004C3789">
        <w:rPr>
          <w:b/>
          <w:sz w:val="24"/>
          <w:szCs w:val="24"/>
        </w:rPr>
        <w:t>6 класс.</w:t>
      </w:r>
    </w:p>
    <w:p w14:paraId="7EA8B9F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Мобильная робототехника. Организация перемещения робототехнических устройств.</w:t>
      </w:r>
    </w:p>
    <w:p w14:paraId="29F461A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Транспортные роботы. Назначение, особенности.</w:t>
      </w:r>
    </w:p>
    <w:p w14:paraId="1F52FA7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Знакомство с контроллером, моторами, датчиками.</w:t>
      </w:r>
    </w:p>
    <w:p w14:paraId="4D5E926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Сборка мобильного робота.</w:t>
      </w:r>
    </w:p>
    <w:p w14:paraId="40241D1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Принципы программирования мобильных роботов.</w:t>
      </w:r>
    </w:p>
    <w:p w14:paraId="447DC03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Изучение интерфейса визуального языка программирования, основные инструменты и команды программирования роботов.</w:t>
      </w:r>
    </w:p>
    <w:p w14:paraId="2744FB2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в области робототехники.</w:t>
      </w:r>
    </w:p>
    <w:p w14:paraId="1C636E25"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Учебный проект по робототехнике.</w:t>
      </w:r>
    </w:p>
    <w:p w14:paraId="6611255A" w14:textId="77777777" w:rsidR="00594A7B" w:rsidRPr="004C3789" w:rsidRDefault="00594A7B" w:rsidP="00147405">
      <w:pPr>
        <w:tabs>
          <w:tab w:val="left" w:pos="2085"/>
        </w:tabs>
        <w:spacing w:line="240" w:lineRule="auto"/>
        <w:ind w:right="6" w:firstLine="567"/>
        <w:rPr>
          <w:sz w:val="24"/>
          <w:szCs w:val="24"/>
        </w:rPr>
      </w:pPr>
    </w:p>
    <w:p w14:paraId="2D8541A8" w14:textId="432E6623" w:rsidR="00147405" w:rsidRPr="004C3789" w:rsidRDefault="00147405" w:rsidP="00147405">
      <w:pPr>
        <w:tabs>
          <w:tab w:val="left" w:pos="2085"/>
        </w:tabs>
        <w:spacing w:line="240" w:lineRule="auto"/>
        <w:ind w:right="6" w:firstLine="567"/>
        <w:rPr>
          <w:b/>
          <w:sz w:val="24"/>
          <w:szCs w:val="24"/>
        </w:rPr>
      </w:pPr>
      <w:r w:rsidRPr="004C3789">
        <w:rPr>
          <w:b/>
          <w:sz w:val="24"/>
          <w:szCs w:val="24"/>
        </w:rPr>
        <w:t>7 класс.</w:t>
      </w:r>
    </w:p>
    <w:p w14:paraId="6C34970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Промышленные и бытовые роботы, их классификация, назначение, использование.</w:t>
      </w:r>
    </w:p>
    <w:p w14:paraId="3893E9C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Беспилотные автоматизированные системы, их виды, назначение.</w:t>
      </w:r>
    </w:p>
    <w:p w14:paraId="1D7D1EB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6410F42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Реализация алгоритмов управления отдельными компонентами   и роботизированными системами.</w:t>
      </w:r>
    </w:p>
    <w:p w14:paraId="79735E8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Анализ и проверка на работоспособность, усовершенствование конструкции робота.</w:t>
      </w:r>
    </w:p>
    <w:p w14:paraId="59FF0DA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в области робототехники.</w:t>
      </w:r>
    </w:p>
    <w:p w14:paraId="28BBB5F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Учебный проект по робототехнике.</w:t>
      </w:r>
    </w:p>
    <w:p w14:paraId="213201CF" w14:textId="77777777" w:rsidR="00594A7B" w:rsidRPr="004C3789" w:rsidRDefault="00594A7B" w:rsidP="00147405">
      <w:pPr>
        <w:tabs>
          <w:tab w:val="left" w:pos="2085"/>
        </w:tabs>
        <w:spacing w:line="240" w:lineRule="auto"/>
        <w:ind w:right="6" w:firstLine="567"/>
        <w:rPr>
          <w:sz w:val="24"/>
          <w:szCs w:val="24"/>
        </w:rPr>
      </w:pPr>
    </w:p>
    <w:p w14:paraId="444130C1" w14:textId="66713CAF" w:rsidR="00147405" w:rsidRPr="004C3789" w:rsidRDefault="00147405" w:rsidP="00147405">
      <w:pPr>
        <w:tabs>
          <w:tab w:val="left" w:pos="2085"/>
        </w:tabs>
        <w:spacing w:line="240" w:lineRule="auto"/>
        <w:ind w:right="6" w:firstLine="567"/>
        <w:rPr>
          <w:b/>
          <w:sz w:val="24"/>
          <w:szCs w:val="24"/>
        </w:rPr>
      </w:pPr>
      <w:r w:rsidRPr="004C3789">
        <w:rPr>
          <w:b/>
          <w:sz w:val="24"/>
          <w:szCs w:val="24"/>
        </w:rPr>
        <w:t>8 класс.</w:t>
      </w:r>
    </w:p>
    <w:p w14:paraId="13F83C6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История развития беспилотного авиастроения, применение беспилотных летательных аппаратов.</w:t>
      </w:r>
    </w:p>
    <w:p w14:paraId="3531D83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Классификация беспилотных летательных аппаратов.</w:t>
      </w:r>
    </w:p>
    <w:p w14:paraId="543FA00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 xml:space="preserve">Конструкция беспилотных летательных аппаратов. </w:t>
      </w:r>
    </w:p>
    <w:p w14:paraId="27EBDAC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 xml:space="preserve">Правила безопасной эксплуатации аккумулятора. </w:t>
      </w:r>
    </w:p>
    <w:p w14:paraId="1E35E0A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Воздушный винт, характеристика. Аэродинамика полета.</w:t>
      </w:r>
    </w:p>
    <w:p w14:paraId="13F791D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Органы управления. Управление беспилотными летательными аппаратами.</w:t>
      </w:r>
    </w:p>
    <w:p w14:paraId="1BA31A5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Обеспечение безопасности при подготовке к полету, во время полета беспилотных летательных аппаратов.</w:t>
      </w:r>
    </w:p>
    <w:p w14:paraId="5B36FDC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в области робототехники.</w:t>
      </w:r>
    </w:p>
    <w:p w14:paraId="67B3C57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Учебный проект по робототехнике (одна из предложенных тем на выбор).</w:t>
      </w:r>
    </w:p>
    <w:p w14:paraId="796FEC1C" w14:textId="77777777" w:rsidR="00594A7B" w:rsidRPr="004C3789" w:rsidRDefault="00594A7B" w:rsidP="00147405">
      <w:pPr>
        <w:tabs>
          <w:tab w:val="left" w:pos="2085"/>
        </w:tabs>
        <w:spacing w:line="240" w:lineRule="auto"/>
        <w:ind w:right="6" w:firstLine="567"/>
        <w:rPr>
          <w:sz w:val="24"/>
          <w:szCs w:val="24"/>
        </w:rPr>
      </w:pPr>
    </w:p>
    <w:p w14:paraId="76AC3DB3" w14:textId="28239DF8" w:rsidR="00147405" w:rsidRPr="004C3789" w:rsidRDefault="00147405" w:rsidP="00147405">
      <w:pPr>
        <w:tabs>
          <w:tab w:val="left" w:pos="2085"/>
        </w:tabs>
        <w:spacing w:line="240" w:lineRule="auto"/>
        <w:ind w:right="6" w:firstLine="567"/>
        <w:rPr>
          <w:b/>
          <w:sz w:val="24"/>
          <w:szCs w:val="24"/>
        </w:rPr>
      </w:pPr>
      <w:r w:rsidRPr="004C3789">
        <w:rPr>
          <w:b/>
          <w:sz w:val="24"/>
          <w:szCs w:val="24"/>
        </w:rPr>
        <w:t>9 класс.</w:t>
      </w:r>
    </w:p>
    <w:p w14:paraId="48C7EE7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 xml:space="preserve">Робототехнические и автоматизированные системы. </w:t>
      </w:r>
    </w:p>
    <w:p w14:paraId="39134CF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Система интернет вещей. Промышленный интернет вещей.</w:t>
      </w:r>
    </w:p>
    <w:p w14:paraId="347CEA3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 xml:space="preserve">Потребительский интернет вещей. </w:t>
      </w:r>
    </w:p>
    <w:p w14:paraId="3731055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6EA67C2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 xml:space="preserve">Конструирование и моделирование автоматизированных и роботизированных систем. </w:t>
      </w:r>
    </w:p>
    <w:p w14:paraId="03F68C3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Управление групповым взаимодействием роботов (наземные роботы, беспилотные летательные аппараты).</w:t>
      </w:r>
    </w:p>
    <w:p w14:paraId="246DC092"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Управление роботами с использованием телеметрических систем.</w:t>
      </w:r>
    </w:p>
    <w:p w14:paraId="2181696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Мир профессий. Профессии в области робототехники.</w:t>
      </w:r>
    </w:p>
    <w:p w14:paraId="7CB6198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Индивидуальный проект по робототехнике.</w:t>
      </w:r>
    </w:p>
    <w:p w14:paraId="1C54DA9F" w14:textId="77777777" w:rsidR="00594A7B" w:rsidRPr="004C3789" w:rsidRDefault="00594A7B" w:rsidP="00147405">
      <w:pPr>
        <w:tabs>
          <w:tab w:val="left" w:pos="2085"/>
        </w:tabs>
        <w:spacing w:line="240" w:lineRule="auto"/>
        <w:ind w:right="6" w:firstLine="567"/>
        <w:rPr>
          <w:sz w:val="24"/>
          <w:szCs w:val="24"/>
        </w:rPr>
      </w:pPr>
    </w:p>
    <w:p w14:paraId="70FEC402" w14:textId="5F856A88" w:rsidR="00147405" w:rsidRPr="004C3789" w:rsidRDefault="00147405" w:rsidP="002D20B8">
      <w:pPr>
        <w:tabs>
          <w:tab w:val="left" w:pos="2085"/>
        </w:tabs>
        <w:spacing w:line="240" w:lineRule="auto"/>
        <w:ind w:right="6" w:firstLine="567"/>
        <w:jc w:val="center"/>
        <w:rPr>
          <w:b/>
          <w:sz w:val="24"/>
          <w:szCs w:val="24"/>
        </w:rPr>
      </w:pPr>
      <w:r w:rsidRPr="004C3789">
        <w:rPr>
          <w:b/>
          <w:sz w:val="24"/>
          <w:szCs w:val="24"/>
        </w:rPr>
        <w:t>Вариативные модули.</w:t>
      </w:r>
    </w:p>
    <w:p w14:paraId="748E79A8" w14:textId="77777777" w:rsidR="002D20B8" w:rsidRPr="004C3789" w:rsidRDefault="002D20B8" w:rsidP="00147405">
      <w:pPr>
        <w:tabs>
          <w:tab w:val="left" w:pos="2085"/>
        </w:tabs>
        <w:spacing w:line="240" w:lineRule="auto"/>
        <w:ind w:right="6" w:firstLine="567"/>
        <w:rPr>
          <w:b/>
          <w:sz w:val="24"/>
          <w:szCs w:val="24"/>
        </w:rPr>
      </w:pPr>
    </w:p>
    <w:p w14:paraId="78B26ABF" w14:textId="33EBB513" w:rsidR="00147405" w:rsidRPr="004C3789" w:rsidRDefault="00147405" w:rsidP="00147405">
      <w:pPr>
        <w:tabs>
          <w:tab w:val="left" w:pos="2085"/>
        </w:tabs>
        <w:spacing w:line="240" w:lineRule="auto"/>
        <w:ind w:right="6" w:firstLine="567"/>
        <w:rPr>
          <w:b/>
          <w:sz w:val="24"/>
          <w:szCs w:val="24"/>
        </w:rPr>
      </w:pPr>
      <w:r w:rsidRPr="004C3789">
        <w:rPr>
          <w:b/>
          <w:sz w:val="24"/>
          <w:szCs w:val="24"/>
        </w:rPr>
        <w:t>Модуль «Автоматизированные системы».</w:t>
      </w:r>
    </w:p>
    <w:p w14:paraId="6FB6227C" w14:textId="77777777" w:rsidR="00147405" w:rsidRPr="004C3789" w:rsidRDefault="00147405" w:rsidP="00147405">
      <w:pPr>
        <w:tabs>
          <w:tab w:val="left" w:pos="2085"/>
        </w:tabs>
        <w:spacing w:line="240" w:lineRule="auto"/>
        <w:ind w:right="6" w:firstLine="567"/>
        <w:rPr>
          <w:b/>
          <w:sz w:val="24"/>
          <w:szCs w:val="24"/>
        </w:rPr>
      </w:pPr>
      <w:r w:rsidRPr="004C3789">
        <w:rPr>
          <w:b/>
          <w:sz w:val="24"/>
          <w:szCs w:val="24"/>
        </w:rPr>
        <w:t>8–9 классы.</w:t>
      </w:r>
    </w:p>
    <w:p w14:paraId="3955EE0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Введение в автоматизированные системы.</w:t>
      </w:r>
    </w:p>
    <w:p w14:paraId="309A3E1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284BE7B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Управляющие и управляемые системы. Понятие обратной связи, ошибка регулирования, корректирующие устройства.</w:t>
      </w:r>
    </w:p>
    <w:p w14:paraId="03064E8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 xml:space="preserve">Виды автоматизированных систем, их применение на производстве. </w:t>
      </w:r>
    </w:p>
    <w:p w14:paraId="23FE3C4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Элементная база автоматизированных систем.</w:t>
      </w:r>
    </w:p>
    <w:p w14:paraId="6B5A1C1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AF5BCE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Управление техническими системами.</w:t>
      </w:r>
    </w:p>
    <w:p w14:paraId="405DF76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8C85FE6" w14:textId="77777777" w:rsidR="00594A7B" w:rsidRPr="004C3789" w:rsidRDefault="00594A7B" w:rsidP="00147405">
      <w:pPr>
        <w:tabs>
          <w:tab w:val="left" w:pos="2085"/>
        </w:tabs>
        <w:spacing w:line="240" w:lineRule="auto"/>
        <w:ind w:right="6" w:firstLine="567"/>
        <w:rPr>
          <w:sz w:val="24"/>
          <w:szCs w:val="24"/>
        </w:rPr>
      </w:pPr>
    </w:p>
    <w:p w14:paraId="6FE96835" w14:textId="2A5CE4F5" w:rsidR="00147405" w:rsidRPr="004C3789" w:rsidRDefault="00147405" w:rsidP="00147405">
      <w:pPr>
        <w:tabs>
          <w:tab w:val="left" w:pos="2085"/>
        </w:tabs>
        <w:spacing w:line="240" w:lineRule="auto"/>
        <w:ind w:right="6" w:firstLine="567"/>
        <w:rPr>
          <w:b/>
          <w:sz w:val="24"/>
          <w:szCs w:val="24"/>
        </w:rPr>
      </w:pPr>
      <w:r w:rsidRPr="004C3789">
        <w:rPr>
          <w:b/>
          <w:sz w:val="24"/>
          <w:szCs w:val="24"/>
        </w:rPr>
        <w:t>Модуль «Животноводство».</w:t>
      </w:r>
    </w:p>
    <w:p w14:paraId="684FBD20" w14:textId="77777777" w:rsidR="00147405" w:rsidRPr="004C3789" w:rsidRDefault="00147405" w:rsidP="00147405">
      <w:pPr>
        <w:tabs>
          <w:tab w:val="left" w:pos="2085"/>
        </w:tabs>
        <w:spacing w:line="240" w:lineRule="auto"/>
        <w:ind w:right="6" w:firstLine="567"/>
        <w:rPr>
          <w:b/>
          <w:sz w:val="24"/>
          <w:szCs w:val="24"/>
        </w:rPr>
      </w:pPr>
      <w:r w:rsidRPr="004C3789">
        <w:rPr>
          <w:b/>
          <w:sz w:val="24"/>
          <w:szCs w:val="24"/>
        </w:rPr>
        <w:t>7–8 классы.</w:t>
      </w:r>
    </w:p>
    <w:p w14:paraId="561768D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Элементы технологий выращивания сельскохозяйственных животных.</w:t>
      </w:r>
    </w:p>
    <w:p w14:paraId="5B1DCF6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Домашние животные. Сельскохозяйственные животные.</w:t>
      </w:r>
    </w:p>
    <w:p w14:paraId="21A99CD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Содержание сельскохозяйственных животных: помещение, оборудование, уход.</w:t>
      </w:r>
    </w:p>
    <w:p w14:paraId="02F2034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Разведение животных. Породы животных, их создание.</w:t>
      </w:r>
    </w:p>
    <w:p w14:paraId="197560B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Лечение животных. Понятие о ветеринарии.</w:t>
      </w:r>
    </w:p>
    <w:p w14:paraId="470CFC3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Заготовка кормов. Кормление животных. Питательность корма. Рацион.</w:t>
      </w:r>
    </w:p>
    <w:p w14:paraId="5835AF3D"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Животные у нас дома. Забота о домашних и бездомных животных.</w:t>
      </w:r>
    </w:p>
    <w:p w14:paraId="1E90936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Проблема клонирования живых организмов. Социальные и этические проблемы.</w:t>
      </w:r>
    </w:p>
    <w:p w14:paraId="2B737A89"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Производство животноводческих продуктов.</w:t>
      </w:r>
    </w:p>
    <w:p w14:paraId="0830A26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CD2171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Использование цифровых технологий в животноводстве.</w:t>
      </w:r>
    </w:p>
    <w:p w14:paraId="32CC9B82"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Цифровая ферма:</w:t>
      </w:r>
    </w:p>
    <w:p w14:paraId="6E768F02"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автоматическое кормление животных;</w:t>
      </w:r>
    </w:p>
    <w:p w14:paraId="5559363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автоматическая дойка;</w:t>
      </w:r>
    </w:p>
    <w:p w14:paraId="5A80B005"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уборка помещения и другое.</w:t>
      </w:r>
    </w:p>
    <w:p w14:paraId="15ED8ED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Цифровая «умная» ферма — перспективное направление роботизации   в животноводстве.</w:t>
      </w:r>
    </w:p>
    <w:p w14:paraId="558D1AC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Профессии, связанные с деятельностью животновода.</w:t>
      </w:r>
    </w:p>
    <w:p w14:paraId="6D883F93" w14:textId="4C100784" w:rsidR="00594A7B" w:rsidRPr="004C3789" w:rsidRDefault="00147405" w:rsidP="002D20B8">
      <w:pPr>
        <w:tabs>
          <w:tab w:val="left" w:pos="2085"/>
        </w:tabs>
        <w:spacing w:line="240" w:lineRule="auto"/>
        <w:ind w:right="6" w:firstLine="567"/>
        <w:rPr>
          <w:sz w:val="24"/>
          <w:szCs w:val="24"/>
        </w:rPr>
      </w:pPr>
      <w:r w:rsidRPr="004C378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w:t>
      </w:r>
      <w:r w:rsidR="002D20B8" w:rsidRPr="004C3789">
        <w:rPr>
          <w:sz w:val="24"/>
          <w:szCs w:val="24"/>
        </w:rPr>
        <w:t xml:space="preserve"> профессиональной деятельности.</w:t>
      </w:r>
    </w:p>
    <w:p w14:paraId="5D4765A1" w14:textId="77777777" w:rsidR="00594A7B" w:rsidRPr="004C3789" w:rsidRDefault="00594A7B" w:rsidP="00147405">
      <w:pPr>
        <w:tabs>
          <w:tab w:val="left" w:pos="2085"/>
        </w:tabs>
        <w:spacing w:line="240" w:lineRule="auto"/>
        <w:ind w:right="6" w:firstLine="567"/>
        <w:rPr>
          <w:sz w:val="24"/>
          <w:szCs w:val="24"/>
        </w:rPr>
      </w:pPr>
    </w:p>
    <w:p w14:paraId="1065C9E0" w14:textId="6E917521" w:rsidR="00147405" w:rsidRPr="004C3789" w:rsidRDefault="00147405" w:rsidP="00147405">
      <w:pPr>
        <w:tabs>
          <w:tab w:val="left" w:pos="2085"/>
        </w:tabs>
        <w:spacing w:line="240" w:lineRule="auto"/>
        <w:ind w:right="6" w:firstLine="567"/>
        <w:rPr>
          <w:b/>
          <w:sz w:val="24"/>
          <w:szCs w:val="24"/>
        </w:rPr>
      </w:pPr>
      <w:r w:rsidRPr="004C3789">
        <w:rPr>
          <w:b/>
          <w:sz w:val="24"/>
          <w:szCs w:val="24"/>
        </w:rPr>
        <w:t>Модуль «Растениеводство».</w:t>
      </w:r>
    </w:p>
    <w:p w14:paraId="2BFE5551" w14:textId="77777777" w:rsidR="00147405" w:rsidRPr="004C3789" w:rsidRDefault="00147405" w:rsidP="00147405">
      <w:pPr>
        <w:tabs>
          <w:tab w:val="left" w:pos="2085"/>
        </w:tabs>
        <w:spacing w:line="240" w:lineRule="auto"/>
        <w:ind w:right="6" w:firstLine="567"/>
        <w:rPr>
          <w:b/>
          <w:sz w:val="24"/>
          <w:szCs w:val="24"/>
        </w:rPr>
      </w:pPr>
      <w:r w:rsidRPr="004C3789">
        <w:rPr>
          <w:b/>
          <w:sz w:val="24"/>
          <w:szCs w:val="24"/>
        </w:rPr>
        <w:t>7–8 классы.</w:t>
      </w:r>
    </w:p>
    <w:p w14:paraId="571BCE14"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Элементы технологий выращивания сельскохозяйственных культур.</w:t>
      </w:r>
    </w:p>
    <w:p w14:paraId="60BDC44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6B20EBE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Почвы, виды почв. Плодородие почв.</w:t>
      </w:r>
    </w:p>
    <w:p w14:paraId="6906072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Инструменты обработки почвы: ручные и механизированные. Сельскохозяйственная техника.</w:t>
      </w:r>
    </w:p>
    <w:p w14:paraId="274C688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Культурные растения и их классификация.</w:t>
      </w:r>
    </w:p>
    <w:p w14:paraId="3952362B"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Выращивание растений на школьном/приусадебном участке.</w:t>
      </w:r>
    </w:p>
    <w:p w14:paraId="21F4DB8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Полезные для человека дикорастущие растения и их классификация.</w:t>
      </w:r>
    </w:p>
    <w:p w14:paraId="49967D98"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D5D08DC"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Сохранение природной среды.</w:t>
      </w:r>
    </w:p>
    <w:p w14:paraId="6529B530"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Сельскохозяйственное производство.</w:t>
      </w:r>
    </w:p>
    <w:p w14:paraId="0C18E767"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27222A6"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Автоматизация и роботизация сельскохозяйственного производства:</w:t>
      </w:r>
    </w:p>
    <w:p w14:paraId="5FA8180A"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анализаторы почвы c использованием спутниковой системы навигации;</w:t>
      </w:r>
    </w:p>
    <w:p w14:paraId="4EAF1A63"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автоматизация тепличного хозяйства;</w:t>
      </w:r>
    </w:p>
    <w:p w14:paraId="2E94313E"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применение роботов-манипуляторов для уборки урожая;</w:t>
      </w:r>
    </w:p>
    <w:p w14:paraId="0631D2DF"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внесение удобрения на основе данных от азотно-спектральных датчиков;</w:t>
      </w:r>
    </w:p>
    <w:p w14:paraId="40736318"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определение критических точек полей с помощью спутниковых снимков;</w:t>
      </w:r>
    </w:p>
    <w:p w14:paraId="25AD5E65"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использование беспилотных летательных аппаратов и другое.</w:t>
      </w:r>
    </w:p>
    <w:p w14:paraId="070B17E5"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Генно-модифицированные растения: положительные и отрицательные аспекты.</w:t>
      </w:r>
    </w:p>
    <w:p w14:paraId="4FA05F71" w14:textId="77777777" w:rsidR="00147405" w:rsidRPr="004C3789" w:rsidRDefault="00147405" w:rsidP="00147405">
      <w:pPr>
        <w:tabs>
          <w:tab w:val="left" w:pos="2085"/>
        </w:tabs>
        <w:spacing w:line="240" w:lineRule="auto"/>
        <w:ind w:right="6" w:firstLine="567"/>
        <w:rPr>
          <w:sz w:val="24"/>
          <w:szCs w:val="24"/>
        </w:rPr>
      </w:pPr>
      <w:r w:rsidRPr="004C3789">
        <w:rPr>
          <w:sz w:val="24"/>
          <w:szCs w:val="24"/>
        </w:rPr>
        <w:t>Сельскохозяйственные профессии.</w:t>
      </w:r>
    </w:p>
    <w:p w14:paraId="4ED7FDE1" w14:textId="567A552E" w:rsidR="00256ECF" w:rsidRPr="004C3789" w:rsidRDefault="00147405" w:rsidP="00147405">
      <w:pPr>
        <w:tabs>
          <w:tab w:val="left" w:pos="2085"/>
        </w:tabs>
        <w:spacing w:line="240" w:lineRule="auto"/>
        <w:ind w:right="6" w:firstLine="567"/>
        <w:rPr>
          <w:sz w:val="24"/>
          <w:szCs w:val="24"/>
        </w:rPr>
      </w:pPr>
      <w:r w:rsidRPr="004C378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E1CE918" w14:textId="77DF0248" w:rsidR="00256ECF" w:rsidRPr="004C3789" w:rsidRDefault="00256ECF" w:rsidP="00256ECF">
      <w:pPr>
        <w:tabs>
          <w:tab w:val="left" w:pos="2085"/>
        </w:tabs>
        <w:spacing w:line="240" w:lineRule="auto"/>
        <w:ind w:right="6" w:firstLine="567"/>
        <w:rPr>
          <w:sz w:val="24"/>
          <w:szCs w:val="24"/>
        </w:rPr>
      </w:pPr>
    </w:p>
    <w:p w14:paraId="377FC225" w14:textId="023F71A9" w:rsidR="00C77C3F" w:rsidRPr="004C3789" w:rsidRDefault="003106FF" w:rsidP="001F7659">
      <w:pPr>
        <w:tabs>
          <w:tab w:val="left" w:pos="2085"/>
        </w:tabs>
        <w:spacing w:line="240" w:lineRule="auto"/>
        <w:ind w:right="6" w:firstLine="567"/>
        <w:jc w:val="center"/>
        <w:rPr>
          <w:b/>
          <w:sz w:val="24"/>
          <w:szCs w:val="24"/>
        </w:rPr>
      </w:pPr>
      <w:r w:rsidRPr="004C3789">
        <w:rPr>
          <w:b/>
          <w:sz w:val="24"/>
          <w:szCs w:val="24"/>
        </w:rPr>
        <w:t xml:space="preserve">Планируемые результаты освоения </w:t>
      </w:r>
      <w:r w:rsidR="00594A7B" w:rsidRPr="004C3789">
        <w:rPr>
          <w:b/>
          <w:sz w:val="24"/>
          <w:szCs w:val="24"/>
        </w:rPr>
        <w:t xml:space="preserve">программы по предмету </w:t>
      </w:r>
    </w:p>
    <w:p w14:paraId="2912BEE2" w14:textId="43E15B7E" w:rsidR="003106FF" w:rsidRPr="004C3789" w:rsidRDefault="00594A7B" w:rsidP="001F7659">
      <w:pPr>
        <w:tabs>
          <w:tab w:val="left" w:pos="2085"/>
        </w:tabs>
        <w:spacing w:line="240" w:lineRule="auto"/>
        <w:ind w:right="6" w:firstLine="567"/>
        <w:jc w:val="center"/>
        <w:rPr>
          <w:b/>
          <w:sz w:val="24"/>
          <w:szCs w:val="24"/>
        </w:rPr>
      </w:pPr>
      <w:r w:rsidRPr="004C3789">
        <w:rPr>
          <w:b/>
          <w:sz w:val="24"/>
          <w:szCs w:val="24"/>
        </w:rPr>
        <w:t>«Труд (технология)» на уровне основного общего образования</w:t>
      </w:r>
    </w:p>
    <w:p w14:paraId="1DDFC943" w14:textId="77777777" w:rsidR="001F7659" w:rsidRPr="004C3789" w:rsidRDefault="001F7659" w:rsidP="001F7659">
      <w:pPr>
        <w:tabs>
          <w:tab w:val="left" w:pos="2085"/>
        </w:tabs>
        <w:spacing w:line="240" w:lineRule="auto"/>
        <w:ind w:right="6" w:firstLine="567"/>
        <w:rPr>
          <w:sz w:val="24"/>
          <w:szCs w:val="24"/>
        </w:rPr>
      </w:pPr>
    </w:p>
    <w:p w14:paraId="4F319CE6" w14:textId="54AA092C"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Изучение </w:t>
      </w:r>
      <w:r w:rsidR="003541FE" w:rsidRPr="004C3789">
        <w:rPr>
          <w:sz w:val="24"/>
          <w:szCs w:val="24"/>
        </w:rPr>
        <w:t xml:space="preserve">труда (технологии) </w:t>
      </w:r>
      <w:r w:rsidRPr="004C3789">
        <w:rPr>
          <w:sz w:val="24"/>
          <w:szCs w:val="24"/>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5CF141" w14:textId="626F68F8" w:rsidR="003106FF" w:rsidRPr="004C3789" w:rsidRDefault="003106FF" w:rsidP="001F7659">
      <w:pPr>
        <w:tabs>
          <w:tab w:val="left" w:pos="2085"/>
        </w:tabs>
        <w:spacing w:line="240" w:lineRule="auto"/>
        <w:ind w:right="6" w:firstLine="567"/>
        <w:rPr>
          <w:sz w:val="24"/>
          <w:szCs w:val="24"/>
        </w:rPr>
      </w:pPr>
      <w:r w:rsidRPr="004C378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1A03251"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1)</w:t>
      </w:r>
      <w:r w:rsidRPr="004C3789">
        <w:rPr>
          <w:b/>
          <w:sz w:val="24"/>
          <w:szCs w:val="24"/>
          <w:lang w:val="en-US"/>
        </w:rPr>
        <w:t> </w:t>
      </w:r>
      <w:r w:rsidRPr="004C3789">
        <w:rPr>
          <w:b/>
          <w:sz w:val="24"/>
          <w:szCs w:val="24"/>
        </w:rPr>
        <w:t>патриотического воспитания:</w:t>
      </w:r>
    </w:p>
    <w:p w14:paraId="69B70FE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проявление интереса к истории и современному состоянию российской науки и технологии;</w:t>
      </w:r>
    </w:p>
    <w:p w14:paraId="2EE955B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ценностное отношение к достижениям российских инженеров и учёных;</w:t>
      </w:r>
    </w:p>
    <w:p w14:paraId="488A8761"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2) гражданского и духовно-нравственного воспитания:</w:t>
      </w:r>
    </w:p>
    <w:p w14:paraId="057860A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213E1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осознание важности морально-этических принципов в деятельности, связанной с реализацией технологий;</w:t>
      </w:r>
    </w:p>
    <w:p w14:paraId="7457B42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3A6EDD8"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3) эстетического воспитания:</w:t>
      </w:r>
    </w:p>
    <w:p w14:paraId="15FF61C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восприятие эстетических качеств предметов труда;</w:t>
      </w:r>
    </w:p>
    <w:p w14:paraId="015778E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умение создавать эстетически значимые изделия из различных материалов;</w:t>
      </w:r>
    </w:p>
    <w:p w14:paraId="13C6B6D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496176C1"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осознание роли художественной культуры как средства коммуникации и самовыражения в современном обществе;</w:t>
      </w:r>
    </w:p>
    <w:p w14:paraId="3B1599E0"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4) ценности научного познания и практической деятельности:</w:t>
      </w:r>
    </w:p>
    <w:p w14:paraId="46BCFAB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осознание ценности науки как фундамента технологий;</w:t>
      </w:r>
    </w:p>
    <w:p w14:paraId="5AEC391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развитие интереса к исследовательской деятельности, реализации на практике достижений науки;</w:t>
      </w:r>
    </w:p>
    <w:p w14:paraId="3357210A"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5) формирования культуры здоровья и эмоционального благополучия:</w:t>
      </w:r>
    </w:p>
    <w:p w14:paraId="309B55E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23A32A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умение распознавать информационные угрозы и осуществлять защиту личности от этих угроз;</w:t>
      </w:r>
    </w:p>
    <w:p w14:paraId="1DB677C1"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6) трудового воспитания:</w:t>
      </w:r>
    </w:p>
    <w:p w14:paraId="7C1CF25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уважение к труду, трудящимся, результатам труда (своего и других людей);</w:t>
      </w:r>
    </w:p>
    <w:p w14:paraId="7D89DB8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B7C7D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17AA8C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умение ориентироваться в мире современных профессий;</w:t>
      </w:r>
    </w:p>
    <w:p w14:paraId="79A97EB4"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умение осознанно выбирать индивидуальную траекторию развития с учётом личных и общественных интересов, потребностей;</w:t>
      </w:r>
    </w:p>
    <w:p w14:paraId="766ECA3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ориентация на достижение выдающихся результатов в профессиональной деятельности;</w:t>
      </w:r>
    </w:p>
    <w:p w14:paraId="1351299B"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7) экологического воспитания:</w:t>
      </w:r>
    </w:p>
    <w:p w14:paraId="2BB5CFA4"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8EB801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осознание пределов преобразовательной деятельности человека.</w:t>
      </w:r>
    </w:p>
    <w:p w14:paraId="7D9F1247" w14:textId="0631851F" w:rsidR="003106FF" w:rsidRPr="004C3789" w:rsidRDefault="003106FF" w:rsidP="001F7659">
      <w:pPr>
        <w:tabs>
          <w:tab w:val="left" w:pos="2085"/>
        </w:tabs>
        <w:spacing w:line="240" w:lineRule="auto"/>
        <w:ind w:right="6" w:firstLine="567"/>
        <w:rPr>
          <w:b/>
          <w:sz w:val="24"/>
          <w:szCs w:val="24"/>
        </w:rPr>
      </w:pPr>
      <w:r w:rsidRPr="004C3789">
        <w:rPr>
          <w:b/>
          <w:sz w:val="24"/>
          <w:szCs w:val="24"/>
        </w:rPr>
        <w:t>В результате изучения</w:t>
      </w:r>
      <w:r w:rsidRPr="004C3789">
        <w:rPr>
          <w:sz w:val="24"/>
          <w:szCs w:val="24"/>
        </w:rPr>
        <w:t xml:space="preserve"> </w:t>
      </w:r>
      <w:r w:rsidR="00594A7B" w:rsidRPr="004C3789">
        <w:rPr>
          <w:sz w:val="24"/>
          <w:szCs w:val="24"/>
        </w:rPr>
        <w:t>программы по учебному предмету «Труд (технология)»</w:t>
      </w:r>
      <w:r w:rsidRPr="004C3789">
        <w:rPr>
          <w:sz w:val="24"/>
          <w:szCs w:val="24"/>
        </w:rPr>
        <w:t xml:space="preserve"> на уровне основного общего образования у обучающегося</w:t>
      </w:r>
      <w:r w:rsidRPr="004C3789">
        <w:rPr>
          <w:b/>
          <w:sz w:val="24"/>
          <w:szCs w:val="24"/>
        </w:rPr>
        <w:t xml:space="preserve"> будут сформированы познавательные </w:t>
      </w:r>
      <w:r w:rsidR="00594A7B" w:rsidRPr="004C3789">
        <w:rPr>
          <w:b/>
          <w:sz w:val="24"/>
          <w:szCs w:val="24"/>
        </w:rPr>
        <w:t xml:space="preserve">универсальные </w:t>
      </w:r>
      <w:r w:rsidRPr="004C3789">
        <w:rPr>
          <w:b/>
          <w:sz w:val="24"/>
          <w:szCs w:val="24"/>
        </w:rPr>
        <w:t xml:space="preserve">учебные действия, регулятивные </w:t>
      </w:r>
      <w:r w:rsidR="00594A7B" w:rsidRPr="004C3789">
        <w:rPr>
          <w:b/>
          <w:sz w:val="24"/>
          <w:szCs w:val="24"/>
        </w:rPr>
        <w:t xml:space="preserve">универсальные </w:t>
      </w:r>
      <w:r w:rsidRPr="004C3789">
        <w:rPr>
          <w:b/>
          <w:sz w:val="24"/>
          <w:szCs w:val="24"/>
        </w:rPr>
        <w:t xml:space="preserve">учебные действия, коммуникативные </w:t>
      </w:r>
      <w:r w:rsidR="00594A7B" w:rsidRPr="004C3789">
        <w:rPr>
          <w:b/>
          <w:sz w:val="24"/>
          <w:szCs w:val="24"/>
        </w:rPr>
        <w:t xml:space="preserve">универсальные </w:t>
      </w:r>
      <w:r w:rsidRPr="004C3789">
        <w:rPr>
          <w:b/>
          <w:sz w:val="24"/>
          <w:szCs w:val="24"/>
        </w:rPr>
        <w:t>учебные действия.</w:t>
      </w:r>
    </w:p>
    <w:p w14:paraId="5A8D3915" w14:textId="1C325F40"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D3CE3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выявлять и характеризовать существенные признаки природных и рукотворных объектов;</w:t>
      </w:r>
    </w:p>
    <w:p w14:paraId="369C04C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устанавливать существенный признак классификации, основание для обобщения и сравнения;</w:t>
      </w:r>
    </w:p>
    <w:p w14:paraId="1A7021A2"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выявлять закономерности и противоречия в рассматриваемых фактах, данных и наблюдениях, относящихся к внешнему миру;</w:t>
      </w:r>
    </w:p>
    <w:p w14:paraId="5AC7077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0752762"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11967FE" w14:textId="77777777" w:rsidR="000D5409" w:rsidRPr="004C3789" w:rsidRDefault="000D5409" w:rsidP="001F7659">
      <w:pPr>
        <w:tabs>
          <w:tab w:val="left" w:pos="2085"/>
        </w:tabs>
        <w:spacing w:line="240" w:lineRule="auto"/>
        <w:ind w:right="6" w:firstLine="567"/>
        <w:rPr>
          <w:b/>
          <w:sz w:val="24"/>
          <w:szCs w:val="24"/>
        </w:rPr>
      </w:pPr>
    </w:p>
    <w:p w14:paraId="59C5CAB4" w14:textId="77777777" w:rsidR="000D5409" w:rsidRPr="004C3789" w:rsidRDefault="000D5409" w:rsidP="001F7659">
      <w:pPr>
        <w:tabs>
          <w:tab w:val="left" w:pos="2085"/>
        </w:tabs>
        <w:spacing w:line="240" w:lineRule="auto"/>
        <w:ind w:right="6" w:firstLine="567"/>
        <w:rPr>
          <w:b/>
          <w:sz w:val="24"/>
          <w:szCs w:val="24"/>
        </w:rPr>
      </w:pPr>
    </w:p>
    <w:p w14:paraId="7C5F762F" w14:textId="77777777" w:rsidR="000D5409" w:rsidRPr="004C3789" w:rsidRDefault="000D5409" w:rsidP="000D5409">
      <w:pPr>
        <w:tabs>
          <w:tab w:val="left" w:pos="2085"/>
        </w:tabs>
        <w:spacing w:line="240" w:lineRule="auto"/>
        <w:ind w:right="6" w:firstLine="567"/>
        <w:rPr>
          <w:b/>
          <w:sz w:val="24"/>
          <w:szCs w:val="24"/>
        </w:rPr>
      </w:pPr>
      <w:r w:rsidRPr="004C3789">
        <w:rPr>
          <w:b/>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14:paraId="7545F377" w14:textId="77777777" w:rsidR="000D5409" w:rsidRPr="004C3789" w:rsidRDefault="000D5409" w:rsidP="000D5409">
      <w:pPr>
        <w:tabs>
          <w:tab w:val="left" w:pos="2085"/>
        </w:tabs>
        <w:spacing w:line="240" w:lineRule="auto"/>
        <w:ind w:right="6" w:firstLine="567"/>
        <w:rPr>
          <w:sz w:val="24"/>
          <w:szCs w:val="24"/>
        </w:rPr>
      </w:pPr>
      <w:r w:rsidRPr="004C3789">
        <w:rPr>
          <w:sz w:val="24"/>
          <w:szCs w:val="24"/>
        </w:rPr>
        <w:t>выявлять проблемы, связанные с ними цели и задачи деятельности;</w:t>
      </w:r>
    </w:p>
    <w:p w14:paraId="179A08F4" w14:textId="77777777" w:rsidR="000D5409" w:rsidRPr="004C3789" w:rsidRDefault="000D5409" w:rsidP="000D5409">
      <w:pPr>
        <w:tabs>
          <w:tab w:val="left" w:pos="2085"/>
        </w:tabs>
        <w:spacing w:line="240" w:lineRule="auto"/>
        <w:ind w:right="6" w:firstLine="567"/>
        <w:rPr>
          <w:sz w:val="24"/>
          <w:szCs w:val="24"/>
        </w:rPr>
      </w:pPr>
      <w:r w:rsidRPr="004C3789">
        <w:rPr>
          <w:sz w:val="24"/>
          <w:szCs w:val="24"/>
        </w:rPr>
        <w:t>осуществлять планирование проектной деятельности;</w:t>
      </w:r>
    </w:p>
    <w:p w14:paraId="0B5641B3" w14:textId="77777777" w:rsidR="000D5409" w:rsidRPr="004C3789" w:rsidRDefault="000D5409" w:rsidP="000D5409">
      <w:pPr>
        <w:tabs>
          <w:tab w:val="left" w:pos="2085"/>
        </w:tabs>
        <w:spacing w:line="240" w:lineRule="auto"/>
        <w:ind w:right="6" w:firstLine="567"/>
        <w:rPr>
          <w:sz w:val="24"/>
          <w:szCs w:val="24"/>
        </w:rPr>
      </w:pPr>
      <w:r w:rsidRPr="004C3789">
        <w:rPr>
          <w:sz w:val="24"/>
          <w:szCs w:val="24"/>
        </w:rPr>
        <w:t>разрабатывать и реализовывать проектный замысел и оформлять его в форме «продукта»;</w:t>
      </w:r>
    </w:p>
    <w:p w14:paraId="1862ED8B" w14:textId="40FB7394" w:rsidR="000D5409" w:rsidRPr="004C3789" w:rsidRDefault="000D5409" w:rsidP="000D5409">
      <w:pPr>
        <w:tabs>
          <w:tab w:val="left" w:pos="2085"/>
        </w:tabs>
        <w:spacing w:line="240" w:lineRule="auto"/>
        <w:ind w:right="6" w:firstLine="567"/>
        <w:rPr>
          <w:sz w:val="24"/>
          <w:szCs w:val="24"/>
        </w:rPr>
      </w:pPr>
      <w:r w:rsidRPr="004C3789">
        <w:rPr>
          <w:sz w:val="24"/>
          <w:szCs w:val="24"/>
        </w:rPr>
        <w:t>осуществлять самооценку процесса и результата проектной деятельности, взаимооценку.</w:t>
      </w:r>
    </w:p>
    <w:p w14:paraId="70C15A53" w14:textId="77777777" w:rsidR="006A7DAA" w:rsidRPr="004C3789" w:rsidRDefault="006A7DAA" w:rsidP="001F7659">
      <w:pPr>
        <w:tabs>
          <w:tab w:val="left" w:pos="2085"/>
        </w:tabs>
        <w:spacing w:line="240" w:lineRule="auto"/>
        <w:ind w:right="6" w:firstLine="567"/>
        <w:rPr>
          <w:b/>
          <w:sz w:val="24"/>
          <w:szCs w:val="24"/>
        </w:rPr>
      </w:pPr>
    </w:p>
    <w:p w14:paraId="4974B052" w14:textId="48048724"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9D0BD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использовать вопросы как исследовательский инструмент познания;</w:t>
      </w:r>
    </w:p>
    <w:p w14:paraId="4FDBE69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формировать запросы к информационной системе с целью получения необходимой информации;</w:t>
      </w:r>
    </w:p>
    <w:p w14:paraId="422ACEA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оценивать полноту, достоверность и актуальность полученной информации;</w:t>
      </w:r>
    </w:p>
    <w:p w14:paraId="7F46D0A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опытным путём изучать свойства различных материалов;</w:t>
      </w:r>
    </w:p>
    <w:p w14:paraId="5ABF9DC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142ED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строить и оценивать модели объектов, явлений и процессов;</w:t>
      </w:r>
    </w:p>
    <w:p w14:paraId="155692C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уметь создавать, применять и преобразовывать знаки и символы, модели и схемы для решения учебных и познавательных задач;</w:t>
      </w:r>
    </w:p>
    <w:p w14:paraId="3549A28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уметь оценивать правильность выполнения учебной задачи, собственные возможности её решения;</w:t>
      </w:r>
    </w:p>
    <w:p w14:paraId="64EBE9E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прогнозировать поведение технической системы, в том числе с учётом синергетических эффектов.</w:t>
      </w:r>
    </w:p>
    <w:p w14:paraId="11B9F1BE" w14:textId="77777777" w:rsidR="006A7DAA" w:rsidRPr="004C3789" w:rsidRDefault="006A7DAA" w:rsidP="001F7659">
      <w:pPr>
        <w:tabs>
          <w:tab w:val="left" w:pos="2085"/>
        </w:tabs>
        <w:spacing w:line="240" w:lineRule="auto"/>
        <w:ind w:right="6" w:firstLine="567"/>
        <w:rPr>
          <w:b/>
          <w:sz w:val="24"/>
          <w:szCs w:val="24"/>
        </w:rPr>
      </w:pPr>
    </w:p>
    <w:p w14:paraId="49794837" w14:textId="65B2A6E8"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умения работать с информацией как часть познавательных универсальных учебных действий:</w:t>
      </w:r>
    </w:p>
    <w:p w14:paraId="4CD44524"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выбирать форму представления информации в зависимости от поставленной задачи;</w:t>
      </w:r>
    </w:p>
    <w:p w14:paraId="066D43C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понимать различие между данными, информацией и знаниями;</w:t>
      </w:r>
    </w:p>
    <w:p w14:paraId="28CE10F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владеть начальными навыками работы с «большими данными»;</w:t>
      </w:r>
    </w:p>
    <w:p w14:paraId="046EC91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владеть технологией трансформации данных в информацию, информации в знания.</w:t>
      </w:r>
    </w:p>
    <w:p w14:paraId="0E89DA2E" w14:textId="77777777" w:rsidR="006A7DAA" w:rsidRPr="004C3789" w:rsidRDefault="006A7DAA" w:rsidP="001F7659">
      <w:pPr>
        <w:tabs>
          <w:tab w:val="left" w:pos="2085"/>
        </w:tabs>
        <w:spacing w:line="240" w:lineRule="auto"/>
        <w:ind w:right="6" w:firstLine="567"/>
        <w:rPr>
          <w:b/>
          <w:sz w:val="24"/>
          <w:szCs w:val="24"/>
        </w:rPr>
      </w:pPr>
    </w:p>
    <w:p w14:paraId="0AC0CF27" w14:textId="77777777" w:rsidR="005E4416" w:rsidRPr="004C3789" w:rsidRDefault="005E4416" w:rsidP="001F7659">
      <w:pPr>
        <w:tabs>
          <w:tab w:val="left" w:pos="2085"/>
        </w:tabs>
        <w:spacing w:line="240" w:lineRule="auto"/>
        <w:ind w:right="6" w:firstLine="567"/>
        <w:rPr>
          <w:b/>
          <w:sz w:val="24"/>
          <w:szCs w:val="24"/>
        </w:rPr>
      </w:pPr>
    </w:p>
    <w:p w14:paraId="1CD6C1E2" w14:textId="77777777" w:rsidR="005E4416" w:rsidRPr="004C3789" w:rsidRDefault="005E4416" w:rsidP="001F7659">
      <w:pPr>
        <w:tabs>
          <w:tab w:val="left" w:pos="2085"/>
        </w:tabs>
        <w:spacing w:line="240" w:lineRule="auto"/>
        <w:ind w:right="6" w:firstLine="567"/>
        <w:rPr>
          <w:b/>
          <w:sz w:val="24"/>
          <w:szCs w:val="24"/>
        </w:rPr>
      </w:pPr>
    </w:p>
    <w:p w14:paraId="2925A258" w14:textId="07A9EC31"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умения самоорганизации как часть регулятивных универсальных учебных действий:</w:t>
      </w:r>
    </w:p>
    <w:p w14:paraId="23D1D0C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3432EB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642D2D" w14:textId="3E255C6E" w:rsidR="003106FF" w:rsidRPr="004C3789" w:rsidRDefault="000B6E17" w:rsidP="001F7659">
      <w:pPr>
        <w:tabs>
          <w:tab w:val="left" w:pos="2085"/>
        </w:tabs>
        <w:spacing w:line="240" w:lineRule="auto"/>
        <w:ind w:right="6" w:firstLine="567"/>
        <w:rPr>
          <w:sz w:val="24"/>
          <w:szCs w:val="24"/>
        </w:rPr>
      </w:pPr>
      <w:r w:rsidRPr="004C3789">
        <w:rPr>
          <w:sz w:val="24"/>
          <w:szCs w:val="24"/>
        </w:rPr>
        <w:t>делать</w:t>
      </w:r>
      <w:r w:rsidR="003106FF" w:rsidRPr="004C3789">
        <w:rPr>
          <w:sz w:val="24"/>
          <w:szCs w:val="24"/>
        </w:rPr>
        <w:t xml:space="preserve"> выбор и брать ответственность за решение.</w:t>
      </w:r>
    </w:p>
    <w:p w14:paraId="3525D324" w14:textId="731F4915"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умения самоконтроля (рефлексии) как часть регулятивных универсальных учебных действий:</w:t>
      </w:r>
    </w:p>
    <w:p w14:paraId="0721E3F9" w14:textId="13500EA2"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давать </w:t>
      </w:r>
      <w:r w:rsidR="000B6E17" w:rsidRPr="004C3789">
        <w:rPr>
          <w:sz w:val="24"/>
          <w:szCs w:val="24"/>
        </w:rPr>
        <w:t xml:space="preserve">адекватную </w:t>
      </w:r>
      <w:r w:rsidRPr="004C3789">
        <w:rPr>
          <w:sz w:val="24"/>
          <w:szCs w:val="24"/>
        </w:rPr>
        <w:t>оценку ситуации и предлагать план её изменения;</w:t>
      </w:r>
    </w:p>
    <w:p w14:paraId="3A337D6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объяснять причины достижения (недостижения) результатов преобразовательной деятельности;</w:t>
      </w:r>
    </w:p>
    <w:p w14:paraId="645ED03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вносить необходимые коррективы в деятельность по решению задачи или по осуществлению проекта;</w:t>
      </w:r>
    </w:p>
    <w:p w14:paraId="24672BE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оценивать соответствие результата цели и условиям и при необходимости корректировать цель и процесс её достижения.</w:t>
      </w:r>
    </w:p>
    <w:p w14:paraId="3BE29FB5" w14:textId="77777777" w:rsidR="00710C5B" w:rsidRPr="004C3789" w:rsidRDefault="00710C5B" w:rsidP="001F7659">
      <w:pPr>
        <w:tabs>
          <w:tab w:val="left" w:pos="2085"/>
        </w:tabs>
        <w:spacing w:line="240" w:lineRule="auto"/>
        <w:ind w:right="6" w:firstLine="567"/>
        <w:rPr>
          <w:b/>
          <w:sz w:val="24"/>
          <w:szCs w:val="24"/>
        </w:rPr>
      </w:pPr>
    </w:p>
    <w:p w14:paraId="250CB0F6" w14:textId="12677865"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умения принятия себя и других</w:t>
      </w:r>
      <w:r w:rsidR="00710C5B" w:rsidRPr="004C3789">
        <w:rPr>
          <w:b/>
          <w:sz w:val="24"/>
          <w:szCs w:val="24"/>
        </w:rPr>
        <w:t xml:space="preserve"> людей как</w:t>
      </w:r>
      <w:r w:rsidRPr="004C3789">
        <w:rPr>
          <w:b/>
          <w:sz w:val="24"/>
          <w:szCs w:val="24"/>
        </w:rPr>
        <w:t xml:space="preserve"> часть регулятивных универсальных учебных действий:</w:t>
      </w:r>
    </w:p>
    <w:p w14:paraId="72ED97F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признавать своё право на ошибку при решении задач или при реализации проекта, такое же право другого на подобные ошибки.</w:t>
      </w:r>
    </w:p>
    <w:p w14:paraId="24A12FD4" w14:textId="77777777" w:rsidR="006A7DAA" w:rsidRPr="004C3789" w:rsidRDefault="006A7DAA" w:rsidP="001F7659">
      <w:pPr>
        <w:tabs>
          <w:tab w:val="left" w:pos="2085"/>
        </w:tabs>
        <w:spacing w:line="240" w:lineRule="auto"/>
        <w:ind w:right="6" w:firstLine="567"/>
        <w:rPr>
          <w:b/>
          <w:sz w:val="24"/>
          <w:szCs w:val="24"/>
        </w:rPr>
      </w:pPr>
    </w:p>
    <w:p w14:paraId="1FECE82E" w14:textId="23A5A46A"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умения общения как часть коммуникативных универсальных учебных действий:</w:t>
      </w:r>
    </w:p>
    <w:p w14:paraId="5E93FEC2"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 ходе обсуждения учебного материала, планирования и осуществления учебного проекта;</w:t>
      </w:r>
    </w:p>
    <w:p w14:paraId="6EA12E5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 рамках публичного представления результатов проектной деятельности;</w:t>
      </w:r>
    </w:p>
    <w:p w14:paraId="387BC5F4"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 ходе совместного решения задачи с использованием облачных сервисов;</w:t>
      </w:r>
    </w:p>
    <w:p w14:paraId="7F65EF5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 ходе общения с представителями других культур, в частности в социальных сетях.</w:t>
      </w:r>
    </w:p>
    <w:p w14:paraId="673FDB1C" w14:textId="77777777" w:rsidR="006A7DAA" w:rsidRPr="004C3789" w:rsidRDefault="006A7DAA" w:rsidP="001F7659">
      <w:pPr>
        <w:tabs>
          <w:tab w:val="left" w:pos="2085"/>
        </w:tabs>
        <w:spacing w:line="240" w:lineRule="auto"/>
        <w:ind w:right="6" w:firstLine="567"/>
        <w:rPr>
          <w:b/>
          <w:sz w:val="24"/>
          <w:szCs w:val="24"/>
        </w:rPr>
      </w:pPr>
    </w:p>
    <w:p w14:paraId="049BC44F" w14:textId="56571EA7" w:rsidR="003106FF" w:rsidRPr="004C3789" w:rsidRDefault="003106FF" w:rsidP="001F7659">
      <w:pPr>
        <w:tabs>
          <w:tab w:val="left" w:pos="2085"/>
        </w:tabs>
        <w:spacing w:line="240" w:lineRule="auto"/>
        <w:ind w:right="6" w:firstLine="567"/>
        <w:rPr>
          <w:b/>
          <w:sz w:val="24"/>
          <w:szCs w:val="24"/>
        </w:rPr>
      </w:pPr>
      <w:r w:rsidRPr="004C3789">
        <w:rPr>
          <w:b/>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6C6CD2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понимать и использовать преимущества командной работы при реализации учебного проекта;</w:t>
      </w:r>
    </w:p>
    <w:p w14:paraId="73B97C2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DDCD157" w14:textId="77CED87A" w:rsidR="003106FF" w:rsidRPr="004C3789" w:rsidRDefault="009671BE" w:rsidP="001F7659">
      <w:pPr>
        <w:tabs>
          <w:tab w:val="left" w:pos="2085"/>
        </w:tabs>
        <w:spacing w:line="240" w:lineRule="auto"/>
        <w:ind w:right="6" w:firstLine="567"/>
        <w:rPr>
          <w:sz w:val="24"/>
          <w:szCs w:val="24"/>
        </w:rPr>
      </w:pPr>
      <w:r w:rsidRPr="004C3789">
        <w:rPr>
          <w:sz w:val="24"/>
          <w:szCs w:val="24"/>
        </w:rPr>
        <w:t xml:space="preserve">уметь адекватно </w:t>
      </w:r>
      <w:r w:rsidR="003106FF" w:rsidRPr="004C3789">
        <w:rPr>
          <w:sz w:val="24"/>
          <w:szCs w:val="24"/>
        </w:rPr>
        <w:t>интерпретировать высказывания собеседника – участника совместной деятельности;</w:t>
      </w:r>
    </w:p>
    <w:p w14:paraId="0B57C31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владеть навыками отстаивания своей точки зрения, используя при этом законы логики;</w:t>
      </w:r>
    </w:p>
    <w:p w14:paraId="40E4CE1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распознавать некорректную аргументацию.</w:t>
      </w:r>
    </w:p>
    <w:p w14:paraId="59925B37" w14:textId="68BDFCA3" w:rsidR="00147405" w:rsidRPr="004C3789" w:rsidRDefault="00147405" w:rsidP="00153188">
      <w:pPr>
        <w:tabs>
          <w:tab w:val="left" w:pos="2085"/>
        </w:tabs>
        <w:spacing w:line="240" w:lineRule="auto"/>
        <w:ind w:right="6" w:firstLine="0"/>
        <w:rPr>
          <w:sz w:val="24"/>
          <w:szCs w:val="24"/>
        </w:rPr>
      </w:pPr>
    </w:p>
    <w:p w14:paraId="5B91D6A6" w14:textId="62F29F8F" w:rsidR="00A37C97" w:rsidRPr="004C3789" w:rsidRDefault="00A37C97" w:rsidP="00153188">
      <w:pPr>
        <w:tabs>
          <w:tab w:val="left" w:pos="2085"/>
        </w:tabs>
        <w:spacing w:line="240" w:lineRule="auto"/>
        <w:ind w:right="6" w:firstLine="0"/>
        <w:rPr>
          <w:sz w:val="24"/>
          <w:szCs w:val="24"/>
        </w:rPr>
      </w:pPr>
    </w:p>
    <w:p w14:paraId="10E02AB6" w14:textId="6DA5D4CD" w:rsidR="00A37C97" w:rsidRPr="004C3789" w:rsidRDefault="00A37C97" w:rsidP="00153188">
      <w:pPr>
        <w:tabs>
          <w:tab w:val="left" w:pos="2085"/>
        </w:tabs>
        <w:spacing w:line="240" w:lineRule="auto"/>
        <w:ind w:right="6" w:firstLine="0"/>
        <w:rPr>
          <w:sz w:val="24"/>
          <w:szCs w:val="24"/>
        </w:rPr>
      </w:pPr>
    </w:p>
    <w:p w14:paraId="0DE1BE40" w14:textId="76D8F5BE" w:rsidR="00A37C97" w:rsidRPr="004C3789" w:rsidRDefault="00A37C97" w:rsidP="00153188">
      <w:pPr>
        <w:tabs>
          <w:tab w:val="left" w:pos="2085"/>
        </w:tabs>
        <w:spacing w:line="240" w:lineRule="auto"/>
        <w:ind w:right="6" w:firstLine="0"/>
        <w:rPr>
          <w:sz w:val="24"/>
          <w:szCs w:val="24"/>
        </w:rPr>
      </w:pPr>
    </w:p>
    <w:p w14:paraId="7C5868B0" w14:textId="60D3A8FC" w:rsidR="00A37C97" w:rsidRPr="004C3789" w:rsidRDefault="00A37C97" w:rsidP="00153188">
      <w:pPr>
        <w:tabs>
          <w:tab w:val="left" w:pos="2085"/>
        </w:tabs>
        <w:spacing w:line="240" w:lineRule="auto"/>
        <w:ind w:right="6" w:firstLine="0"/>
        <w:rPr>
          <w:sz w:val="24"/>
          <w:szCs w:val="24"/>
        </w:rPr>
      </w:pPr>
    </w:p>
    <w:p w14:paraId="3306B02D" w14:textId="3062D431" w:rsidR="00A37C97" w:rsidRPr="004C3789" w:rsidRDefault="00A37C97" w:rsidP="00153188">
      <w:pPr>
        <w:tabs>
          <w:tab w:val="left" w:pos="2085"/>
        </w:tabs>
        <w:spacing w:line="240" w:lineRule="auto"/>
        <w:ind w:right="6" w:firstLine="0"/>
        <w:rPr>
          <w:sz w:val="24"/>
          <w:szCs w:val="24"/>
        </w:rPr>
      </w:pPr>
    </w:p>
    <w:p w14:paraId="5A733C15" w14:textId="77777777" w:rsidR="00A37C97" w:rsidRPr="004C3789" w:rsidRDefault="00A37C97" w:rsidP="00153188">
      <w:pPr>
        <w:tabs>
          <w:tab w:val="left" w:pos="2085"/>
        </w:tabs>
        <w:spacing w:line="240" w:lineRule="auto"/>
        <w:ind w:right="6" w:firstLine="0"/>
        <w:rPr>
          <w:sz w:val="24"/>
          <w:szCs w:val="24"/>
        </w:rPr>
      </w:pPr>
    </w:p>
    <w:p w14:paraId="53CE68D6" w14:textId="77777777" w:rsidR="00153188" w:rsidRPr="004C3789" w:rsidRDefault="00153188" w:rsidP="00153188">
      <w:pPr>
        <w:tabs>
          <w:tab w:val="left" w:pos="2085"/>
        </w:tabs>
        <w:spacing w:line="240" w:lineRule="auto"/>
        <w:ind w:right="6" w:firstLine="0"/>
        <w:rPr>
          <w:sz w:val="24"/>
          <w:szCs w:val="24"/>
        </w:rPr>
      </w:pPr>
    </w:p>
    <w:p w14:paraId="68D4D9B1" w14:textId="77777777" w:rsidR="00153188" w:rsidRPr="004C3789" w:rsidRDefault="003106FF" w:rsidP="008F0FDC">
      <w:pPr>
        <w:tabs>
          <w:tab w:val="left" w:pos="2085"/>
        </w:tabs>
        <w:spacing w:line="240" w:lineRule="auto"/>
        <w:ind w:right="6" w:firstLine="567"/>
        <w:jc w:val="center"/>
        <w:rPr>
          <w:b/>
          <w:sz w:val="24"/>
          <w:szCs w:val="24"/>
        </w:rPr>
      </w:pPr>
      <w:r w:rsidRPr="004C3789">
        <w:rPr>
          <w:b/>
          <w:sz w:val="24"/>
          <w:szCs w:val="24"/>
        </w:rPr>
        <w:t xml:space="preserve">Предметные результаты освоения программы по </w:t>
      </w:r>
      <w:r w:rsidR="00153188" w:rsidRPr="004C3789">
        <w:rPr>
          <w:b/>
          <w:sz w:val="24"/>
          <w:szCs w:val="24"/>
        </w:rPr>
        <w:t>труду (</w:t>
      </w:r>
      <w:r w:rsidRPr="004C3789">
        <w:rPr>
          <w:b/>
          <w:sz w:val="24"/>
          <w:szCs w:val="24"/>
        </w:rPr>
        <w:t>технологии</w:t>
      </w:r>
      <w:r w:rsidR="00153188" w:rsidRPr="004C3789">
        <w:rPr>
          <w:b/>
          <w:sz w:val="24"/>
          <w:szCs w:val="24"/>
        </w:rPr>
        <w:t>)</w:t>
      </w:r>
    </w:p>
    <w:p w14:paraId="24C3BFD8" w14:textId="7FB89FBC" w:rsidR="003106FF" w:rsidRPr="004C3789" w:rsidRDefault="003106FF" w:rsidP="008F0FDC">
      <w:pPr>
        <w:tabs>
          <w:tab w:val="left" w:pos="2085"/>
        </w:tabs>
        <w:spacing w:line="240" w:lineRule="auto"/>
        <w:ind w:right="6" w:firstLine="567"/>
        <w:jc w:val="center"/>
        <w:rPr>
          <w:b/>
          <w:sz w:val="24"/>
          <w:szCs w:val="24"/>
        </w:rPr>
      </w:pPr>
      <w:r w:rsidRPr="004C3789">
        <w:rPr>
          <w:b/>
          <w:sz w:val="24"/>
          <w:szCs w:val="24"/>
        </w:rPr>
        <w:t xml:space="preserve"> на уровне основного общего образования.</w:t>
      </w:r>
    </w:p>
    <w:p w14:paraId="6FC0215C" w14:textId="77777777" w:rsidR="00147405" w:rsidRPr="004C3789" w:rsidRDefault="00147405" w:rsidP="001F7659">
      <w:pPr>
        <w:tabs>
          <w:tab w:val="left" w:pos="2085"/>
        </w:tabs>
        <w:spacing w:line="240" w:lineRule="auto"/>
        <w:ind w:right="6" w:firstLine="567"/>
        <w:rPr>
          <w:b/>
          <w:sz w:val="24"/>
          <w:szCs w:val="24"/>
        </w:rPr>
      </w:pPr>
    </w:p>
    <w:p w14:paraId="04A399BD" w14:textId="317850CA" w:rsidR="003106FF" w:rsidRPr="004C3789" w:rsidRDefault="003106FF" w:rsidP="001F7659">
      <w:pPr>
        <w:tabs>
          <w:tab w:val="left" w:pos="2085"/>
        </w:tabs>
        <w:spacing w:line="240" w:lineRule="auto"/>
        <w:ind w:right="6" w:firstLine="567"/>
        <w:rPr>
          <w:b/>
          <w:sz w:val="24"/>
          <w:szCs w:val="24"/>
        </w:rPr>
      </w:pPr>
      <w:r w:rsidRPr="004C3789">
        <w:rPr>
          <w:b/>
          <w:sz w:val="24"/>
          <w:szCs w:val="24"/>
        </w:rPr>
        <w:t>Для всех модулей обязательные предметные результаты:</w:t>
      </w:r>
    </w:p>
    <w:p w14:paraId="134D9A17" w14:textId="1012D594"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организовывать рабочее место в соответствии с </w:t>
      </w:r>
      <w:r w:rsidR="009671BE" w:rsidRPr="004C3789">
        <w:rPr>
          <w:sz w:val="24"/>
          <w:szCs w:val="24"/>
        </w:rPr>
        <w:t>изучаемым предметом</w:t>
      </w:r>
      <w:r w:rsidRPr="004C3789">
        <w:rPr>
          <w:sz w:val="24"/>
          <w:szCs w:val="24"/>
        </w:rPr>
        <w:t>;</w:t>
      </w:r>
    </w:p>
    <w:p w14:paraId="231D213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соблюдать правила безопасного использования ручных и электрифицированных инструментов и оборудования;</w:t>
      </w:r>
    </w:p>
    <w:p w14:paraId="2F8F67E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грамотно и осознанно выполнять технологические операции в соответствии изучаемой технологией.</w:t>
      </w:r>
    </w:p>
    <w:p w14:paraId="35F35BE5" w14:textId="77777777" w:rsidR="008F0FDC" w:rsidRPr="004C3789" w:rsidRDefault="008F0FDC" w:rsidP="001F7659">
      <w:pPr>
        <w:tabs>
          <w:tab w:val="left" w:pos="2085"/>
        </w:tabs>
        <w:spacing w:line="240" w:lineRule="auto"/>
        <w:ind w:right="6" w:firstLine="567"/>
        <w:rPr>
          <w:b/>
          <w:sz w:val="24"/>
          <w:szCs w:val="24"/>
        </w:rPr>
      </w:pPr>
    </w:p>
    <w:p w14:paraId="2B913872" w14:textId="7B998EFA" w:rsidR="003106FF" w:rsidRPr="004C3789" w:rsidRDefault="003106FF" w:rsidP="001F7659">
      <w:pPr>
        <w:tabs>
          <w:tab w:val="left" w:pos="2085"/>
        </w:tabs>
        <w:spacing w:line="240" w:lineRule="auto"/>
        <w:ind w:right="6" w:firstLine="567"/>
        <w:rPr>
          <w:b/>
          <w:sz w:val="24"/>
          <w:szCs w:val="24"/>
        </w:rPr>
      </w:pPr>
      <w:r w:rsidRPr="004C3789">
        <w:rPr>
          <w:b/>
          <w:sz w:val="24"/>
          <w:szCs w:val="24"/>
        </w:rPr>
        <w:t>Предметные результаты освоения содержания модуля «Производство и технологии»</w:t>
      </w:r>
      <w:r w:rsidR="009671BE" w:rsidRPr="004C3789">
        <w:rPr>
          <w:b/>
          <w:sz w:val="24"/>
          <w:szCs w:val="24"/>
        </w:rPr>
        <w:t xml:space="preserve"> </w:t>
      </w:r>
      <w:r w:rsidR="009671BE" w:rsidRPr="004C3789">
        <w:rPr>
          <w:i/>
          <w:sz w:val="24"/>
          <w:szCs w:val="24"/>
        </w:rPr>
        <w:t>(п.162.5.2</w:t>
      </w:r>
      <w:r w:rsidRPr="004C3789">
        <w:rPr>
          <w:i/>
          <w:sz w:val="24"/>
          <w:szCs w:val="24"/>
        </w:rPr>
        <w:t>.</w:t>
      </w:r>
      <w:r w:rsidR="009671BE" w:rsidRPr="004C3789">
        <w:rPr>
          <w:i/>
          <w:sz w:val="24"/>
          <w:szCs w:val="24"/>
        </w:rPr>
        <w:t xml:space="preserve"> ФГОС ООО)</w:t>
      </w:r>
      <w:r w:rsidR="009671BE" w:rsidRPr="004C3789">
        <w:rPr>
          <w:b/>
          <w:sz w:val="24"/>
          <w:szCs w:val="24"/>
        </w:rPr>
        <w:t>:</w:t>
      </w:r>
    </w:p>
    <w:p w14:paraId="4D0EF3FF" w14:textId="77777777" w:rsidR="009671BE" w:rsidRPr="004C3789" w:rsidRDefault="009671BE" w:rsidP="001F7659">
      <w:pPr>
        <w:tabs>
          <w:tab w:val="left" w:pos="2085"/>
        </w:tabs>
        <w:spacing w:line="240" w:lineRule="auto"/>
        <w:ind w:right="6" w:firstLine="567"/>
        <w:rPr>
          <w:b/>
          <w:sz w:val="24"/>
          <w:szCs w:val="24"/>
        </w:rPr>
      </w:pPr>
    </w:p>
    <w:p w14:paraId="7D2F441A"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5 классе:</w:t>
      </w:r>
    </w:p>
    <w:p w14:paraId="19ADF3E8"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и характеризовать технологии;</w:t>
      </w:r>
    </w:p>
    <w:p w14:paraId="4172C19B"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и характеризовать потребности человека;</w:t>
      </w:r>
    </w:p>
    <w:p w14:paraId="6A7A253B"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классифицировать технику, описывать назначение техники;</w:t>
      </w:r>
    </w:p>
    <w:p w14:paraId="6AF34509"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11AC6D19"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использовать метод учебного проектирования, выполнять учебные проекты;</w:t>
      </w:r>
    </w:p>
    <w:p w14:paraId="26A66631" w14:textId="1EE21141" w:rsidR="00E4736E" w:rsidRPr="004C3789" w:rsidRDefault="009671BE" w:rsidP="009671BE">
      <w:pPr>
        <w:tabs>
          <w:tab w:val="left" w:pos="2085"/>
        </w:tabs>
        <w:spacing w:line="240" w:lineRule="auto"/>
        <w:ind w:right="6" w:firstLine="567"/>
        <w:rPr>
          <w:b/>
          <w:sz w:val="24"/>
          <w:szCs w:val="24"/>
        </w:rPr>
      </w:pPr>
      <w:r w:rsidRPr="004C3789">
        <w:rPr>
          <w:sz w:val="24"/>
          <w:szCs w:val="24"/>
        </w:rPr>
        <w:t>называть и характеризовать профессии, связанные с миром техники и технологий.</w:t>
      </w:r>
    </w:p>
    <w:p w14:paraId="3A286A31" w14:textId="77777777" w:rsidR="009671BE" w:rsidRPr="004C3789" w:rsidRDefault="009671BE" w:rsidP="001F7659">
      <w:pPr>
        <w:tabs>
          <w:tab w:val="left" w:pos="2085"/>
        </w:tabs>
        <w:spacing w:line="240" w:lineRule="auto"/>
        <w:ind w:right="6" w:firstLine="567"/>
        <w:rPr>
          <w:b/>
          <w:sz w:val="24"/>
          <w:szCs w:val="24"/>
        </w:rPr>
      </w:pPr>
    </w:p>
    <w:p w14:paraId="585F1BDA" w14:textId="156AB82E"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6 классе:</w:t>
      </w:r>
    </w:p>
    <w:p w14:paraId="707637BE"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и характеризовать машины и механизмы;</w:t>
      </w:r>
    </w:p>
    <w:p w14:paraId="02456578"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предметы труда в различных видах материального производства;</w:t>
      </w:r>
    </w:p>
    <w:p w14:paraId="15BF1405" w14:textId="3B52605F" w:rsidR="00E4736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профессии, связанные с инженерной и изобретательской деятельностью.</w:t>
      </w:r>
    </w:p>
    <w:p w14:paraId="0F7C1C02" w14:textId="77777777" w:rsidR="009671BE" w:rsidRPr="004C3789" w:rsidRDefault="009671BE" w:rsidP="001F7659">
      <w:pPr>
        <w:tabs>
          <w:tab w:val="left" w:pos="2085"/>
        </w:tabs>
        <w:spacing w:line="240" w:lineRule="auto"/>
        <w:ind w:right="6" w:firstLine="567"/>
        <w:rPr>
          <w:b/>
          <w:sz w:val="24"/>
          <w:szCs w:val="24"/>
        </w:rPr>
      </w:pPr>
    </w:p>
    <w:p w14:paraId="144D2394" w14:textId="5CE31A7D"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7 классе:</w:t>
      </w:r>
    </w:p>
    <w:p w14:paraId="67E38CF9"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приводить примеры развития технологий;</w:t>
      </w:r>
    </w:p>
    <w:p w14:paraId="1FA42582"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и характеризовать народные промыслы и ремесла России;</w:t>
      </w:r>
    </w:p>
    <w:p w14:paraId="773F9D60"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оценивать области применения технологий, понимать их возможности и ограничения;</w:t>
      </w:r>
    </w:p>
    <w:p w14:paraId="5E857212"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оценивать условия и риски применимости технологий с позиций экологических последствий;</w:t>
      </w:r>
    </w:p>
    <w:p w14:paraId="407602AB"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выявлять экологические проблемы;</w:t>
      </w:r>
    </w:p>
    <w:p w14:paraId="22C63CA0"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профессии, связанные со сферой дизайна.</w:t>
      </w:r>
    </w:p>
    <w:p w14:paraId="1B6DFD20" w14:textId="77777777" w:rsidR="009671BE" w:rsidRPr="004C3789" w:rsidRDefault="009671BE" w:rsidP="009671BE">
      <w:pPr>
        <w:tabs>
          <w:tab w:val="left" w:pos="2085"/>
        </w:tabs>
        <w:spacing w:line="240" w:lineRule="auto"/>
        <w:ind w:right="6" w:firstLine="567"/>
        <w:rPr>
          <w:sz w:val="24"/>
          <w:szCs w:val="24"/>
        </w:rPr>
      </w:pPr>
    </w:p>
    <w:p w14:paraId="333BECAE" w14:textId="6B1B8FF1" w:rsidR="003106FF" w:rsidRPr="004C3789" w:rsidRDefault="003106FF" w:rsidP="009671BE">
      <w:pPr>
        <w:tabs>
          <w:tab w:val="left" w:pos="2085"/>
        </w:tabs>
        <w:spacing w:line="240" w:lineRule="auto"/>
        <w:ind w:right="6" w:firstLine="567"/>
        <w:rPr>
          <w:b/>
          <w:sz w:val="24"/>
          <w:szCs w:val="24"/>
        </w:rPr>
      </w:pPr>
      <w:r w:rsidRPr="004C3789">
        <w:rPr>
          <w:b/>
          <w:sz w:val="24"/>
          <w:szCs w:val="24"/>
        </w:rPr>
        <w:t>К концу обучения в 8 классе:</w:t>
      </w:r>
    </w:p>
    <w:p w14:paraId="38C93E81"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основные принципы управления производственным и технологическим процессами;</w:t>
      </w:r>
    </w:p>
    <w:p w14:paraId="3CA319C4" w14:textId="5114A5DC" w:rsidR="00E4736E" w:rsidRPr="004C3789" w:rsidRDefault="009671BE" w:rsidP="009671BE">
      <w:pPr>
        <w:tabs>
          <w:tab w:val="left" w:pos="2085"/>
        </w:tabs>
        <w:spacing w:line="240" w:lineRule="auto"/>
        <w:ind w:right="6" w:firstLine="567"/>
        <w:rPr>
          <w:sz w:val="24"/>
          <w:szCs w:val="24"/>
        </w:rPr>
      </w:pPr>
      <w:r w:rsidRPr="004C3789">
        <w:rPr>
          <w:sz w:val="24"/>
          <w:szCs w:val="24"/>
        </w:rPr>
        <w:t>анализировать возможности и сферу применения современных технологий;</w:t>
      </w:r>
    </w:p>
    <w:p w14:paraId="19C4E597"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направления развития и особенности перспективных технологий;</w:t>
      </w:r>
    </w:p>
    <w:p w14:paraId="31A899B7"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предлагать предпринимательские идеи, обосновывать их решение;</w:t>
      </w:r>
    </w:p>
    <w:p w14:paraId="2C1DBC60"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определять проблему, анализировать потребности в продукте;</w:t>
      </w:r>
    </w:p>
    <w:p w14:paraId="0BD07FE0"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02BDA84" w14:textId="58C67569" w:rsidR="009671B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мир профессий, связанных с изучаемыми технологиями, их востребованность на рынке труда.</w:t>
      </w:r>
    </w:p>
    <w:p w14:paraId="35BADC35" w14:textId="0101EC35" w:rsidR="009671BE" w:rsidRPr="004C3789" w:rsidRDefault="009671BE" w:rsidP="009671BE">
      <w:pPr>
        <w:tabs>
          <w:tab w:val="left" w:pos="2085"/>
        </w:tabs>
        <w:spacing w:line="240" w:lineRule="auto"/>
        <w:ind w:right="6" w:firstLine="567"/>
        <w:rPr>
          <w:sz w:val="24"/>
          <w:szCs w:val="24"/>
        </w:rPr>
      </w:pPr>
    </w:p>
    <w:p w14:paraId="41CF5411" w14:textId="77777777" w:rsidR="009671BE" w:rsidRPr="004C3789" w:rsidRDefault="009671BE" w:rsidP="009671BE">
      <w:pPr>
        <w:tabs>
          <w:tab w:val="left" w:pos="2085"/>
        </w:tabs>
        <w:spacing w:line="240" w:lineRule="auto"/>
        <w:ind w:right="6" w:firstLine="567"/>
        <w:rPr>
          <w:b/>
          <w:sz w:val="24"/>
          <w:szCs w:val="24"/>
        </w:rPr>
      </w:pPr>
    </w:p>
    <w:p w14:paraId="4AFCDBC7" w14:textId="12FE30CE"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9 классе:</w:t>
      </w:r>
    </w:p>
    <w:p w14:paraId="2382031E"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культуру предпринимательства, виды предпринимательской деятельности;</w:t>
      </w:r>
    </w:p>
    <w:p w14:paraId="4DBE5E21"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создавать модели экономической деятельности;</w:t>
      </w:r>
    </w:p>
    <w:p w14:paraId="1B2DF5BA"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разрабатывать бизнес-проект;</w:t>
      </w:r>
    </w:p>
    <w:p w14:paraId="4D389CF6"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оценивать эффективность предпринимательской деятельности;</w:t>
      </w:r>
    </w:p>
    <w:p w14:paraId="1E2C87E9" w14:textId="4B527751" w:rsidR="00E4736E" w:rsidRPr="004C3789" w:rsidRDefault="009671BE" w:rsidP="009671BE">
      <w:pPr>
        <w:tabs>
          <w:tab w:val="left" w:pos="2085"/>
        </w:tabs>
        <w:spacing w:line="240" w:lineRule="auto"/>
        <w:ind w:right="6" w:firstLine="567"/>
        <w:rPr>
          <w:sz w:val="24"/>
          <w:szCs w:val="24"/>
        </w:rPr>
      </w:pPr>
      <w:r w:rsidRPr="004C3789">
        <w:rPr>
          <w:sz w:val="24"/>
          <w:szCs w:val="24"/>
        </w:rPr>
        <w:t>планировать свое профессиональное образование и профессиональную карьеру.</w:t>
      </w:r>
    </w:p>
    <w:p w14:paraId="35B82F63" w14:textId="77777777" w:rsidR="009671BE" w:rsidRPr="004C3789" w:rsidRDefault="009671BE" w:rsidP="009671BE">
      <w:pPr>
        <w:tabs>
          <w:tab w:val="left" w:pos="2085"/>
        </w:tabs>
        <w:spacing w:line="240" w:lineRule="auto"/>
        <w:ind w:right="6" w:firstLine="567"/>
        <w:rPr>
          <w:sz w:val="24"/>
          <w:szCs w:val="24"/>
        </w:rPr>
      </w:pPr>
    </w:p>
    <w:p w14:paraId="13C74A29" w14:textId="601C79A1" w:rsidR="003106FF" w:rsidRPr="004C3789" w:rsidRDefault="003106FF" w:rsidP="001F7659">
      <w:pPr>
        <w:tabs>
          <w:tab w:val="left" w:pos="2085"/>
        </w:tabs>
        <w:spacing w:line="240" w:lineRule="auto"/>
        <w:ind w:right="6" w:firstLine="567"/>
        <w:rPr>
          <w:i/>
          <w:sz w:val="24"/>
          <w:szCs w:val="24"/>
        </w:rPr>
      </w:pPr>
      <w:r w:rsidRPr="004C3789">
        <w:rPr>
          <w:b/>
          <w:sz w:val="24"/>
          <w:szCs w:val="24"/>
        </w:rPr>
        <w:t>Предметные результаты освоения содержания модуля «Технологии обработки материалов и пищевых продуктов»</w:t>
      </w:r>
      <w:r w:rsidR="008A04EE" w:rsidRPr="004C3789">
        <w:t xml:space="preserve"> </w:t>
      </w:r>
      <w:r w:rsidR="008A04EE" w:rsidRPr="004C3789">
        <w:rPr>
          <w:i/>
          <w:sz w:val="24"/>
          <w:szCs w:val="24"/>
        </w:rPr>
        <w:t>(п.162.5.2. ФГОС ООО)</w:t>
      </w:r>
      <w:r w:rsidRPr="004C3789">
        <w:rPr>
          <w:i/>
          <w:sz w:val="24"/>
          <w:szCs w:val="24"/>
        </w:rPr>
        <w:t>.</w:t>
      </w:r>
    </w:p>
    <w:p w14:paraId="6648F53D" w14:textId="77777777" w:rsidR="00E4736E" w:rsidRPr="004C3789" w:rsidRDefault="00E4736E" w:rsidP="001F7659">
      <w:pPr>
        <w:tabs>
          <w:tab w:val="left" w:pos="2085"/>
        </w:tabs>
        <w:spacing w:line="240" w:lineRule="auto"/>
        <w:ind w:right="6" w:firstLine="567"/>
        <w:rPr>
          <w:b/>
          <w:sz w:val="24"/>
          <w:szCs w:val="24"/>
        </w:rPr>
      </w:pPr>
    </w:p>
    <w:p w14:paraId="5F74C336" w14:textId="70F79CD8"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5 классе:</w:t>
      </w:r>
    </w:p>
    <w:p w14:paraId="1D71D0E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68D39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890F61"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характеризовать виды бумаги, её свойства, получение и применение;</w:t>
      </w:r>
    </w:p>
    <w:p w14:paraId="771FF4C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народные промыслы по обработке древесины;</w:t>
      </w:r>
    </w:p>
    <w:p w14:paraId="1FFF19F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свойства конструкционных материалов;</w:t>
      </w:r>
    </w:p>
    <w:p w14:paraId="1894DDB2"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выбирать материалы для изготовления изделий с учётом их свойств, технологий обработки, инструментов и приспособлений;</w:t>
      </w:r>
    </w:p>
    <w:p w14:paraId="2209C6E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характеризовать виды древесины, пиломатериалов;</w:t>
      </w:r>
    </w:p>
    <w:p w14:paraId="6C1FC86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5824B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исследовать, анализировать и сравнивать свойства древесины разных пород деревьев;</w:t>
      </w:r>
    </w:p>
    <w:p w14:paraId="428609F4"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знать и называть пищевую ценность яиц, круп, овощей;</w:t>
      </w:r>
    </w:p>
    <w:p w14:paraId="2B389E5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приводить примеры обработки пищевых продуктов, позволяющие максимально сохранять их пищевую ценность;</w:t>
      </w:r>
    </w:p>
    <w:p w14:paraId="361E90F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выполнять технологии первичной обработки овощей, круп;</w:t>
      </w:r>
    </w:p>
    <w:p w14:paraId="4DAC6A7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выполнять технологии приготовления блюд из яиц, овощей, круп;</w:t>
      </w:r>
    </w:p>
    <w:p w14:paraId="6A7E0291"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виды планировки кухни; способы рационального размещения мебели;</w:t>
      </w:r>
    </w:p>
    <w:p w14:paraId="7F35679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характеризовать текстильные материалы, классифицировать их, описывать основные этапы производства;</w:t>
      </w:r>
    </w:p>
    <w:p w14:paraId="3ED4E44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анализировать и сравнивать свойства текстильных материалов;</w:t>
      </w:r>
    </w:p>
    <w:p w14:paraId="084737F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выбирать материалы, инструменты и оборудование для выполнения швейных работ;</w:t>
      </w:r>
    </w:p>
    <w:p w14:paraId="2F3AB7F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использовать ручные инструменты для выполнения швейных работ;</w:t>
      </w:r>
    </w:p>
    <w:p w14:paraId="7AB0C2F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A347311"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выполнять последовательность изготовления швейных изделий, осуществлять контроль качества;</w:t>
      </w:r>
    </w:p>
    <w:p w14:paraId="792F3E6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группы профессий, описывать тенденции их развития, объяснять социальное значение групп профессий.</w:t>
      </w:r>
    </w:p>
    <w:p w14:paraId="6A75E228" w14:textId="77777777" w:rsidR="00E4736E" w:rsidRPr="004C3789" w:rsidRDefault="00E4736E" w:rsidP="001F7659">
      <w:pPr>
        <w:tabs>
          <w:tab w:val="left" w:pos="2085"/>
        </w:tabs>
        <w:spacing w:line="240" w:lineRule="auto"/>
        <w:ind w:right="6" w:firstLine="567"/>
        <w:rPr>
          <w:sz w:val="24"/>
          <w:szCs w:val="24"/>
        </w:rPr>
      </w:pPr>
    </w:p>
    <w:p w14:paraId="2479A620" w14:textId="6337B05E"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6 классе:</w:t>
      </w:r>
    </w:p>
    <w:p w14:paraId="69E6CFC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свойства конструкционных материалов;</w:t>
      </w:r>
    </w:p>
    <w:p w14:paraId="56BEAB7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народные промыслы по обработке металла;</w:t>
      </w:r>
    </w:p>
    <w:p w14:paraId="6BC4AC5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характеризовать виды металлов и их сплавов;</w:t>
      </w:r>
    </w:p>
    <w:p w14:paraId="7314D46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исследовать, анализировать и сравнивать свойства металлов и их сплавов;</w:t>
      </w:r>
    </w:p>
    <w:p w14:paraId="0125803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классифицировать и характеризовать инструменты, приспособления и технологическое оборудование;</w:t>
      </w:r>
    </w:p>
    <w:p w14:paraId="16B456C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F72153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76A4CD2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обрабатывать металлы и их сплавы слесарным инструментом;</w:t>
      </w:r>
    </w:p>
    <w:p w14:paraId="2B5F8ED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знать и называть пищевую ценность молока и молочных продуктов;</w:t>
      </w:r>
    </w:p>
    <w:p w14:paraId="0BF8011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определять качество молочных продуктов, называть правила хранения продуктов;</w:t>
      </w:r>
    </w:p>
    <w:p w14:paraId="444F66B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выполнять технологии приготовления блюд из молока и молочных продуктов;</w:t>
      </w:r>
    </w:p>
    <w:p w14:paraId="35234DC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виды теста, технологии приготовления разных видов теста;</w:t>
      </w:r>
    </w:p>
    <w:p w14:paraId="266B649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национальные блюда из разных видов теста;</w:t>
      </w:r>
    </w:p>
    <w:p w14:paraId="00FFEA61"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виды одежды, характеризовать стили одежды;</w:t>
      </w:r>
    </w:p>
    <w:p w14:paraId="74CF2AB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современные текстильные материалы, их получение и свойства;</w:t>
      </w:r>
    </w:p>
    <w:p w14:paraId="4AA646A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выбирать текстильные материалы для изделий с учётом их свойств;</w:t>
      </w:r>
    </w:p>
    <w:p w14:paraId="67F2805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самостоятельно выполнять чертёж выкроек швейного изделия;</w:t>
      </w:r>
    </w:p>
    <w:p w14:paraId="5D3352F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соблюдать последовательность технологических операций по раскрою, пошиву и отделке изделия;</w:t>
      </w:r>
    </w:p>
    <w:p w14:paraId="1503A0A2"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выполнять учебные проекты, соблюдая этапы и технологии изготовления проектных изделий.</w:t>
      </w:r>
    </w:p>
    <w:p w14:paraId="657533A6" w14:textId="77777777" w:rsidR="00E4736E" w:rsidRPr="004C3789" w:rsidRDefault="00E4736E" w:rsidP="001F7659">
      <w:pPr>
        <w:tabs>
          <w:tab w:val="left" w:pos="2085"/>
        </w:tabs>
        <w:spacing w:line="240" w:lineRule="auto"/>
        <w:ind w:right="6" w:firstLine="567"/>
        <w:rPr>
          <w:sz w:val="24"/>
          <w:szCs w:val="24"/>
        </w:rPr>
      </w:pPr>
    </w:p>
    <w:p w14:paraId="47362FD5" w14:textId="33CD48F8"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7 классе:</w:t>
      </w:r>
    </w:p>
    <w:p w14:paraId="04D5D51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исследовать и анализировать свойства конструкционных материалов;</w:t>
      </w:r>
    </w:p>
    <w:p w14:paraId="1A5BF37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выбирать инструменты и оборудование, необходимые для изготовления выбранного изделия по данной технологии;</w:t>
      </w:r>
    </w:p>
    <w:p w14:paraId="5497496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применять технологии механической обработки конструкционных материалов;</w:t>
      </w:r>
    </w:p>
    <w:p w14:paraId="4AE90C2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698506E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выполнять художественное оформление изделий;</w:t>
      </w:r>
    </w:p>
    <w:p w14:paraId="2F6746C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8131F3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осуществлять изготовление субъективно нового продукта, опираясь на общую технологическую схему;</w:t>
      </w:r>
    </w:p>
    <w:p w14:paraId="00A1D33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оценивать пределы применимости данной технологии, в том числе с экономических и экологических позиций;</w:t>
      </w:r>
    </w:p>
    <w:p w14:paraId="5B314C22"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знать и называть пищевую ценность рыбы, морепродуктов продуктов; определять качество рыбы;</w:t>
      </w:r>
    </w:p>
    <w:p w14:paraId="0D429C0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знать и называть пищевую ценность мяса животных, мяса птицы, определять качество;</w:t>
      </w:r>
    </w:p>
    <w:p w14:paraId="4F69930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выполнять технологии приготовления блюд из рыбы,</w:t>
      </w:r>
    </w:p>
    <w:p w14:paraId="2039B05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технологии приготовления из мяса животных, мяса птицы;</w:t>
      </w:r>
    </w:p>
    <w:p w14:paraId="602E895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блюда национальной кухни из рыбы, мяса;</w:t>
      </w:r>
    </w:p>
    <w:p w14:paraId="7457ADF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мир профессий, связанных с изучаемыми технологиями, их востребованность на рынке труда.</w:t>
      </w:r>
    </w:p>
    <w:p w14:paraId="232D1D8F" w14:textId="77777777" w:rsidR="00E4736E" w:rsidRPr="004C3789" w:rsidRDefault="00E4736E" w:rsidP="001F7659">
      <w:pPr>
        <w:tabs>
          <w:tab w:val="left" w:pos="2085"/>
        </w:tabs>
        <w:spacing w:line="240" w:lineRule="auto"/>
        <w:ind w:right="6" w:firstLine="567"/>
        <w:rPr>
          <w:sz w:val="24"/>
          <w:szCs w:val="24"/>
        </w:rPr>
      </w:pPr>
    </w:p>
    <w:p w14:paraId="62BAA584" w14:textId="037B104D" w:rsidR="003106FF" w:rsidRPr="004C3789" w:rsidRDefault="003106FF" w:rsidP="001F7659">
      <w:pPr>
        <w:tabs>
          <w:tab w:val="left" w:pos="2085"/>
        </w:tabs>
        <w:spacing w:line="240" w:lineRule="auto"/>
        <w:ind w:right="6" w:firstLine="567"/>
        <w:rPr>
          <w:b/>
          <w:sz w:val="24"/>
          <w:szCs w:val="24"/>
        </w:rPr>
      </w:pPr>
      <w:r w:rsidRPr="004C3789">
        <w:rPr>
          <w:b/>
          <w:sz w:val="24"/>
          <w:szCs w:val="24"/>
        </w:rPr>
        <w:t>Предметные результаты освоения содержания модуля «Робототехника».</w:t>
      </w:r>
    </w:p>
    <w:p w14:paraId="2D6C944B"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5 классе:</w:t>
      </w:r>
    </w:p>
    <w:p w14:paraId="3981C4D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классифицировать и характеризовать роботов по видам и назначению;</w:t>
      </w:r>
    </w:p>
    <w:p w14:paraId="4268F31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знать основные законы робототехники;</w:t>
      </w:r>
    </w:p>
    <w:p w14:paraId="4F41F59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характеризовать назначение деталей робототехнического конструктора;</w:t>
      </w:r>
    </w:p>
    <w:p w14:paraId="3078A6CF"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составные части роботов, датчики в современных робототехнических системах;</w:t>
      </w:r>
    </w:p>
    <w:p w14:paraId="1FA42912"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получить опыт моделирования машин и механизмов с помощью робототехнического конструктора;</w:t>
      </w:r>
    </w:p>
    <w:p w14:paraId="77C8512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применять навыки моделирования машин и механизмов с помощью робототехнического конструктора;</w:t>
      </w:r>
    </w:p>
    <w:p w14:paraId="5ADE5F8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владеть навыками индивидуальной и коллективной деятельности, направленной на создание робототехнического продукта.</w:t>
      </w:r>
    </w:p>
    <w:p w14:paraId="291BDBE5" w14:textId="77777777" w:rsidR="00FD3573" w:rsidRPr="004C3789" w:rsidRDefault="00FD3573" w:rsidP="001F7659">
      <w:pPr>
        <w:tabs>
          <w:tab w:val="left" w:pos="2085"/>
        </w:tabs>
        <w:spacing w:line="240" w:lineRule="auto"/>
        <w:ind w:right="6" w:firstLine="567"/>
        <w:rPr>
          <w:b/>
          <w:sz w:val="24"/>
          <w:szCs w:val="24"/>
        </w:rPr>
      </w:pPr>
    </w:p>
    <w:p w14:paraId="2003520D" w14:textId="52412B02"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6 классе:</w:t>
      </w:r>
    </w:p>
    <w:p w14:paraId="3A6F834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виды транспортных роботов, описывать их назначение;</w:t>
      </w:r>
    </w:p>
    <w:p w14:paraId="630D253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конструировать мобильного робота по схеме; усовершенствовать конструкцию;</w:t>
      </w:r>
    </w:p>
    <w:p w14:paraId="0A59C60A"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программировать мобильного робота;</w:t>
      </w:r>
    </w:p>
    <w:p w14:paraId="310F284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управлять мобильными роботами в компьютерно-управляемых средах;</w:t>
      </w:r>
    </w:p>
    <w:p w14:paraId="2D89F46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и характеризовать датчики, использованные при проектировании мобильного робота;</w:t>
      </w:r>
    </w:p>
    <w:p w14:paraId="2072ED5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уметь осуществлять робототехнические проекты;</w:t>
      </w:r>
    </w:p>
    <w:p w14:paraId="7408D49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презентовать изделие.</w:t>
      </w:r>
    </w:p>
    <w:p w14:paraId="6B061242" w14:textId="77777777" w:rsidR="00E4736E" w:rsidRPr="004C3789" w:rsidRDefault="00E4736E" w:rsidP="001F7659">
      <w:pPr>
        <w:tabs>
          <w:tab w:val="left" w:pos="2085"/>
        </w:tabs>
        <w:spacing w:line="240" w:lineRule="auto"/>
        <w:ind w:right="6" w:firstLine="567"/>
        <w:rPr>
          <w:sz w:val="24"/>
          <w:szCs w:val="24"/>
        </w:rPr>
      </w:pPr>
    </w:p>
    <w:p w14:paraId="11D15DFC" w14:textId="06CC69DE"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7 классе:</w:t>
      </w:r>
    </w:p>
    <w:p w14:paraId="280F430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виды промышленных роботов, описывать их назначение и функции;</w:t>
      </w:r>
    </w:p>
    <w:p w14:paraId="6C8AF2A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назвать виды бытовых роботов, описывать их назначение и функции;</w:t>
      </w:r>
    </w:p>
    <w:p w14:paraId="298CCB37"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использовать датчики и программировать действие учебного робота в зависимости от задач проекта;</w:t>
      </w:r>
    </w:p>
    <w:p w14:paraId="195CB3E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осуществлять робототехнические проекты, совершенствовать конструкцию, испытывать и презентовать результат проекта.</w:t>
      </w:r>
    </w:p>
    <w:p w14:paraId="4F416FE3" w14:textId="77777777" w:rsidR="00E4736E" w:rsidRPr="004C3789" w:rsidRDefault="00E4736E" w:rsidP="001F7659">
      <w:pPr>
        <w:tabs>
          <w:tab w:val="left" w:pos="2085"/>
        </w:tabs>
        <w:spacing w:line="240" w:lineRule="auto"/>
        <w:ind w:right="6" w:firstLine="567"/>
        <w:rPr>
          <w:sz w:val="24"/>
          <w:szCs w:val="24"/>
        </w:rPr>
      </w:pPr>
    </w:p>
    <w:p w14:paraId="2389C13F" w14:textId="77777777" w:rsidR="002B61F2" w:rsidRPr="004C3789" w:rsidRDefault="002B61F2" w:rsidP="001F7659">
      <w:pPr>
        <w:tabs>
          <w:tab w:val="left" w:pos="2085"/>
        </w:tabs>
        <w:spacing w:line="240" w:lineRule="auto"/>
        <w:ind w:right="6" w:firstLine="567"/>
        <w:rPr>
          <w:b/>
          <w:sz w:val="24"/>
          <w:szCs w:val="24"/>
        </w:rPr>
      </w:pPr>
    </w:p>
    <w:p w14:paraId="146E843B" w14:textId="2B405437"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8 классе:</w:t>
      </w:r>
    </w:p>
    <w:p w14:paraId="6ED380B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2FD7F36"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реализовывать полный цикл создания робота;</w:t>
      </w:r>
    </w:p>
    <w:p w14:paraId="1206245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конструировать и моделировать робототехнические системы;</w:t>
      </w:r>
    </w:p>
    <w:p w14:paraId="10AD02C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приводить примеры применения роботов из различных областей материального мира;</w:t>
      </w:r>
    </w:p>
    <w:p w14:paraId="584FAE8E"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конструкцию беспилотных воздушных судов; описывать сферы их применения;</w:t>
      </w:r>
    </w:p>
    <w:p w14:paraId="03E874E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возможности роботов, роботехнических систем и направления их применения.</w:t>
      </w:r>
    </w:p>
    <w:p w14:paraId="63DA1A4F" w14:textId="77777777" w:rsidR="00E4736E" w:rsidRPr="004C3789" w:rsidRDefault="00E4736E" w:rsidP="001F7659">
      <w:pPr>
        <w:tabs>
          <w:tab w:val="left" w:pos="2085"/>
        </w:tabs>
        <w:spacing w:line="240" w:lineRule="auto"/>
        <w:ind w:right="6" w:firstLine="567"/>
        <w:rPr>
          <w:sz w:val="24"/>
          <w:szCs w:val="24"/>
        </w:rPr>
      </w:pPr>
    </w:p>
    <w:p w14:paraId="07D86F73" w14:textId="415B3A58"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9 классе:</w:t>
      </w:r>
    </w:p>
    <w:p w14:paraId="1538397D"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автоматизированные и роботизированные производственные линии;</w:t>
      </w:r>
    </w:p>
    <w:p w14:paraId="2902386B"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анализировать перспективы развития робототехники;</w:t>
      </w:r>
    </w:p>
    <w:p w14:paraId="553B29B3"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характеризовать мир профессий, связанных с робототехникой, их востребованность на рынке труда;</w:t>
      </w:r>
    </w:p>
    <w:p w14:paraId="59BBA72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0F081E98"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реализовывать полный цикл создания робота;</w:t>
      </w:r>
    </w:p>
    <w:p w14:paraId="458A7320"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B6F7E85"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использовать визуальный язык для программирования простых робототехнических систем;</w:t>
      </w:r>
    </w:p>
    <w:p w14:paraId="2F55A3BC"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составлять алгоритмы и программы по управлению роботом;</w:t>
      </w:r>
    </w:p>
    <w:p w14:paraId="03774109" w14:textId="77777777" w:rsidR="003106FF" w:rsidRPr="004C3789" w:rsidRDefault="003106FF" w:rsidP="001F7659">
      <w:pPr>
        <w:tabs>
          <w:tab w:val="left" w:pos="2085"/>
        </w:tabs>
        <w:spacing w:line="240" w:lineRule="auto"/>
        <w:ind w:right="6" w:firstLine="567"/>
        <w:rPr>
          <w:sz w:val="24"/>
          <w:szCs w:val="24"/>
        </w:rPr>
      </w:pPr>
      <w:r w:rsidRPr="004C3789">
        <w:rPr>
          <w:sz w:val="24"/>
          <w:szCs w:val="24"/>
        </w:rPr>
        <w:t>самостоятельно осуществлять робототехнические проекты.</w:t>
      </w:r>
    </w:p>
    <w:p w14:paraId="5CC3288A" w14:textId="77777777" w:rsidR="00E4736E" w:rsidRPr="004C3789" w:rsidRDefault="00E4736E" w:rsidP="001F7659">
      <w:pPr>
        <w:tabs>
          <w:tab w:val="left" w:pos="2085"/>
        </w:tabs>
        <w:spacing w:line="240" w:lineRule="auto"/>
        <w:ind w:right="6" w:firstLine="567"/>
        <w:rPr>
          <w:b/>
          <w:sz w:val="24"/>
          <w:szCs w:val="24"/>
        </w:rPr>
      </w:pPr>
    </w:p>
    <w:p w14:paraId="6FDA506C" w14:textId="77777777" w:rsidR="00AF199B" w:rsidRPr="004C3789" w:rsidRDefault="00AF199B" w:rsidP="001F7659">
      <w:pPr>
        <w:tabs>
          <w:tab w:val="left" w:pos="2085"/>
        </w:tabs>
        <w:spacing w:line="240" w:lineRule="auto"/>
        <w:ind w:right="6" w:firstLine="567"/>
        <w:rPr>
          <w:b/>
          <w:sz w:val="24"/>
          <w:szCs w:val="24"/>
        </w:rPr>
      </w:pPr>
    </w:p>
    <w:p w14:paraId="1106B2AA" w14:textId="3DB1FA40" w:rsidR="003106FF" w:rsidRPr="004C3789" w:rsidRDefault="003106FF" w:rsidP="001F7659">
      <w:pPr>
        <w:tabs>
          <w:tab w:val="left" w:pos="2085"/>
        </w:tabs>
        <w:spacing w:line="240" w:lineRule="auto"/>
        <w:ind w:right="6" w:firstLine="567"/>
        <w:rPr>
          <w:b/>
          <w:sz w:val="24"/>
          <w:szCs w:val="24"/>
        </w:rPr>
      </w:pPr>
      <w:r w:rsidRPr="004C3789">
        <w:rPr>
          <w:b/>
          <w:sz w:val="24"/>
          <w:szCs w:val="24"/>
          <w:lang w:val="en-US"/>
        </w:rPr>
        <w:t> </w:t>
      </w:r>
      <w:r w:rsidRPr="004C3789">
        <w:rPr>
          <w:b/>
          <w:sz w:val="24"/>
          <w:szCs w:val="24"/>
        </w:rPr>
        <w:t>Предметные результаты освоения содержания модуля «Компьютерная графика. Черчение».</w:t>
      </w:r>
    </w:p>
    <w:p w14:paraId="4900E6AB"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5 классе:</w:t>
      </w:r>
    </w:p>
    <w:p w14:paraId="4F0847B3"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виды и области применения графической информации;</w:t>
      </w:r>
    </w:p>
    <w:p w14:paraId="0BB38535"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0109FA4E"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основные элементы графических изображений (точка, линия, контур, буквы и цифры, условные знаки);</w:t>
      </w:r>
    </w:p>
    <w:p w14:paraId="76D430B7"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и применять чертежные инструменты;</w:t>
      </w:r>
    </w:p>
    <w:p w14:paraId="455DC708"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читать и выполнять чертежи на листе A4 (рамка, основная надпись, масштаб, виды, нанесение размеров);</w:t>
      </w:r>
    </w:p>
    <w:p w14:paraId="5FBF9F9F" w14:textId="59FC00F0" w:rsidR="00E4736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мир профессий, связанных с черчением, компьютерной графикой, их востребованность на рынке труда.</w:t>
      </w:r>
    </w:p>
    <w:p w14:paraId="33BCDED0" w14:textId="77777777" w:rsidR="009671BE" w:rsidRPr="004C3789" w:rsidRDefault="009671BE" w:rsidP="009671BE">
      <w:pPr>
        <w:tabs>
          <w:tab w:val="left" w:pos="2085"/>
        </w:tabs>
        <w:spacing w:line="240" w:lineRule="auto"/>
        <w:ind w:right="6" w:firstLine="567"/>
        <w:rPr>
          <w:sz w:val="24"/>
          <w:szCs w:val="24"/>
        </w:rPr>
      </w:pPr>
    </w:p>
    <w:p w14:paraId="28A76CED" w14:textId="77645938"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6 классе:</w:t>
      </w:r>
    </w:p>
    <w:p w14:paraId="1A3117E9"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знать и выполнять основные правила выполнения чертежей с использованием чертежных инструментов;</w:t>
      </w:r>
    </w:p>
    <w:p w14:paraId="686F16B7"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знать и использовать для выполнения чертежей инструменты графического редактора;</w:t>
      </w:r>
    </w:p>
    <w:p w14:paraId="08C758DB"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понимать смысл условных графических обозначений, создавать с их помощью графические тексты;</w:t>
      </w:r>
    </w:p>
    <w:p w14:paraId="62A86C06"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создавать тексты, рисунки в графическом редакторе;</w:t>
      </w:r>
    </w:p>
    <w:p w14:paraId="0F0A1A8F"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мир профессий, связанных с черчением, компьютерной графикой, их востребованность на рынке труда.</w:t>
      </w:r>
    </w:p>
    <w:p w14:paraId="093324DB" w14:textId="77777777" w:rsidR="009671BE" w:rsidRPr="004C3789" w:rsidRDefault="009671BE" w:rsidP="009671BE">
      <w:pPr>
        <w:tabs>
          <w:tab w:val="left" w:pos="2085"/>
        </w:tabs>
        <w:spacing w:line="240" w:lineRule="auto"/>
        <w:ind w:right="6" w:firstLine="567"/>
        <w:rPr>
          <w:sz w:val="24"/>
          <w:szCs w:val="24"/>
        </w:rPr>
      </w:pPr>
    </w:p>
    <w:p w14:paraId="4CBE5A76" w14:textId="77777777" w:rsidR="009671BE" w:rsidRPr="004C3789" w:rsidRDefault="009671BE" w:rsidP="009671BE">
      <w:pPr>
        <w:tabs>
          <w:tab w:val="left" w:pos="2085"/>
        </w:tabs>
        <w:spacing w:line="240" w:lineRule="auto"/>
        <w:ind w:right="6" w:firstLine="567"/>
        <w:rPr>
          <w:sz w:val="24"/>
          <w:szCs w:val="24"/>
        </w:rPr>
      </w:pPr>
    </w:p>
    <w:p w14:paraId="6FD8EAEC" w14:textId="77777777" w:rsidR="009671BE" w:rsidRPr="004C3789" w:rsidRDefault="009671BE" w:rsidP="009671BE">
      <w:pPr>
        <w:tabs>
          <w:tab w:val="left" w:pos="2085"/>
        </w:tabs>
        <w:spacing w:line="240" w:lineRule="auto"/>
        <w:ind w:right="6" w:firstLine="567"/>
        <w:rPr>
          <w:sz w:val="24"/>
          <w:szCs w:val="24"/>
        </w:rPr>
      </w:pPr>
    </w:p>
    <w:p w14:paraId="59229261" w14:textId="5834777D" w:rsidR="003106FF" w:rsidRPr="004C3789" w:rsidRDefault="003106FF" w:rsidP="009671BE">
      <w:pPr>
        <w:tabs>
          <w:tab w:val="left" w:pos="2085"/>
        </w:tabs>
        <w:spacing w:line="240" w:lineRule="auto"/>
        <w:ind w:right="6" w:firstLine="567"/>
        <w:rPr>
          <w:b/>
          <w:sz w:val="24"/>
          <w:szCs w:val="24"/>
        </w:rPr>
      </w:pPr>
      <w:r w:rsidRPr="004C3789">
        <w:rPr>
          <w:b/>
          <w:sz w:val="24"/>
          <w:szCs w:val="24"/>
        </w:rPr>
        <w:t>К концу обучения в 7 классе:</w:t>
      </w:r>
    </w:p>
    <w:p w14:paraId="52762FCE"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виды конструкторской документации;</w:t>
      </w:r>
    </w:p>
    <w:p w14:paraId="1B14C42F"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называть и характеризовать виды графических моделей;</w:t>
      </w:r>
    </w:p>
    <w:p w14:paraId="06B70A75"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выполнять и оформлять сборочный чертеж;</w:t>
      </w:r>
    </w:p>
    <w:p w14:paraId="3718D3A4"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владеть ручными способами вычерчивания чертежей, эскизов и технических рисунков деталей;</w:t>
      </w:r>
    </w:p>
    <w:p w14:paraId="4E7C09B4"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владеть автоматизированными способами вычерчивания чертежей, эскизов и технических рисунков;</w:t>
      </w:r>
    </w:p>
    <w:p w14:paraId="078D110A" w14:textId="77777777" w:rsidR="009671BE" w:rsidRPr="004C3789" w:rsidRDefault="009671BE" w:rsidP="009671BE">
      <w:pPr>
        <w:tabs>
          <w:tab w:val="left" w:pos="2085"/>
        </w:tabs>
        <w:spacing w:line="240" w:lineRule="auto"/>
        <w:ind w:right="6" w:firstLine="567"/>
        <w:rPr>
          <w:sz w:val="24"/>
          <w:szCs w:val="24"/>
        </w:rPr>
      </w:pPr>
      <w:r w:rsidRPr="004C3789">
        <w:rPr>
          <w:sz w:val="24"/>
          <w:szCs w:val="24"/>
        </w:rPr>
        <w:t>уметь читать чертежи деталей и осуществлять расчеты по чертежам;</w:t>
      </w:r>
    </w:p>
    <w:p w14:paraId="5091D1FE" w14:textId="3F9C626C" w:rsidR="009671BE" w:rsidRPr="004C3789" w:rsidRDefault="009671BE" w:rsidP="009671BE">
      <w:pPr>
        <w:tabs>
          <w:tab w:val="left" w:pos="2085"/>
        </w:tabs>
        <w:spacing w:line="240" w:lineRule="auto"/>
        <w:ind w:right="6" w:firstLine="567"/>
        <w:rPr>
          <w:sz w:val="24"/>
          <w:szCs w:val="24"/>
        </w:rPr>
      </w:pPr>
      <w:r w:rsidRPr="004C3789">
        <w:rPr>
          <w:sz w:val="24"/>
          <w:szCs w:val="24"/>
        </w:rPr>
        <w:t>характеризовать мир профессий, связанных с черчением, компьютерной графикой, их востребованность на рынке труда.</w:t>
      </w:r>
    </w:p>
    <w:p w14:paraId="090D774C" w14:textId="44E0D68C" w:rsidR="00E4736E" w:rsidRPr="004C3789" w:rsidRDefault="00E4736E" w:rsidP="009671BE">
      <w:pPr>
        <w:tabs>
          <w:tab w:val="left" w:pos="2085"/>
        </w:tabs>
        <w:spacing w:line="240" w:lineRule="auto"/>
        <w:ind w:right="6" w:firstLine="0"/>
        <w:rPr>
          <w:sz w:val="24"/>
          <w:szCs w:val="24"/>
        </w:rPr>
      </w:pPr>
    </w:p>
    <w:p w14:paraId="2177D23F" w14:textId="122AA520"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8 классе:</w:t>
      </w:r>
    </w:p>
    <w:p w14:paraId="21786A1A"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использовать программное обеспечение для создания проектной документации;</w:t>
      </w:r>
    </w:p>
    <w:p w14:paraId="238B32AD"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создавать различные виды документов;</w:t>
      </w:r>
    </w:p>
    <w:p w14:paraId="2E23D869"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владеть способами создания, редактирования и трансформации графических объектов;</w:t>
      </w:r>
    </w:p>
    <w:p w14:paraId="30320B83"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0AF0727D"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создавать и редактировать сложные 3D-модели и сборочные чертежи;</w:t>
      </w:r>
    </w:p>
    <w:p w14:paraId="38FF432D" w14:textId="393AFDBE" w:rsidR="00E4736E" w:rsidRPr="004C3789" w:rsidRDefault="003C02AA" w:rsidP="003C02AA">
      <w:pPr>
        <w:tabs>
          <w:tab w:val="left" w:pos="2085"/>
        </w:tabs>
        <w:spacing w:line="240" w:lineRule="auto"/>
        <w:ind w:right="6" w:firstLine="567"/>
        <w:rPr>
          <w:sz w:val="24"/>
          <w:szCs w:val="24"/>
        </w:rPr>
      </w:pPr>
      <w:r w:rsidRPr="004C3789">
        <w:rPr>
          <w:sz w:val="24"/>
          <w:szCs w:val="24"/>
        </w:rPr>
        <w:t>характеризовать мир профессий, связанных с черчением, компьютерной графикой, их востребованность на рынке труда.</w:t>
      </w:r>
    </w:p>
    <w:p w14:paraId="272546E1" w14:textId="77777777" w:rsidR="003C02AA" w:rsidRPr="004C3789" w:rsidRDefault="003C02AA" w:rsidP="003C02AA">
      <w:pPr>
        <w:tabs>
          <w:tab w:val="left" w:pos="2085"/>
        </w:tabs>
        <w:spacing w:line="240" w:lineRule="auto"/>
        <w:ind w:right="6" w:firstLine="567"/>
        <w:rPr>
          <w:sz w:val="24"/>
          <w:szCs w:val="24"/>
        </w:rPr>
      </w:pPr>
    </w:p>
    <w:p w14:paraId="3F48EC0E" w14:textId="3BBF67D6"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9 классе:</w:t>
      </w:r>
    </w:p>
    <w:p w14:paraId="23DCFC0C"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выполнять эскизы, схемы, чертежи с использованием чертежных инструментов и приспособлений и (или) в САПР;</w:t>
      </w:r>
    </w:p>
    <w:p w14:paraId="6FBE295B"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создавать 3D-модели в САПР;</w:t>
      </w:r>
    </w:p>
    <w:p w14:paraId="6D456F75" w14:textId="77777777" w:rsidR="003C02AA" w:rsidRPr="004C3789" w:rsidRDefault="003C02AA" w:rsidP="003C02AA">
      <w:pPr>
        <w:tabs>
          <w:tab w:val="left" w:pos="2085"/>
        </w:tabs>
        <w:spacing w:line="240" w:lineRule="auto"/>
        <w:ind w:right="6" w:firstLine="567"/>
        <w:rPr>
          <w:sz w:val="24"/>
          <w:szCs w:val="24"/>
        </w:rPr>
      </w:pPr>
      <w:r w:rsidRPr="004C3789">
        <w:rPr>
          <w:sz w:val="24"/>
          <w:szCs w:val="24"/>
        </w:rPr>
        <w:t>оформлять конструкторскую документацию, в том числе с использованием САПР;</w:t>
      </w:r>
    </w:p>
    <w:p w14:paraId="75E3A1D6" w14:textId="0B2370FA" w:rsidR="00E4736E" w:rsidRPr="004C3789" w:rsidRDefault="003C02AA" w:rsidP="003C02AA">
      <w:pPr>
        <w:tabs>
          <w:tab w:val="left" w:pos="2085"/>
        </w:tabs>
        <w:spacing w:line="240" w:lineRule="auto"/>
        <w:ind w:right="6" w:firstLine="567"/>
        <w:rPr>
          <w:sz w:val="24"/>
          <w:szCs w:val="24"/>
        </w:rPr>
      </w:pPr>
      <w:r w:rsidRPr="004C3789">
        <w:rPr>
          <w:sz w:val="24"/>
          <w:szCs w:val="24"/>
        </w:rPr>
        <w:t>характеризовать мир профессий, связанных с изучаемыми технологиями, их востребованность на рынке труда.</w:t>
      </w:r>
    </w:p>
    <w:p w14:paraId="69B1EB87" w14:textId="77777777" w:rsidR="003C02AA" w:rsidRPr="004C3789" w:rsidRDefault="003C02AA" w:rsidP="003C02AA">
      <w:pPr>
        <w:tabs>
          <w:tab w:val="left" w:pos="2085"/>
        </w:tabs>
        <w:spacing w:line="240" w:lineRule="auto"/>
        <w:ind w:right="6" w:firstLine="567"/>
        <w:rPr>
          <w:b/>
          <w:sz w:val="24"/>
          <w:szCs w:val="24"/>
        </w:rPr>
      </w:pPr>
    </w:p>
    <w:p w14:paraId="74A98469" w14:textId="6E0CA35A" w:rsidR="003106FF" w:rsidRPr="004C3789" w:rsidRDefault="003106FF" w:rsidP="001F7659">
      <w:pPr>
        <w:tabs>
          <w:tab w:val="left" w:pos="2085"/>
        </w:tabs>
        <w:spacing w:line="240" w:lineRule="auto"/>
        <w:ind w:right="6" w:firstLine="567"/>
        <w:rPr>
          <w:b/>
          <w:sz w:val="24"/>
          <w:szCs w:val="24"/>
        </w:rPr>
      </w:pPr>
      <w:r w:rsidRPr="004C3789">
        <w:rPr>
          <w:b/>
          <w:sz w:val="24"/>
          <w:szCs w:val="24"/>
        </w:rPr>
        <w:t>Предметные результаты освоения содержания модуля «3D-моделирование, прототипирование, макетирование».</w:t>
      </w:r>
    </w:p>
    <w:p w14:paraId="2649A76F"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7 классе:</w:t>
      </w:r>
    </w:p>
    <w:p w14:paraId="69DC359D"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называть виды, свойства и назначение моделей;</w:t>
      </w:r>
    </w:p>
    <w:p w14:paraId="4001ACD0"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называть виды макетов и их назначение;</w:t>
      </w:r>
    </w:p>
    <w:p w14:paraId="1B4F8D2B"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создавать макеты различных видов, в том числе с использованием программного обеспечения;</w:t>
      </w:r>
    </w:p>
    <w:p w14:paraId="55E769C9"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выполнять развертку и соединять фрагменты макета;</w:t>
      </w:r>
    </w:p>
    <w:p w14:paraId="29D22295"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выполнять сборку деталей макета;</w:t>
      </w:r>
    </w:p>
    <w:p w14:paraId="592BD300" w14:textId="7D856A71" w:rsidR="001E741D" w:rsidRPr="004C3789" w:rsidRDefault="001E741D" w:rsidP="001E741D">
      <w:pPr>
        <w:tabs>
          <w:tab w:val="left" w:pos="2085"/>
        </w:tabs>
        <w:spacing w:line="240" w:lineRule="auto"/>
        <w:ind w:right="6" w:firstLine="567"/>
        <w:rPr>
          <w:b/>
          <w:sz w:val="24"/>
          <w:szCs w:val="24"/>
        </w:rPr>
      </w:pPr>
      <w:r w:rsidRPr="004C3789">
        <w:rPr>
          <w:sz w:val="24"/>
          <w:szCs w:val="24"/>
        </w:rPr>
        <w:t>разрабатывать графическую документацию;</w:t>
      </w:r>
    </w:p>
    <w:p w14:paraId="7706BB34" w14:textId="7D856A71" w:rsidR="001E741D" w:rsidRPr="004C3789" w:rsidRDefault="001E741D" w:rsidP="001F7659">
      <w:pPr>
        <w:tabs>
          <w:tab w:val="left" w:pos="2085"/>
        </w:tabs>
        <w:spacing w:line="240" w:lineRule="auto"/>
        <w:ind w:right="6" w:firstLine="567"/>
        <w:rPr>
          <w:sz w:val="24"/>
          <w:szCs w:val="24"/>
        </w:rPr>
      </w:pPr>
      <w:r w:rsidRPr="004C3789">
        <w:rPr>
          <w:sz w:val="24"/>
          <w:szCs w:val="24"/>
        </w:rPr>
        <w:t>характеризовать мир профессий, связанных с изучаемыми технологиями макетирования, их востребованность на рынке труда.</w:t>
      </w:r>
    </w:p>
    <w:p w14:paraId="61402D15" w14:textId="77777777" w:rsidR="001E741D" w:rsidRPr="004C3789" w:rsidRDefault="001E741D" w:rsidP="001F7659">
      <w:pPr>
        <w:tabs>
          <w:tab w:val="left" w:pos="2085"/>
        </w:tabs>
        <w:spacing w:line="240" w:lineRule="auto"/>
        <w:ind w:right="6" w:firstLine="567"/>
        <w:rPr>
          <w:b/>
          <w:sz w:val="24"/>
          <w:szCs w:val="24"/>
        </w:rPr>
      </w:pPr>
    </w:p>
    <w:p w14:paraId="062EF092" w14:textId="1983682C"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8 классе:</w:t>
      </w:r>
    </w:p>
    <w:p w14:paraId="5167355D"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F77059A"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создавать 3D-модели, используя программное обеспечение;</w:t>
      </w:r>
    </w:p>
    <w:p w14:paraId="141ED677"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устанавливать адекватность модели объекту и целям моделирования;</w:t>
      </w:r>
    </w:p>
    <w:p w14:paraId="7E164DE5"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проводить анализ и модернизацию компьютерной модели;</w:t>
      </w:r>
    </w:p>
    <w:p w14:paraId="38B75303"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изготавливать прототипы с использованием технологического оборудования (3D-принтер, лазерный гравер и другие);</w:t>
      </w:r>
    </w:p>
    <w:p w14:paraId="6BF867A3"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модернизировать прототип в соответствии с поставленной задачей;</w:t>
      </w:r>
    </w:p>
    <w:p w14:paraId="33ACD858"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презентовать изделие;</w:t>
      </w:r>
    </w:p>
    <w:p w14:paraId="48E71697" w14:textId="770F1F1C" w:rsidR="001C3E51" w:rsidRPr="004C3789" w:rsidRDefault="001E741D" w:rsidP="001E741D">
      <w:pPr>
        <w:tabs>
          <w:tab w:val="left" w:pos="2085"/>
        </w:tabs>
        <w:spacing w:line="240" w:lineRule="auto"/>
        <w:ind w:right="6" w:firstLine="567"/>
        <w:rPr>
          <w:sz w:val="24"/>
          <w:szCs w:val="24"/>
        </w:rPr>
      </w:pPr>
      <w:r w:rsidRPr="004C3789">
        <w:rPr>
          <w:sz w:val="24"/>
          <w:szCs w:val="24"/>
        </w:rPr>
        <w:t>характеризовать мир профессий, связанных с изучаемыми технологиями 3D-моделирования, их востребованность на рынке труда.</w:t>
      </w:r>
    </w:p>
    <w:p w14:paraId="1A29626C" w14:textId="77777777" w:rsidR="001E741D" w:rsidRPr="004C3789" w:rsidRDefault="001E741D" w:rsidP="001E741D">
      <w:pPr>
        <w:tabs>
          <w:tab w:val="left" w:pos="2085"/>
        </w:tabs>
        <w:spacing w:line="240" w:lineRule="auto"/>
        <w:ind w:right="6" w:firstLine="567"/>
        <w:rPr>
          <w:sz w:val="24"/>
          <w:szCs w:val="24"/>
        </w:rPr>
      </w:pPr>
    </w:p>
    <w:p w14:paraId="4BF13DF8" w14:textId="7317B48E"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9 классе:</w:t>
      </w:r>
    </w:p>
    <w:p w14:paraId="3861B477"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использовать редактор компьютерного трехмерного проектирования для создания моделей сложных объектов;</w:t>
      </w:r>
    </w:p>
    <w:p w14:paraId="175503F0"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изготавливать прототипы с использованием технологического оборудования (3D-принтер, лазерный гравер и другие);</w:t>
      </w:r>
    </w:p>
    <w:p w14:paraId="3384C556"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называть и выполнять этапы аддитивного производства;</w:t>
      </w:r>
    </w:p>
    <w:p w14:paraId="07934219"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модернизировать прототип в соответствии с поставленной задачей;</w:t>
      </w:r>
    </w:p>
    <w:p w14:paraId="375B61FE"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называть области применения 3D-моделирования;</w:t>
      </w:r>
    </w:p>
    <w:p w14:paraId="3DF4904E" w14:textId="77777777" w:rsidR="001E741D" w:rsidRPr="004C3789" w:rsidRDefault="001E741D" w:rsidP="001E741D">
      <w:pPr>
        <w:tabs>
          <w:tab w:val="left" w:pos="2085"/>
        </w:tabs>
        <w:spacing w:line="240" w:lineRule="auto"/>
        <w:ind w:right="6" w:firstLine="567"/>
        <w:rPr>
          <w:sz w:val="24"/>
          <w:szCs w:val="24"/>
        </w:rPr>
      </w:pPr>
      <w:r w:rsidRPr="004C3789">
        <w:rPr>
          <w:sz w:val="24"/>
          <w:szCs w:val="24"/>
        </w:rPr>
        <w:t>характеризовать мир профессий, связанных с изучаемыми технологиями 3D-моделирования, их востребованность на рынке труда.</w:t>
      </w:r>
    </w:p>
    <w:p w14:paraId="463E1F7E" w14:textId="16AB1FED" w:rsidR="00FD3573" w:rsidRPr="004C3789" w:rsidRDefault="003106FF" w:rsidP="001E741D">
      <w:pPr>
        <w:tabs>
          <w:tab w:val="left" w:pos="2085"/>
        </w:tabs>
        <w:spacing w:line="240" w:lineRule="auto"/>
        <w:ind w:right="6" w:firstLine="567"/>
        <w:rPr>
          <w:b/>
          <w:sz w:val="24"/>
          <w:szCs w:val="24"/>
        </w:rPr>
      </w:pPr>
      <w:r w:rsidRPr="004C3789">
        <w:rPr>
          <w:b/>
          <w:sz w:val="24"/>
          <w:szCs w:val="24"/>
          <w:lang w:val="en-US"/>
        </w:rPr>
        <w:t> </w:t>
      </w:r>
    </w:p>
    <w:p w14:paraId="057A5DB1" w14:textId="3B4BEE2B" w:rsidR="003106FF" w:rsidRPr="004C3789" w:rsidRDefault="003106FF" w:rsidP="001F7659">
      <w:pPr>
        <w:tabs>
          <w:tab w:val="left" w:pos="2085"/>
        </w:tabs>
        <w:spacing w:line="240" w:lineRule="auto"/>
        <w:ind w:right="6" w:firstLine="567"/>
        <w:rPr>
          <w:b/>
          <w:sz w:val="24"/>
          <w:szCs w:val="24"/>
        </w:rPr>
      </w:pPr>
      <w:r w:rsidRPr="004C3789">
        <w:rPr>
          <w:b/>
          <w:sz w:val="24"/>
          <w:szCs w:val="24"/>
        </w:rPr>
        <w:t xml:space="preserve">Предметные результаты освоения содержания </w:t>
      </w:r>
      <w:r w:rsidR="005013A2" w:rsidRPr="004C3789">
        <w:rPr>
          <w:b/>
          <w:sz w:val="24"/>
          <w:szCs w:val="24"/>
        </w:rPr>
        <w:t xml:space="preserve">вариативного </w:t>
      </w:r>
      <w:r w:rsidRPr="004C3789">
        <w:rPr>
          <w:b/>
          <w:sz w:val="24"/>
          <w:szCs w:val="24"/>
        </w:rPr>
        <w:t>модуля «Автоматизированные системы».</w:t>
      </w:r>
    </w:p>
    <w:p w14:paraId="4268F9C9"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8–9 классах:</w:t>
      </w:r>
    </w:p>
    <w:p w14:paraId="44F2BB0B"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знать признаки автоматизированных систем, их виды;</w:t>
      </w:r>
    </w:p>
    <w:p w14:paraId="2EFE6552"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знать принципы управления технологическими процессами;</w:t>
      </w:r>
    </w:p>
    <w:p w14:paraId="7081C9D6"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характеризовать управляющие и управляемые системы, функции обратной связи;</w:t>
      </w:r>
    </w:p>
    <w:p w14:paraId="3E2908C9"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осуществлять управление учебными техническими системами;</w:t>
      </w:r>
    </w:p>
    <w:p w14:paraId="4742CC2E"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конструировать автоматизированные системы;</w:t>
      </w:r>
    </w:p>
    <w:p w14:paraId="689FCD49"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знать основные электрические устройства и их функции для создания автоматизированных систем;</w:t>
      </w:r>
    </w:p>
    <w:p w14:paraId="55935BC9" w14:textId="24BD41FB" w:rsidR="001C3E51" w:rsidRPr="004C3789" w:rsidRDefault="001C3E51" w:rsidP="001C3E51">
      <w:pPr>
        <w:tabs>
          <w:tab w:val="left" w:pos="2085"/>
        </w:tabs>
        <w:spacing w:line="240" w:lineRule="auto"/>
        <w:ind w:right="6" w:firstLine="567"/>
        <w:rPr>
          <w:sz w:val="24"/>
          <w:szCs w:val="24"/>
        </w:rPr>
      </w:pPr>
      <w:r w:rsidRPr="004C3789">
        <w:rPr>
          <w:sz w:val="24"/>
          <w:szCs w:val="24"/>
        </w:rPr>
        <w:t>объяснять принцип сборки электрических схем;</w:t>
      </w:r>
    </w:p>
    <w:p w14:paraId="4B17C5FD"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выполнять сборку электрических схем с использованием электрических устройств и систем;</w:t>
      </w:r>
    </w:p>
    <w:p w14:paraId="6A13453D"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определять результат работы электрической схемы при использовании различных элементов;</w:t>
      </w:r>
    </w:p>
    <w:p w14:paraId="00541632"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осуществлять программирование автоматизированных систем на основе использования программированных логических реле;</w:t>
      </w:r>
    </w:p>
    <w:p w14:paraId="34E43842"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0B98FC33" w14:textId="324F0961" w:rsidR="001C3E51" w:rsidRPr="004C3789" w:rsidRDefault="001C3E51" w:rsidP="001C3E51">
      <w:pPr>
        <w:tabs>
          <w:tab w:val="left" w:pos="2085"/>
        </w:tabs>
        <w:spacing w:line="240" w:lineRule="auto"/>
        <w:ind w:right="6" w:firstLine="567"/>
        <w:rPr>
          <w:sz w:val="24"/>
          <w:szCs w:val="24"/>
        </w:rPr>
      </w:pPr>
      <w:r w:rsidRPr="004C3789">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5F1A1C94" w14:textId="51EE65EF" w:rsidR="001C3E51" w:rsidRPr="004C3789" w:rsidRDefault="001C3E51" w:rsidP="00AF199B">
      <w:pPr>
        <w:tabs>
          <w:tab w:val="left" w:pos="2085"/>
        </w:tabs>
        <w:spacing w:line="240" w:lineRule="auto"/>
        <w:ind w:right="6" w:firstLine="0"/>
        <w:rPr>
          <w:sz w:val="24"/>
          <w:szCs w:val="24"/>
        </w:rPr>
      </w:pPr>
    </w:p>
    <w:p w14:paraId="798D6D7D" w14:textId="77777777" w:rsidR="00E4736E" w:rsidRPr="004C3789" w:rsidRDefault="00E4736E" w:rsidP="001F7659">
      <w:pPr>
        <w:tabs>
          <w:tab w:val="left" w:pos="2085"/>
        </w:tabs>
        <w:spacing w:line="240" w:lineRule="auto"/>
        <w:ind w:right="6" w:firstLine="567"/>
        <w:rPr>
          <w:b/>
          <w:sz w:val="24"/>
          <w:szCs w:val="24"/>
        </w:rPr>
      </w:pPr>
    </w:p>
    <w:p w14:paraId="689D7ED8" w14:textId="17E935DF" w:rsidR="003106FF" w:rsidRPr="004C3789" w:rsidRDefault="003106FF" w:rsidP="001F7659">
      <w:pPr>
        <w:tabs>
          <w:tab w:val="left" w:pos="2085"/>
        </w:tabs>
        <w:spacing w:line="240" w:lineRule="auto"/>
        <w:ind w:right="6" w:firstLine="567"/>
        <w:rPr>
          <w:b/>
          <w:sz w:val="24"/>
          <w:szCs w:val="24"/>
        </w:rPr>
      </w:pPr>
      <w:r w:rsidRPr="004C3789">
        <w:rPr>
          <w:b/>
          <w:sz w:val="24"/>
          <w:szCs w:val="24"/>
        </w:rPr>
        <w:t xml:space="preserve">Предметные результаты освоения содержания </w:t>
      </w:r>
      <w:r w:rsidR="005013A2" w:rsidRPr="004C3789">
        <w:rPr>
          <w:b/>
          <w:sz w:val="24"/>
          <w:szCs w:val="24"/>
        </w:rPr>
        <w:t xml:space="preserve">вариативного </w:t>
      </w:r>
      <w:r w:rsidRPr="004C3789">
        <w:rPr>
          <w:b/>
          <w:sz w:val="24"/>
          <w:szCs w:val="24"/>
        </w:rPr>
        <w:t>модуля «Животноводство».</w:t>
      </w:r>
    </w:p>
    <w:p w14:paraId="7D1812FC" w14:textId="77777777"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7–8 классах:</w:t>
      </w:r>
    </w:p>
    <w:p w14:paraId="51CCFACC"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характеризовать основные направления животноводства;</w:t>
      </w:r>
    </w:p>
    <w:p w14:paraId="3FBE352F"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характеризовать особенности основных видов сельскохозяйственных животных своего региона;</w:t>
      </w:r>
    </w:p>
    <w:p w14:paraId="7F0B1414"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описывать полный технологический цикл получения продукции животноводства своего региона;</w:t>
      </w:r>
    </w:p>
    <w:p w14:paraId="670E3275"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знать виды сельскохозяйственных животных, характерных для данного региона;</w:t>
      </w:r>
    </w:p>
    <w:p w14:paraId="26B2A1A0"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оценивать условия содержания животных в различных условиях;</w:t>
      </w:r>
    </w:p>
    <w:p w14:paraId="2DEF38EA"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владеть навыками оказания первой помощи заболевшим или раненным животным;</w:t>
      </w:r>
    </w:p>
    <w:p w14:paraId="4D672EEA"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характеризовать способы переработки и хранения продукции животноводства;</w:t>
      </w:r>
    </w:p>
    <w:p w14:paraId="0A7FB2E8"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характеризовать пути цифровизации животноводческого производства;</w:t>
      </w:r>
    </w:p>
    <w:p w14:paraId="5FFF3756"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объяснять особенности сельскохозяйственного производства своего региона;</w:t>
      </w:r>
    </w:p>
    <w:p w14:paraId="5CFABBE7" w14:textId="77777777" w:rsidR="001C3E51" w:rsidRPr="004C3789" w:rsidRDefault="001C3E51" w:rsidP="001C3E51">
      <w:pPr>
        <w:tabs>
          <w:tab w:val="left" w:pos="2085"/>
        </w:tabs>
        <w:spacing w:line="240" w:lineRule="auto"/>
        <w:ind w:right="6" w:firstLine="567"/>
        <w:rPr>
          <w:sz w:val="24"/>
          <w:szCs w:val="24"/>
        </w:rPr>
      </w:pPr>
      <w:r w:rsidRPr="004C3789">
        <w:rPr>
          <w:sz w:val="24"/>
          <w:szCs w:val="24"/>
        </w:rPr>
        <w:t>характеризовать мир профессий, связанных с животноводством, их востребованность на региональном рынке труда.</w:t>
      </w:r>
    </w:p>
    <w:p w14:paraId="0521E314" w14:textId="77777777" w:rsidR="001C3E51" w:rsidRPr="004C3789" w:rsidRDefault="001C3E51" w:rsidP="001F7659">
      <w:pPr>
        <w:tabs>
          <w:tab w:val="left" w:pos="2085"/>
        </w:tabs>
        <w:spacing w:line="240" w:lineRule="auto"/>
        <w:ind w:right="6" w:firstLine="567"/>
        <w:rPr>
          <w:b/>
          <w:sz w:val="24"/>
          <w:szCs w:val="24"/>
        </w:rPr>
      </w:pPr>
    </w:p>
    <w:p w14:paraId="25932022" w14:textId="168D9B89" w:rsidR="003106FF" w:rsidRPr="004C3789" w:rsidRDefault="003106FF" w:rsidP="001F7659">
      <w:pPr>
        <w:tabs>
          <w:tab w:val="left" w:pos="2085"/>
        </w:tabs>
        <w:spacing w:line="240" w:lineRule="auto"/>
        <w:ind w:right="6" w:firstLine="567"/>
        <w:rPr>
          <w:b/>
          <w:sz w:val="24"/>
          <w:szCs w:val="24"/>
        </w:rPr>
      </w:pPr>
      <w:r w:rsidRPr="004C3789">
        <w:rPr>
          <w:b/>
          <w:sz w:val="24"/>
          <w:szCs w:val="24"/>
        </w:rPr>
        <w:t xml:space="preserve">Предметные результаты освоения содержания </w:t>
      </w:r>
      <w:r w:rsidR="005013A2" w:rsidRPr="004C3789">
        <w:rPr>
          <w:b/>
          <w:sz w:val="24"/>
          <w:szCs w:val="24"/>
        </w:rPr>
        <w:t xml:space="preserve">вариативного </w:t>
      </w:r>
      <w:r w:rsidRPr="004C3789">
        <w:rPr>
          <w:b/>
          <w:sz w:val="24"/>
          <w:szCs w:val="24"/>
        </w:rPr>
        <w:t>модуля «Растениеводство».</w:t>
      </w:r>
    </w:p>
    <w:p w14:paraId="5FC796DC" w14:textId="77777777" w:rsidR="00FD3573" w:rsidRPr="004C3789" w:rsidRDefault="00FD3573" w:rsidP="001F7659">
      <w:pPr>
        <w:tabs>
          <w:tab w:val="left" w:pos="2085"/>
        </w:tabs>
        <w:spacing w:line="240" w:lineRule="auto"/>
        <w:ind w:right="6" w:firstLine="567"/>
        <w:rPr>
          <w:b/>
          <w:sz w:val="24"/>
          <w:szCs w:val="24"/>
        </w:rPr>
      </w:pPr>
    </w:p>
    <w:p w14:paraId="184487B4" w14:textId="3D8CDB58" w:rsidR="003106FF" w:rsidRPr="004C3789" w:rsidRDefault="003106FF" w:rsidP="001F7659">
      <w:pPr>
        <w:tabs>
          <w:tab w:val="left" w:pos="2085"/>
        </w:tabs>
        <w:spacing w:line="240" w:lineRule="auto"/>
        <w:ind w:right="6" w:firstLine="567"/>
        <w:rPr>
          <w:b/>
          <w:sz w:val="24"/>
          <w:szCs w:val="24"/>
        </w:rPr>
      </w:pPr>
      <w:r w:rsidRPr="004C3789">
        <w:rPr>
          <w:b/>
          <w:sz w:val="24"/>
          <w:szCs w:val="24"/>
        </w:rPr>
        <w:t>К концу обучения в 7–8 классах:</w:t>
      </w:r>
    </w:p>
    <w:p w14:paraId="299B4693" w14:textId="77777777"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характеризовать основные направления растениеводства;</w:t>
      </w:r>
    </w:p>
    <w:p w14:paraId="44EF316C" w14:textId="77777777"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описывать полный технологический цикл получения наиболее распространенной растениеводческой продукции своего региона;</w:t>
      </w:r>
    </w:p>
    <w:p w14:paraId="2747C2AB" w14:textId="77777777"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характеризовать виды и свойства почв данного региона;</w:t>
      </w:r>
    </w:p>
    <w:p w14:paraId="0703EA13" w14:textId="77777777"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знать ручные и механизированные инструменты обработки почвы;</w:t>
      </w:r>
    </w:p>
    <w:p w14:paraId="3C37871C" w14:textId="77777777"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классифицировать культурные растения по различным основаниям;</w:t>
      </w:r>
    </w:p>
    <w:p w14:paraId="39471D75" w14:textId="77777777"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знать полезные дикорастущие растения и их свойства;</w:t>
      </w:r>
    </w:p>
    <w:p w14:paraId="7841D4A3" w14:textId="77777777"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знать опасные для человека дикорастущие растения;</w:t>
      </w:r>
    </w:p>
    <w:p w14:paraId="108767D4" w14:textId="21B3614A" w:rsidR="001C3E51" w:rsidRPr="004C3789" w:rsidRDefault="001C3E51" w:rsidP="001C3E51">
      <w:pPr>
        <w:widowControl w:val="0"/>
        <w:autoSpaceDE w:val="0"/>
        <w:autoSpaceDN w:val="0"/>
        <w:spacing w:line="240" w:lineRule="auto"/>
        <w:ind w:firstLine="540"/>
        <w:rPr>
          <w:rFonts w:eastAsia="Times New Roman" w:cs="Times New Roman"/>
          <w:sz w:val="24"/>
        </w:rPr>
      </w:pPr>
      <w:r w:rsidRPr="004C3789">
        <w:rPr>
          <w:rFonts w:eastAsia="Times New Roman" w:cs="Times New Roman"/>
          <w:sz w:val="24"/>
        </w:rPr>
        <w:t>знать полезные для человека грибы.</w:t>
      </w:r>
    </w:p>
    <w:p w14:paraId="30A01AE3" w14:textId="77777777" w:rsidR="002B61F2" w:rsidRPr="004C3789" w:rsidRDefault="002B61F2" w:rsidP="002B61F2">
      <w:pPr>
        <w:spacing w:line="240" w:lineRule="auto"/>
        <w:contextualSpacing/>
        <w:rPr>
          <w:sz w:val="24"/>
          <w:szCs w:val="24"/>
        </w:rPr>
      </w:pPr>
      <w:r w:rsidRPr="004C3789">
        <w:rPr>
          <w:sz w:val="24"/>
          <w:szCs w:val="24"/>
        </w:rPr>
        <w:t xml:space="preserve">     владеть методами сбора, переработки и хранения полезных дикорастущих растений и их плодов;</w:t>
      </w:r>
    </w:p>
    <w:p w14:paraId="0934467E" w14:textId="77777777" w:rsidR="002B61F2" w:rsidRPr="004C3789" w:rsidRDefault="002B61F2" w:rsidP="002B61F2">
      <w:pPr>
        <w:spacing w:line="240" w:lineRule="auto"/>
        <w:contextualSpacing/>
        <w:rPr>
          <w:sz w:val="24"/>
          <w:szCs w:val="24"/>
        </w:rPr>
      </w:pPr>
      <w:r w:rsidRPr="004C3789">
        <w:rPr>
          <w:sz w:val="24"/>
          <w:szCs w:val="24"/>
        </w:rPr>
        <w:t>владеть методами сбора, переработки и хранения полезных для человека грибов;</w:t>
      </w:r>
    </w:p>
    <w:p w14:paraId="358102F3" w14:textId="77777777" w:rsidR="002B61F2" w:rsidRPr="004C3789" w:rsidRDefault="002B61F2" w:rsidP="002B61F2">
      <w:pPr>
        <w:spacing w:line="240" w:lineRule="auto"/>
        <w:contextualSpacing/>
        <w:rPr>
          <w:sz w:val="24"/>
          <w:szCs w:val="24"/>
        </w:rPr>
      </w:pPr>
      <w:r w:rsidRPr="004C3789">
        <w:rPr>
          <w:sz w:val="24"/>
          <w:szCs w:val="24"/>
        </w:rPr>
        <w:t>характеризовать основные направления цифровизации и роботизации в растениеводстве;</w:t>
      </w:r>
    </w:p>
    <w:p w14:paraId="315B0071" w14:textId="77777777" w:rsidR="002B61F2" w:rsidRPr="004C3789" w:rsidRDefault="002B61F2" w:rsidP="002B61F2">
      <w:pPr>
        <w:spacing w:line="240" w:lineRule="auto"/>
        <w:contextualSpacing/>
        <w:rPr>
          <w:sz w:val="24"/>
          <w:szCs w:val="24"/>
        </w:rPr>
      </w:pPr>
      <w:r w:rsidRPr="004C3789">
        <w:rPr>
          <w:sz w:val="24"/>
          <w:szCs w:val="24"/>
        </w:rPr>
        <w:t>получить опыт использования цифровых устройств и программных сервисов в технологии растениеводства;</w:t>
      </w:r>
    </w:p>
    <w:p w14:paraId="7B697E56" w14:textId="5F083F1B" w:rsidR="002B61F2" w:rsidRPr="004C3789" w:rsidRDefault="002B61F2" w:rsidP="005E4416">
      <w:pPr>
        <w:spacing w:line="240" w:lineRule="auto"/>
        <w:ind w:left="567" w:firstLine="0"/>
        <w:contextualSpacing/>
        <w:rPr>
          <w:sz w:val="24"/>
          <w:szCs w:val="24"/>
        </w:rPr>
      </w:pPr>
      <w:r w:rsidRPr="004C3789">
        <w:rPr>
          <w:sz w:val="24"/>
          <w:szCs w:val="24"/>
        </w:rPr>
        <w:t>характеризовать мир профессий, связанных с растениеводством, их востребованност</w:t>
      </w:r>
      <w:r w:rsidR="005E4416" w:rsidRPr="004C3789">
        <w:rPr>
          <w:sz w:val="24"/>
          <w:szCs w:val="24"/>
        </w:rPr>
        <w:t>ь на региональном рынке труда.".</w:t>
      </w:r>
    </w:p>
    <w:p w14:paraId="5A69CEA4" w14:textId="77777777" w:rsidR="005E4416" w:rsidRPr="004C3789" w:rsidRDefault="005E4416" w:rsidP="005E4416">
      <w:pPr>
        <w:spacing w:line="240" w:lineRule="auto"/>
        <w:ind w:left="567" w:firstLine="0"/>
        <w:contextualSpacing/>
        <w:rPr>
          <w:sz w:val="24"/>
          <w:szCs w:val="24"/>
        </w:rPr>
      </w:pPr>
    </w:p>
    <w:p w14:paraId="6982035D" w14:textId="0930C8F0" w:rsidR="00A1797E" w:rsidRPr="004C3789" w:rsidRDefault="003106FF" w:rsidP="006B2443">
      <w:pPr>
        <w:spacing w:line="240" w:lineRule="auto"/>
        <w:ind w:left="540"/>
        <w:contextualSpacing/>
        <w:jc w:val="center"/>
        <w:rPr>
          <w:rFonts w:eastAsia="Calibri" w:cs="Times New Roman"/>
          <w:b/>
          <w:sz w:val="24"/>
          <w:szCs w:val="24"/>
          <w:lang w:eastAsia="en-US"/>
        </w:rPr>
      </w:pPr>
      <w:r w:rsidRPr="004C3789">
        <w:rPr>
          <w:sz w:val="24"/>
          <w:szCs w:val="24"/>
        </w:rPr>
        <w:tab/>
      </w:r>
      <w:r w:rsidRPr="004C3789">
        <w:rPr>
          <w:rFonts w:eastAsia="Calibri" w:cs="Times New Roman"/>
          <w:b/>
          <w:sz w:val="24"/>
          <w:szCs w:val="24"/>
          <w:lang w:eastAsia="en-US"/>
        </w:rPr>
        <w:t>Тематическое планирование учебного предмета «Т</w:t>
      </w:r>
      <w:r w:rsidR="00A1797E" w:rsidRPr="004C3789">
        <w:rPr>
          <w:rFonts w:eastAsia="Calibri" w:cs="Times New Roman"/>
          <w:b/>
          <w:sz w:val="24"/>
          <w:szCs w:val="24"/>
          <w:lang w:eastAsia="en-US"/>
        </w:rPr>
        <w:t>руд (т</w:t>
      </w:r>
      <w:r w:rsidRPr="004C3789">
        <w:rPr>
          <w:rFonts w:eastAsia="Calibri" w:cs="Times New Roman"/>
          <w:b/>
          <w:sz w:val="24"/>
          <w:szCs w:val="24"/>
          <w:lang w:eastAsia="en-US"/>
        </w:rPr>
        <w:t>ехнология</w:t>
      </w:r>
      <w:r w:rsidR="00A1797E" w:rsidRPr="004C3789">
        <w:rPr>
          <w:rFonts w:eastAsia="Calibri" w:cs="Times New Roman"/>
          <w:b/>
          <w:sz w:val="24"/>
          <w:szCs w:val="24"/>
          <w:lang w:eastAsia="en-US"/>
        </w:rPr>
        <w:t>)</w:t>
      </w:r>
      <w:r w:rsidR="006B2443" w:rsidRPr="004C3789">
        <w:rPr>
          <w:rFonts w:eastAsia="Calibri" w:cs="Times New Roman"/>
          <w:b/>
          <w:sz w:val="24"/>
          <w:szCs w:val="24"/>
          <w:lang w:eastAsia="en-US"/>
        </w:rPr>
        <w:t>»</w:t>
      </w:r>
    </w:p>
    <w:p w14:paraId="2F995B0E" w14:textId="77777777" w:rsidR="006B2443" w:rsidRPr="004C3789" w:rsidRDefault="006B2443" w:rsidP="006B2443">
      <w:pPr>
        <w:spacing w:line="240" w:lineRule="auto"/>
        <w:ind w:left="540"/>
        <w:contextualSpacing/>
        <w:jc w:val="center"/>
        <w:rPr>
          <w:rFonts w:eastAsia="Calibri" w:cs="Times New Roman"/>
          <w:b/>
          <w:sz w:val="24"/>
          <w:szCs w:val="24"/>
          <w:lang w:eastAsia="en-US"/>
        </w:rPr>
      </w:pPr>
    </w:p>
    <w:p w14:paraId="4886B2C7" w14:textId="77777777" w:rsidR="005F677B" w:rsidRPr="004C3789" w:rsidRDefault="005F677B" w:rsidP="005F677B">
      <w:pPr>
        <w:spacing w:line="240" w:lineRule="auto"/>
        <w:ind w:firstLine="709"/>
        <w:contextualSpacing/>
        <w:rPr>
          <w:rFonts w:eastAsia="SchoolBookSanPin" w:cs="Times New Roman"/>
          <w:b/>
          <w:sz w:val="24"/>
          <w:szCs w:val="24"/>
          <w:lang w:eastAsia="en-US"/>
        </w:rPr>
      </w:pPr>
      <w:r w:rsidRPr="004C3789">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14:paraId="72855DEC" w14:textId="77777777" w:rsidR="005F677B" w:rsidRPr="004C3789" w:rsidRDefault="005F677B" w:rsidP="005F677B">
      <w:pPr>
        <w:widowControl w:val="0"/>
        <w:spacing w:line="240" w:lineRule="auto"/>
        <w:ind w:firstLine="709"/>
        <w:rPr>
          <w:rFonts w:eastAsia="SchoolBookSanPin" w:cs="Times New Roman"/>
          <w:sz w:val="24"/>
          <w:szCs w:val="24"/>
          <w:lang w:eastAsia="en-US"/>
        </w:rPr>
      </w:pPr>
      <w:r w:rsidRPr="004C3789">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4C3789">
        <w:rPr>
          <w:rFonts w:eastAsia="SchoolBookSanPin" w:cs="Times New Roman"/>
          <w:b/>
          <w:sz w:val="24"/>
          <w:szCs w:val="24"/>
          <w:lang w:eastAsia="en-US"/>
        </w:rPr>
        <w:t>«рабочей программе учителя»</w:t>
      </w:r>
      <w:r w:rsidRPr="004C3789">
        <w:rPr>
          <w:rFonts w:eastAsia="SchoolBookSanPin" w:cs="Times New Roman"/>
          <w:sz w:val="24"/>
          <w:szCs w:val="24"/>
          <w:lang w:eastAsia="en-US"/>
        </w:rPr>
        <w:t xml:space="preserve"> в соответствии с утверждённым Учебным планом на текущий учебный год.</w:t>
      </w:r>
    </w:p>
    <w:p w14:paraId="4A7DB810" w14:textId="40115F5D" w:rsidR="003106FF" w:rsidRPr="004C3789" w:rsidRDefault="007253AB" w:rsidP="006B2443">
      <w:pPr>
        <w:widowControl w:val="0"/>
        <w:spacing w:line="240" w:lineRule="auto"/>
        <w:ind w:firstLine="709"/>
        <w:rPr>
          <w:rFonts w:eastAsia="SchoolBookSanPin" w:cs="Times New Roman"/>
          <w:sz w:val="24"/>
          <w:szCs w:val="24"/>
          <w:lang w:eastAsia="en-US"/>
        </w:rPr>
      </w:pPr>
      <w:r w:rsidRPr="004C3789">
        <w:rPr>
          <w:rFonts w:eastAsia="SchoolBookSanPin" w:cs="Times New Roman"/>
          <w:sz w:val="24"/>
          <w:szCs w:val="24"/>
          <w:lang w:eastAsia="en-US"/>
        </w:rPr>
        <w:t>Т</w:t>
      </w:r>
      <w:r w:rsidR="003106FF" w:rsidRPr="004C3789">
        <w:rPr>
          <w:rFonts w:eastAsia="SchoolBookSanPin" w:cs="Times New Roman"/>
          <w:sz w:val="24"/>
          <w:szCs w:val="24"/>
          <w:lang w:eastAsia="en-US"/>
        </w:rPr>
        <w:t>ематическо</w:t>
      </w:r>
      <w:r w:rsidRPr="004C3789">
        <w:rPr>
          <w:rFonts w:eastAsia="SchoolBookSanPin" w:cs="Times New Roman"/>
          <w:sz w:val="24"/>
          <w:szCs w:val="24"/>
          <w:lang w:eastAsia="en-US"/>
        </w:rPr>
        <w:t>е</w:t>
      </w:r>
      <w:r w:rsidR="003106FF" w:rsidRPr="004C3789">
        <w:rPr>
          <w:rFonts w:eastAsia="SchoolBookSanPin" w:cs="Times New Roman"/>
          <w:sz w:val="24"/>
          <w:szCs w:val="24"/>
          <w:lang w:eastAsia="en-US"/>
        </w:rPr>
        <w:t xml:space="preserve"> планировани</w:t>
      </w:r>
      <w:r w:rsidRPr="004C3789">
        <w:rPr>
          <w:rFonts w:eastAsia="SchoolBookSanPin" w:cs="Times New Roman"/>
          <w:sz w:val="24"/>
          <w:szCs w:val="24"/>
          <w:lang w:eastAsia="en-US"/>
        </w:rPr>
        <w:t>е</w:t>
      </w:r>
      <w:r w:rsidR="003106FF" w:rsidRPr="004C3789">
        <w:rPr>
          <w:rFonts w:eastAsia="SchoolBookSanPin" w:cs="Times New Roman"/>
          <w:sz w:val="24"/>
          <w:szCs w:val="24"/>
          <w:lang w:eastAsia="en-US"/>
        </w:rPr>
        <w:t xml:space="preserve"> рабочей программы в соответствие с ФГОС ООО (пункт 32.1) включает в себя следующие структурные компоненты:</w:t>
      </w:r>
    </w:p>
    <w:p w14:paraId="252BDB4A" w14:textId="71835907" w:rsidR="00985674" w:rsidRPr="004C3789" w:rsidRDefault="00985674" w:rsidP="00985674">
      <w:pPr>
        <w:tabs>
          <w:tab w:val="left" w:pos="2730"/>
        </w:tabs>
        <w:spacing w:line="276" w:lineRule="auto"/>
        <w:ind w:right="6" w:firstLine="0"/>
        <w:rPr>
          <w:sz w:val="24"/>
          <w:szCs w:val="24"/>
        </w:rPr>
      </w:pPr>
    </w:p>
    <w:tbl>
      <w:tblPr>
        <w:tblStyle w:val="TableNormal2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237"/>
        <w:gridCol w:w="1417"/>
        <w:gridCol w:w="1276"/>
      </w:tblGrid>
      <w:tr w:rsidR="006B2443" w:rsidRPr="004C3789" w14:paraId="02C5CCD9" w14:textId="77777777" w:rsidTr="001D2374">
        <w:trPr>
          <w:trHeight w:val="575"/>
        </w:trPr>
        <w:tc>
          <w:tcPr>
            <w:tcW w:w="993" w:type="dxa"/>
          </w:tcPr>
          <w:p w14:paraId="713CFFC9" w14:textId="77777777" w:rsidR="006B2443" w:rsidRPr="004C3789" w:rsidRDefault="006B2443" w:rsidP="00B00E35">
            <w:pPr>
              <w:spacing w:line="240" w:lineRule="auto"/>
              <w:ind w:left="142" w:right="354" w:firstLine="96"/>
              <w:jc w:val="center"/>
              <w:rPr>
                <w:rFonts w:eastAsia="Times New Roman"/>
                <w:szCs w:val="20"/>
                <w:lang w:eastAsia="en-US"/>
              </w:rPr>
            </w:pPr>
            <w:r w:rsidRPr="004C3789">
              <w:rPr>
                <w:rFonts w:eastAsia="Times New Roman"/>
                <w:szCs w:val="20"/>
                <w:lang w:eastAsia="en-US"/>
              </w:rPr>
              <w:t>№</w:t>
            </w:r>
            <w:r w:rsidRPr="004C3789">
              <w:rPr>
                <w:rFonts w:eastAsia="Times New Roman"/>
                <w:spacing w:val="-57"/>
                <w:szCs w:val="20"/>
                <w:lang w:eastAsia="en-US"/>
              </w:rPr>
              <w:t xml:space="preserve"> </w:t>
            </w:r>
            <w:r w:rsidRPr="004C3789">
              <w:rPr>
                <w:rFonts w:eastAsia="Times New Roman"/>
                <w:szCs w:val="20"/>
                <w:lang w:eastAsia="en-US"/>
              </w:rPr>
              <w:t>п/п</w:t>
            </w:r>
          </w:p>
        </w:tc>
        <w:tc>
          <w:tcPr>
            <w:tcW w:w="6237" w:type="dxa"/>
          </w:tcPr>
          <w:p w14:paraId="4C2DBDE0" w14:textId="694BB82A" w:rsidR="006B2443" w:rsidRPr="004C3789" w:rsidRDefault="005F677B" w:rsidP="00B00E35">
            <w:pPr>
              <w:spacing w:line="240" w:lineRule="auto"/>
              <w:ind w:left="142" w:firstLine="0"/>
              <w:jc w:val="center"/>
              <w:rPr>
                <w:rFonts w:eastAsia="Times New Roman"/>
                <w:szCs w:val="20"/>
                <w:lang w:val="ru-RU" w:eastAsia="en-US"/>
              </w:rPr>
            </w:pPr>
            <w:r w:rsidRPr="004C3789">
              <w:rPr>
                <w:rFonts w:eastAsia="Times New Roman"/>
                <w:szCs w:val="20"/>
                <w:lang w:val="ru-RU" w:eastAsia="en-US"/>
              </w:rPr>
              <w:t>М</w:t>
            </w:r>
            <w:r w:rsidR="006B2443" w:rsidRPr="004C3789">
              <w:rPr>
                <w:rFonts w:eastAsia="Times New Roman"/>
                <w:szCs w:val="20"/>
                <w:lang w:val="ru-RU" w:eastAsia="en-US"/>
              </w:rPr>
              <w:t>одули</w:t>
            </w:r>
          </w:p>
        </w:tc>
        <w:tc>
          <w:tcPr>
            <w:tcW w:w="1417" w:type="dxa"/>
          </w:tcPr>
          <w:p w14:paraId="606810D6" w14:textId="77777777" w:rsidR="0039600A" w:rsidRPr="004C3789" w:rsidRDefault="00985674" w:rsidP="00B00E35">
            <w:pPr>
              <w:spacing w:line="240" w:lineRule="auto"/>
              <w:ind w:left="142" w:right="27" w:hanging="72"/>
              <w:jc w:val="center"/>
              <w:rPr>
                <w:rFonts w:eastAsia="Times New Roman"/>
                <w:spacing w:val="-1"/>
                <w:szCs w:val="20"/>
                <w:lang w:val="ru-RU" w:eastAsia="en-US"/>
              </w:rPr>
            </w:pPr>
            <w:r w:rsidRPr="004C3789">
              <w:rPr>
                <w:rFonts w:eastAsia="Times New Roman"/>
                <w:spacing w:val="-1"/>
                <w:szCs w:val="20"/>
                <w:lang w:val="ru-RU" w:eastAsia="en-US"/>
              </w:rPr>
              <w:t>Кол-</w:t>
            </w:r>
            <w:r w:rsidR="00FC61EB" w:rsidRPr="004C3789">
              <w:rPr>
                <w:rFonts w:eastAsia="Times New Roman"/>
                <w:spacing w:val="-1"/>
                <w:szCs w:val="20"/>
                <w:lang w:val="ru-RU" w:eastAsia="en-US"/>
              </w:rPr>
              <w:t>во час.</w:t>
            </w:r>
            <w:r w:rsidR="006B2443" w:rsidRPr="004C3789">
              <w:rPr>
                <w:rFonts w:eastAsia="Times New Roman"/>
                <w:spacing w:val="-1"/>
                <w:szCs w:val="20"/>
                <w:lang w:val="ru-RU" w:eastAsia="en-US"/>
              </w:rPr>
              <w:t xml:space="preserve">, отводимых </w:t>
            </w:r>
          </w:p>
          <w:p w14:paraId="11DA1DF5" w14:textId="0426D28D" w:rsidR="006B2443" w:rsidRPr="004C3789" w:rsidRDefault="006B2443" w:rsidP="00B00E35">
            <w:pPr>
              <w:spacing w:line="240" w:lineRule="auto"/>
              <w:ind w:left="142" w:right="27" w:hanging="72"/>
              <w:jc w:val="center"/>
              <w:rPr>
                <w:rFonts w:eastAsia="Times New Roman"/>
                <w:szCs w:val="20"/>
                <w:lang w:val="ru-RU" w:eastAsia="en-US"/>
              </w:rPr>
            </w:pPr>
            <w:r w:rsidRPr="004C3789">
              <w:rPr>
                <w:rFonts w:eastAsia="Times New Roman"/>
                <w:spacing w:val="-1"/>
                <w:szCs w:val="20"/>
                <w:lang w:val="ru-RU" w:eastAsia="en-US"/>
              </w:rPr>
              <w:t>на освоение каждой темы</w:t>
            </w:r>
          </w:p>
        </w:tc>
        <w:tc>
          <w:tcPr>
            <w:tcW w:w="1276" w:type="dxa"/>
          </w:tcPr>
          <w:p w14:paraId="77BC02D6" w14:textId="77777777" w:rsidR="006B2443" w:rsidRPr="004C3789" w:rsidRDefault="006B2443" w:rsidP="00B00E35">
            <w:pPr>
              <w:spacing w:line="240" w:lineRule="auto"/>
              <w:ind w:left="142" w:right="27" w:hanging="72"/>
              <w:jc w:val="center"/>
              <w:rPr>
                <w:rFonts w:eastAsia="Times New Roman"/>
                <w:spacing w:val="-1"/>
                <w:szCs w:val="20"/>
                <w:lang w:val="ru-RU" w:eastAsia="en-US"/>
              </w:rPr>
            </w:pPr>
            <w:r w:rsidRPr="004C3789">
              <w:rPr>
                <w:rFonts w:eastAsia="Times New Roman"/>
                <w:spacing w:val="-1"/>
                <w:szCs w:val="20"/>
                <w:lang w:val="ru-RU" w:eastAsia="en-US"/>
              </w:rPr>
              <w:t xml:space="preserve">Э(Ц)ОР </w:t>
            </w:r>
          </w:p>
        </w:tc>
      </w:tr>
      <w:tr w:rsidR="00870791" w:rsidRPr="004C3789" w14:paraId="6BED7D97" w14:textId="77777777" w:rsidTr="00FB04E8">
        <w:trPr>
          <w:trHeight w:val="575"/>
        </w:trPr>
        <w:tc>
          <w:tcPr>
            <w:tcW w:w="993" w:type="dxa"/>
          </w:tcPr>
          <w:p w14:paraId="7AC9DAC6" w14:textId="3554EC74" w:rsidR="00870791" w:rsidRPr="004C3789"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6F3AC4D1" w14:textId="21302B05"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 xml:space="preserve">162.3.1. Инвариантные </w:t>
            </w:r>
            <w:r w:rsidR="002D5918" w:rsidRPr="004C3789">
              <w:rPr>
                <w:rFonts w:eastAsia="OfficinaSansBoldITC"/>
                <w:b/>
                <w:szCs w:val="20"/>
                <w:lang w:val="ru-RU" w:eastAsia="en-US"/>
              </w:rPr>
              <w:t xml:space="preserve">(обязательные) </w:t>
            </w:r>
            <w:r w:rsidRPr="004C3789">
              <w:rPr>
                <w:rFonts w:eastAsia="OfficinaSansBoldITC"/>
                <w:b/>
                <w:szCs w:val="20"/>
                <w:lang w:val="ru-RU" w:eastAsia="en-US"/>
              </w:rPr>
              <w:t>модули.</w:t>
            </w:r>
          </w:p>
          <w:p w14:paraId="3C9D6636" w14:textId="77777777" w:rsidR="00870791" w:rsidRPr="004C3789" w:rsidRDefault="00870791" w:rsidP="00BD1E9C">
            <w:pPr>
              <w:spacing w:line="240" w:lineRule="auto"/>
              <w:ind w:left="143" w:right="281" w:firstLine="1"/>
              <w:rPr>
                <w:rFonts w:eastAsia="OfficinaSansBoldITC"/>
                <w:b/>
                <w:szCs w:val="20"/>
                <w:lang w:val="ru-RU" w:eastAsia="en-US"/>
              </w:rPr>
            </w:pPr>
          </w:p>
          <w:p w14:paraId="7D66E8D3" w14:textId="0BC81385"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5 класс</w:t>
            </w:r>
            <w:r w:rsidR="00F13077" w:rsidRPr="004C3789">
              <w:rPr>
                <w:rFonts w:eastAsia="OfficinaSansBoldITC"/>
                <w:b/>
                <w:szCs w:val="20"/>
                <w:lang w:val="ru-RU" w:eastAsia="en-US"/>
              </w:rPr>
              <w:t>:</w:t>
            </w:r>
            <w:r w:rsidRPr="004C3789">
              <w:rPr>
                <w:rFonts w:eastAsia="OfficinaSansBoldITC"/>
                <w:b/>
                <w:szCs w:val="20"/>
                <w:lang w:val="ru-RU" w:eastAsia="en-US"/>
              </w:rPr>
              <w:t xml:space="preserve"> </w:t>
            </w:r>
          </w:p>
          <w:p w14:paraId="173787B4" w14:textId="77777777" w:rsidR="00F13077"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 xml:space="preserve">      </w:t>
            </w:r>
          </w:p>
          <w:p w14:paraId="6FFEE43B" w14:textId="4E07AAFD"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1. «Производство и технологии».</w:t>
            </w:r>
          </w:p>
          <w:p w14:paraId="208695C2" w14:textId="2F9A50DD" w:rsidR="00870791" w:rsidRPr="004C3789" w:rsidRDefault="00870791" w:rsidP="00BD1E9C">
            <w:pPr>
              <w:spacing w:line="240" w:lineRule="auto"/>
              <w:ind w:left="143" w:right="281" w:firstLine="1"/>
              <w:rPr>
                <w:rFonts w:eastAsia="OfficinaSansBoldITC"/>
                <w:i/>
                <w:szCs w:val="20"/>
                <w:lang w:val="ru-RU" w:eastAsia="en-US"/>
              </w:rPr>
            </w:pPr>
            <w:r w:rsidRPr="004C3789">
              <w:rPr>
                <w:rFonts w:eastAsia="OfficinaSansBoldITC"/>
                <w:b/>
                <w:szCs w:val="20"/>
                <w:lang w:val="ru-RU" w:eastAsia="en-US"/>
              </w:rPr>
              <w:t xml:space="preserve"> </w:t>
            </w:r>
            <w:r w:rsidRPr="004C3789">
              <w:rPr>
                <w:rFonts w:eastAsia="OfficinaSansBoldITC"/>
                <w:i/>
                <w:szCs w:val="20"/>
                <w:lang w:val="ru-RU" w:eastAsia="en-US"/>
              </w:rPr>
              <w:t>(4 ч. базовый вариант</w:t>
            </w:r>
            <w:r w:rsidR="002D5918" w:rsidRPr="004C3789">
              <w:rPr>
                <w:rFonts w:eastAsia="OfficinaSansBoldITC"/>
                <w:i/>
                <w:szCs w:val="20"/>
                <w:lang w:val="ru-RU" w:eastAsia="en-US"/>
              </w:rPr>
              <w:t xml:space="preserve"> по ФРП</w:t>
            </w:r>
            <w:r w:rsidRPr="004C3789">
              <w:rPr>
                <w:rFonts w:eastAsia="OfficinaSansBoldITC"/>
                <w:i/>
                <w:szCs w:val="20"/>
                <w:lang w:val="ru-RU" w:eastAsia="en-US"/>
              </w:rPr>
              <w:t>)</w:t>
            </w:r>
          </w:p>
          <w:p w14:paraId="662C03B9"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Технологии вокруг нас. </w:t>
            </w:r>
          </w:p>
          <w:p w14:paraId="4197BEA7"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Мир труда и профессий. </w:t>
            </w:r>
          </w:p>
          <w:p w14:paraId="7579DC77"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Проекты и проектирование.</w:t>
            </w:r>
          </w:p>
          <w:p w14:paraId="5F0BAC3A" w14:textId="77777777" w:rsidR="00870791" w:rsidRPr="004C3789" w:rsidRDefault="00870791" w:rsidP="00BD1E9C">
            <w:pPr>
              <w:spacing w:line="240" w:lineRule="auto"/>
              <w:ind w:left="143" w:right="281" w:firstLine="1"/>
              <w:rPr>
                <w:rFonts w:eastAsia="OfficinaSansBoldITC"/>
                <w:szCs w:val="20"/>
                <w:lang w:val="ru-RU" w:eastAsia="en-US"/>
              </w:rPr>
            </w:pPr>
          </w:p>
          <w:p w14:paraId="5DDB1598"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2. «Компьютерная графика. Черчение».</w:t>
            </w:r>
          </w:p>
          <w:p w14:paraId="38D850F8" w14:textId="0D684141" w:rsidR="00870791" w:rsidRPr="004C3789" w:rsidRDefault="00870791" w:rsidP="00BD1E9C">
            <w:pPr>
              <w:spacing w:line="240" w:lineRule="auto"/>
              <w:ind w:left="143" w:right="281" w:firstLine="1"/>
              <w:rPr>
                <w:rFonts w:eastAsia="OfficinaSansBoldITC"/>
                <w:i/>
                <w:szCs w:val="20"/>
                <w:lang w:val="ru-RU" w:eastAsia="en-US"/>
              </w:rPr>
            </w:pPr>
            <w:r w:rsidRPr="004C3789">
              <w:rPr>
                <w:rFonts w:eastAsia="OfficinaSansBoldITC"/>
                <w:i/>
                <w:szCs w:val="20"/>
                <w:lang w:val="ru-RU" w:eastAsia="en-US"/>
              </w:rPr>
              <w:t xml:space="preserve"> (8 ч. базовый вариант</w:t>
            </w:r>
            <w:r w:rsidR="00DE3FE8" w:rsidRPr="004C3789">
              <w:rPr>
                <w:i/>
                <w:lang w:val="ru-RU"/>
              </w:rPr>
              <w:t xml:space="preserve"> </w:t>
            </w:r>
            <w:r w:rsidR="00DE3FE8" w:rsidRPr="004C3789">
              <w:rPr>
                <w:rFonts w:eastAsia="OfficinaSansBoldITC"/>
                <w:i/>
                <w:szCs w:val="20"/>
                <w:lang w:val="ru-RU" w:eastAsia="en-US"/>
              </w:rPr>
              <w:t>по ФРП</w:t>
            </w:r>
            <w:r w:rsidRPr="004C3789">
              <w:rPr>
                <w:rFonts w:eastAsia="OfficinaSansBoldITC"/>
                <w:i/>
                <w:szCs w:val="20"/>
                <w:lang w:val="ru-RU" w:eastAsia="en-US"/>
              </w:rPr>
              <w:t>)</w:t>
            </w:r>
          </w:p>
          <w:p w14:paraId="5DA71162"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Введение в графику и черчение.</w:t>
            </w:r>
          </w:p>
          <w:p w14:paraId="6D52CDE4"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Основные элементы графических изображений и их построений.</w:t>
            </w:r>
          </w:p>
          <w:p w14:paraId="1CB1963F"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Мир профессий. </w:t>
            </w:r>
          </w:p>
          <w:p w14:paraId="63DDB072" w14:textId="77777777" w:rsidR="00870791" w:rsidRPr="004C3789" w:rsidRDefault="00870791" w:rsidP="00BD1E9C">
            <w:pPr>
              <w:spacing w:line="240" w:lineRule="auto"/>
              <w:ind w:left="143" w:right="281" w:firstLine="1"/>
              <w:rPr>
                <w:rFonts w:eastAsia="OfficinaSansBoldITC"/>
                <w:b/>
                <w:szCs w:val="20"/>
                <w:lang w:val="ru-RU" w:eastAsia="en-US"/>
              </w:rPr>
            </w:pPr>
          </w:p>
          <w:p w14:paraId="4AC70325"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3. «Технологии обработки материалов и пищевых продуктов».</w:t>
            </w:r>
          </w:p>
          <w:p w14:paraId="4FD07456" w14:textId="0812D74A" w:rsidR="00870791" w:rsidRPr="004C3789" w:rsidRDefault="00DE3FE8" w:rsidP="00BD1E9C">
            <w:pPr>
              <w:spacing w:line="240" w:lineRule="auto"/>
              <w:ind w:left="143" w:right="281" w:firstLine="1"/>
              <w:rPr>
                <w:rFonts w:eastAsia="OfficinaSansBoldITC"/>
                <w:i/>
                <w:szCs w:val="20"/>
                <w:lang w:val="ru-RU" w:eastAsia="en-US"/>
              </w:rPr>
            </w:pPr>
            <w:r w:rsidRPr="004C3789">
              <w:rPr>
                <w:rFonts w:eastAsia="OfficinaSansBoldITC"/>
                <w:b/>
                <w:szCs w:val="20"/>
                <w:lang w:val="ru-RU" w:eastAsia="en-US"/>
              </w:rPr>
              <w:t xml:space="preserve"> </w:t>
            </w:r>
            <w:r w:rsidRPr="004C3789">
              <w:rPr>
                <w:rFonts w:eastAsia="OfficinaSansBoldITC"/>
                <w:i/>
                <w:szCs w:val="20"/>
                <w:lang w:val="ru-RU" w:eastAsia="en-US"/>
              </w:rPr>
              <w:t>(36 ч. базовый вариант</w:t>
            </w:r>
            <w:r w:rsidRPr="004C3789">
              <w:rPr>
                <w:i/>
                <w:lang w:val="ru-RU"/>
              </w:rPr>
              <w:t xml:space="preserve"> </w:t>
            </w:r>
            <w:r w:rsidRPr="004C3789">
              <w:rPr>
                <w:rFonts w:eastAsia="OfficinaSansBoldITC"/>
                <w:i/>
                <w:szCs w:val="20"/>
                <w:lang w:val="ru-RU" w:eastAsia="en-US"/>
              </w:rPr>
              <w:t>по ФРП</w:t>
            </w:r>
            <w:r w:rsidR="00870791" w:rsidRPr="004C3789">
              <w:rPr>
                <w:rFonts w:eastAsia="OfficinaSansBoldITC"/>
                <w:i/>
                <w:szCs w:val="20"/>
                <w:lang w:val="ru-RU" w:eastAsia="en-US"/>
              </w:rPr>
              <w:t>).</w:t>
            </w:r>
          </w:p>
          <w:p w14:paraId="0B0BF58A"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обработки конструкционных материалов.</w:t>
            </w:r>
          </w:p>
          <w:p w14:paraId="64D770FE"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Технология, ее основные составляющие.</w:t>
            </w:r>
          </w:p>
          <w:p w14:paraId="3816B384"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Бумага и ее свойства.</w:t>
            </w:r>
          </w:p>
          <w:p w14:paraId="59F1905D"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Конструкционные свойства и их свойства.</w:t>
            </w:r>
          </w:p>
          <w:p w14:paraId="233C2F95"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ручной обработки древесины. Технологии обработки древесины с использованием эликтрифицированного инструмента.</w:t>
            </w:r>
          </w:p>
          <w:p w14:paraId="56FA1AE7"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отделки изделий из древесины.</w:t>
            </w:r>
          </w:p>
          <w:p w14:paraId="53E6FD76"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Декоративные древесины.</w:t>
            </w:r>
          </w:p>
          <w:p w14:paraId="5F968722"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Контроль и оценка качества изделия из древесины. </w:t>
            </w:r>
          </w:p>
          <w:p w14:paraId="2CCB1971"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Мир профессий.</w:t>
            </w:r>
          </w:p>
          <w:p w14:paraId="069BC1B8"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Защита и оценка качества проекта.</w:t>
            </w:r>
          </w:p>
          <w:p w14:paraId="20637621"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обработки пищевых продуктов. Мир профессий.</w:t>
            </w:r>
          </w:p>
          <w:p w14:paraId="22B79201"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обработки текстильных материалов.</w:t>
            </w:r>
          </w:p>
          <w:p w14:paraId="7768E4CF"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Швейная машина как основное технологическое оборудование для изготовления швейных изделий.</w:t>
            </w:r>
          </w:p>
          <w:p w14:paraId="0E1EDF19"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Конструирование швейных изделий. Чертёж и изготовление выкроек швейного изделия.</w:t>
            </w:r>
          </w:p>
          <w:p w14:paraId="51618C56"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Технологические операции по пошиву изделия. Оценка качесвта швейного изделия. Мир профессий.</w:t>
            </w:r>
          </w:p>
          <w:p w14:paraId="2651994F" w14:textId="77777777" w:rsidR="00870791" w:rsidRPr="004C3789" w:rsidRDefault="00870791" w:rsidP="00BD1E9C">
            <w:pPr>
              <w:spacing w:line="240" w:lineRule="auto"/>
              <w:ind w:left="143" w:right="281" w:firstLine="1"/>
              <w:rPr>
                <w:rFonts w:eastAsia="OfficinaSansBoldITC"/>
                <w:b/>
                <w:szCs w:val="20"/>
                <w:lang w:val="ru-RU" w:eastAsia="en-US"/>
              </w:rPr>
            </w:pPr>
          </w:p>
          <w:p w14:paraId="23732BEA"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4. «Робототехника».</w:t>
            </w:r>
          </w:p>
          <w:p w14:paraId="14687D09" w14:textId="0AE72A38" w:rsidR="00870791" w:rsidRPr="004C3789" w:rsidRDefault="00F722A8" w:rsidP="00BD1E9C">
            <w:pPr>
              <w:spacing w:line="240" w:lineRule="auto"/>
              <w:ind w:left="143" w:right="281" w:firstLine="1"/>
              <w:rPr>
                <w:rFonts w:eastAsia="OfficinaSansBoldITC"/>
                <w:i/>
                <w:szCs w:val="20"/>
                <w:lang w:val="ru-RU" w:eastAsia="en-US"/>
              </w:rPr>
            </w:pPr>
            <w:r w:rsidRPr="004C3789">
              <w:rPr>
                <w:rFonts w:eastAsia="OfficinaSansBoldITC"/>
                <w:i/>
                <w:szCs w:val="20"/>
                <w:lang w:val="ru-RU" w:eastAsia="en-US"/>
              </w:rPr>
              <w:t xml:space="preserve"> </w:t>
            </w:r>
            <w:r w:rsidR="00870791" w:rsidRPr="004C3789">
              <w:rPr>
                <w:rFonts w:eastAsia="OfficinaSansBoldITC"/>
                <w:i/>
                <w:szCs w:val="20"/>
                <w:lang w:val="ru-RU" w:eastAsia="en-US"/>
              </w:rPr>
              <w:t xml:space="preserve">(20 ч. </w:t>
            </w:r>
            <w:r w:rsidR="007A0407" w:rsidRPr="004C3789">
              <w:rPr>
                <w:rFonts w:eastAsia="OfficinaSansBoldITC"/>
                <w:i/>
                <w:szCs w:val="20"/>
                <w:lang w:val="ru-RU" w:eastAsia="en-US"/>
              </w:rPr>
              <w:t>базовый вариант</w:t>
            </w:r>
            <w:r w:rsidR="007A0407" w:rsidRPr="004C3789">
              <w:rPr>
                <w:i/>
                <w:lang w:val="ru-RU"/>
              </w:rPr>
              <w:t xml:space="preserve"> </w:t>
            </w:r>
            <w:r w:rsidR="007A0407" w:rsidRPr="004C3789">
              <w:rPr>
                <w:rFonts w:eastAsia="OfficinaSansBoldITC"/>
                <w:i/>
                <w:szCs w:val="20"/>
                <w:lang w:val="ru-RU" w:eastAsia="en-US"/>
              </w:rPr>
              <w:t>по ФРП</w:t>
            </w:r>
            <w:r w:rsidR="00870791" w:rsidRPr="004C3789">
              <w:rPr>
                <w:rFonts w:eastAsia="OfficinaSansBoldITC"/>
                <w:i/>
                <w:szCs w:val="20"/>
                <w:lang w:val="ru-RU" w:eastAsia="en-US"/>
              </w:rPr>
              <w:t>).</w:t>
            </w:r>
          </w:p>
          <w:p w14:paraId="0791919F"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Введение в робототехнику. Робототехнический конструктор.</w:t>
            </w:r>
          </w:p>
          <w:p w14:paraId="768C41F2"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Конструирование: подвижные и неподвижные соединения, механическая передача.</w:t>
            </w:r>
          </w:p>
          <w:p w14:paraId="7DCAE229"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Электронные устройства: двигатель и контроллер, назначение, устройство и функции.</w:t>
            </w:r>
          </w:p>
          <w:p w14:paraId="6B534BD5"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Программирование робота.</w:t>
            </w:r>
          </w:p>
          <w:p w14:paraId="75911DD7"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Датчики, их функции и принцип работы.</w:t>
            </w:r>
          </w:p>
          <w:p w14:paraId="5B32BDDC"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Мир профессий в робототехнике.</w:t>
            </w:r>
          </w:p>
          <w:p w14:paraId="44AA8B65"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Основы проектной деятельности.</w:t>
            </w:r>
          </w:p>
          <w:p w14:paraId="5DB27FCD"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Программирование робота.</w:t>
            </w:r>
          </w:p>
          <w:p w14:paraId="23DDBAB5"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Датчики, их функции и принцип работы.</w:t>
            </w:r>
          </w:p>
          <w:p w14:paraId="0C50866D" w14:textId="33EB6165"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Мир професий в робототехнике.</w:t>
            </w:r>
            <w:r w:rsidR="00505D69" w:rsidRPr="004C3789">
              <w:rPr>
                <w:rFonts w:eastAsia="OfficinaSansBoldITC"/>
                <w:szCs w:val="20"/>
                <w:lang w:val="ru-RU" w:eastAsia="en-US"/>
              </w:rPr>
              <w:t xml:space="preserve"> </w:t>
            </w:r>
          </w:p>
          <w:p w14:paraId="0841C0D1"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Основы проектной деятельности.</w:t>
            </w:r>
          </w:p>
          <w:p w14:paraId="2CDAE494" w14:textId="5D8ED4C3" w:rsidR="00870791" w:rsidRPr="004C3789" w:rsidRDefault="00870791" w:rsidP="00BD1E9C">
            <w:pPr>
              <w:spacing w:line="240" w:lineRule="auto"/>
              <w:ind w:left="143" w:firstLine="1"/>
              <w:jc w:val="center"/>
              <w:rPr>
                <w:rFonts w:eastAsia="Times New Roman"/>
                <w:szCs w:val="20"/>
                <w:lang w:val="ru-RU" w:eastAsia="en-US"/>
              </w:rPr>
            </w:pPr>
            <w:r w:rsidRPr="004C3789">
              <w:rPr>
                <w:rFonts w:eastAsia="OfficinaSansBoldITC"/>
                <w:b/>
                <w:szCs w:val="20"/>
                <w:lang w:val="ru-RU" w:eastAsia="en-US"/>
              </w:rPr>
              <w:t>Общее кол-во часов по программе = 68 ч.</w:t>
            </w:r>
          </w:p>
        </w:tc>
        <w:tc>
          <w:tcPr>
            <w:tcW w:w="1417" w:type="dxa"/>
            <w:textDirection w:val="btLr"/>
            <w:vAlign w:val="center"/>
          </w:tcPr>
          <w:p w14:paraId="647FC4F9" w14:textId="4B851794" w:rsidR="00870791" w:rsidRPr="004C3789" w:rsidRDefault="00870791" w:rsidP="00870791">
            <w:pPr>
              <w:spacing w:line="240" w:lineRule="auto"/>
              <w:ind w:left="142" w:right="27" w:hanging="72"/>
              <w:jc w:val="center"/>
              <w:rPr>
                <w:rFonts w:eastAsia="Times New Roman"/>
                <w:spacing w:val="-1"/>
                <w:szCs w:val="20"/>
                <w:lang w:val="ru-RU" w:eastAsia="en-US"/>
              </w:rPr>
            </w:pPr>
            <w:r w:rsidRPr="004C3789">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4BE66155" w14:textId="77777777" w:rsidR="00870791" w:rsidRPr="004C3789" w:rsidRDefault="00870791" w:rsidP="00870791">
            <w:pPr>
              <w:spacing w:line="240" w:lineRule="auto"/>
              <w:ind w:left="113" w:right="113" w:firstLine="0"/>
              <w:jc w:val="center"/>
              <w:rPr>
                <w:rFonts w:eastAsia="Times New Roman"/>
                <w:i/>
                <w:sz w:val="18"/>
                <w:szCs w:val="20"/>
                <w:lang w:val="ru-RU" w:eastAsia="en-US"/>
              </w:rPr>
            </w:pPr>
            <w:r w:rsidRPr="004C3789">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14B4820A" w14:textId="6030C82D" w:rsidR="00870791" w:rsidRPr="004C3789" w:rsidRDefault="00870791" w:rsidP="00870791">
            <w:pPr>
              <w:spacing w:line="240" w:lineRule="auto"/>
              <w:ind w:left="142" w:right="27" w:hanging="72"/>
              <w:jc w:val="center"/>
              <w:rPr>
                <w:rFonts w:eastAsia="Times New Roman"/>
                <w:spacing w:val="-1"/>
                <w:szCs w:val="20"/>
                <w:lang w:val="ru-RU" w:eastAsia="en-US"/>
              </w:rPr>
            </w:pPr>
            <w:r w:rsidRPr="004C3789">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4C3789" w14:paraId="2790F95D" w14:textId="77777777" w:rsidTr="00FB04E8">
        <w:trPr>
          <w:trHeight w:val="575"/>
        </w:trPr>
        <w:tc>
          <w:tcPr>
            <w:tcW w:w="993" w:type="dxa"/>
          </w:tcPr>
          <w:p w14:paraId="3822ED1D" w14:textId="77777777" w:rsidR="00870791" w:rsidRPr="004C3789"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0DE24E33"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 xml:space="preserve">      6 класс </w:t>
            </w:r>
          </w:p>
          <w:p w14:paraId="3DDEB173" w14:textId="43B95B3A" w:rsidR="00870791" w:rsidRPr="004C3789" w:rsidRDefault="00505D69"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Инвариантные (обязательные) модули:</w:t>
            </w:r>
          </w:p>
          <w:p w14:paraId="38EDA0BB" w14:textId="77777777" w:rsidR="00505D69" w:rsidRPr="004C3789" w:rsidRDefault="00505D69" w:rsidP="00BD1E9C">
            <w:pPr>
              <w:spacing w:line="240" w:lineRule="auto"/>
              <w:ind w:left="143" w:right="281" w:firstLine="1"/>
              <w:rPr>
                <w:rFonts w:eastAsia="OfficinaSansBoldITC"/>
                <w:b/>
                <w:szCs w:val="20"/>
                <w:lang w:val="ru-RU" w:eastAsia="en-US"/>
              </w:rPr>
            </w:pPr>
          </w:p>
          <w:p w14:paraId="234A6817"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1. «Производство и технологии».</w:t>
            </w:r>
          </w:p>
          <w:p w14:paraId="7887EFA0" w14:textId="77777777" w:rsidR="00870791" w:rsidRPr="004C3789" w:rsidRDefault="00870791" w:rsidP="00BD1E9C">
            <w:pPr>
              <w:spacing w:line="240" w:lineRule="auto"/>
              <w:ind w:left="143" w:right="281" w:firstLine="1"/>
              <w:rPr>
                <w:rFonts w:eastAsia="OfficinaSansBoldITC"/>
                <w:i/>
                <w:szCs w:val="20"/>
                <w:lang w:val="ru-RU" w:eastAsia="en-US"/>
              </w:rPr>
            </w:pPr>
            <w:r w:rsidRPr="004C3789">
              <w:rPr>
                <w:rFonts w:eastAsia="OfficinaSansBoldITC"/>
                <w:i/>
                <w:szCs w:val="20"/>
                <w:lang w:val="ru-RU" w:eastAsia="en-US"/>
              </w:rPr>
              <w:t xml:space="preserve"> (4 ч. базовый вариант).</w:t>
            </w:r>
          </w:p>
          <w:p w14:paraId="1200D2F3"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Модели и моделирование. Мир профессий. </w:t>
            </w:r>
          </w:p>
          <w:p w14:paraId="44A977A3"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Машины и механизмы.</w:t>
            </w:r>
          </w:p>
          <w:p w14:paraId="345F8D5E"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Перспективы развития техники и технологий.</w:t>
            </w:r>
          </w:p>
          <w:p w14:paraId="50BF313B" w14:textId="77777777" w:rsidR="00870791" w:rsidRPr="004C3789" w:rsidRDefault="00870791" w:rsidP="00BD1E9C">
            <w:pPr>
              <w:spacing w:line="240" w:lineRule="auto"/>
              <w:ind w:left="143" w:right="281" w:firstLine="1"/>
              <w:rPr>
                <w:rFonts w:eastAsia="OfficinaSansBoldITC"/>
                <w:szCs w:val="20"/>
                <w:lang w:val="ru-RU" w:eastAsia="en-US"/>
              </w:rPr>
            </w:pPr>
          </w:p>
          <w:p w14:paraId="51D0755B"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2. «Компьютерная графика. Черчение».</w:t>
            </w:r>
          </w:p>
          <w:p w14:paraId="4533047E" w14:textId="77777777" w:rsidR="00870791" w:rsidRPr="004C3789" w:rsidRDefault="00870791" w:rsidP="00BD1E9C">
            <w:pPr>
              <w:spacing w:line="240" w:lineRule="auto"/>
              <w:ind w:left="143" w:right="281" w:firstLine="1"/>
              <w:rPr>
                <w:rFonts w:eastAsia="OfficinaSansBoldITC"/>
                <w:i/>
                <w:szCs w:val="20"/>
                <w:lang w:val="ru-RU" w:eastAsia="en-US"/>
              </w:rPr>
            </w:pPr>
            <w:r w:rsidRPr="004C3789">
              <w:rPr>
                <w:rFonts w:eastAsia="OfficinaSansBoldITC"/>
                <w:i/>
                <w:szCs w:val="20"/>
                <w:lang w:val="ru-RU" w:eastAsia="en-US"/>
              </w:rPr>
              <w:t>(8 ч. базовый вариант)</w:t>
            </w:r>
          </w:p>
          <w:p w14:paraId="514026D8"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Черчение. Основные геометрические построения.</w:t>
            </w:r>
          </w:p>
          <w:p w14:paraId="251F1AD7"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Компьютерная графика. Мир изображений. Создание изображений в графическом редакторе.</w:t>
            </w:r>
          </w:p>
          <w:p w14:paraId="355572F0"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Создание печатной продукции в графическом редакторе. Мир профессий.</w:t>
            </w:r>
          </w:p>
          <w:p w14:paraId="2A2729F2" w14:textId="77777777" w:rsidR="00870791" w:rsidRPr="004C3789" w:rsidRDefault="00870791" w:rsidP="00BD1E9C">
            <w:pPr>
              <w:spacing w:line="240" w:lineRule="auto"/>
              <w:ind w:left="143" w:right="281" w:firstLine="1"/>
              <w:rPr>
                <w:rFonts w:eastAsia="OfficinaSansBoldITC"/>
                <w:szCs w:val="20"/>
                <w:lang w:val="ru-RU" w:eastAsia="en-US"/>
              </w:rPr>
            </w:pPr>
          </w:p>
          <w:p w14:paraId="3B80EAB4"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3. «Технологии обработки материалов и пищевых продуктов».</w:t>
            </w:r>
          </w:p>
          <w:p w14:paraId="5BB8C14C" w14:textId="511E182F" w:rsidR="00870791" w:rsidRPr="004C3789" w:rsidRDefault="00505D69" w:rsidP="00BD1E9C">
            <w:pPr>
              <w:spacing w:line="240" w:lineRule="auto"/>
              <w:ind w:left="143" w:right="281" w:firstLine="1"/>
              <w:rPr>
                <w:rFonts w:eastAsia="OfficinaSansBoldITC"/>
                <w:i/>
                <w:szCs w:val="20"/>
                <w:lang w:val="ru-RU" w:eastAsia="en-US"/>
              </w:rPr>
            </w:pPr>
            <w:r w:rsidRPr="004C3789">
              <w:rPr>
                <w:rFonts w:eastAsia="OfficinaSansBoldITC"/>
                <w:i/>
                <w:szCs w:val="20"/>
                <w:lang w:val="ru-RU" w:eastAsia="en-US"/>
              </w:rPr>
              <w:t>(2</w:t>
            </w:r>
            <w:r w:rsidR="00870791" w:rsidRPr="004C3789">
              <w:rPr>
                <w:rFonts w:eastAsia="OfficinaSansBoldITC"/>
                <w:i/>
                <w:szCs w:val="20"/>
                <w:lang w:val="ru-RU" w:eastAsia="en-US"/>
              </w:rPr>
              <w:t>6 ч. базовый вариант)</w:t>
            </w:r>
          </w:p>
          <w:p w14:paraId="59DC6C81"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обработки конструкционных материалов. Металлы и сплавы.</w:t>
            </w:r>
          </w:p>
          <w:p w14:paraId="783B8047"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обработки тонколистового металла.</w:t>
            </w:r>
          </w:p>
          <w:p w14:paraId="1DB527D2"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Технологии изготовления изделий из тонколистового металла и поволоки. </w:t>
            </w:r>
          </w:p>
          <w:p w14:paraId="49C558DD"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Контроль и оценка качества изделий из металла. Мир профессий. </w:t>
            </w:r>
          </w:p>
          <w:p w14:paraId="32EEEB41"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обработки пищевых продуктов. Мир профессий.</w:t>
            </w:r>
          </w:p>
          <w:p w14:paraId="12C3F5B5"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Технологии обработки текстильных материалов. Мир профессий.</w:t>
            </w:r>
          </w:p>
          <w:p w14:paraId="02B5D31C"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Современные текстильные материалы, получение и свойства.</w:t>
            </w:r>
          </w:p>
          <w:p w14:paraId="14708F0C"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Выполнение технологических операций по раскрою и пошиву швейного изделия. </w:t>
            </w:r>
          </w:p>
          <w:p w14:paraId="3D2C89D7" w14:textId="77777777" w:rsidR="00870791" w:rsidRPr="004C3789" w:rsidRDefault="00870791" w:rsidP="00BD1E9C">
            <w:pPr>
              <w:spacing w:line="240" w:lineRule="auto"/>
              <w:ind w:left="143" w:right="281" w:firstLine="1"/>
              <w:rPr>
                <w:rFonts w:eastAsia="OfficinaSansBoldITC"/>
                <w:szCs w:val="20"/>
                <w:lang w:val="ru-RU" w:eastAsia="en-US"/>
              </w:rPr>
            </w:pPr>
          </w:p>
          <w:p w14:paraId="70B0DCB6"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Модуль 4. «Робототехника».</w:t>
            </w:r>
          </w:p>
          <w:p w14:paraId="4C1029A1" w14:textId="6A95EECC" w:rsidR="00870791" w:rsidRPr="004C3789" w:rsidRDefault="00870791" w:rsidP="00BD1E9C">
            <w:pPr>
              <w:spacing w:line="240" w:lineRule="auto"/>
              <w:ind w:left="143" w:right="281" w:firstLine="1"/>
              <w:rPr>
                <w:rFonts w:eastAsia="OfficinaSansBoldITC"/>
                <w:i/>
                <w:szCs w:val="20"/>
                <w:lang w:val="ru-RU" w:eastAsia="en-US"/>
              </w:rPr>
            </w:pPr>
            <w:r w:rsidRPr="004C3789">
              <w:rPr>
                <w:rFonts w:eastAsia="OfficinaSansBoldITC"/>
                <w:i/>
                <w:szCs w:val="20"/>
                <w:lang w:val="ru-RU" w:eastAsia="en-US"/>
              </w:rPr>
              <w:t>(</w:t>
            </w:r>
            <w:r w:rsidR="00505D69" w:rsidRPr="004C3789">
              <w:rPr>
                <w:rFonts w:eastAsia="OfficinaSansBoldITC"/>
                <w:i/>
                <w:szCs w:val="20"/>
                <w:lang w:val="ru-RU" w:eastAsia="en-US"/>
              </w:rPr>
              <w:t xml:space="preserve">20 </w:t>
            </w:r>
            <w:r w:rsidRPr="004C3789">
              <w:rPr>
                <w:rFonts w:eastAsia="OfficinaSansBoldITC"/>
                <w:i/>
                <w:szCs w:val="20"/>
                <w:lang w:val="ru-RU" w:eastAsia="en-US"/>
              </w:rPr>
              <w:t>ч. базовый вариант)</w:t>
            </w:r>
          </w:p>
          <w:p w14:paraId="2319D48A"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Мобильная робототехника. </w:t>
            </w:r>
          </w:p>
          <w:p w14:paraId="30FB7DD0"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Роботы: конструирование и управление.</w:t>
            </w:r>
          </w:p>
          <w:p w14:paraId="3B165992"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 xml:space="preserve">Датчики. Назначение и функции различных датчиков. </w:t>
            </w:r>
          </w:p>
          <w:p w14:paraId="63771B0A"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Управление движущейся моделью робота в компьютерно-управляемой среде.</w:t>
            </w:r>
          </w:p>
          <w:p w14:paraId="6B554923"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Программирование управления одним сервомотором.</w:t>
            </w:r>
          </w:p>
          <w:p w14:paraId="41E3C33E" w14:textId="77777777" w:rsidR="00870791" w:rsidRPr="004C3789" w:rsidRDefault="00870791" w:rsidP="00BD1E9C">
            <w:pPr>
              <w:spacing w:line="240" w:lineRule="auto"/>
              <w:ind w:left="143" w:right="281" w:firstLine="1"/>
              <w:rPr>
                <w:rFonts w:eastAsia="OfficinaSansBoldITC"/>
                <w:szCs w:val="20"/>
                <w:lang w:val="ru-RU" w:eastAsia="en-US"/>
              </w:rPr>
            </w:pPr>
            <w:r w:rsidRPr="004C3789">
              <w:rPr>
                <w:rFonts w:eastAsia="OfficinaSansBoldITC"/>
                <w:szCs w:val="20"/>
                <w:lang w:val="ru-RU" w:eastAsia="en-US"/>
              </w:rPr>
              <w:t>Групповой учебный проект по робототехнике. Профессии в области робототехники.</w:t>
            </w:r>
          </w:p>
          <w:p w14:paraId="59C6015B" w14:textId="77777777" w:rsidR="00870791" w:rsidRPr="004C3789" w:rsidRDefault="00870791" w:rsidP="00BD1E9C">
            <w:pPr>
              <w:spacing w:line="240" w:lineRule="auto"/>
              <w:ind w:left="143" w:right="281" w:firstLine="1"/>
              <w:rPr>
                <w:rFonts w:eastAsia="OfficinaSansBoldITC"/>
                <w:szCs w:val="20"/>
                <w:lang w:val="ru-RU" w:eastAsia="en-US"/>
              </w:rPr>
            </w:pPr>
          </w:p>
          <w:p w14:paraId="1C2EE61D" w14:textId="77777777" w:rsidR="00870791" w:rsidRPr="004C3789" w:rsidRDefault="00870791" w:rsidP="00BD1E9C">
            <w:pPr>
              <w:spacing w:line="240" w:lineRule="auto"/>
              <w:ind w:left="143" w:right="281" w:firstLine="1"/>
              <w:rPr>
                <w:rFonts w:eastAsia="OfficinaSansBoldITC"/>
                <w:b/>
                <w:szCs w:val="20"/>
                <w:lang w:val="ru-RU" w:eastAsia="en-US"/>
              </w:rPr>
            </w:pPr>
            <w:r w:rsidRPr="004C3789">
              <w:rPr>
                <w:rFonts w:eastAsia="OfficinaSansBoldITC"/>
                <w:b/>
                <w:szCs w:val="20"/>
                <w:lang w:val="ru-RU" w:eastAsia="en-US"/>
              </w:rPr>
              <w:t>Общее количество по программе = 68 часов.</w:t>
            </w:r>
          </w:p>
          <w:p w14:paraId="4E3EA925" w14:textId="77777777" w:rsidR="00870791" w:rsidRPr="004C3789" w:rsidRDefault="00870791" w:rsidP="00BD1E9C">
            <w:pPr>
              <w:spacing w:line="240" w:lineRule="auto"/>
              <w:ind w:left="143" w:right="281" w:firstLine="1"/>
              <w:rPr>
                <w:rFonts w:eastAsia="OfficinaSansBoldITC"/>
                <w:b/>
                <w:szCs w:val="20"/>
                <w:lang w:val="ru-RU" w:eastAsia="en-US"/>
              </w:rPr>
            </w:pPr>
          </w:p>
          <w:p w14:paraId="54EBDCA3" w14:textId="77777777" w:rsidR="00870791" w:rsidRPr="004C3789" w:rsidRDefault="00870791" w:rsidP="00BD1E9C">
            <w:pPr>
              <w:spacing w:line="240" w:lineRule="auto"/>
              <w:ind w:left="143" w:right="281" w:firstLine="1"/>
              <w:rPr>
                <w:rFonts w:eastAsia="OfficinaSansBoldITC"/>
                <w:szCs w:val="20"/>
                <w:lang w:val="ru-RU" w:eastAsia="en-US"/>
              </w:rPr>
            </w:pPr>
          </w:p>
          <w:p w14:paraId="777C3E24" w14:textId="77777777" w:rsidR="00870791" w:rsidRPr="004C3789" w:rsidRDefault="00870791" w:rsidP="00BD1E9C">
            <w:pPr>
              <w:spacing w:line="240" w:lineRule="auto"/>
              <w:ind w:left="143" w:right="281" w:firstLine="1"/>
              <w:rPr>
                <w:rFonts w:eastAsia="OfficinaSansBoldITC"/>
                <w:szCs w:val="20"/>
                <w:lang w:val="ru-RU" w:eastAsia="en-US"/>
              </w:rPr>
            </w:pPr>
          </w:p>
          <w:p w14:paraId="7468DE9D" w14:textId="77777777" w:rsidR="00870791" w:rsidRPr="004C3789" w:rsidRDefault="00870791" w:rsidP="00BD1E9C">
            <w:pPr>
              <w:spacing w:line="240" w:lineRule="auto"/>
              <w:ind w:left="143" w:right="281" w:firstLine="1"/>
              <w:rPr>
                <w:rFonts w:eastAsia="OfficinaSansBoldITC"/>
                <w:szCs w:val="20"/>
                <w:lang w:val="ru-RU" w:eastAsia="en-US"/>
              </w:rPr>
            </w:pPr>
          </w:p>
          <w:p w14:paraId="763130D5" w14:textId="3A24626B" w:rsidR="00870791" w:rsidRPr="004C3789" w:rsidRDefault="00870791" w:rsidP="00BD1E9C">
            <w:pPr>
              <w:spacing w:line="240" w:lineRule="auto"/>
              <w:ind w:left="143" w:right="281" w:firstLine="1"/>
              <w:rPr>
                <w:rFonts w:eastAsia="OfficinaSansBoldITC"/>
                <w:szCs w:val="20"/>
                <w:lang w:val="ru-RU" w:eastAsia="en-US"/>
              </w:rPr>
            </w:pPr>
          </w:p>
          <w:p w14:paraId="20E07D3D" w14:textId="77777777" w:rsidR="00870791" w:rsidRPr="004C3789" w:rsidRDefault="00870791" w:rsidP="00BD1E9C">
            <w:pPr>
              <w:spacing w:line="240" w:lineRule="auto"/>
              <w:ind w:left="143" w:right="281" w:firstLine="1"/>
              <w:rPr>
                <w:rFonts w:eastAsia="OfficinaSansBoldITC"/>
                <w:szCs w:val="20"/>
                <w:lang w:val="ru-RU" w:eastAsia="en-US"/>
              </w:rPr>
            </w:pPr>
          </w:p>
          <w:p w14:paraId="582B48B3" w14:textId="77777777" w:rsidR="00870791" w:rsidRPr="004C3789" w:rsidRDefault="00870791" w:rsidP="00BD1E9C">
            <w:pPr>
              <w:spacing w:line="240" w:lineRule="auto"/>
              <w:ind w:left="143" w:right="281" w:firstLine="1"/>
              <w:rPr>
                <w:rFonts w:eastAsia="OfficinaSansBoldITC"/>
                <w:szCs w:val="20"/>
                <w:lang w:val="ru-RU" w:eastAsia="en-US"/>
              </w:rPr>
            </w:pPr>
          </w:p>
          <w:p w14:paraId="0F90D578" w14:textId="77777777" w:rsidR="00870791" w:rsidRPr="004C3789" w:rsidRDefault="00870791" w:rsidP="00BD1E9C">
            <w:pPr>
              <w:spacing w:line="240" w:lineRule="auto"/>
              <w:ind w:left="143" w:right="281" w:firstLine="1"/>
              <w:rPr>
                <w:rFonts w:eastAsia="OfficinaSansBoldITC"/>
                <w:szCs w:val="20"/>
                <w:lang w:val="ru-RU" w:eastAsia="en-US"/>
              </w:rPr>
            </w:pPr>
          </w:p>
          <w:p w14:paraId="2EEF5318" w14:textId="77777777" w:rsidR="00870791" w:rsidRPr="004C3789" w:rsidRDefault="00870791" w:rsidP="00BD1E9C">
            <w:pPr>
              <w:spacing w:line="240" w:lineRule="auto"/>
              <w:ind w:left="143" w:right="281" w:firstLine="1"/>
              <w:rPr>
                <w:rFonts w:eastAsia="OfficinaSansBoldITC"/>
                <w:b/>
                <w:szCs w:val="20"/>
                <w:lang w:val="ru-RU" w:eastAsia="en-US"/>
              </w:rPr>
            </w:pPr>
          </w:p>
        </w:tc>
        <w:tc>
          <w:tcPr>
            <w:tcW w:w="1417" w:type="dxa"/>
            <w:textDirection w:val="btLr"/>
            <w:vAlign w:val="center"/>
          </w:tcPr>
          <w:p w14:paraId="2E53863A" w14:textId="425A1949" w:rsidR="00870791" w:rsidRPr="004C3789" w:rsidRDefault="00870791" w:rsidP="00870791">
            <w:pPr>
              <w:spacing w:line="240" w:lineRule="auto"/>
              <w:ind w:left="142" w:right="27" w:hanging="72"/>
              <w:jc w:val="center"/>
              <w:rPr>
                <w:rFonts w:eastAsia="Times New Roman"/>
                <w:i/>
                <w:sz w:val="18"/>
                <w:szCs w:val="20"/>
                <w:lang w:val="ru-RU" w:eastAsia="en-US"/>
              </w:rPr>
            </w:pPr>
            <w:r w:rsidRPr="004C3789">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1588E44F" w14:textId="77777777" w:rsidR="00870791" w:rsidRPr="004C3789" w:rsidRDefault="00870791" w:rsidP="00870791">
            <w:pPr>
              <w:spacing w:line="240" w:lineRule="auto"/>
              <w:ind w:left="113" w:right="113" w:firstLine="0"/>
              <w:jc w:val="center"/>
              <w:rPr>
                <w:rFonts w:eastAsia="Times New Roman"/>
                <w:i/>
                <w:sz w:val="18"/>
                <w:szCs w:val="20"/>
                <w:lang w:val="ru-RU" w:eastAsia="en-US"/>
              </w:rPr>
            </w:pPr>
            <w:r w:rsidRPr="004C3789">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555135FC" w14:textId="3FAB558F" w:rsidR="00870791" w:rsidRPr="004C3789" w:rsidRDefault="00870791" w:rsidP="00870791">
            <w:pPr>
              <w:spacing w:line="240" w:lineRule="auto"/>
              <w:ind w:left="113" w:right="113" w:firstLine="0"/>
              <w:jc w:val="center"/>
              <w:rPr>
                <w:rFonts w:eastAsia="Times New Roman"/>
                <w:i/>
                <w:sz w:val="18"/>
                <w:szCs w:val="20"/>
                <w:lang w:val="ru-RU" w:eastAsia="en-US"/>
              </w:rPr>
            </w:pPr>
            <w:r w:rsidRPr="004C3789">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4C3789" w14:paraId="0D2C04A9" w14:textId="77777777" w:rsidTr="00FB04E8">
        <w:trPr>
          <w:trHeight w:val="575"/>
        </w:trPr>
        <w:tc>
          <w:tcPr>
            <w:tcW w:w="993" w:type="dxa"/>
          </w:tcPr>
          <w:p w14:paraId="5D6CE786" w14:textId="7D319329" w:rsidR="00870791" w:rsidRPr="004C3789" w:rsidRDefault="00870791" w:rsidP="00D11309">
            <w:pPr>
              <w:pStyle w:val="ac"/>
              <w:numPr>
                <w:ilvl w:val="0"/>
                <w:numId w:val="158"/>
              </w:numPr>
              <w:spacing w:line="240" w:lineRule="auto"/>
              <w:ind w:right="354"/>
              <w:rPr>
                <w:rFonts w:eastAsia="Times New Roman"/>
                <w:szCs w:val="20"/>
                <w:lang w:val="ru-RU" w:eastAsia="en-US"/>
              </w:rPr>
            </w:pPr>
          </w:p>
        </w:tc>
        <w:tc>
          <w:tcPr>
            <w:tcW w:w="6237" w:type="dxa"/>
          </w:tcPr>
          <w:p w14:paraId="5FBECB97" w14:textId="77777777" w:rsidR="00870791" w:rsidRPr="004C3789" w:rsidRDefault="00870791" w:rsidP="00BD1E9C">
            <w:pPr>
              <w:spacing w:line="240" w:lineRule="auto"/>
              <w:ind w:left="144" w:right="281" w:firstLine="0"/>
              <w:rPr>
                <w:rFonts w:eastAsia="OfficinaSansBoldITC"/>
                <w:b/>
                <w:szCs w:val="20"/>
                <w:lang w:val="ru-RU" w:eastAsia="en-US"/>
              </w:rPr>
            </w:pPr>
            <w:r w:rsidRPr="004C3789">
              <w:rPr>
                <w:rFonts w:eastAsia="OfficinaSansBoldITC"/>
                <w:b/>
                <w:szCs w:val="20"/>
                <w:lang w:val="ru-RU" w:eastAsia="en-US"/>
              </w:rPr>
              <w:t>7 класс</w:t>
            </w:r>
          </w:p>
          <w:p w14:paraId="359556EB" w14:textId="45C6090A" w:rsidR="00870791" w:rsidRPr="004C3789" w:rsidRDefault="00BD1E9C" w:rsidP="00BD1E9C">
            <w:pPr>
              <w:ind w:left="144" w:firstLine="0"/>
              <w:rPr>
                <w:rFonts w:eastAsia="OfficinaSansBoldITC"/>
                <w:b/>
                <w:szCs w:val="20"/>
                <w:lang w:val="ru-RU" w:eastAsia="en-US"/>
              </w:rPr>
            </w:pPr>
            <w:r w:rsidRPr="004C3789">
              <w:rPr>
                <w:rFonts w:eastAsia="OfficinaSansBoldITC"/>
                <w:b/>
                <w:szCs w:val="20"/>
                <w:lang w:val="ru-RU" w:eastAsia="en-US"/>
              </w:rPr>
              <w:t xml:space="preserve">Инвариантные </w:t>
            </w:r>
            <w:r w:rsidR="00505D69" w:rsidRPr="004C3789">
              <w:rPr>
                <w:rFonts w:eastAsia="OfficinaSansBoldITC"/>
                <w:b/>
                <w:szCs w:val="20"/>
                <w:lang w:val="ru-RU" w:eastAsia="en-US"/>
              </w:rPr>
              <w:t xml:space="preserve">(обязательные) </w:t>
            </w:r>
            <w:r w:rsidRPr="004C3789">
              <w:rPr>
                <w:rFonts w:eastAsia="OfficinaSansBoldITC"/>
                <w:b/>
                <w:szCs w:val="20"/>
                <w:lang w:val="ru-RU" w:eastAsia="en-US"/>
              </w:rPr>
              <w:t xml:space="preserve">модули: </w:t>
            </w:r>
          </w:p>
          <w:p w14:paraId="049B073A" w14:textId="77777777" w:rsidR="00BD1E9C" w:rsidRPr="004C3789" w:rsidRDefault="00BD1E9C" w:rsidP="00BD1E9C">
            <w:pPr>
              <w:ind w:left="144" w:firstLine="0"/>
              <w:rPr>
                <w:rFonts w:eastAsia="OfficinaSansBoldITC"/>
                <w:szCs w:val="20"/>
                <w:lang w:val="ru-RU" w:eastAsia="en-US"/>
              </w:rPr>
            </w:pPr>
          </w:p>
          <w:p w14:paraId="3D3440E6" w14:textId="77777777" w:rsidR="00870791" w:rsidRPr="004C3789" w:rsidRDefault="00870791" w:rsidP="00BD1E9C">
            <w:pPr>
              <w:ind w:left="144" w:firstLine="0"/>
              <w:rPr>
                <w:rFonts w:eastAsia="OfficinaSansBoldITC"/>
                <w:b/>
                <w:szCs w:val="20"/>
                <w:lang w:val="ru-RU" w:eastAsia="en-US"/>
              </w:rPr>
            </w:pPr>
            <w:r w:rsidRPr="004C3789">
              <w:rPr>
                <w:rFonts w:eastAsia="OfficinaSansBoldITC"/>
                <w:b/>
                <w:szCs w:val="20"/>
                <w:lang w:val="ru-RU" w:eastAsia="en-US"/>
              </w:rPr>
              <w:t>Модуль 1. «Производство и технологии».</w:t>
            </w:r>
          </w:p>
          <w:p w14:paraId="18AA94FE" w14:textId="77777777" w:rsidR="00870791" w:rsidRPr="004C3789" w:rsidRDefault="00870791" w:rsidP="00BD1E9C">
            <w:pPr>
              <w:ind w:left="144" w:firstLine="0"/>
              <w:rPr>
                <w:rFonts w:eastAsia="OfficinaSansBoldITC"/>
                <w:i/>
                <w:szCs w:val="20"/>
                <w:lang w:val="ru-RU" w:eastAsia="en-US"/>
              </w:rPr>
            </w:pPr>
            <w:r w:rsidRPr="004C3789">
              <w:rPr>
                <w:rFonts w:eastAsia="OfficinaSansBoldITC"/>
                <w:i/>
                <w:szCs w:val="20"/>
                <w:lang w:val="ru-RU" w:eastAsia="en-US"/>
              </w:rPr>
              <w:t>(4ч. базовый вариант)</w:t>
            </w:r>
          </w:p>
          <w:p w14:paraId="63229B27"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Дизайн и технологии. Мир профессий.</w:t>
            </w:r>
          </w:p>
          <w:p w14:paraId="41A720ED"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Цифровые технологии на производстве. Управление производством.</w:t>
            </w:r>
          </w:p>
          <w:p w14:paraId="43A7044E" w14:textId="77777777" w:rsidR="00870791" w:rsidRPr="004C3789" w:rsidRDefault="00870791" w:rsidP="00BD1E9C">
            <w:pPr>
              <w:ind w:left="144" w:firstLine="0"/>
              <w:rPr>
                <w:rFonts w:eastAsia="OfficinaSansBoldITC"/>
                <w:szCs w:val="20"/>
                <w:lang w:val="ru-RU" w:eastAsia="en-US"/>
              </w:rPr>
            </w:pPr>
          </w:p>
          <w:p w14:paraId="795D06DD" w14:textId="77777777" w:rsidR="00870791" w:rsidRPr="004C3789" w:rsidRDefault="00870791" w:rsidP="00BD1E9C">
            <w:pPr>
              <w:ind w:left="144" w:firstLine="0"/>
              <w:rPr>
                <w:rFonts w:eastAsia="OfficinaSansBoldITC"/>
                <w:b/>
                <w:szCs w:val="20"/>
                <w:lang w:val="ru-RU" w:eastAsia="en-US"/>
              </w:rPr>
            </w:pPr>
            <w:r w:rsidRPr="004C3789">
              <w:rPr>
                <w:rFonts w:eastAsia="OfficinaSansBoldITC"/>
                <w:b/>
                <w:szCs w:val="20"/>
                <w:lang w:val="ru-RU" w:eastAsia="en-US"/>
              </w:rPr>
              <w:t>Модуль 2. «Компьютерная графика. Черчение».</w:t>
            </w:r>
          </w:p>
          <w:p w14:paraId="00DD4706" w14:textId="77777777" w:rsidR="00870791" w:rsidRPr="004C3789" w:rsidRDefault="00870791" w:rsidP="00BD1E9C">
            <w:pPr>
              <w:ind w:left="144" w:firstLine="0"/>
              <w:rPr>
                <w:rFonts w:eastAsia="OfficinaSansBoldITC"/>
                <w:i/>
                <w:szCs w:val="20"/>
                <w:lang w:val="ru-RU" w:eastAsia="en-US"/>
              </w:rPr>
            </w:pPr>
            <w:r w:rsidRPr="004C3789">
              <w:rPr>
                <w:rFonts w:eastAsia="OfficinaSansBoldITC"/>
                <w:i/>
                <w:szCs w:val="20"/>
                <w:lang w:val="ru-RU" w:eastAsia="en-US"/>
              </w:rPr>
              <w:t>(8ч. базовый вариант)</w:t>
            </w:r>
          </w:p>
          <w:p w14:paraId="43FA52AC"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Конструкторская документация.</w:t>
            </w:r>
          </w:p>
          <w:p w14:paraId="754271BD"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Системы автоматизированного проектирования (САПР). Последовательсность построения чертежа в САПР. Мир профессий.</w:t>
            </w:r>
          </w:p>
          <w:p w14:paraId="1112627D" w14:textId="77777777" w:rsidR="00870791" w:rsidRPr="004C3789" w:rsidRDefault="00870791" w:rsidP="00BD1E9C">
            <w:pPr>
              <w:ind w:left="144" w:firstLine="0"/>
              <w:rPr>
                <w:rFonts w:eastAsia="OfficinaSansBoldITC"/>
                <w:szCs w:val="20"/>
                <w:lang w:val="ru-RU" w:eastAsia="en-US"/>
              </w:rPr>
            </w:pPr>
          </w:p>
          <w:p w14:paraId="09590E96" w14:textId="77777777" w:rsidR="00870791" w:rsidRPr="004C3789" w:rsidRDefault="00870791" w:rsidP="00BD1E9C">
            <w:pPr>
              <w:ind w:left="144" w:firstLine="0"/>
              <w:rPr>
                <w:rFonts w:eastAsia="OfficinaSansBoldITC"/>
                <w:b/>
                <w:szCs w:val="20"/>
                <w:lang w:val="ru-RU" w:eastAsia="en-US"/>
              </w:rPr>
            </w:pPr>
            <w:r w:rsidRPr="004C3789">
              <w:rPr>
                <w:rFonts w:eastAsia="OfficinaSansBoldITC"/>
                <w:b/>
                <w:szCs w:val="20"/>
                <w:lang w:val="ru-RU" w:eastAsia="en-US"/>
              </w:rPr>
              <w:t>Модуль 3. «3</w:t>
            </w:r>
            <w:r w:rsidRPr="004C3789">
              <w:rPr>
                <w:rFonts w:eastAsia="OfficinaSansBoldITC"/>
                <w:b/>
                <w:szCs w:val="20"/>
                <w:lang w:eastAsia="en-US"/>
              </w:rPr>
              <w:t>D</w:t>
            </w:r>
            <w:r w:rsidRPr="004C3789">
              <w:rPr>
                <w:rFonts w:eastAsia="OfficinaSansBoldITC"/>
                <w:b/>
                <w:szCs w:val="20"/>
                <w:lang w:val="ru-RU" w:eastAsia="en-US"/>
              </w:rPr>
              <w:t xml:space="preserve"> – моделирование, прототипирование, макетирование».</w:t>
            </w:r>
          </w:p>
          <w:p w14:paraId="3891344F" w14:textId="77777777" w:rsidR="00870791" w:rsidRPr="004C3789" w:rsidRDefault="00870791" w:rsidP="00BD1E9C">
            <w:pPr>
              <w:ind w:left="144" w:firstLine="0"/>
              <w:rPr>
                <w:rFonts w:eastAsia="OfficinaSansBoldITC"/>
                <w:i/>
                <w:szCs w:val="20"/>
                <w:lang w:val="ru-RU" w:eastAsia="en-US"/>
              </w:rPr>
            </w:pPr>
            <w:r w:rsidRPr="004C3789">
              <w:rPr>
                <w:rFonts w:eastAsia="OfficinaSansBoldITC"/>
                <w:i/>
                <w:szCs w:val="20"/>
                <w:lang w:val="ru-RU" w:eastAsia="en-US"/>
              </w:rPr>
              <w:t>(10ч. базовый вариант)</w:t>
            </w:r>
          </w:p>
          <w:p w14:paraId="35908DCC"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Модели и 3D – моделирование. Макетирование.</w:t>
            </w:r>
          </w:p>
          <w:p w14:paraId="059C8F73"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Создание объемных моделей с помощью компьютерных программ.</w:t>
            </w:r>
          </w:p>
          <w:p w14:paraId="6237D510"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Программа для редактирования готовых моделей. Основные приёмы макетирования. Оценка качества макета. Мир профессий, профессии, связанные с 3D-печатью.</w:t>
            </w:r>
          </w:p>
          <w:p w14:paraId="12F5C00D" w14:textId="77777777" w:rsidR="00870791" w:rsidRPr="004C3789" w:rsidRDefault="00870791" w:rsidP="00BD1E9C">
            <w:pPr>
              <w:ind w:left="144" w:firstLine="0"/>
              <w:rPr>
                <w:rFonts w:eastAsia="OfficinaSansBoldITC"/>
                <w:szCs w:val="20"/>
                <w:lang w:val="ru-RU" w:eastAsia="en-US"/>
              </w:rPr>
            </w:pPr>
          </w:p>
          <w:p w14:paraId="78D56226" w14:textId="77777777" w:rsidR="00870791" w:rsidRPr="004C3789" w:rsidRDefault="00870791" w:rsidP="00BD1E9C">
            <w:pPr>
              <w:ind w:left="144" w:firstLine="0"/>
              <w:rPr>
                <w:rFonts w:eastAsia="OfficinaSansBoldITC"/>
                <w:b/>
                <w:szCs w:val="20"/>
                <w:lang w:val="ru-RU" w:eastAsia="en-US"/>
              </w:rPr>
            </w:pPr>
            <w:r w:rsidRPr="004C3789">
              <w:rPr>
                <w:rFonts w:eastAsia="OfficinaSansBoldITC"/>
                <w:b/>
                <w:szCs w:val="20"/>
                <w:lang w:val="ru-RU" w:eastAsia="en-US"/>
              </w:rPr>
              <w:t>Модуль 4. «Технологии обработки материалов и пищевых продуктов».</w:t>
            </w:r>
          </w:p>
          <w:p w14:paraId="2D234B2F" w14:textId="77777777" w:rsidR="00870791" w:rsidRPr="004C3789" w:rsidRDefault="00870791" w:rsidP="00BD1E9C">
            <w:pPr>
              <w:ind w:left="144" w:firstLine="0"/>
              <w:rPr>
                <w:rFonts w:eastAsia="OfficinaSansBoldITC"/>
                <w:i/>
                <w:szCs w:val="20"/>
                <w:lang w:val="ru-RU" w:eastAsia="en-US"/>
              </w:rPr>
            </w:pPr>
            <w:r w:rsidRPr="004C3789">
              <w:rPr>
                <w:rFonts w:eastAsia="OfficinaSansBoldITC"/>
                <w:i/>
                <w:szCs w:val="20"/>
                <w:lang w:val="ru-RU" w:eastAsia="en-US"/>
              </w:rPr>
              <w:t>(26ч. базовый вариант)</w:t>
            </w:r>
          </w:p>
          <w:p w14:paraId="3E081BD2"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 xml:space="preserve">Технологии обработки композиционных материалов. Композиционные материалы. </w:t>
            </w:r>
          </w:p>
          <w:p w14:paraId="582027A5"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Технологии механической обработки металлов с помощью станков.</w:t>
            </w:r>
          </w:p>
          <w:p w14:paraId="649DD568"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Пластмасса и другие современные материалы: свойства, получение и использование.</w:t>
            </w:r>
          </w:p>
          <w:p w14:paraId="1610E946"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Контроль и оценка качества изделия из конструкционных материалов. Мир профессий. Защита проекта.</w:t>
            </w:r>
          </w:p>
          <w:p w14:paraId="21D1EAE3"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Технологии обработки пищевых продуктов. Рыба и мясо в питании человека. Мир профессий.</w:t>
            </w:r>
          </w:p>
          <w:p w14:paraId="0D2CD2BF"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 xml:space="preserve">Конструирование одежды. Плечевая и поясная одежда. </w:t>
            </w:r>
          </w:p>
          <w:p w14:paraId="0B9D996B"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Мир профессий. Профессии, связанные с производством одежды.</w:t>
            </w:r>
          </w:p>
          <w:p w14:paraId="381361E8" w14:textId="77777777" w:rsidR="00870791" w:rsidRPr="004C3789" w:rsidRDefault="00870791" w:rsidP="00BD1E9C">
            <w:pPr>
              <w:ind w:left="144" w:firstLine="0"/>
              <w:rPr>
                <w:rFonts w:eastAsia="OfficinaSansBoldITC"/>
                <w:szCs w:val="20"/>
                <w:lang w:val="ru-RU" w:eastAsia="en-US"/>
              </w:rPr>
            </w:pPr>
          </w:p>
          <w:p w14:paraId="5A9FD86C" w14:textId="77777777" w:rsidR="00870791" w:rsidRPr="004C3789" w:rsidRDefault="00870791" w:rsidP="00BD1E9C">
            <w:pPr>
              <w:ind w:left="144" w:firstLine="0"/>
              <w:rPr>
                <w:rFonts w:eastAsia="OfficinaSansBoldITC"/>
                <w:b/>
                <w:szCs w:val="20"/>
                <w:lang w:val="ru-RU" w:eastAsia="en-US"/>
              </w:rPr>
            </w:pPr>
            <w:r w:rsidRPr="004C3789">
              <w:rPr>
                <w:rFonts w:eastAsia="OfficinaSansBoldITC"/>
                <w:b/>
                <w:szCs w:val="20"/>
                <w:lang w:val="ru-RU" w:eastAsia="en-US"/>
              </w:rPr>
              <w:t>Модуль 5. «Робототехника».</w:t>
            </w:r>
          </w:p>
          <w:p w14:paraId="413E8A97"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(68ч. базовый вариант)</w:t>
            </w:r>
          </w:p>
          <w:p w14:paraId="17579727"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Промышленные и бытовые работы.</w:t>
            </w:r>
          </w:p>
          <w:p w14:paraId="164E73E9"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Алгоритмизация и программирование роботов.</w:t>
            </w:r>
          </w:p>
          <w:p w14:paraId="5AC162B9" w14:textId="615A82C8" w:rsidR="00870791" w:rsidRPr="004C3789" w:rsidRDefault="00BD1E9C" w:rsidP="00BD1E9C">
            <w:pPr>
              <w:ind w:left="144" w:firstLine="0"/>
              <w:rPr>
                <w:rFonts w:eastAsia="OfficinaSansBoldITC"/>
                <w:szCs w:val="20"/>
                <w:lang w:val="ru-RU" w:eastAsia="en-US"/>
              </w:rPr>
            </w:pPr>
            <w:r w:rsidRPr="004C3789">
              <w:rPr>
                <w:rFonts w:eastAsia="OfficinaSansBoldITC"/>
                <w:szCs w:val="20"/>
                <w:lang w:val="ru-RU" w:eastAsia="en-US"/>
              </w:rPr>
              <w:t xml:space="preserve">   </w:t>
            </w:r>
            <w:r w:rsidR="00870791" w:rsidRPr="004C3789">
              <w:rPr>
                <w:rFonts w:eastAsia="OfficinaSansBoldITC"/>
                <w:szCs w:val="20"/>
                <w:lang w:val="ru-RU" w:eastAsia="en-US"/>
              </w:rPr>
              <w:t>Программирование управления роботизированными моделями.</w:t>
            </w:r>
          </w:p>
          <w:p w14:paraId="47F52C12" w14:textId="77777777" w:rsidR="00870791" w:rsidRPr="004C3789" w:rsidRDefault="00870791" w:rsidP="00BD1E9C">
            <w:pPr>
              <w:ind w:left="144" w:firstLine="0"/>
              <w:rPr>
                <w:rFonts w:eastAsia="OfficinaSansBoldITC"/>
                <w:szCs w:val="20"/>
                <w:lang w:val="ru-RU" w:eastAsia="en-US"/>
              </w:rPr>
            </w:pPr>
            <w:r w:rsidRPr="004C3789">
              <w:rPr>
                <w:rFonts w:eastAsia="OfficinaSansBoldITC"/>
                <w:szCs w:val="20"/>
                <w:lang w:val="ru-RU" w:eastAsia="en-US"/>
              </w:rPr>
              <w:t>Групповой робототехнический проект с использованием контролера и электронных компонентов «Взаимодействие роботов». Мир профессий.</w:t>
            </w:r>
          </w:p>
          <w:p w14:paraId="23A898B7" w14:textId="77777777" w:rsidR="00870791" w:rsidRPr="004C3789" w:rsidRDefault="00870791" w:rsidP="00BD1E9C">
            <w:pPr>
              <w:ind w:left="144" w:firstLine="0"/>
              <w:rPr>
                <w:rFonts w:eastAsia="OfficinaSansBoldITC"/>
                <w:szCs w:val="20"/>
                <w:lang w:val="ru-RU" w:eastAsia="en-US"/>
              </w:rPr>
            </w:pPr>
          </w:p>
          <w:p w14:paraId="1A68C580" w14:textId="77777777" w:rsidR="00870791" w:rsidRPr="004C3789" w:rsidRDefault="00870791" w:rsidP="00BD1E9C">
            <w:pPr>
              <w:spacing w:line="240" w:lineRule="auto"/>
              <w:ind w:left="144" w:right="281" w:firstLine="0"/>
              <w:rPr>
                <w:rFonts w:eastAsia="OfficinaSansBoldITC"/>
                <w:b/>
                <w:szCs w:val="20"/>
                <w:lang w:val="ru-RU" w:eastAsia="en-US"/>
              </w:rPr>
            </w:pPr>
            <w:r w:rsidRPr="004C3789">
              <w:rPr>
                <w:rFonts w:eastAsia="OfficinaSansBoldITC"/>
                <w:b/>
                <w:szCs w:val="20"/>
                <w:lang w:val="ru-RU" w:eastAsia="en-US"/>
              </w:rPr>
              <w:t>Итого по программе = 68 часов.</w:t>
            </w:r>
          </w:p>
          <w:p w14:paraId="10C9378D" w14:textId="77777777" w:rsidR="00BD1E9C" w:rsidRPr="004C3789" w:rsidRDefault="00BD1E9C" w:rsidP="00BD1E9C">
            <w:pPr>
              <w:spacing w:line="240" w:lineRule="auto"/>
              <w:ind w:left="144" w:right="281" w:firstLine="0"/>
              <w:rPr>
                <w:rFonts w:eastAsia="OfficinaSansBoldITC"/>
                <w:b/>
                <w:szCs w:val="20"/>
                <w:lang w:val="ru-RU" w:eastAsia="en-US"/>
              </w:rPr>
            </w:pPr>
          </w:p>
          <w:p w14:paraId="420CF3E1" w14:textId="3BB55381" w:rsidR="00BD1E9C" w:rsidRPr="004C3789" w:rsidRDefault="00BD1E9C" w:rsidP="00BD1E9C">
            <w:pPr>
              <w:spacing w:line="240" w:lineRule="auto"/>
              <w:ind w:left="144" w:right="281" w:firstLine="0"/>
              <w:rPr>
                <w:rFonts w:eastAsia="OfficinaSansBoldITC"/>
                <w:b/>
                <w:szCs w:val="20"/>
                <w:lang w:val="ru-RU" w:eastAsia="en-US"/>
              </w:rPr>
            </w:pPr>
            <w:r w:rsidRPr="004C3789">
              <w:rPr>
                <w:rFonts w:eastAsia="OfficinaSansBoldITC"/>
                <w:b/>
                <w:szCs w:val="20"/>
                <w:lang w:val="ru-RU" w:eastAsia="en-US"/>
              </w:rPr>
              <w:t xml:space="preserve"> Вариативные модули: «Растениеводство» и «Животноводство»</w:t>
            </w:r>
          </w:p>
          <w:p w14:paraId="097A1073" w14:textId="77777777" w:rsidR="00BD1E9C" w:rsidRPr="004C3789" w:rsidRDefault="00BD1E9C" w:rsidP="00BD1E9C">
            <w:pPr>
              <w:spacing w:line="240" w:lineRule="auto"/>
              <w:ind w:left="144" w:right="281" w:firstLine="0"/>
              <w:rPr>
                <w:rFonts w:eastAsia="OfficinaSansBoldITC"/>
                <w:b/>
                <w:szCs w:val="20"/>
                <w:lang w:val="ru-RU" w:eastAsia="en-US"/>
              </w:rPr>
            </w:pPr>
            <w:r w:rsidRPr="004C3789">
              <w:rPr>
                <w:rFonts w:eastAsia="OfficinaSansBoldITC"/>
                <w:b/>
                <w:szCs w:val="20"/>
                <w:lang w:val="ru-RU" w:eastAsia="en-US"/>
              </w:rPr>
              <w:t xml:space="preserve"> </w:t>
            </w:r>
          </w:p>
          <w:p w14:paraId="31C79CEC" w14:textId="152A0E7A" w:rsidR="00BD1E9C" w:rsidRPr="004C3789" w:rsidRDefault="00BD1E9C" w:rsidP="00BD1E9C">
            <w:pPr>
              <w:spacing w:line="240" w:lineRule="auto"/>
              <w:ind w:left="144" w:right="281" w:firstLine="0"/>
              <w:rPr>
                <w:rFonts w:eastAsia="OfficinaSansBoldITC"/>
                <w:b/>
                <w:szCs w:val="20"/>
                <w:lang w:val="ru-RU" w:eastAsia="en-US"/>
              </w:rPr>
            </w:pPr>
            <w:r w:rsidRPr="004C3789">
              <w:rPr>
                <w:rFonts w:eastAsia="OfficinaSansBoldITC"/>
                <w:b/>
                <w:szCs w:val="20"/>
                <w:lang w:val="ru-RU" w:eastAsia="en-US"/>
              </w:rPr>
              <w:t>«Растениеводство»</w:t>
            </w:r>
          </w:p>
          <w:p w14:paraId="4CF03316" w14:textId="469F7489" w:rsidR="00BD1E9C" w:rsidRPr="004C3789" w:rsidRDefault="00BD1E9C" w:rsidP="00BD1E9C">
            <w:pPr>
              <w:spacing w:line="240" w:lineRule="auto"/>
              <w:ind w:left="144" w:right="281" w:firstLine="0"/>
              <w:rPr>
                <w:rFonts w:eastAsia="OfficinaSansBoldITC"/>
                <w:i/>
                <w:szCs w:val="20"/>
                <w:lang w:val="ru-RU" w:eastAsia="en-US"/>
              </w:rPr>
            </w:pPr>
            <w:r w:rsidRPr="004C3789">
              <w:rPr>
                <w:rFonts w:eastAsia="OfficinaSansBoldITC"/>
                <w:b/>
                <w:szCs w:val="20"/>
                <w:lang w:val="ru-RU" w:eastAsia="en-US"/>
              </w:rPr>
              <w:t xml:space="preserve"> </w:t>
            </w:r>
            <w:r w:rsidRPr="004C3789">
              <w:rPr>
                <w:rFonts w:eastAsia="OfficinaSansBoldITC"/>
                <w:i/>
                <w:szCs w:val="20"/>
                <w:lang w:val="ru-RU" w:eastAsia="en-US"/>
              </w:rPr>
              <w:t>(6 часов)</w:t>
            </w:r>
          </w:p>
          <w:p w14:paraId="3FE37A42" w14:textId="77777777" w:rsidR="00BD1E9C" w:rsidRPr="004C3789" w:rsidRDefault="00BD1E9C" w:rsidP="00BD1E9C">
            <w:pPr>
              <w:spacing w:line="240" w:lineRule="auto"/>
              <w:ind w:left="144" w:right="281"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 xml:space="preserve">Технологии выращивавния сельскохозяйственных культур </w:t>
            </w:r>
          </w:p>
          <w:p w14:paraId="3ADB1A4A" w14:textId="7B81D21C" w:rsidR="00BD1E9C" w:rsidRPr="004C3789" w:rsidRDefault="00BD1E9C" w:rsidP="00BD1E9C">
            <w:pPr>
              <w:spacing w:line="240" w:lineRule="auto"/>
              <w:ind w:left="144" w:right="281" w:firstLine="0"/>
              <w:rPr>
                <w:rFonts w:eastAsia="OfficinaSansBoldITC"/>
                <w:szCs w:val="20"/>
                <w:lang w:val="ru-RU" w:eastAsia="en-US"/>
              </w:rPr>
            </w:pPr>
            <w:r w:rsidRPr="004C3789">
              <w:rPr>
                <w:rFonts w:eastAsia="OfficinaSansBoldITC"/>
                <w:szCs w:val="20"/>
                <w:lang w:val="ru-RU" w:eastAsia="en-US"/>
              </w:rPr>
              <w:t xml:space="preserve"> Полезные для человека дикорастущие растения, их заготовка</w:t>
            </w:r>
          </w:p>
          <w:p w14:paraId="3E667196" w14:textId="48D06FB6" w:rsidR="00BD1E9C" w:rsidRPr="004C3789" w:rsidRDefault="00BD1E9C" w:rsidP="00BD1E9C">
            <w:pPr>
              <w:spacing w:line="240" w:lineRule="auto"/>
              <w:ind w:left="144" w:right="281" w:firstLine="0"/>
              <w:rPr>
                <w:rFonts w:eastAsia="OfficinaSansBoldITC"/>
                <w:szCs w:val="20"/>
                <w:lang w:val="ru-RU" w:eastAsia="en-US"/>
              </w:rPr>
            </w:pPr>
            <w:r w:rsidRPr="004C3789">
              <w:rPr>
                <w:rFonts w:eastAsia="OfficinaSansBoldITC"/>
                <w:szCs w:val="20"/>
                <w:lang w:val="ru-RU" w:eastAsia="en-US"/>
              </w:rPr>
              <w:t xml:space="preserve"> Экологические проблемы региона и их решение.</w:t>
            </w:r>
          </w:p>
          <w:p w14:paraId="7F5A8695" w14:textId="1A6A6EB3" w:rsidR="00BD1E9C" w:rsidRPr="004C3789" w:rsidRDefault="00BD1E9C" w:rsidP="00BD1E9C">
            <w:pPr>
              <w:spacing w:line="240" w:lineRule="auto"/>
              <w:ind w:left="144" w:right="281" w:firstLine="0"/>
              <w:rPr>
                <w:rFonts w:eastAsia="OfficinaSansBoldITC"/>
                <w:szCs w:val="20"/>
                <w:lang w:val="ru-RU" w:eastAsia="en-US"/>
              </w:rPr>
            </w:pPr>
            <w:r w:rsidRPr="004C3789">
              <w:rPr>
                <w:rFonts w:eastAsia="OfficinaSansBoldITC"/>
                <w:szCs w:val="20"/>
                <w:lang w:val="ru-RU" w:eastAsia="en-US"/>
              </w:rPr>
              <w:t xml:space="preserve"> Мир профессий.</w:t>
            </w:r>
          </w:p>
          <w:p w14:paraId="4F7F83E0" w14:textId="438AB7F9" w:rsidR="00BD1E9C" w:rsidRPr="004C3789" w:rsidRDefault="00BD1E9C" w:rsidP="00BD1E9C">
            <w:pPr>
              <w:spacing w:line="240" w:lineRule="auto"/>
              <w:ind w:left="144" w:right="281" w:firstLine="0"/>
              <w:rPr>
                <w:rFonts w:eastAsia="OfficinaSansBoldITC"/>
                <w:szCs w:val="20"/>
                <w:lang w:val="ru-RU" w:eastAsia="en-US"/>
              </w:rPr>
            </w:pPr>
          </w:p>
          <w:p w14:paraId="3CDD6729" w14:textId="3D693316" w:rsidR="00BD1E9C" w:rsidRPr="004C3789" w:rsidRDefault="001A77CD" w:rsidP="001A77CD">
            <w:pPr>
              <w:spacing w:line="240" w:lineRule="auto"/>
              <w:ind w:right="281" w:firstLine="0"/>
              <w:rPr>
                <w:rFonts w:eastAsia="OfficinaSansBoldITC"/>
                <w:b/>
                <w:szCs w:val="20"/>
                <w:lang w:val="ru-RU" w:eastAsia="en-US"/>
              </w:rPr>
            </w:pPr>
            <w:r w:rsidRPr="004C3789">
              <w:rPr>
                <w:rFonts w:eastAsia="OfficinaSansBoldITC"/>
                <w:szCs w:val="20"/>
                <w:lang w:val="ru-RU" w:eastAsia="en-US"/>
              </w:rPr>
              <w:t xml:space="preserve">   </w:t>
            </w:r>
            <w:r w:rsidR="0030258C" w:rsidRPr="004C3789">
              <w:rPr>
                <w:rFonts w:eastAsia="OfficinaSansBoldITC"/>
                <w:b/>
                <w:szCs w:val="20"/>
                <w:lang w:val="ru-RU" w:eastAsia="en-US"/>
              </w:rPr>
              <w:t>«Животноводство»</w:t>
            </w:r>
          </w:p>
          <w:p w14:paraId="458B32D3" w14:textId="59AFD62A" w:rsidR="00442A37" w:rsidRPr="004C3789" w:rsidRDefault="00442A37" w:rsidP="00442A37">
            <w:pPr>
              <w:spacing w:line="240" w:lineRule="auto"/>
              <w:ind w:left="144" w:right="281" w:firstLine="0"/>
              <w:rPr>
                <w:rFonts w:eastAsia="OfficinaSansBoldITC"/>
                <w:i/>
                <w:szCs w:val="20"/>
                <w:lang w:val="ru-RU" w:eastAsia="en-US"/>
              </w:rPr>
            </w:pPr>
            <w:r w:rsidRPr="004C3789">
              <w:rPr>
                <w:rFonts w:eastAsia="OfficinaSansBoldITC"/>
                <w:i/>
                <w:szCs w:val="20"/>
                <w:lang w:val="ru-RU" w:eastAsia="en-US"/>
              </w:rPr>
              <w:t>(6 часов)</w:t>
            </w:r>
          </w:p>
          <w:p w14:paraId="4EFFFFBF" w14:textId="423134F5" w:rsidR="0030258C" w:rsidRPr="004C3789" w:rsidRDefault="0030258C" w:rsidP="0030258C">
            <w:pPr>
              <w:spacing w:line="240" w:lineRule="auto"/>
              <w:ind w:right="281"/>
              <w:rPr>
                <w:rFonts w:eastAsia="OfficinaSansBoldITC"/>
                <w:szCs w:val="20"/>
                <w:lang w:val="ru-RU" w:eastAsia="en-US"/>
              </w:rPr>
            </w:pPr>
            <w:r w:rsidRPr="004C3789">
              <w:rPr>
                <w:rFonts w:eastAsia="OfficinaSansBoldITC"/>
                <w:szCs w:val="20"/>
                <w:lang w:val="ru-RU" w:eastAsia="en-US"/>
              </w:rPr>
              <w:t>Традиции выращивания сельскохозяйственных животных региона.</w:t>
            </w:r>
          </w:p>
          <w:p w14:paraId="74C97B5C" w14:textId="460AF7CD" w:rsidR="00442A37" w:rsidRPr="004C3789" w:rsidRDefault="00442A37" w:rsidP="0030258C">
            <w:pPr>
              <w:spacing w:line="240" w:lineRule="auto"/>
              <w:ind w:right="281"/>
              <w:rPr>
                <w:rFonts w:eastAsia="OfficinaSansBoldITC"/>
                <w:szCs w:val="20"/>
                <w:lang w:val="ru-RU" w:eastAsia="en-US"/>
              </w:rPr>
            </w:pPr>
            <w:r w:rsidRPr="004C3789">
              <w:rPr>
                <w:rFonts w:eastAsia="OfficinaSansBoldITC"/>
                <w:szCs w:val="20"/>
                <w:lang w:val="ru-RU" w:eastAsia="en-US"/>
              </w:rPr>
              <w:t>Основы проектной деятельности.</w:t>
            </w:r>
          </w:p>
          <w:p w14:paraId="2DD1594D" w14:textId="04A75160" w:rsidR="00442A37" w:rsidRPr="004C3789" w:rsidRDefault="00442A37" w:rsidP="0030258C">
            <w:pPr>
              <w:spacing w:line="240" w:lineRule="auto"/>
              <w:ind w:right="281"/>
              <w:rPr>
                <w:rFonts w:eastAsia="OfficinaSansBoldITC"/>
                <w:szCs w:val="20"/>
                <w:lang w:val="ru-RU" w:eastAsia="en-US"/>
              </w:rPr>
            </w:pPr>
            <w:r w:rsidRPr="004C3789">
              <w:rPr>
                <w:rFonts w:eastAsia="OfficinaSansBoldITC"/>
                <w:szCs w:val="20"/>
                <w:lang w:val="ru-RU" w:eastAsia="en-US"/>
              </w:rPr>
              <w:t xml:space="preserve">Учебный групповой проект «Особенности сельского хозяйства региона». </w:t>
            </w:r>
          </w:p>
          <w:p w14:paraId="35FAF791" w14:textId="1D9B9AED" w:rsidR="00BD1E9C" w:rsidRPr="004C3789" w:rsidRDefault="00442A37" w:rsidP="00FB04E8">
            <w:pPr>
              <w:spacing w:line="240" w:lineRule="auto"/>
              <w:ind w:right="281"/>
              <w:rPr>
                <w:rFonts w:eastAsia="OfficinaSansBoldITC"/>
                <w:szCs w:val="20"/>
                <w:lang w:val="ru-RU" w:eastAsia="en-US"/>
              </w:rPr>
            </w:pPr>
            <w:r w:rsidRPr="004C3789">
              <w:rPr>
                <w:rFonts w:eastAsia="OfficinaSansBoldITC"/>
                <w:szCs w:val="20"/>
                <w:lang w:val="ru-RU" w:eastAsia="en-US"/>
              </w:rPr>
              <w:t>Мир профе</w:t>
            </w:r>
            <w:r w:rsidR="00FB04E8" w:rsidRPr="004C3789">
              <w:rPr>
                <w:rFonts w:eastAsia="OfficinaSansBoldITC"/>
                <w:szCs w:val="20"/>
                <w:lang w:val="ru-RU" w:eastAsia="en-US"/>
              </w:rPr>
              <w:t>ссий.</w:t>
            </w:r>
          </w:p>
        </w:tc>
        <w:tc>
          <w:tcPr>
            <w:tcW w:w="1417" w:type="dxa"/>
            <w:textDirection w:val="btLr"/>
            <w:vAlign w:val="center"/>
          </w:tcPr>
          <w:p w14:paraId="77F84120" w14:textId="2D747069" w:rsidR="00870791" w:rsidRPr="004C3789" w:rsidRDefault="00870791" w:rsidP="00870791">
            <w:pPr>
              <w:spacing w:line="240" w:lineRule="auto"/>
              <w:ind w:left="142" w:right="27" w:hanging="72"/>
              <w:jc w:val="center"/>
              <w:rPr>
                <w:rFonts w:eastAsia="Times New Roman"/>
                <w:i/>
                <w:sz w:val="18"/>
                <w:szCs w:val="20"/>
                <w:lang w:val="ru-RU" w:eastAsia="en-US"/>
              </w:rPr>
            </w:pPr>
            <w:r w:rsidRPr="004C3789">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67093340" w14:textId="77777777" w:rsidR="00870791" w:rsidRPr="004C3789" w:rsidRDefault="00870791" w:rsidP="00870791">
            <w:pPr>
              <w:spacing w:line="240" w:lineRule="auto"/>
              <w:ind w:left="113" w:right="113" w:firstLine="0"/>
              <w:jc w:val="center"/>
              <w:rPr>
                <w:rFonts w:eastAsia="Times New Roman"/>
                <w:i/>
                <w:sz w:val="18"/>
                <w:szCs w:val="20"/>
                <w:lang w:val="ru-RU" w:eastAsia="en-US"/>
              </w:rPr>
            </w:pPr>
            <w:r w:rsidRPr="004C3789">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09E76576" w14:textId="6700068C" w:rsidR="00870791" w:rsidRPr="004C3789" w:rsidRDefault="00870791" w:rsidP="00870791">
            <w:pPr>
              <w:spacing w:line="240" w:lineRule="auto"/>
              <w:ind w:left="113" w:right="113" w:firstLine="0"/>
              <w:jc w:val="center"/>
              <w:rPr>
                <w:rFonts w:eastAsia="Times New Roman"/>
                <w:i/>
                <w:sz w:val="18"/>
                <w:szCs w:val="20"/>
                <w:lang w:val="ru-RU" w:eastAsia="en-US"/>
              </w:rPr>
            </w:pPr>
            <w:r w:rsidRPr="004C3789">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4C3789" w14:paraId="5EC446AF" w14:textId="77777777" w:rsidTr="00BB5596">
        <w:trPr>
          <w:trHeight w:val="1790"/>
        </w:trPr>
        <w:tc>
          <w:tcPr>
            <w:tcW w:w="993" w:type="dxa"/>
          </w:tcPr>
          <w:p w14:paraId="1FC63B73" w14:textId="77777777" w:rsidR="00870791" w:rsidRPr="004C3789"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13919E69" w14:textId="77777777" w:rsidR="00870791" w:rsidRPr="004C3789" w:rsidRDefault="00870791" w:rsidP="00870791">
            <w:pPr>
              <w:spacing w:line="240" w:lineRule="auto"/>
              <w:rPr>
                <w:rFonts w:eastAsia="OfficinaSansBoldITC"/>
                <w:b/>
                <w:szCs w:val="20"/>
                <w:lang w:val="ru-RU" w:eastAsia="en-US"/>
              </w:rPr>
            </w:pPr>
            <w:r w:rsidRPr="004C3789">
              <w:rPr>
                <w:rFonts w:eastAsia="OfficinaSansBoldITC"/>
                <w:b/>
                <w:szCs w:val="20"/>
                <w:lang w:val="ru-RU" w:eastAsia="en-US"/>
              </w:rPr>
              <w:t>8 класс</w:t>
            </w:r>
          </w:p>
          <w:p w14:paraId="5476F05E" w14:textId="77777777" w:rsidR="00870791" w:rsidRPr="004C3789" w:rsidRDefault="00870791" w:rsidP="00870791">
            <w:pPr>
              <w:spacing w:line="240" w:lineRule="auto"/>
              <w:rPr>
                <w:rFonts w:eastAsia="OfficinaSansBoldITC"/>
                <w:b/>
                <w:szCs w:val="20"/>
                <w:lang w:val="ru-RU" w:eastAsia="en-US"/>
              </w:rPr>
            </w:pPr>
          </w:p>
          <w:p w14:paraId="71F03843" w14:textId="77777777" w:rsidR="00870791" w:rsidRPr="004C3789" w:rsidRDefault="00870791" w:rsidP="00870791">
            <w:pPr>
              <w:spacing w:line="240" w:lineRule="auto"/>
              <w:rPr>
                <w:rFonts w:eastAsia="OfficinaSansBoldITC"/>
                <w:b/>
                <w:szCs w:val="20"/>
                <w:lang w:val="ru-RU" w:eastAsia="en-US"/>
              </w:rPr>
            </w:pPr>
            <w:r w:rsidRPr="004C3789">
              <w:rPr>
                <w:rFonts w:eastAsia="OfficinaSansBoldITC"/>
                <w:b/>
                <w:szCs w:val="20"/>
                <w:lang w:val="ru-RU" w:eastAsia="en-US"/>
              </w:rPr>
              <w:t>Модуль 1. «Производство и технологии».</w:t>
            </w:r>
          </w:p>
          <w:p w14:paraId="27AB54AF" w14:textId="77777777" w:rsidR="00870791" w:rsidRPr="004C3789" w:rsidRDefault="00870791" w:rsidP="00870791">
            <w:pPr>
              <w:spacing w:line="240" w:lineRule="auto"/>
              <w:rPr>
                <w:rFonts w:eastAsia="OfficinaSansBoldITC"/>
                <w:i/>
                <w:szCs w:val="20"/>
                <w:lang w:val="ru-RU" w:eastAsia="en-US"/>
              </w:rPr>
            </w:pPr>
            <w:r w:rsidRPr="004C3789">
              <w:rPr>
                <w:rFonts w:eastAsia="OfficinaSansBoldITC"/>
                <w:i/>
                <w:szCs w:val="20"/>
                <w:lang w:val="ru-RU" w:eastAsia="en-US"/>
              </w:rPr>
              <w:t>(4ч. базовый вариант)</w:t>
            </w:r>
          </w:p>
          <w:p w14:paraId="72DC783E" w14:textId="77777777" w:rsidR="00870791" w:rsidRPr="004C3789" w:rsidRDefault="00870791" w:rsidP="00870791">
            <w:pPr>
              <w:spacing w:line="240" w:lineRule="auto"/>
              <w:rPr>
                <w:rFonts w:eastAsia="OfficinaSansBoldITC"/>
                <w:szCs w:val="20"/>
                <w:lang w:val="ru-RU" w:eastAsia="en-US"/>
              </w:rPr>
            </w:pPr>
            <w:r w:rsidRPr="004C3789">
              <w:rPr>
                <w:rFonts w:eastAsia="OfficinaSansBoldITC"/>
                <w:szCs w:val="20"/>
                <w:lang w:val="ru-RU" w:eastAsia="en-US"/>
              </w:rPr>
              <w:t>Управление производством и технологии.</w:t>
            </w:r>
          </w:p>
          <w:p w14:paraId="0EFDC4FC" w14:textId="77777777" w:rsidR="00870791" w:rsidRPr="004C3789" w:rsidRDefault="00870791" w:rsidP="00870791">
            <w:pPr>
              <w:spacing w:line="240" w:lineRule="auto"/>
              <w:rPr>
                <w:rFonts w:eastAsia="OfficinaSansBoldITC"/>
                <w:szCs w:val="20"/>
                <w:lang w:val="ru-RU" w:eastAsia="en-US"/>
              </w:rPr>
            </w:pPr>
            <w:r w:rsidRPr="004C3789">
              <w:rPr>
                <w:rFonts w:eastAsia="OfficinaSansBoldITC"/>
                <w:szCs w:val="20"/>
                <w:lang w:val="ru-RU" w:eastAsia="en-US"/>
              </w:rPr>
              <w:t>Производство и его виды.</w:t>
            </w:r>
          </w:p>
          <w:p w14:paraId="387A9EBC" w14:textId="77777777" w:rsidR="00870791" w:rsidRPr="004C3789" w:rsidRDefault="00870791" w:rsidP="00870791">
            <w:pPr>
              <w:spacing w:line="240" w:lineRule="auto"/>
              <w:rPr>
                <w:rFonts w:eastAsia="OfficinaSansBoldITC"/>
                <w:szCs w:val="20"/>
                <w:lang w:val="ru-RU" w:eastAsia="en-US"/>
              </w:rPr>
            </w:pPr>
            <w:r w:rsidRPr="004C3789">
              <w:rPr>
                <w:rFonts w:eastAsia="OfficinaSansBoldITC"/>
                <w:szCs w:val="20"/>
                <w:lang w:val="ru-RU" w:eastAsia="en-US"/>
              </w:rPr>
              <w:t>Рынок труда. Функции рынка труда. Мир профессий.</w:t>
            </w:r>
          </w:p>
          <w:p w14:paraId="53286C0F" w14:textId="77777777" w:rsidR="00870791" w:rsidRPr="004C3789" w:rsidRDefault="00870791" w:rsidP="00BB5596">
            <w:pPr>
              <w:spacing w:line="240" w:lineRule="auto"/>
              <w:ind w:left="146" w:firstLine="0"/>
              <w:rPr>
                <w:rFonts w:eastAsia="OfficinaSansBoldITC"/>
                <w:b/>
                <w:szCs w:val="20"/>
                <w:lang w:val="ru-RU" w:eastAsia="en-US"/>
              </w:rPr>
            </w:pPr>
          </w:p>
          <w:p w14:paraId="50C66C84" w14:textId="77777777" w:rsidR="00870791" w:rsidRPr="004C3789" w:rsidRDefault="00870791" w:rsidP="00BB5596">
            <w:pPr>
              <w:spacing w:line="240" w:lineRule="auto"/>
              <w:ind w:left="146" w:firstLine="0"/>
              <w:rPr>
                <w:rFonts w:eastAsia="OfficinaSansBoldITC"/>
                <w:b/>
                <w:szCs w:val="20"/>
                <w:lang w:val="ru-RU" w:eastAsia="en-US"/>
              </w:rPr>
            </w:pPr>
            <w:r w:rsidRPr="004C3789">
              <w:rPr>
                <w:rFonts w:eastAsia="OfficinaSansBoldITC"/>
                <w:b/>
                <w:szCs w:val="20"/>
                <w:lang w:val="ru-RU" w:eastAsia="en-US"/>
              </w:rPr>
              <w:t xml:space="preserve">    Модуль 2. «Компьютерная графика. Черчение».</w:t>
            </w:r>
          </w:p>
          <w:p w14:paraId="673DE176" w14:textId="77777777" w:rsidR="00870791" w:rsidRPr="004C3789" w:rsidRDefault="00870791" w:rsidP="00BB5596">
            <w:pPr>
              <w:spacing w:line="240" w:lineRule="auto"/>
              <w:ind w:left="146" w:firstLine="0"/>
              <w:rPr>
                <w:rFonts w:eastAsia="OfficinaSansBoldITC"/>
                <w:i/>
                <w:szCs w:val="20"/>
                <w:lang w:val="ru-RU" w:eastAsia="en-US"/>
              </w:rPr>
            </w:pPr>
            <w:r w:rsidRPr="004C3789">
              <w:rPr>
                <w:rFonts w:eastAsia="OfficinaSansBoldITC"/>
                <w:b/>
                <w:szCs w:val="20"/>
                <w:lang w:val="ru-RU" w:eastAsia="en-US"/>
              </w:rPr>
              <w:t xml:space="preserve">   </w:t>
            </w:r>
            <w:r w:rsidRPr="004C3789">
              <w:rPr>
                <w:rFonts w:eastAsia="OfficinaSansBoldITC"/>
                <w:i/>
                <w:szCs w:val="20"/>
                <w:lang w:val="ru-RU" w:eastAsia="en-US"/>
              </w:rPr>
              <w:t>(4ч. базовый вариант)</w:t>
            </w:r>
          </w:p>
          <w:p w14:paraId="4BFF6015"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Технология построения трехмерных моделей и чертежей в САПР.         Создание трехмерной модели в САПР. Мир профессий.</w:t>
            </w:r>
          </w:p>
          <w:p w14:paraId="1F15D4E8"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Технология построения чертежа в САПР на основе трехмерной модели.</w:t>
            </w:r>
          </w:p>
          <w:p w14:paraId="23958281" w14:textId="77777777" w:rsidR="00870791" w:rsidRPr="004C3789" w:rsidRDefault="00870791" w:rsidP="00BB5596">
            <w:pPr>
              <w:spacing w:line="240" w:lineRule="auto"/>
              <w:ind w:left="146" w:firstLine="0"/>
              <w:rPr>
                <w:rFonts w:eastAsia="OfficinaSansBoldITC"/>
                <w:szCs w:val="20"/>
                <w:lang w:val="ru-RU" w:eastAsia="en-US"/>
              </w:rPr>
            </w:pPr>
          </w:p>
          <w:p w14:paraId="39BC4783" w14:textId="77777777" w:rsidR="00870791" w:rsidRPr="004C3789" w:rsidRDefault="00870791" w:rsidP="00BB5596">
            <w:pPr>
              <w:spacing w:line="240" w:lineRule="auto"/>
              <w:ind w:left="146" w:firstLine="0"/>
              <w:rPr>
                <w:rFonts w:eastAsia="OfficinaSansBoldITC"/>
                <w:b/>
                <w:szCs w:val="20"/>
                <w:lang w:val="ru-RU" w:eastAsia="en-US"/>
              </w:rPr>
            </w:pPr>
            <w:r w:rsidRPr="004C3789">
              <w:rPr>
                <w:rFonts w:eastAsia="OfficinaSansBoldITC"/>
                <w:b/>
                <w:szCs w:val="20"/>
                <w:lang w:val="ru-RU" w:eastAsia="en-US"/>
              </w:rPr>
              <w:t>Модуль 3.</w:t>
            </w:r>
            <w:r w:rsidRPr="004C3789">
              <w:rPr>
                <w:rFonts w:eastAsia="OfficinaSansBoldITC"/>
                <w:szCs w:val="20"/>
                <w:lang w:val="ru-RU" w:eastAsia="en-US"/>
              </w:rPr>
              <w:t xml:space="preserve"> </w:t>
            </w:r>
            <w:r w:rsidRPr="004C3789">
              <w:rPr>
                <w:rFonts w:eastAsia="OfficinaSansBoldITC"/>
                <w:b/>
                <w:szCs w:val="20"/>
                <w:lang w:val="ru-RU" w:eastAsia="en-US"/>
              </w:rPr>
              <w:t>«3</w:t>
            </w:r>
            <w:r w:rsidRPr="004C3789">
              <w:rPr>
                <w:rFonts w:eastAsia="OfficinaSansBoldITC"/>
                <w:b/>
                <w:szCs w:val="20"/>
                <w:lang w:eastAsia="en-US"/>
              </w:rPr>
              <w:t>D</w:t>
            </w:r>
            <w:r w:rsidRPr="004C3789">
              <w:rPr>
                <w:rFonts w:eastAsia="OfficinaSansBoldITC"/>
                <w:b/>
                <w:szCs w:val="20"/>
                <w:lang w:val="ru-RU" w:eastAsia="en-US"/>
              </w:rPr>
              <w:t xml:space="preserve"> – моделирование, прототипирование, макетирование».</w:t>
            </w:r>
          </w:p>
          <w:p w14:paraId="07102C5C" w14:textId="77777777" w:rsidR="00870791" w:rsidRPr="004C3789" w:rsidRDefault="00870791" w:rsidP="00BB5596">
            <w:pPr>
              <w:spacing w:line="240" w:lineRule="auto"/>
              <w:ind w:left="146" w:firstLine="0"/>
              <w:rPr>
                <w:rFonts w:eastAsia="OfficinaSansBoldITC"/>
                <w:i/>
                <w:szCs w:val="20"/>
                <w:lang w:val="ru-RU" w:eastAsia="en-US"/>
              </w:rPr>
            </w:pPr>
            <w:r w:rsidRPr="004C3789">
              <w:rPr>
                <w:rFonts w:eastAsia="OfficinaSansBoldITC"/>
                <w:i/>
                <w:szCs w:val="20"/>
                <w:lang w:val="ru-RU" w:eastAsia="en-US"/>
              </w:rPr>
              <w:t>(12ч. базовый вариант)</w:t>
            </w:r>
          </w:p>
          <w:p w14:paraId="128268A4"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Прототипирование. 3</w:t>
            </w:r>
            <w:r w:rsidRPr="004C3789">
              <w:rPr>
                <w:rFonts w:eastAsia="OfficinaSansBoldITC"/>
                <w:szCs w:val="20"/>
                <w:lang w:eastAsia="en-US"/>
              </w:rPr>
              <w:t>D</w:t>
            </w:r>
            <w:r w:rsidRPr="004C3789">
              <w:rPr>
                <w:rFonts w:eastAsia="OfficinaSansBoldITC"/>
                <w:szCs w:val="20"/>
                <w:lang w:val="ru-RU" w:eastAsia="en-US"/>
              </w:rPr>
              <w:t>-моделирование, как технология создания трехмерных моделей.</w:t>
            </w:r>
          </w:p>
          <w:p w14:paraId="2FF51D4B"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Прототипирование.</w:t>
            </w:r>
          </w:p>
          <w:p w14:paraId="6971852F"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Изготовление прототипов с использованием технологического оборудования.</w:t>
            </w:r>
          </w:p>
          <w:p w14:paraId="430F4C18"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Проектирование и изготовление прототиповоеальных объектовс помощью 3D-принтера.</w:t>
            </w:r>
          </w:p>
          <w:p w14:paraId="3CE6FD66"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Изготовление прототипов с использованием технологического оборудования. Мир профессий. Профессии, связанные с 3D-печатью. Защита проекта.</w:t>
            </w:r>
          </w:p>
          <w:p w14:paraId="0494133E" w14:textId="77777777" w:rsidR="00870791" w:rsidRPr="004C3789" w:rsidRDefault="00870791" w:rsidP="00BB5596">
            <w:pPr>
              <w:spacing w:line="240" w:lineRule="auto"/>
              <w:ind w:left="146" w:firstLine="0"/>
              <w:rPr>
                <w:rFonts w:eastAsia="OfficinaSansBoldITC"/>
                <w:b/>
                <w:szCs w:val="20"/>
                <w:lang w:val="ru-RU" w:eastAsia="en-US"/>
              </w:rPr>
            </w:pPr>
          </w:p>
          <w:p w14:paraId="3FB2D531" w14:textId="77777777" w:rsidR="00870791" w:rsidRPr="004C3789" w:rsidRDefault="00870791" w:rsidP="00BB5596">
            <w:pPr>
              <w:spacing w:line="240" w:lineRule="auto"/>
              <w:ind w:left="146" w:firstLine="0"/>
              <w:rPr>
                <w:rFonts w:eastAsia="OfficinaSansBoldITC"/>
                <w:b/>
                <w:szCs w:val="20"/>
                <w:lang w:val="ru-RU" w:eastAsia="en-US"/>
              </w:rPr>
            </w:pPr>
            <w:r w:rsidRPr="004C3789">
              <w:rPr>
                <w:rFonts w:eastAsia="OfficinaSansBoldITC"/>
                <w:b/>
                <w:szCs w:val="20"/>
                <w:lang w:val="ru-RU" w:eastAsia="en-US"/>
              </w:rPr>
              <w:t>Модуль 4. «Робототехника».</w:t>
            </w:r>
          </w:p>
          <w:p w14:paraId="4AA97DF6" w14:textId="77777777" w:rsidR="00870791" w:rsidRPr="004C3789" w:rsidRDefault="00870791" w:rsidP="00BB5596">
            <w:pPr>
              <w:spacing w:line="240" w:lineRule="auto"/>
              <w:ind w:left="146" w:firstLine="0"/>
              <w:rPr>
                <w:rFonts w:eastAsia="OfficinaSansBoldITC"/>
                <w:i/>
                <w:szCs w:val="20"/>
                <w:lang w:val="ru-RU" w:eastAsia="en-US"/>
              </w:rPr>
            </w:pPr>
            <w:r w:rsidRPr="004C3789">
              <w:rPr>
                <w:rFonts w:eastAsia="OfficinaSansBoldITC"/>
                <w:i/>
                <w:szCs w:val="20"/>
                <w:lang w:val="ru-RU" w:eastAsia="en-US"/>
              </w:rPr>
              <w:t>(14ч. базовый вариант)</w:t>
            </w:r>
          </w:p>
          <w:p w14:paraId="635212F1"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Автоматизация производства.</w:t>
            </w:r>
          </w:p>
          <w:p w14:paraId="5EAD99D1"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Поводные робототехнические системы.</w:t>
            </w:r>
          </w:p>
          <w:p w14:paraId="44F2C0D7"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Беспилотные летательные аппараты.</w:t>
            </w:r>
          </w:p>
          <w:p w14:paraId="2FDCD0BF" w14:textId="77777777" w:rsidR="00870791" w:rsidRPr="004C3789" w:rsidRDefault="00870791" w:rsidP="00BB5596">
            <w:pPr>
              <w:spacing w:line="240" w:lineRule="auto"/>
              <w:ind w:left="146" w:firstLine="0"/>
              <w:rPr>
                <w:rFonts w:eastAsia="OfficinaSansBoldITC"/>
                <w:szCs w:val="20"/>
                <w:lang w:val="ru-RU" w:eastAsia="en-US"/>
              </w:rPr>
            </w:pPr>
            <w:r w:rsidRPr="004C3789">
              <w:rPr>
                <w:rFonts w:eastAsia="OfficinaSansBoldITC"/>
                <w:szCs w:val="20"/>
                <w:lang w:val="ru-RU" w:eastAsia="en-US"/>
              </w:rPr>
              <w:t>Групповой проект по модулю «Робототехника».</w:t>
            </w:r>
          </w:p>
          <w:p w14:paraId="454104A8" w14:textId="77777777" w:rsidR="00870791" w:rsidRPr="004C3789" w:rsidRDefault="00870791" w:rsidP="00BB5596">
            <w:pPr>
              <w:ind w:left="146" w:firstLine="0"/>
              <w:rPr>
                <w:rFonts w:eastAsia="OfficinaSansBoldITC"/>
                <w:szCs w:val="20"/>
                <w:lang w:val="ru-RU" w:eastAsia="en-US"/>
              </w:rPr>
            </w:pPr>
            <w:r w:rsidRPr="004C3789">
              <w:rPr>
                <w:rFonts w:eastAsia="OfficinaSansBoldITC"/>
                <w:szCs w:val="20"/>
                <w:lang w:val="ru-RU" w:eastAsia="en-US"/>
              </w:rPr>
              <w:t>Групповой проект по модулю «Робототехника». Выполнение проекта.</w:t>
            </w:r>
          </w:p>
          <w:p w14:paraId="6A5C6FA1" w14:textId="77777777" w:rsidR="00870791" w:rsidRPr="004C3789" w:rsidRDefault="00870791" w:rsidP="00BB5596">
            <w:pPr>
              <w:ind w:left="146" w:firstLine="0"/>
              <w:rPr>
                <w:rFonts w:eastAsia="OfficinaSansBoldITC"/>
                <w:szCs w:val="20"/>
                <w:lang w:val="ru-RU" w:eastAsia="en-US"/>
              </w:rPr>
            </w:pPr>
            <w:r w:rsidRPr="004C3789">
              <w:rPr>
                <w:rFonts w:eastAsia="OfficinaSansBoldITC"/>
                <w:szCs w:val="20"/>
                <w:lang w:val="ru-RU" w:eastAsia="en-US"/>
              </w:rPr>
              <w:t>Групповой проект по модулю «Робототехника». Защита проекта о работотехнике. Мир профессий, связанных с робототехникой.</w:t>
            </w:r>
          </w:p>
          <w:p w14:paraId="77336214" w14:textId="77777777" w:rsidR="00870791" w:rsidRPr="004C3789" w:rsidRDefault="00870791" w:rsidP="00FB04E8">
            <w:pPr>
              <w:ind w:left="5" w:firstLine="146"/>
              <w:rPr>
                <w:rFonts w:eastAsia="OfficinaSansBoldITC"/>
                <w:szCs w:val="20"/>
                <w:lang w:val="ru-RU" w:eastAsia="en-US"/>
              </w:rPr>
            </w:pPr>
          </w:p>
          <w:p w14:paraId="793D398D" w14:textId="77777777" w:rsidR="00870791" w:rsidRPr="004C3789" w:rsidRDefault="00870791" w:rsidP="00FB04E8">
            <w:pPr>
              <w:spacing w:line="240" w:lineRule="auto"/>
              <w:ind w:left="5" w:right="281" w:firstLine="146"/>
              <w:rPr>
                <w:rFonts w:eastAsia="OfficinaSansBoldITC"/>
                <w:b/>
                <w:szCs w:val="20"/>
                <w:lang w:val="ru-RU" w:eastAsia="en-US"/>
              </w:rPr>
            </w:pPr>
            <w:r w:rsidRPr="004C3789">
              <w:rPr>
                <w:rFonts w:eastAsia="OfficinaSansBoldITC"/>
                <w:b/>
                <w:szCs w:val="20"/>
                <w:lang w:val="ru-RU" w:eastAsia="en-US"/>
              </w:rPr>
              <w:t>Итого по программе = 34 часа</w:t>
            </w:r>
          </w:p>
          <w:p w14:paraId="6B496725" w14:textId="77777777" w:rsidR="00442A37" w:rsidRPr="004C3789" w:rsidRDefault="00442A37" w:rsidP="00FB04E8">
            <w:pPr>
              <w:spacing w:line="240" w:lineRule="auto"/>
              <w:ind w:left="5" w:right="281" w:firstLine="146"/>
              <w:rPr>
                <w:rFonts w:eastAsia="OfficinaSansBoldITC"/>
                <w:b/>
                <w:szCs w:val="20"/>
                <w:lang w:val="ru-RU" w:eastAsia="en-US"/>
              </w:rPr>
            </w:pPr>
          </w:p>
          <w:p w14:paraId="45BE4182" w14:textId="71A6A1C2" w:rsidR="00442A37" w:rsidRPr="004C3789" w:rsidRDefault="00120892" w:rsidP="00BB5596">
            <w:pPr>
              <w:spacing w:line="240" w:lineRule="auto"/>
              <w:ind w:left="5" w:right="281" w:hanging="5"/>
              <w:rPr>
                <w:rFonts w:eastAsia="OfficinaSansBoldITC"/>
                <w:b/>
                <w:szCs w:val="20"/>
                <w:lang w:val="ru-RU" w:eastAsia="en-US"/>
              </w:rPr>
            </w:pPr>
            <w:r w:rsidRPr="004C3789">
              <w:rPr>
                <w:rFonts w:eastAsia="OfficinaSansBoldITC"/>
                <w:b/>
                <w:szCs w:val="20"/>
                <w:lang w:val="ru-RU" w:eastAsia="en-US"/>
              </w:rPr>
              <w:t xml:space="preserve">Вариативные модули: </w:t>
            </w:r>
          </w:p>
          <w:p w14:paraId="2EE3F118" w14:textId="77777777" w:rsidR="00442A37" w:rsidRPr="004C3789" w:rsidRDefault="00442A37" w:rsidP="00BB5596">
            <w:pPr>
              <w:spacing w:line="240" w:lineRule="auto"/>
              <w:ind w:left="5" w:right="281" w:hanging="5"/>
              <w:rPr>
                <w:rFonts w:eastAsia="OfficinaSansBoldITC"/>
                <w:b/>
                <w:szCs w:val="20"/>
                <w:lang w:val="ru-RU" w:eastAsia="en-US"/>
              </w:rPr>
            </w:pPr>
            <w:r w:rsidRPr="004C3789">
              <w:rPr>
                <w:rFonts w:eastAsia="OfficinaSansBoldITC"/>
                <w:b/>
                <w:szCs w:val="20"/>
                <w:lang w:val="ru-RU" w:eastAsia="en-US"/>
              </w:rPr>
              <w:t xml:space="preserve"> </w:t>
            </w:r>
          </w:p>
          <w:p w14:paraId="79A4E987" w14:textId="77777777" w:rsidR="00442A37" w:rsidRPr="004C3789" w:rsidRDefault="00442A37" w:rsidP="00BB5596">
            <w:pPr>
              <w:spacing w:line="240" w:lineRule="auto"/>
              <w:ind w:left="5" w:right="281" w:hanging="5"/>
              <w:rPr>
                <w:rFonts w:eastAsia="OfficinaSansBoldITC"/>
                <w:b/>
                <w:szCs w:val="20"/>
                <w:lang w:val="ru-RU" w:eastAsia="en-US"/>
              </w:rPr>
            </w:pPr>
            <w:r w:rsidRPr="004C3789">
              <w:rPr>
                <w:rFonts w:eastAsia="OfficinaSansBoldITC"/>
                <w:b/>
                <w:szCs w:val="20"/>
                <w:lang w:val="ru-RU" w:eastAsia="en-US"/>
              </w:rPr>
              <w:t>«Растениеводство»</w:t>
            </w:r>
          </w:p>
          <w:p w14:paraId="469FC8A5" w14:textId="356E64E6" w:rsidR="00442A37" w:rsidRPr="004C3789" w:rsidRDefault="00442A37" w:rsidP="00BB5596">
            <w:pPr>
              <w:spacing w:line="240" w:lineRule="auto"/>
              <w:ind w:left="5" w:right="281" w:hanging="5"/>
              <w:rPr>
                <w:rFonts w:eastAsia="OfficinaSansBoldITC"/>
                <w:i/>
                <w:szCs w:val="20"/>
                <w:lang w:val="ru-RU" w:eastAsia="en-US"/>
              </w:rPr>
            </w:pPr>
            <w:r w:rsidRPr="004C3789">
              <w:rPr>
                <w:rFonts w:eastAsia="OfficinaSansBoldITC"/>
                <w:b/>
                <w:szCs w:val="20"/>
                <w:lang w:val="ru-RU" w:eastAsia="en-US"/>
              </w:rPr>
              <w:t xml:space="preserve"> </w:t>
            </w:r>
            <w:r w:rsidRPr="004C3789">
              <w:rPr>
                <w:rFonts w:eastAsia="OfficinaSansBoldITC"/>
                <w:i/>
                <w:szCs w:val="20"/>
                <w:lang w:val="ru-RU" w:eastAsia="en-US"/>
              </w:rPr>
              <w:t>(</w:t>
            </w:r>
            <w:r w:rsidR="0041346C" w:rsidRPr="004C3789">
              <w:rPr>
                <w:rFonts w:eastAsia="OfficinaSansBoldITC"/>
                <w:i/>
                <w:szCs w:val="20"/>
                <w:lang w:val="ru-RU" w:eastAsia="en-US"/>
              </w:rPr>
              <w:t>4</w:t>
            </w:r>
            <w:r w:rsidRPr="004C3789">
              <w:rPr>
                <w:rFonts w:eastAsia="OfficinaSansBoldITC"/>
                <w:i/>
                <w:szCs w:val="20"/>
                <w:lang w:val="ru-RU" w:eastAsia="en-US"/>
              </w:rPr>
              <w:t xml:space="preserve"> час</w:t>
            </w:r>
            <w:r w:rsidR="0041346C" w:rsidRPr="004C3789">
              <w:rPr>
                <w:rFonts w:eastAsia="OfficinaSansBoldITC"/>
                <w:i/>
                <w:szCs w:val="20"/>
                <w:lang w:val="ru-RU" w:eastAsia="en-US"/>
              </w:rPr>
              <w:t>а</w:t>
            </w:r>
            <w:r w:rsidRPr="004C3789">
              <w:rPr>
                <w:rFonts w:eastAsia="OfficinaSansBoldITC"/>
                <w:i/>
                <w:szCs w:val="20"/>
                <w:lang w:val="ru-RU" w:eastAsia="en-US"/>
              </w:rPr>
              <w:t>)</w:t>
            </w:r>
          </w:p>
          <w:p w14:paraId="7CF39D22" w14:textId="69B8086E" w:rsidR="00442A37" w:rsidRPr="004C3789" w:rsidRDefault="00442A37" w:rsidP="00BB5596">
            <w:pPr>
              <w:spacing w:line="240" w:lineRule="auto"/>
              <w:ind w:left="5" w:right="281" w:hanging="5"/>
              <w:rPr>
                <w:rFonts w:eastAsia="OfficinaSansBoldITC"/>
                <w:szCs w:val="20"/>
                <w:lang w:val="ru-RU" w:eastAsia="en-US"/>
              </w:rPr>
            </w:pPr>
            <w:r w:rsidRPr="004C3789">
              <w:rPr>
                <w:rFonts w:eastAsia="OfficinaSansBoldITC"/>
                <w:szCs w:val="20"/>
                <w:lang w:val="ru-RU" w:eastAsia="en-US"/>
              </w:rPr>
              <w:t>Особенности сельскохозяйственного производства региона.</w:t>
            </w:r>
          </w:p>
          <w:p w14:paraId="54285999" w14:textId="76553D1A" w:rsidR="00442A37" w:rsidRPr="004C3789" w:rsidRDefault="00442A37" w:rsidP="00BB5596">
            <w:pPr>
              <w:spacing w:line="240" w:lineRule="auto"/>
              <w:ind w:left="5" w:right="281" w:hanging="5"/>
              <w:rPr>
                <w:rFonts w:eastAsia="OfficinaSansBoldITC"/>
                <w:szCs w:val="20"/>
                <w:lang w:val="ru-RU" w:eastAsia="en-US"/>
              </w:rPr>
            </w:pPr>
            <w:r w:rsidRPr="004C3789">
              <w:rPr>
                <w:rFonts w:eastAsia="OfficinaSansBoldITC"/>
                <w:szCs w:val="20"/>
                <w:lang w:val="ru-RU" w:eastAsia="en-US"/>
              </w:rPr>
              <w:t>Агропромышленные комплексы в регионе.</w:t>
            </w:r>
          </w:p>
          <w:p w14:paraId="3F15FFF6" w14:textId="5B4BC454" w:rsidR="0041346C" w:rsidRPr="004C3789" w:rsidRDefault="0041346C" w:rsidP="00BB5596">
            <w:pPr>
              <w:spacing w:line="240" w:lineRule="auto"/>
              <w:ind w:left="5" w:right="281" w:hanging="5"/>
              <w:rPr>
                <w:rFonts w:eastAsia="OfficinaSansBoldITC"/>
                <w:szCs w:val="20"/>
                <w:lang w:val="ru-RU" w:eastAsia="en-US"/>
              </w:rPr>
            </w:pPr>
            <w:r w:rsidRPr="004C3789">
              <w:rPr>
                <w:rFonts w:eastAsia="OfficinaSansBoldITC"/>
                <w:szCs w:val="20"/>
                <w:lang w:val="ru-RU" w:eastAsia="en-US"/>
              </w:rPr>
              <w:t>Автоматизация и роботизация сельскохозяйственного производства.</w:t>
            </w:r>
          </w:p>
          <w:p w14:paraId="6D56C1EA" w14:textId="5681F5F9" w:rsidR="0041346C" w:rsidRPr="004C3789" w:rsidRDefault="0041346C" w:rsidP="00BB5596">
            <w:pPr>
              <w:spacing w:line="240" w:lineRule="auto"/>
              <w:ind w:left="5" w:right="281" w:hanging="5"/>
              <w:rPr>
                <w:rFonts w:eastAsia="OfficinaSansBoldITC"/>
                <w:szCs w:val="20"/>
                <w:lang w:val="ru-RU" w:eastAsia="en-US"/>
              </w:rPr>
            </w:pPr>
            <w:r w:rsidRPr="004C3789">
              <w:rPr>
                <w:rFonts w:eastAsia="OfficinaSansBoldITC"/>
                <w:szCs w:val="20"/>
                <w:lang w:val="ru-RU" w:eastAsia="en-US"/>
              </w:rPr>
              <w:t>Мир</w:t>
            </w:r>
            <w:r w:rsidR="00120892" w:rsidRPr="004C3789">
              <w:rPr>
                <w:rFonts w:eastAsia="OfficinaSansBoldITC"/>
                <w:szCs w:val="20"/>
                <w:lang w:val="ru-RU" w:eastAsia="en-US"/>
              </w:rPr>
              <w:t xml:space="preserve"> профессий. </w:t>
            </w:r>
            <w:r w:rsidRPr="004C3789">
              <w:rPr>
                <w:rFonts w:eastAsia="OfficinaSansBoldITC"/>
                <w:szCs w:val="20"/>
                <w:lang w:val="ru-RU" w:eastAsia="en-US"/>
              </w:rPr>
              <w:t>Сельскохозяйственные профессии.</w:t>
            </w:r>
          </w:p>
          <w:p w14:paraId="04D3E87B" w14:textId="0D9D872B" w:rsidR="00FB04E8" w:rsidRPr="004C3789" w:rsidRDefault="00FB04E8" w:rsidP="00BB5596">
            <w:pPr>
              <w:spacing w:line="240" w:lineRule="auto"/>
              <w:ind w:left="5" w:right="281" w:hanging="5"/>
              <w:rPr>
                <w:rFonts w:eastAsia="OfficinaSansBoldITC"/>
                <w:szCs w:val="20"/>
                <w:lang w:val="ru-RU" w:eastAsia="en-US"/>
              </w:rPr>
            </w:pPr>
          </w:p>
          <w:p w14:paraId="6F5739D6" w14:textId="53277603" w:rsidR="00FB04E8" w:rsidRPr="004C3789" w:rsidRDefault="00FB04E8" w:rsidP="00BB5596">
            <w:pPr>
              <w:spacing w:line="240" w:lineRule="auto"/>
              <w:ind w:left="5" w:right="281" w:hanging="5"/>
              <w:rPr>
                <w:rFonts w:eastAsia="OfficinaSansBoldITC"/>
                <w:b/>
                <w:szCs w:val="20"/>
                <w:lang w:val="ru-RU" w:eastAsia="en-US"/>
              </w:rPr>
            </w:pPr>
            <w:r w:rsidRPr="004C3789">
              <w:rPr>
                <w:rFonts w:eastAsia="OfficinaSansBoldITC"/>
                <w:b/>
                <w:szCs w:val="20"/>
                <w:lang w:val="ru-RU" w:eastAsia="en-US"/>
              </w:rPr>
              <w:t>«Животноводство»</w:t>
            </w:r>
          </w:p>
          <w:p w14:paraId="2BE7362B" w14:textId="419020A1" w:rsidR="00FB04E8" w:rsidRPr="004C3789" w:rsidRDefault="00FB04E8" w:rsidP="00BB5596">
            <w:pPr>
              <w:spacing w:line="240" w:lineRule="auto"/>
              <w:ind w:left="5" w:right="281" w:hanging="5"/>
              <w:rPr>
                <w:rFonts w:eastAsia="OfficinaSansBoldITC"/>
                <w:b/>
                <w:szCs w:val="20"/>
                <w:lang w:val="ru-RU" w:eastAsia="en-US"/>
              </w:rPr>
            </w:pPr>
            <w:r w:rsidRPr="004C3789">
              <w:rPr>
                <w:rFonts w:eastAsia="OfficinaSansBoldITC"/>
                <w:i/>
                <w:szCs w:val="20"/>
                <w:lang w:val="ru-RU" w:eastAsia="en-US"/>
              </w:rPr>
              <w:t>(4 часа)</w:t>
            </w:r>
          </w:p>
          <w:p w14:paraId="670BCC8F" w14:textId="150ED0C6" w:rsidR="00FB04E8" w:rsidRPr="004C3789" w:rsidRDefault="00FB04E8" w:rsidP="00BB5596">
            <w:pPr>
              <w:spacing w:line="240" w:lineRule="auto"/>
              <w:ind w:left="5" w:right="281" w:hanging="5"/>
              <w:rPr>
                <w:rFonts w:eastAsia="OfficinaSansBoldITC"/>
                <w:szCs w:val="20"/>
                <w:lang w:val="ru-RU" w:eastAsia="en-US"/>
              </w:rPr>
            </w:pPr>
            <w:r w:rsidRPr="004C3789">
              <w:rPr>
                <w:rFonts w:eastAsia="OfficinaSansBoldITC"/>
                <w:szCs w:val="20"/>
                <w:lang w:val="ru-RU" w:eastAsia="en-US"/>
              </w:rPr>
              <w:t>Животноводческие предприятия.</w:t>
            </w:r>
          </w:p>
          <w:p w14:paraId="746BE703" w14:textId="599B63DA" w:rsidR="00FB04E8" w:rsidRPr="004C3789" w:rsidRDefault="00FB04E8" w:rsidP="00BB5596">
            <w:pPr>
              <w:spacing w:line="240" w:lineRule="auto"/>
              <w:ind w:left="5" w:right="281" w:hanging="5"/>
              <w:rPr>
                <w:rFonts w:eastAsia="OfficinaSansBoldITC"/>
                <w:szCs w:val="20"/>
                <w:lang w:val="ru-RU" w:eastAsia="en-US"/>
              </w:rPr>
            </w:pPr>
            <w:r w:rsidRPr="004C3789">
              <w:rPr>
                <w:rFonts w:eastAsia="OfficinaSansBoldITC"/>
                <w:szCs w:val="20"/>
                <w:lang w:val="ru-RU" w:eastAsia="en-US"/>
              </w:rPr>
              <w:t>Использование цифровых технологий в животноводстве.</w:t>
            </w:r>
          </w:p>
          <w:p w14:paraId="30D65520" w14:textId="638B3CFF" w:rsidR="00FB04E8" w:rsidRPr="004C3789" w:rsidRDefault="00FB04E8" w:rsidP="00BB5596">
            <w:pPr>
              <w:spacing w:line="240" w:lineRule="auto"/>
              <w:ind w:left="5" w:right="281" w:hanging="5"/>
              <w:rPr>
                <w:rFonts w:eastAsia="OfficinaSansBoldITC"/>
                <w:szCs w:val="20"/>
                <w:lang w:val="ru-RU" w:eastAsia="en-US"/>
              </w:rPr>
            </w:pPr>
            <w:r w:rsidRPr="004C3789">
              <w:rPr>
                <w:rFonts w:eastAsia="OfficinaSansBoldITC"/>
                <w:szCs w:val="20"/>
                <w:lang w:val="ru-RU" w:eastAsia="en-US"/>
              </w:rPr>
              <w:t>Мир профессий. Профессии, связанные с деятельностью живодновода.</w:t>
            </w:r>
          </w:p>
          <w:p w14:paraId="71C51887" w14:textId="23D8FA0F" w:rsidR="00442A37" w:rsidRPr="004C3789" w:rsidRDefault="00442A37" w:rsidP="00BB5596">
            <w:pPr>
              <w:spacing w:line="240" w:lineRule="auto"/>
              <w:ind w:left="143" w:right="281" w:hanging="5"/>
              <w:rPr>
                <w:rFonts w:eastAsia="OfficinaSansBoldITC"/>
                <w:szCs w:val="20"/>
                <w:lang w:val="ru-RU" w:eastAsia="en-US"/>
              </w:rPr>
            </w:pPr>
          </w:p>
          <w:p w14:paraId="55FDD722" w14:textId="25277393" w:rsidR="00120892" w:rsidRPr="004C3789" w:rsidRDefault="00120892" w:rsidP="00BB5596">
            <w:pPr>
              <w:spacing w:line="240" w:lineRule="auto"/>
              <w:ind w:right="281" w:hanging="5"/>
              <w:rPr>
                <w:rFonts w:eastAsia="OfficinaSansBoldITC"/>
                <w:b/>
                <w:szCs w:val="20"/>
                <w:lang w:val="ru-RU" w:eastAsia="en-US"/>
              </w:rPr>
            </w:pPr>
            <w:r w:rsidRPr="004C3789">
              <w:rPr>
                <w:rFonts w:eastAsia="OfficinaSansBoldITC"/>
                <w:b/>
                <w:szCs w:val="20"/>
                <w:lang w:val="ru-RU" w:eastAsia="en-US"/>
              </w:rPr>
              <w:t xml:space="preserve"> «Автоматизированные системы»</w:t>
            </w:r>
          </w:p>
          <w:p w14:paraId="6A873E9C" w14:textId="71B9CA9B" w:rsidR="00120892" w:rsidRPr="004C3789" w:rsidRDefault="00216586" w:rsidP="00BB5596">
            <w:pPr>
              <w:spacing w:line="240" w:lineRule="auto"/>
              <w:ind w:left="143" w:right="281" w:hanging="5"/>
              <w:rPr>
                <w:rFonts w:eastAsia="OfficinaSansBoldITC"/>
                <w:i/>
                <w:szCs w:val="20"/>
                <w:lang w:val="ru-RU" w:eastAsia="en-US"/>
              </w:rPr>
            </w:pPr>
            <w:r w:rsidRPr="004C3789">
              <w:rPr>
                <w:rFonts w:eastAsia="OfficinaSansBoldITC"/>
                <w:i/>
                <w:szCs w:val="20"/>
                <w:lang w:val="ru-RU" w:eastAsia="en-US"/>
              </w:rPr>
              <w:t>(7 часов</w:t>
            </w:r>
            <w:r w:rsidR="00120892" w:rsidRPr="004C3789">
              <w:rPr>
                <w:rFonts w:eastAsia="OfficinaSansBoldITC"/>
                <w:i/>
                <w:szCs w:val="20"/>
                <w:lang w:val="ru-RU" w:eastAsia="en-US"/>
              </w:rPr>
              <w:t>)</w:t>
            </w:r>
          </w:p>
          <w:p w14:paraId="049B0A46" w14:textId="49502385" w:rsidR="00442A37" w:rsidRPr="004C3789" w:rsidRDefault="00120892" w:rsidP="00BB5596">
            <w:pPr>
              <w:spacing w:line="240" w:lineRule="auto"/>
              <w:ind w:left="143" w:right="281" w:hanging="5"/>
              <w:rPr>
                <w:rFonts w:eastAsia="OfficinaSansBoldITC"/>
                <w:szCs w:val="20"/>
                <w:lang w:val="ru-RU" w:eastAsia="en-US"/>
              </w:rPr>
            </w:pPr>
            <w:r w:rsidRPr="004C3789">
              <w:rPr>
                <w:rFonts w:eastAsia="OfficinaSansBoldITC"/>
                <w:szCs w:val="20"/>
                <w:lang w:val="ru-RU" w:eastAsia="en-US"/>
              </w:rPr>
              <w:t>Введение в автомтизированные системы.</w:t>
            </w:r>
          </w:p>
          <w:p w14:paraId="226F799D" w14:textId="28E40077" w:rsidR="00120892" w:rsidRPr="004C3789" w:rsidRDefault="00120892" w:rsidP="00BB5596">
            <w:pPr>
              <w:spacing w:line="240" w:lineRule="auto"/>
              <w:ind w:left="143" w:right="281" w:hanging="5"/>
              <w:rPr>
                <w:rFonts w:eastAsia="OfficinaSansBoldITC"/>
                <w:szCs w:val="20"/>
                <w:lang w:val="ru-RU" w:eastAsia="en-US"/>
              </w:rPr>
            </w:pPr>
            <w:r w:rsidRPr="004C3789">
              <w:rPr>
                <w:rFonts w:eastAsia="OfficinaSansBoldITC"/>
                <w:szCs w:val="20"/>
                <w:lang w:val="ru-RU" w:eastAsia="en-US"/>
              </w:rPr>
              <w:t>Электрические цепи, принципы коммуникации. Основные электрические устройства и системы.</w:t>
            </w:r>
          </w:p>
          <w:p w14:paraId="08329FE8" w14:textId="77777777" w:rsidR="00442A37" w:rsidRPr="004C3789" w:rsidRDefault="00120892" w:rsidP="00BB5596">
            <w:pPr>
              <w:spacing w:line="240" w:lineRule="auto"/>
              <w:ind w:left="143" w:right="281" w:hanging="5"/>
              <w:rPr>
                <w:rFonts w:eastAsia="OfficinaSansBoldITC"/>
                <w:szCs w:val="20"/>
                <w:lang w:val="ru-RU" w:eastAsia="en-US"/>
              </w:rPr>
            </w:pPr>
            <w:r w:rsidRPr="004C3789">
              <w:rPr>
                <w:rFonts w:eastAsia="OfficinaSansBoldITC"/>
                <w:szCs w:val="20"/>
                <w:lang w:val="ru-RU" w:eastAsia="en-US"/>
              </w:rPr>
              <w:t xml:space="preserve">Основы проектной деятельности. Выполнение проекта. Мир </w:t>
            </w:r>
            <w:r w:rsidR="00BB5596" w:rsidRPr="004C3789">
              <w:rPr>
                <w:rFonts w:eastAsia="OfficinaSansBoldITC"/>
                <w:szCs w:val="20"/>
                <w:lang w:val="ru-RU" w:eastAsia="en-US"/>
              </w:rPr>
              <w:t>профессий.</w:t>
            </w:r>
          </w:p>
          <w:p w14:paraId="12E3745C" w14:textId="141BC3C9" w:rsidR="00BB5596" w:rsidRPr="004C3789" w:rsidRDefault="00BB5596" w:rsidP="00BB5596">
            <w:pPr>
              <w:spacing w:line="240" w:lineRule="auto"/>
              <w:ind w:left="143" w:right="281" w:hanging="5"/>
              <w:rPr>
                <w:rFonts w:eastAsia="OfficinaSansBoldITC"/>
                <w:szCs w:val="20"/>
                <w:lang w:val="ru-RU" w:eastAsia="en-US"/>
              </w:rPr>
            </w:pPr>
          </w:p>
        </w:tc>
        <w:tc>
          <w:tcPr>
            <w:tcW w:w="1417" w:type="dxa"/>
            <w:textDirection w:val="btLr"/>
            <w:vAlign w:val="center"/>
          </w:tcPr>
          <w:p w14:paraId="3AF3AF22" w14:textId="77777777" w:rsidR="00870791" w:rsidRPr="004C3789"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14:paraId="319290A8" w14:textId="77777777" w:rsidR="00870791" w:rsidRPr="004C3789" w:rsidRDefault="00870791" w:rsidP="00870791">
            <w:pPr>
              <w:spacing w:line="240" w:lineRule="auto"/>
              <w:ind w:left="113" w:right="113" w:firstLine="0"/>
              <w:jc w:val="center"/>
              <w:rPr>
                <w:rFonts w:eastAsia="Times New Roman"/>
                <w:i/>
                <w:sz w:val="18"/>
                <w:szCs w:val="20"/>
                <w:lang w:val="ru-RU" w:eastAsia="en-US"/>
              </w:rPr>
            </w:pPr>
          </w:p>
        </w:tc>
      </w:tr>
      <w:tr w:rsidR="00870791" w:rsidRPr="004C3789" w14:paraId="39DAEC2C" w14:textId="77777777" w:rsidTr="00FB04E8">
        <w:trPr>
          <w:trHeight w:val="575"/>
        </w:trPr>
        <w:tc>
          <w:tcPr>
            <w:tcW w:w="993" w:type="dxa"/>
          </w:tcPr>
          <w:p w14:paraId="7C65494F" w14:textId="77777777" w:rsidR="00870791" w:rsidRPr="004C3789"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50B556C7" w14:textId="7F18F01F" w:rsidR="00870791" w:rsidRPr="004C3789" w:rsidRDefault="00870791" w:rsidP="00870791">
            <w:pPr>
              <w:spacing w:line="240" w:lineRule="auto"/>
              <w:rPr>
                <w:rFonts w:eastAsia="OfficinaSansBoldITC"/>
                <w:b/>
                <w:szCs w:val="20"/>
                <w:lang w:val="ru-RU" w:eastAsia="en-US"/>
              </w:rPr>
            </w:pPr>
            <w:r w:rsidRPr="004C3789">
              <w:rPr>
                <w:rFonts w:eastAsia="OfficinaSansBoldITC"/>
                <w:b/>
                <w:szCs w:val="20"/>
                <w:lang w:val="ru-RU" w:eastAsia="en-US"/>
              </w:rPr>
              <w:t>9 класс</w:t>
            </w:r>
          </w:p>
          <w:p w14:paraId="57CEF0F3" w14:textId="77777777" w:rsidR="00870791" w:rsidRPr="004C3789" w:rsidRDefault="00870791" w:rsidP="00870791">
            <w:pPr>
              <w:spacing w:line="240" w:lineRule="auto"/>
              <w:rPr>
                <w:rFonts w:eastAsia="OfficinaSansBoldITC"/>
                <w:b/>
                <w:szCs w:val="20"/>
                <w:lang w:val="ru-RU" w:eastAsia="en-US"/>
              </w:rPr>
            </w:pPr>
          </w:p>
          <w:p w14:paraId="38FE8041" w14:textId="77777777" w:rsidR="00870791" w:rsidRPr="004C3789" w:rsidRDefault="00870791" w:rsidP="00870791">
            <w:pPr>
              <w:spacing w:line="240" w:lineRule="auto"/>
              <w:rPr>
                <w:rFonts w:eastAsia="OfficinaSansBoldITC"/>
                <w:b/>
                <w:szCs w:val="20"/>
                <w:lang w:val="ru-RU" w:eastAsia="en-US"/>
              </w:rPr>
            </w:pPr>
            <w:r w:rsidRPr="004C3789">
              <w:rPr>
                <w:rFonts w:eastAsia="OfficinaSansBoldITC"/>
                <w:b/>
                <w:szCs w:val="20"/>
                <w:lang w:val="ru-RU" w:eastAsia="en-US"/>
              </w:rPr>
              <w:t>Модуль 1. «Производство и технологии».</w:t>
            </w:r>
          </w:p>
          <w:p w14:paraId="168B1F9F" w14:textId="77777777" w:rsidR="00870791" w:rsidRPr="004C3789" w:rsidRDefault="00870791" w:rsidP="00870791">
            <w:pPr>
              <w:spacing w:line="240" w:lineRule="auto"/>
              <w:rPr>
                <w:rFonts w:eastAsia="OfficinaSansBoldITC"/>
                <w:i/>
                <w:szCs w:val="20"/>
                <w:lang w:val="ru-RU" w:eastAsia="en-US"/>
              </w:rPr>
            </w:pPr>
            <w:r w:rsidRPr="004C3789">
              <w:rPr>
                <w:rFonts w:eastAsia="OfficinaSansBoldITC"/>
                <w:i/>
                <w:szCs w:val="20"/>
                <w:lang w:val="ru-RU" w:eastAsia="en-US"/>
              </w:rPr>
              <w:t>(4ч. базовый вариант)</w:t>
            </w:r>
          </w:p>
          <w:p w14:paraId="42F76CF3" w14:textId="77777777" w:rsidR="00870791" w:rsidRPr="004C3789" w:rsidRDefault="00870791" w:rsidP="00870791">
            <w:pPr>
              <w:spacing w:line="240" w:lineRule="auto"/>
              <w:rPr>
                <w:rFonts w:eastAsia="OfficinaSansBoldITC"/>
                <w:szCs w:val="20"/>
                <w:lang w:val="ru-RU" w:eastAsia="en-US"/>
              </w:rPr>
            </w:pPr>
            <w:r w:rsidRPr="004C3789">
              <w:rPr>
                <w:rFonts w:eastAsia="OfficinaSansBoldITC"/>
                <w:szCs w:val="20"/>
                <w:lang w:val="ru-RU" w:eastAsia="en-US"/>
              </w:rPr>
              <w:t xml:space="preserve">Предпринимательство. </w:t>
            </w:r>
          </w:p>
          <w:p w14:paraId="70E1B108" w14:textId="0FDA40DF" w:rsidR="00870791" w:rsidRPr="004C3789" w:rsidRDefault="00870791" w:rsidP="00870791">
            <w:pPr>
              <w:spacing w:line="240" w:lineRule="auto"/>
              <w:rPr>
                <w:rFonts w:eastAsia="OfficinaSansBoldITC"/>
                <w:szCs w:val="20"/>
                <w:lang w:val="ru-RU" w:eastAsia="en-US"/>
              </w:rPr>
            </w:pPr>
            <w:r w:rsidRPr="004C3789">
              <w:rPr>
                <w:rFonts w:eastAsia="OfficinaSansBoldITC"/>
                <w:szCs w:val="20"/>
                <w:lang w:val="ru-RU" w:eastAsia="en-US"/>
              </w:rPr>
              <w:t>Организация собственного производства.</w:t>
            </w:r>
          </w:p>
          <w:p w14:paraId="648D17E3" w14:textId="0A9A6669" w:rsidR="00870791" w:rsidRPr="004C3789" w:rsidRDefault="00870791" w:rsidP="00870791">
            <w:pPr>
              <w:spacing w:line="240" w:lineRule="auto"/>
              <w:rPr>
                <w:rFonts w:eastAsia="OfficinaSansBoldITC"/>
                <w:szCs w:val="20"/>
                <w:lang w:val="ru-RU" w:eastAsia="en-US"/>
              </w:rPr>
            </w:pPr>
            <w:r w:rsidRPr="004C3789">
              <w:rPr>
                <w:rFonts w:eastAsia="OfficinaSansBoldITC"/>
                <w:szCs w:val="20"/>
                <w:lang w:val="ru-RU" w:eastAsia="en-US"/>
              </w:rPr>
              <w:t>Мир профессий.</w:t>
            </w:r>
          </w:p>
          <w:p w14:paraId="605792F9" w14:textId="138BEFDB" w:rsidR="00870791" w:rsidRPr="004C3789" w:rsidRDefault="00870791" w:rsidP="00870791">
            <w:pPr>
              <w:spacing w:line="240" w:lineRule="auto"/>
              <w:rPr>
                <w:rFonts w:eastAsia="OfficinaSansBoldITC"/>
                <w:szCs w:val="20"/>
                <w:lang w:val="ru-RU" w:eastAsia="en-US"/>
              </w:rPr>
            </w:pPr>
            <w:r w:rsidRPr="004C3789">
              <w:rPr>
                <w:rFonts w:eastAsia="OfficinaSansBoldITC"/>
                <w:szCs w:val="20"/>
                <w:lang w:val="ru-RU" w:eastAsia="en-US"/>
              </w:rPr>
              <w:t>Бизнес-планирование. Технологическое предпринимательство.</w:t>
            </w:r>
          </w:p>
          <w:p w14:paraId="59539370" w14:textId="77777777" w:rsidR="00870791" w:rsidRPr="004C3789" w:rsidRDefault="00870791" w:rsidP="00870791">
            <w:pPr>
              <w:spacing w:line="240" w:lineRule="auto"/>
              <w:rPr>
                <w:rFonts w:eastAsia="OfficinaSansBoldITC"/>
                <w:b/>
                <w:szCs w:val="20"/>
                <w:lang w:val="ru-RU" w:eastAsia="en-US"/>
              </w:rPr>
            </w:pPr>
          </w:p>
          <w:p w14:paraId="764C0BD9" w14:textId="77777777" w:rsidR="00870791" w:rsidRPr="004C3789" w:rsidRDefault="00870791" w:rsidP="00870791">
            <w:pPr>
              <w:spacing w:line="240" w:lineRule="auto"/>
              <w:ind w:firstLine="0"/>
              <w:rPr>
                <w:rFonts w:eastAsia="OfficinaSansBoldITC"/>
                <w:b/>
                <w:szCs w:val="20"/>
                <w:lang w:val="ru-RU" w:eastAsia="en-US"/>
              </w:rPr>
            </w:pPr>
            <w:r w:rsidRPr="004C3789">
              <w:rPr>
                <w:rFonts w:eastAsia="OfficinaSansBoldITC"/>
                <w:b/>
                <w:szCs w:val="20"/>
                <w:lang w:val="ru-RU" w:eastAsia="en-US"/>
              </w:rPr>
              <w:t xml:space="preserve">    Модуль 2. «Компьютерная графика. Черчение».</w:t>
            </w:r>
          </w:p>
          <w:p w14:paraId="5E6F6DB4" w14:textId="77777777" w:rsidR="00870791" w:rsidRPr="004C3789" w:rsidRDefault="00870791" w:rsidP="00870791">
            <w:pPr>
              <w:spacing w:line="240" w:lineRule="auto"/>
              <w:ind w:firstLine="0"/>
              <w:rPr>
                <w:rFonts w:eastAsia="OfficinaSansBoldITC"/>
                <w:i/>
                <w:szCs w:val="20"/>
                <w:lang w:val="ru-RU" w:eastAsia="en-US"/>
              </w:rPr>
            </w:pPr>
            <w:r w:rsidRPr="004C3789">
              <w:rPr>
                <w:rFonts w:eastAsia="OfficinaSansBoldITC"/>
                <w:b/>
                <w:szCs w:val="20"/>
                <w:lang w:val="ru-RU" w:eastAsia="en-US"/>
              </w:rPr>
              <w:t xml:space="preserve">   </w:t>
            </w:r>
            <w:r w:rsidRPr="004C3789">
              <w:rPr>
                <w:rFonts w:eastAsia="OfficinaSansBoldITC"/>
                <w:i/>
                <w:szCs w:val="20"/>
                <w:lang w:val="ru-RU" w:eastAsia="en-US"/>
              </w:rPr>
              <w:t>(4ч. базовый вариант)</w:t>
            </w:r>
          </w:p>
          <w:p w14:paraId="21A07965" w14:textId="62A5D8FA" w:rsidR="00870791" w:rsidRPr="004C3789" w:rsidRDefault="00870791" w:rsidP="00870791">
            <w:pPr>
              <w:spacing w:line="240" w:lineRule="auto"/>
              <w:ind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 xml:space="preserve">Технология построения трехмерных моделей и чертежей в САПР.         </w:t>
            </w:r>
          </w:p>
          <w:p w14:paraId="0F81D88C" w14:textId="59E5C7B8" w:rsidR="00870791" w:rsidRPr="004C3789" w:rsidRDefault="00870791" w:rsidP="00870791">
            <w:pPr>
              <w:spacing w:line="240" w:lineRule="auto"/>
              <w:ind w:firstLine="0"/>
              <w:rPr>
                <w:rFonts w:eastAsia="OfficinaSansBoldITC"/>
                <w:szCs w:val="20"/>
                <w:lang w:val="ru-RU" w:eastAsia="en-US"/>
              </w:rPr>
            </w:pPr>
            <w:r w:rsidRPr="004C3789">
              <w:rPr>
                <w:rFonts w:eastAsia="OfficinaSansBoldITC"/>
                <w:szCs w:val="20"/>
                <w:lang w:val="ru-RU" w:eastAsia="en-US"/>
              </w:rPr>
              <w:t xml:space="preserve">    Способы построения разрезов и сечений в САПР. </w:t>
            </w:r>
          </w:p>
          <w:p w14:paraId="5F2BB908" w14:textId="7B33040E" w:rsidR="00870791" w:rsidRPr="004C3789" w:rsidRDefault="00870791" w:rsidP="00870791">
            <w:pPr>
              <w:spacing w:line="240" w:lineRule="auto"/>
              <w:ind w:firstLine="0"/>
              <w:rPr>
                <w:rFonts w:eastAsia="OfficinaSansBoldITC"/>
                <w:szCs w:val="20"/>
                <w:lang w:val="ru-RU" w:eastAsia="en-US"/>
              </w:rPr>
            </w:pPr>
            <w:r w:rsidRPr="004C3789">
              <w:rPr>
                <w:rFonts w:eastAsia="OfficinaSansBoldITC"/>
                <w:szCs w:val="20"/>
                <w:lang w:val="ru-RU" w:eastAsia="en-US"/>
              </w:rPr>
              <w:t xml:space="preserve">    Мир профессий. </w:t>
            </w:r>
          </w:p>
          <w:p w14:paraId="245DE53F" w14:textId="77777777" w:rsidR="00870791" w:rsidRPr="004C3789" w:rsidRDefault="00870791" w:rsidP="005E27F0">
            <w:pPr>
              <w:spacing w:line="240" w:lineRule="auto"/>
              <w:ind w:left="288" w:firstLine="0"/>
              <w:rPr>
                <w:rFonts w:eastAsia="OfficinaSansBoldITC"/>
                <w:szCs w:val="20"/>
                <w:lang w:val="ru-RU" w:eastAsia="en-US"/>
              </w:rPr>
            </w:pPr>
          </w:p>
          <w:p w14:paraId="4130554A" w14:textId="77777777" w:rsidR="00870791" w:rsidRPr="004C3789" w:rsidRDefault="00870791" w:rsidP="005E27F0">
            <w:pPr>
              <w:spacing w:line="240" w:lineRule="auto"/>
              <w:ind w:left="288" w:firstLine="0"/>
              <w:rPr>
                <w:rFonts w:eastAsia="OfficinaSansBoldITC"/>
                <w:b/>
                <w:szCs w:val="20"/>
                <w:lang w:val="ru-RU" w:eastAsia="en-US"/>
              </w:rPr>
            </w:pPr>
            <w:r w:rsidRPr="004C3789">
              <w:rPr>
                <w:rFonts w:eastAsia="OfficinaSansBoldITC"/>
                <w:b/>
                <w:szCs w:val="20"/>
                <w:lang w:val="ru-RU" w:eastAsia="en-US"/>
              </w:rPr>
              <w:t>Модуль 3.</w:t>
            </w:r>
            <w:r w:rsidRPr="004C3789">
              <w:rPr>
                <w:rFonts w:eastAsia="OfficinaSansBoldITC"/>
                <w:szCs w:val="20"/>
                <w:lang w:val="ru-RU" w:eastAsia="en-US"/>
              </w:rPr>
              <w:t xml:space="preserve"> </w:t>
            </w:r>
            <w:r w:rsidRPr="004C3789">
              <w:rPr>
                <w:rFonts w:eastAsia="OfficinaSansBoldITC"/>
                <w:b/>
                <w:szCs w:val="20"/>
                <w:lang w:val="ru-RU" w:eastAsia="en-US"/>
              </w:rPr>
              <w:t>«3</w:t>
            </w:r>
            <w:r w:rsidRPr="004C3789">
              <w:rPr>
                <w:rFonts w:eastAsia="OfficinaSansBoldITC"/>
                <w:b/>
                <w:szCs w:val="20"/>
                <w:lang w:eastAsia="en-US"/>
              </w:rPr>
              <w:t>D</w:t>
            </w:r>
            <w:r w:rsidRPr="004C3789">
              <w:rPr>
                <w:rFonts w:eastAsia="OfficinaSansBoldITC"/>
                <w:b/>
                <w:szCs w:val="20"/>
                <w:lang w:val="ru-RU" w:eastAsia="en-US"/>
              </w:rPr>
              <w:t xml:space="preserve"> – моделирование, прототипирование, макетирование».</w:t>
            </w:r>
          </w:p>
          <w:p w14:paraId="7644C295" w14:textId="77777777" w:rsidR="00870791" w:rsidRPr="004C3789" w:rsidRDefault="00870791" w:rsidP="005E27F0">
            <w:pPr>
              <w:spacing w:line="240" w:lineRule="auto"/>
              <w:ind w:left="288" w:firstLine="0"/>
              <w:rPr>
                <w:rFonts w:eastAsia="OfficinaSansBoldITC"/>
                <w:i/>
                <w:szCs w:val="20"/>
                <w:lang w:val="ru-RU" w:eastAsia="en-US"/>
              </w:rPr>
            </w:pPr>
            <w:r w:rsidRPr="004C3789">
              <w:rPr>
                <w:rFonts w:eastAsia="OfficinaSansBoldITC"/>
                <w:i/>
                <w:szCs w:val="20"/>
                <w:lang w:val="ru-RU" w:eastAsia="en-US"/>
              </w:rPr>
              <w:t>(12ч. базовый вариант)</w:t>
            </w:r>
          </w:p>
          <w:p w14:paraId="65AF341C" w14:textId="38DA965B" w:rsidR="00870791" w:rsidRPr="004C3789" w:rsidRDefault="00870791"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Аддитивные технологии. Создание моделей, сложных объектов.</w:t>
            </w:r>
          </w:p>
          <w:p w14:paraId="34C6E3AC" w14:textId="319E3199" w:rsidR="00870791" w:rsidRPr="004C3789" w:rsidRDefault="00870791"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Основы проектной деятельности.</w:t>
            </w:r>
          </w:p>
          <w:p w14:paraId="1CE19553" w14:textId="601F9BAA" w:rsidR="00870791" w:rsidRPr="004C3789" w:rsidRDefault="00870791"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Мир профессий.</w:t>
            </w:r>
          </w:p>
          <w:p w14:paraId="177B6C45" w14:textId="679F521A" w:rsidR="00870791" w:rsidRPr="004C3789" w:rsidRDefault="00870791"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Профессии, связанные с 3D-технологиями.</w:t>
            </w:r>
          </w:p>
          <w:p w14:paraId="69BD33CF" w14:textId="77777777" w:rsidR="00870791" w:rsidRPr="004C3789" w:rsidRDefault="00870791" w:rsidP="005E27F0">
            <w:pPr>
              <w:spacing w:line="240" w:lineRule="auto"/>
              <w:ind w:left="288" w:firstLine="0"/>
              <w:rPr>
                <w:rFonts w:eastAsia="OfficinaSansBoldITC"/>
                <w:b/>
                <w:szCs w:val="20"/>
                <w:lang w:val="ru-RU" w:eastAsia="en-US"/>
              </w:rPr>
            </w:pPr>
          </w:p>
          <w:p w14:paraId="0D6F061E" w14:textId="77777777" w:rsidR="00870791" w:rsidRPr="004C3789" w:rsidRDefault="00870791" w:rsidP="005E27F0">
            <w:pPr>
              <w:spacing w:line="240" w:lineRule="auto"/>
              <w:ind w:left="288" w:firstLine="0"/>
              <w:rPr>
                <w:rFonts w:eastAsia="OfficinaSansBoldITC"/>
                <w:b/>
                <w:szCs w:val="20"/>
                <w:lang w:val="ru-RU" w:eastAsia="en-US"/>
              </w:rPr>
            </w:pPr>
            <w:r w:rsidRPr="004C3789">
              <w:rPr>
                <w:rFonts w:eastAsia="OfficinaSansBoldITC"/>
                <w:b/>
                <w:szCs w:val="20"/>
                <w:lang w:val="ru-RU" w:eastAsia="en-US"/>
              </w:rPr>
              <w:t>Модуль 4. «Робототехника».</w:t>
            </w:r>
          </w:p>
          <w:p w14:paraId="774A6E9C" w14:textId="77777777" w:rsidR="00870791" w:rsidRPr="004C3789" w:rsidRDefault="00870791" w:rsidP="005E27F0">
            <w:pPr>
              <w:spacing w:line="240" w:lineRule="auto"/>
              <w:ind w:left="288" w:firstLine="0"/>
              <w:rPr>
                <w:rFonts w:eastAsia="OfficinaSansBoldITC"/>
                <w:i/>
                <w:szCs w:val="20"/>
                <w:lang w:val="ru-RU" w:eastAsia="en-US"/>
              </w:rPr>
            </w:pPr>
            <w:r w:rsidRPr="004C3789">
              <w:rPr>
                <w:rFonts w:eastAsia="OfficinaSansBoldITC"/>
                <w:i/>
                <w:szCs w:val="20"/>
                <w:lang w:val="ru-RU" w:eastAsia="en-US"/>
              </w:rPr>
              <w:t>(14ч. базовый вариант)</w:t>
            </w:r>
          </w:p>
          <w:p w14:paraId="2EF75F2C" w14:textId="3615304F" w:rsidR="00870791" w:rsidRPr="004C3789" w:rsidRDefault="00E305E3" w:rsidP="005E27F0">
            <w:pPr>
              <w:ind w:left="288" w:firstLine="0"/>
              <w:rPr>
                <w:rFonts w:eastAsia="OfficinaSansBoldITC"/>
                <w:szCs w:val="20"/>
                <w:lang w:val="ru-RU" w:eastAsia="en-US"/>
              </w:rPr>
            </w:pPr>
            <w:r w:rsidRPr="004C3789">
              <w:rPr>
                <w:rFonts w:eastAsia="OfficinaSansBoldITC"/>
                <w:szCs w:val="20"/>
                <w:lang w:val="ru-RU" w:eastAsia="en-US"/>
              </w:rPr>
              <w:t>От робототехники к искуственному интеллекту.</w:t>
            </w:r>
          </w:p>
          <w:p w14:paraId="2E746159" w14:textId="77777777" w:rsidR="00770C5F" w:rsidRPr="004C3789" w:rsidRDefault="00770C5F" w:rsidP="005E27F0">
            <w:pPr>
              <w:ind w:left="288" w:firstLine="0"/>
              <w:rPr>
                <w:rFonts w:eastAsia="OfficinaSansBoldITC"/>
                <w:szCs w:val="20"/>
                <w:lang w:val="ru-RU" w:eastAsia="en-US"/>
              </w:rPr>
            </w:pPr>
            <w:r w:rsidRPr="004C3789">
              <w:rPr>
                <w:rFonts w:eastAsia="OfficinaSansBoldITC"/>
                <w:szCs w:val="20"/>
                <w:lang w:val="ru-RU" w:eastAsia="en-US"/>
              </w:rPr>
              <w:t>Конструирование и программирование БЛА. Управление групповым взаимодействием роботов.</w:t>
            </w:r>
          </w:p>
          <w:p w14:paraId="58B233D0" w14:textId="7E1CBBA4" w:rsidR="00770C5F" w:rsidRPr="004C3789" w:rsidRDefault="00770C5F" w:rsidP="005E27F0">
            <w:pPr>
              <w:ind w:left="288" w:firstLine="0"/>
              <w:rPr>
                <w:rFonts w:eastAsia="OfficinaSansBoldITC"/>
                <w:szCs w:val="20"/>
                <w:lang w:val="ru-RU" w:eastAsia="en-US"/>
              </w:rPr>
            </w:pPr>
            <w:r w:rsidRPr="004C3789">
              <w:rPr>
                <w:rFonts w:eastAsia="OfficinaSansBoldITC"/>
                <w:szCs w:val="20"/>
                <w:lang w:val="ru-RU" w:eastAsia="en-US"/>
              </w:rPr>
              <w:t>Система «интернет вещей».</w:t>
            </w:r>
          </w:p>
          <w:p w14:paraId="7083B7DF" w14:textId="77777777" w:rsidR="00770C5F" w:rsidRPr="004C3789" w:rsidRDefault="00770C5F" w:rsidP="005E27F0">
            <w:pPr>
              <w:ind w:left="288" w:firstLine="0"/>
              <w:rPr>
                <w:rFonts w:eastAsia="OfficinaSansBoldITC"/>
                <w:szCs w:val="20"/>
                <w:lang w:val="ru-RU" w:eastAsia="en-US"/>
              </w:rPr>
            </w:pPr>
            <w:r w:rsidRPr="004C3789">
              <w:rPr>
                <w:rFonts w:eastAsia="OfficinaSansBoldITC"/>
                <w:szCs w:val="20"/>
                <w:lang w:val="ru-RU" w:eastAsia="en-US"/>
              </w:rPr>
              <w:t>Промышленный Интернет вещей.</w:t>
            </w:r>
          </w:p>
          <w:p w14:paraId="65EB1FA3" w14:textId="3BFB28A9" w:rsidR="00E305E3" w:rsidRPr="004C3789" w:rsidRDefault="00770C5F" w:rsidP="005E27F0">
            <w:pPr>
              <w:ind w:left="288" w:firstLine="0"/>
              <w:rPr>
                <w:rFonts w:eastAsia="OfficinaSansBoldITC"/>
                <w:szCs w:val="20"/>
                <w:lang w:val="ru-RU" w:eastAsia="en-US"/>
              </w:rPr>
            </w:pPr>
            <w:r w:rsidRPr="004C3789">
              <w:rPr>
                <w:rFonts w:eastAsia="OfficinaSansBoldITC"/>
                <w:szCs w:val="20"/>
                <w:lang w:val="ru-RU" w:eastAsia="en-US"/>
              </w:rPr>
              <w:t>Потребительский Интернет вещей.</w:t>
            </w:r>
          </w:p>
          <w:p w14:paraId="23C46202" w14:textId="60D78CA0" w:rsidR="00770C5F" w:rsidRPr="004C3789" w:rsidRDefault="00770C5F" w:rsidP="005E27F0">
            <w:pPr>
              <w:ind w:left="288" w:firstLine="0"/>
              <w:rPr>
                <w:rFonts w:eastAsia="OfficinaSansBoldITC"/>
                <w:szCs w:val="20"/>
                <w:lang w:val="ru-RU" w:eastAsia="en-US"/>
              </w:rPr>
            </w:pPr>
            <w:r w:rsidRPr="004C3789">
              <w:rPr>
                <w:rFonts w:eastAsia="OfficinaSansBoldITC"/>
                <w:szCs w:val="20"/>
                <w:lang w:val="ru-RU" w:eastAsia="en-US"/>
              </w:rPr>
              <w:t>Групповой учебно-технический проект по теме «Интернет вещей»</w:t>
            </w:r>
          </w:p>
          <w:p w14:paraId="630AE40A" w14:textId="0ACDD36E" w:rsidR="00870791" w:rsidRPr="004C3789" w:rsidRDefault="0090292A" w:rsidP="005E27F0">
            <w:pPr>
              <w:ind w:left="288" w:firstLine="0"/>
              <w:rPr>
                <w:rFonts w:eastAsia="OfficinaSansBoldITC"/>
                <w:szCs w:val="20"/>
                <w:lang w:val="ru-RU" w:eastAsia="en-US"/>
              </w:rPr>
            </w:pPr>
            <w:r w:rsidRPr="004C3789">
              <w:rPr>
                <w:rFonts w:eastAsia="OfficinaSansBoldITC"/>
                <w:szCs w:val="20"/>
                <w:lang w:val="ru-RU" w:eastAsia="en-US"/>
              </w:rPr>
              <w:t>Современные профессии в области робототехники, искусственного интеллекта, Интернета вещей.</w:t>
            </w:r>
          </w:p>
          <w:p w14:paraId="1534E98C" w14:textId="77777777" w:rsidR="0090292A" w:rsidRPr="004C3789" w:rsidRDefault="0090292A" w:rsidP="005E27F0">
            <w:pPr>
              <w:ind w:left="288" w:firstLine="0"/>
              <w:rPr>
                <w:rFonts w:eastAsia="OfficinaSansBoldITC"/>
                <w:szCs w:val="20"/>
                <w:lang w:val="ru-RU" w:eastAsia="en-US"/>
              </w:rPr>
            </w:pPr>
          </w:p>
          <w:p w14:paraId="6EDCEDE8" w14:textId="77777777" w:rsidR="00870791" w:rsidRPr="004C3789" w:rsidRDefault="00870791" w:rsidP="005E27F0">
            <w:pPr>
              <w:spacing w:line="240" w:lineRule="auto"/>
              <w:ind w:left="288" w:firstLine="0"/>
              <w:rPr>
                <w:rFonts w:eastAsia="OfficinaSansBoldITC"/>
                <w:b/>
                <w:szCs w:val="20"/>
                <w:lang w:val="ru-RU" w:eastAsia="en-US"/>
              </w:rPr>
            </w:pPr>
            <w:r w:rsidRPr="004C3789">
              <w:rPr>
                <w:rFonts w:eastAsia="OfficinaSansBoldITC"/>
                <w:b/>
                <w:szCs w:val="20"/>
                <w:lang w:val="ru-RU" w:eastAsia="en-US"/>
              </w:rPr>
              <w:t>Итого по программе = 34 часа</w:t>
            </w:r>
          </w:p>
          <w:p w14:paraId="31EE26A3" w14:textId="36484296" w:rsidR="005E27F0" w:rsidRPr="004C3789" w:rsidRDefault="005E27F0" w:rsidP="005E27F0">
            <w:pPr>
              <w:spacing w:line="240" w:lineRule="auto"/>
              <w:ind w:left="288" w:firstLine="0"/>
              <w:rPr>
                <w:rFonts w:eastAsia="OfficinaSansBoldITC"/>
                <w:b/>
                <w:szCs w:val="20"/>
                <w:lang w:val="ru-RU" w:eastAsia="en-US"/>
              </w:rPr>
            </w:pPr>
          </w:p>
          <w:p w14:paraId="0D2F35C2" w14:textId="3F2FE300" w:rsidR="005E27F0" w:rsidRPr="004C3789" w:rsidRDefault="005E27F0" w:rsidP="005E27F0">
            <w:pPr>
              <w:spacing w:line="240" w:lineRule="auto"/>
              <w:ind w:left="288" w:firstLine="0"/>
              <w:rPr>
                <w:rFonts w:eastAsia="OfficinaSansBoldITC"/>
                <w:b/>
                <w:szCs w:val="20"/>
                <w:lang w:val="ru-RU" w:eastAsia="en-US"/>
              </w:rPr>
            </w:pPr>
            <w:r w:rsidRPr="004C3789">
              <w:rPr>
                <w:rFonts w:eastAsia="OfficinaSansBoldITC"/>
                <w:b/>
                <w:szCs w:val="20"/>
                <w:lang w:val="ru-RU" w:eastAsia="en-US"/>
              </w:rPr>
              <w:t>Вариативные модули:</w:t>
            </w:r>
          </w:p>
          <w:p w14:paraId="2B2449B9" w14:textId="0FAA4515" w:rsidR="005E27F0" w:rsidRPr="004C3789" w:rsidRDefault="005E27F0" w:rsidP="005E27F0">
            <w:pPr>
              <w:spacing w:line="240" w:lineRule="auto"/>
              <w:ind w:left="288" w:firstLine="0"/>
              <w:rPr>
                <w:rFonts w:eastAsia="OfficinaSansBoldITC"/>
                <w:b/>
                <w:szCs w:val="20"/>
                <w:lang w:val="ru-RU" w:eastAsia="en-US"/>
              </w:rPr>
            </w:pPr>
            <w:r w:rsidRPr="004C3789">
              <w:rPr>
                <w:rFonts w:eastAsia="OfficinaSansBoldITC"/>
                <w:b/>
                <w:szCs w:val="20"/>
                <w:lang w:val="ru-RU" w:eastAsia="en-US"/>
              </w:rPr>
              <w:t>«Автоматизированные системы»</w:t>
            </w:r>
          </w:p>
          <w:p w14:paraId="1BA8D073" w14:textId="75B4BE8D" w:rsidR="005E27F0" w:rsidRPr="004C3789" w:rsidRDefault="005E27F0" w:rsidP="005E27F0">
            <w:pPr>
              <w:spacing w:line="240" w:lineRule="auto"/>
              <w:ind w:left="288" w:firstLine="0"/>
              <w:rPr>
                <w:rFonts w:eastAsia="OfficinaSansBoldITC"/>
                <w:i/>
                <w:szCs w:val="20"/>
                <w:lang w:val="ru-RU" w:eastAsia="en-US"/>
              </w:rPr>
            </w:pPr>
            <w:r w:rsidRPr="004C3789">
              <w:rPr>
                <w:rFonts w:eastAsia="OfficinaSansBoldITC"/>
                <w:i/>
                <w:szCs w:val="20"/>
                <w:lang w:val="ru-RU" w:eastAsia="en-US"/>
              </w:rPr>
              <w:t>(7 часов)</w:t>
            </w:r>
          </w:p>
          <w:p w14:paraId="59E3B5E4" w14:textId="454C2D48" w:rsidR="005E27F0" w:rsidRPr="004C3789" w:rsidRDefault="005E27F0"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 xml:space="preserve">Управление техническими средствами. </w:t>
            </w:r>
          </w:p>
          <w:p w14:paraId="1672065D" w14:textId="778BB3B2" w:rsidR="005E27F0" w:rsidRPr="004C3789" w:rsidRDefault="005E27F0"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Использование программируемого логического реле в автоматизации процессов.</w:t>
            </w:r>
          </w:p>
          <w:p w14:paraId="45799CB7" w14:textId="784DD014" w:rsidR="005E27F0" w:rsidRPr="004C3789" w:rsidRDefault="005E27F0"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Основы проектной деятельности</w:t>
            </w:r>
          </w:p>
          <w:p w14:paraId="5C348713" w14:textId="4515E630" w:rsidR="005E27F0" w:rsidRPr="004C3789" w:rsidRDefault="005E27F0"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 xml:space="preserve">Автоматизированные системы на предприятиях региона. </w:t>
            </w:r>
          </w:p>
          <w:p w14:paraId="54BA456C" w14:textId="26DA2D1D" w:rsidR="005E27F0" w:rsidRPr="004C3789" w:rsidRDefault="005E27F0" w:rsidP="005E27F0">
            <w:pPr>
              <w:spacing w:line="240" w:lineRule="auto"/>
              <w:ind w:left="288" w:firstLine="0"/>
              <w:rPr>
                <w:rFonts w:eastAsia="OfficinaSansBoldITC"/>
                <w:szCs w:val="20"/>
                <w:lang w:val="ru-RU" w:eastAsia="en-US"/>
              </w:rPr>
            </w:pPr>
            <w:r w:rsidRPr="004C3789">
              <w:rPr>
                <w:rFonts w:eastAsia="OfficinaSansBoldITC"/>
                <w:szCs w:val="20"/>
                <w:lang w:val="ru-RU" w:eastAsia="en-US"/>
              </w:rPr>
              <w:t>Мир профессий.</w:t>
            </w:r>
          </w:p>
        </w:tc>
        <w:tc>
          <w:tcPr>
            <w:tcW w:w="1417" w:type="dxa"/>
            <w:textDirection w:val="btLr"/>
            <w:vAlign w:val="center"/>
          </w:tcPr>
          <w:p w14:paraId="09062577" w14:textId="77777777" w:rsidR="00870791" w:rsidRPr="004C3789"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14:paraId="4BD808EB" w14:textId="77777777" w:rsidR="00870791" w:rsidRPr="004C3789" w:rsidRDefault="00870791" w:rsidP="00870791">
            <w:pPr>
              <w:spacing w:line="240" w:lineRule="auto"/>
              <w:ind w:left="113" w:right="113" w:firstLine="0"/>
              <w:jc w:val="center"/>
              <w:rPr>
                <w:rFonts w:eastAsia="Times New Roman"/>
                <w:i/>
                <w:sz w:val="18"/>
                <w:szCs w:val="20"/>
                <w:lang w:val="ru-RU" w:eastAsia="en-US"/>
              </w:rPr>
            </w:pPr>
          </w:p>
        </w:tc>
      </w:tr>
      <w:tr w:rsidR="00870791" w:rsidRPr="004C3789" w14:paraId="4F245B3A" w14:textId="77777777" w:rsidTr="001D2374">
        <w:trPr>
          <w:trHeight w:val="575"/>
        </w:trPr>
        <w:tc>
          <w:tcPr>
            <w:tcW w:w="993" w:type="dxa"/>
          </w:tcPr>
          <w:p w14:paraId="40ECCCF0" w14:textId="77777777" w:rsidR="00870791" w:rsidRPr="004C3789" w:rsidRDefault="00870791" w:rsidP="00870791">
            <w:pPr>
              <w:spacing w:line="240" w:lineRule="auto"/>
              <w:ind w:left="142" w:right="354" w:firstLine="96"/>
              <w:jc w:val="center"/>
              <w:rPr>
                <w:rFonts w:eastAsia="Times New Roman"/>
                <w:szCs w:val="20"/>
                <w:lang w:val="ru-RU" w:eastAsia="en-US"/>
              </w:rPr>
            </w:pPr>
          </w:p>
        </w:tc>
        <w:tc>
          <w:tcPr>
            <w:tcW w:w="6237" w:type="dxa"/>
          </w:tcPr>
          <w:p w14:paraId="6702877C" w14:textId="77777777" w:rsidR="00870791" w:rsidRPr="004C3789" w:rsidRDefault="00870791" w:rsidP="00870791">
            <w:pPr>
              <w:spacing w:line="240" w:lineRule="auto"/>
              <w:rPr>
                <w:rFonts w:eastAsia="OfficinaSansBoldITC"/>
                <w:szCs w:val="20"/>
                <w:lang w:val="ru-RU" w:eastAsia="en-US"/>
              </w:rPr>
            </w:pPr>
            <w:r w:rsidRPr="004C3789">
              <w:rPr>
                <w:rFonts w:eastAsia="OfficinaSansBoldITC"/>
                <w:b/>
                <w:szCs w:val="20"/>
                <w:lang w:val="ru-RU" w:eastAsia="en-US"/>
              </w:rPr>
              <w:t>Общее число часов, рекомендованных для изучения труда (технологии), - 272 часа:</w:t>
            </w:r>
            <w:r w:rsidRPr="004C3789">
              <w:rPr>
                <w:rFonts w:eastAsia="OfficinaSansBoldITC"/>
                <w:szCs w:val="20"/>
                <w:lang w:val="ru-RU" w:eastAsia="en-US"/>
              </w:rPr>
              <w:t xml:space="preserve">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577EEF6C" w14:textId="67149528" w:rsidR="00870791" w:rsidRPr="004C3789" w:rsidRDefault="00870791" w:rsidP="00870791">
            <w:pPr>
              <w:spacing w:line="240" w:lineRule="auto"/>
              <w:rPr>
                <w:rFonts w:eastAsia="OfficinaSansBoldITC"/>
                <w:b/>
                <w:szCs w:val="20"/>
                <w:lang w:val="ru-RU" w:eastAsia="en-US"/>
              </w:rPr>
            </w:pPr>
            <w:r w:rsidRPr="004C3789">
              <w:rPr>
                <w:rFonts w:eastAsia="OfficinaSansBoldITC"/>
                <w:szCs w:val="20"/>
                <w:lang w:val="ru-RU" w:eastAsia="en-US"/>
              </w:rPr>
              <w:t>*</w:t>
            </w:r>
            <w:r w:rsidRPr="004C3789">
              <w:rPr>
                <w:rFonts w:eastAsia="OfficinaSansBoldITC"/>
                <w:i/>
                <w:szCs w:val="20"/>
                <w:lang w:val="ru-RU" w:eastAsia="en-US"/>
              </w:rPr>
              <w:t>Дополнительно рекомендуется выделить за счет внеурочной деятельности в 8 классе - 34 часа (1 час в неделю), в 9 классе - 68 часов (2 часа в неделю).</w:t>
            </w:r>
          </w:p>
        </w:tc>
        <w:tc>
          <w:tcPr>
            <w:tcW w:w="1417" w:type="dxa"/>
          </w:tcPr>
          <w:p w14:paraId="3BB3F314" w14:textId="77777777" w:rsidR="00870791" w:rsidRPr="004C3789" w:rsidRDefault="00870791" w:rsidP="00870791">
            <w:pPr>
              <w:spacing w:line="240" w:lineRule="auto"/>
              <w:ind w:left="142" w:right="27" w:hanging="72"/>
              <w:jc w:val="center"/>
              <w:rPr>
                <w:rFonts w:eastAsia="Times New Roman"/>
                <w:spacing w:val="-1"/>
                <w:szCs w:val="20"/>
                <w:lang w:val="ru-RU" w:eastAsia="en-US"/>
              </w:rPr>
            </w:pPr>
          </w:p>
        </w:tc>
        <w:tc>
          <w:tcPr>
            <w:tcW w:w="1276" w:type="dxa"/>
          </w:tcPr>
          <w:p w14:paraId="01810EE0" w14:textId="77777777" w:rsidR="00870791" w:rsidRPr="004C3789" w:rsidRDefault="00870791" w:rsidP="00870791">
            <w:pPr>
              <w:spacing w:line="240" w:lineRule="auto"/>
              <w:ind w:left="142" w:right="27" w:hanging="72"/>
              <w:jc w:val="center"/>
              <w:rPr>
                <w:rFonts w:eastAsia="Times New Roman"/>
                <w:spacing w:val="-1"/>
                <w:szCs w:val="20"/>
                <w:lang w:val="ru-RU" w:eastAsia="en-US"/>
              </w:rPr>
            </w:pPr>
          </w:p>
        </w:tc>
      </w:tr>
    </w:tbl>
    <w:p w14:paraId="7B185B71" w14:textId="29051949" w:rsidR="00673C20" w:rsidRPr="004C3789" w:rsidRDefault="00673C20" w:rsidP="005E27F0">
      <w:pPr>
        <w:tabs>
          <w:tab w:val="left" w:pos="2220"/>
        </w:tabs>
        <w:spacing w:line="276" w:lineRule="auto"/>
        <w:ind w:right="6" w:firstLine="0"/>
        <w:rPr>
          <w:b/>
          <w:sz w:val="24"/>
          <w:szCs w:val="24"/>
        </w:rPr>
      </w:pPr>
    </w:p>
    <w:p w14:paraId="4CDD73A0" w14:textId="2CCE22C3" w:rsidR="006103F1" w:rsidRPr="004C3789" w:rsidRDefault="004B7DDE" w:rsidP="004B7DDE">
      <w:pPr>
        <w:tabs>
          <w:tab w:val="left" w:pos="2220"/>
        </w:tabs>
        <w:spacing w:line="276" w:lineRule="auto"/>
        <w:ind w:right="6" w:firstLine="567"/>
        <w:jc w:val="center"/>
        <w:rPr>
          <w:b/>
          <w:sz w:val="24"/>
          <w:szCs w:val="24"/>
        </w:rPr>
      </w:pPr>
      <w:r w:rsidRPr="004C3789">
        <w:rPr>
          <w:b/>
          <w:sz w:val="24"/>
          <w:szCs w:val="24"/>
        </w:rPr>
        <w:t>2.1.29. Р</w:t>
      </w:r>
      <w:r w:rsidR="006103F1" w:rsidRPr="004C3789">
        <w:rPr>
          <w:b/>
          <w:sz w:val="24"/>
          <w:szCs w:val="24"/>
        </w:rPr>
        <w:t>абочая программа по учебному предмету «Ф</w:t>
      </w:r>
      <w:r w:rsidRPr="004C3789">
        <w:rPr>
          <w:b/>
          <w:sz w:val="24"/>
          <w:szCs w:val="24"/>
        </w:rPr>
        <w:t>изическая культура»</w:t>
      </w:r>
    </w:p>
    <w:p w14:paraId="3D04D27D" w14:textId="77777777" w:rsidR="004B7DDE" w:rsidRPr="004C3789" w:rsidRDefault="004B7DDE" w:rsidP="004B7DDE">
      <w:pPr>
        <w:tabs>
          <w:tab w:val="left" w:pos="2220"/>
        </w:tabs>
        <w:spacing w:line="240" w:lineRule="auto"/>
        <w:ind w:right="6" w:firstLine="567"/>
        <w:jc w:val="center"/>
        <w:rPr>
          <w:b/>
          <w:sz w:val="24"/>
          <w:szCs w:val="24"/>
        </w:rPr>
      </w:pPr>
    </w:p>
    <w:p w14:paraId="30B37933" w14:textId="1D922298" w:rsidR="004B7DDE" w:rsidRPr="004C3789" w:rsidRDefault="004B7DDE" w:rsidP="00976D73">
      <w:pPr>
        <w:spacing w:line="240" w:lineRule="auto"/>
        <w:ind w:firstLine="709"/>
        <w:rPr>
          <w:rFonts w:eastAsia="Times New Roman" w:cs="Times New Roman"/>
          <w:sz w:val="24"/>
          <w:szCs w:val="24"/>
          <w:lang w:eastAsia="en-US"/>
        </w:rPr>
      </w:pPr>
      <w:r w:rsidRPr="004C3789">
        <w:rPr>
          <w:sz w:val="24"/>
          <w:szCs w:val="24"/>
        </w:rPr>
        <w:t>Р</w:t>
      </w:r>
      <w:r w:rsidR="006103F1" w:rsidRPr="004C3789">
        <w:rPr>
          <w:sz w:val="24"/>
          <w:szCs w:val="24"/>
        </w:rPr>
        <w:t>абочая программа по учебному предмету «Физическая культура» (предметная область «Физическая культура») включает пояснительную записку, содержание обучения, планируемые результаты освоения программы по физической культуре</w:t>
      </w:r>
      <w:r w:rsidRPr="004C3789">
        <w:rPr>
          <w:rFonts w:eastAsia="Calibri" w:cs="Times New Roman"/>
          <w:sz w:val="24"/>
          <w:szCs w:val="28"/>
          <w:lang w:eastAsia="en-US"/>
        </w:rPr>
        <w:t xml:space="preserve"> и </w:t>
      </w:r>
      <w:r w:rsidRPr="004C3789">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C8576F5" w:rsidR="004B7DDE" w:rsidRPr="004C3789" w:rsidRDefault="004B7DDE" w:rsidP="00976D73">
      <w:pPr>
        <w:spacing w:line="240" w:lineRule="auto"/>
        <w:ind w:firstLine="709"/>
        <w:rPr>
          <w:rFonts w:eastAsia="Times New Roman" w:cs="Times New Roman"/>
          <w:sz w:val="24"/>
          <w:szCs w:val="24"/>
          <w:lang w:eastAsia="en-US"/>
        </w:rPr>
      </w:pPr>
      <w:r w:rsidRPr="004C3789">
        <w:rPr>
          <w:rFonts w:eastAsia="Times New Roman" w:cs="Times New Roman"/>
          <w:sz w:val="24"/>
          <w:szCs w:val="24"/>
          <w:lang w:eastAsia="en-US"/>
        </w:rPr>
        <w:t xml:space="preserve">Рабочая программа составлена </w:t>
      </w:r>
      <w:r w:rsidR="00A56676" w:rsidRPr="004C3789">
        <w:rPr>
          <w:rFonts w:eastAsia="Times New Roman" w:cs="Times New Roman"/>
          <w:sz w:val="24"/>
          <w:szCs w:val="24"/>
          <w:lang w:eastAsia="en-US"/>
        </w:rPr>
        <w:t>в соответствии с</w:t>
      </w:r>
      <w:r w:rsidRPr="004C3789">
        <w:rPr>
          <w:rFonts w:eastAsia="Times New Roman" w:cs="Times New Roman"/>
          <w:sz w:val="24"/>
          <w:szCs w:val="24"/>
          <w:lang w:eastAsia="en-US"/>
        </w:rPr>
        <w:t xml:space="preserve"> федеральной рабочей программ</w:t>
      </w:r>
      <w:r w:rsidR="00A56676" w:rsidRPr="004C3789">
        <w:rPr>
          <w:rFonts w:eastAsia="Times New Roman" w:cs="Times New Roman"/>
          <w:sz w:val="24"/>
          <w:szCs w:val="24"/>
          <w:lang w:eastAsia="en-US"/>
        </w:rPr>
        <w:t>ой</w:t>
      </w:r>
      <w:r w:rsidRPr="004C3789">
        <w:rPr>
          <w:rFonts w:eastAsia="Times New Roman" w:cs="Times New Roman"/>
          <w:sz w:val="24"/>
          <w:szCs w:val="24"/>
          <w:lang w:eastAsia="en-US"/>
        </w:rPr>
        <w:t xml:space="preserve"> по </w:t>
      </w:r>
      <w:r w:rsidR="00F82B55" w:rsidRPr="004C3789">
        <w:rPr>
          <w:rFonts w:eastAsia="Times New Roman" w:cs="Times New Roman"/>
          <w:sz w:val="24"/>
          <w:szCs w:val="24"/>
          <w:lang w:eastAsia="en-US"/>
        </w:rPr>
        <w:t>физической культуре</w:t>
      </w:r>
      <w:r w:rsidR="00562460" w:rsidRPr="004C3789">
        <w:rPr>
          <w:rFonts w:eastAsia="Times New Roman" w:cs="Times New Roman"/>
          <w:sz w:val="24"/>
          <w:szCs w:val="24"/>
          <w:lang w:eastAsia="en-US"/>
        </w:rPr>
        <w:t xml:space="preserve"> и с учётом изменений в ФОП ООО (приказ Минпросвещения Росссии от 19.03.2024 № 171)</w:t>
      </w:r>
      <w:r w:rsidRPr="004C3789">
        <w:rPr>
          <w:rFonts w:eastAsia="Times New Roman" w:cs="Times New Roman"/>
          <w:sz w:val="24"/>
          <w:szCs w:val="24"/>
          <w:lang w:eastAsia="en-US"/>
        </w:rPr>
        <w:t>.</w:t>
      </w:r>
    </w:p>
    <w:p w14:paraId="27A6AB42" w14:textId="77777777" w:rsidR="00C73062" w:rsidRPr="004C3789" w:rsidRDefault="00C73062" w:rsidP="00976D73">
      <w:pPr>
        <w:tabs>
          <w:tab w:val="left" w:pos="2220"/>
        </w:tabs>
        <w:spacing w:line="240" w:lineRule="auto"/>
        <w:ind w:right="6" w:firstLine="567"/>
        <w:jc w:val="center"/>
        <w:rPr>
          <w:b/>
          <w:sz w:val="24"/>
          <w:szCs w:val="24"/>
        </w:rPr>
      </w:pPr>
    </w:p>
    <w:p w14:paraId="167C46F2" w14:textId="67DD1620" w:rsidR="006103F1" w:rsidRPr="004C3789" w:rsidRDefault="004B7DDE" w:rsidP="00976D73">
      <w:pPr>
        <w:tabs>
          <w:tab w:val="left" w:pos="2220"/>
        </w:tabs>
        <w:spacing w:line="240" w:lineRule="auto"/>
        <w:ind w:right="6" w:firstLine="567"/>
        <w:jc w:val="center"/>
        <w:rPr>
          <w:b/>
          <w:sz w:val="24"/>
          <w:szCs w:val="24"/>
        </w:rPr>
      </w:pPr>
      <w:r w:rsidRPr="004C3789">
        <w:rPr>
          <w:b/>
          <w:sz w:val="24"/>
          <w:szCs w:val="24"/>
        </w:rPr>
        <w:t>Пояснительная записка</w:t>
      </w:r>
    </w:p>
    <w:p w14:paraId="2A0B04B0" w14:textId="77777777" w:rsidR="004B7DDE" w:rsidRPr="004C3789" w:rsidRDefault="004B7DDE" w:rsidP="00976D73">
      <w:pPr>
        <w:tabs>
          <w:tab w:val="left" w:pos="2220"/>
        </w:tabs>
        <w:spacing w:line="240" w:lineRule="auto"/>
        <w:ind w:right="6" w:firstLine="567"/>
        <w:rPr>
          <w:sz w:val="24"/>
          <w:szCs w:val="24"/>
        </w:rPr>
      </w:pPr>
    </w:p>
    <w:p w14:paraId="38BA665D" w14:textId="68EDFC54" w:rsidR="006103F1" w:rsidRPr="004C3789" w:rsidRDefault="006103F1" w:rsidP="00976D73">
      <w:pPr>
        <w:tabs>
          <w:tab w:val="left" w:pos="2220"/>
        </w:tabs>
        <w:spacing w:line="240" w:lineRule="auto"/>
        <w:ind w:right="6" w:firstLine="567"/>
        <w:rPr>
          <w:sz w:val="24"/>
          <w:szCs w:val="24"/>
        </w:rPr>
      </w:pPr>
      <w:r w:rsidRPr="004C3789">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4C3789" w:rsidRDefault="006103F1" w:rsidP="00976D73">
      <w:pPr>
        <w:tabs>
          <w:tab w:val="left" w:pos="2220"/>
        </w:tabs>
        <w:spacing w:line="240" w:lineRule="auto"/>
        <w:ind w:right="6" w:firstLine="567"/>
        <w:rPr>
          <w:sz w:val="24"/>
          <w:szCs w:val="24"/>
        </w:rPr>
      </w:pPr>
      <w:r w:rsidRPr="004C3789">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4C3789" w:rsidRDefault="006103F1" w:rsidP="00976D73">
      <w:pPr>
        <w:tabs>
          <w:tab w:val="left" w:pos="2220"/>
        </w:tabs>
        <w:spacing w:line="240" w:lineRule="auto"/>
        <w:ind w:right="6" w:firstLine="567"/>
        <w:rPr>
          <w:sz w:val="24"/>
          <w:szCs w:val="24"/>
        </w:rPr>
      </w:pPr>
      <w:r w:rsidRPr="004C3789">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4C3789" w:rsidRDefault="006103F1" w:rsidP="00976D73">
      <w:pPr>
        <w:tabs>
          <w:tab w:val="left" w:pos="2220"/>
        </w:tabs>
        <w:spacing w:line="240" w:lineRule="auto"/>
        <w:ind w:right="6" w:firstLine="567"/>
        <w:rPr>
          <w:sz w:val="24"/>
          <w:szCs w:val="24"/>
        </w:rPr>
      </w:pPr>
      <w:r w:rsidRPr="004C3789">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4C3789" w:rsidRDefault="006103F1" w:rsidP="00976D73">
      <w:pPr>
        <w:tabs>
          <w:tab w:val="left" w:pos="2220"/>
        </w:tabs>
        <w:spacing w:line="240" w:lineRule="auto"/>
        <w:ind w:right="6" w:firstLine="567"/>
        <w:rPr>
          <w:sz w:val="24"/>
          <w:szCs w:val="24"/>
        </w:rPr>
      </w:pPr>
      <w:r w:rsidRPr="004C3789">
        <w:rPr>
          <w:b/>
          <w:sz w:val="24"/>
          <w:szCs w:val="24"/>
        </w:rPr>
        <w:t>Инвариантные модули</w:t>
      </w:r>
      <w:r w:rsidRPr="004C3789">
        <w:rPr>
          <w:sz w:val="24"/>
          <w:szCs w:val="24"/>
        </w:rPr>
        <w:t xml:space="preserve"> включают в себя содержание базовых видов спорта: </w:t>
      </w:r>
      <w:r w:rsidRPr="004C3789">
        <w:rPr>
          <w:b/>
          <w:sz w:val="24"/>
          <w:szCs w:val="24"/>
        </w:rPr>
        <w:t>гимнастика, лёгкая атлетика, зимние виды спорта (на примере лыжной подготовки), спортивные игры, плавание.</w:t>
      </w:r>
      <w:r w:rsidRPr="004C3789">
        <w:rPr>
          <w:sz w:val="24"/>
          <w:szCs w:val="24"/>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2CA97E4D" w:rsidR="006103F1" w:rsidRPr="004C3789" w:rsidRDefault="00BD4F2F" w:rsidP="00976D73">
      <w:pPr>
        <w:tabs>
          <w:tab w:val="left" w:pos="2220"/>
        </w:tabs>
        <w:spacing w:line="240" w:lineRule="auto"/>
        <w:ind w:right="6" w:firstLine="567"/>
        <w:rPr>
          <w:sz w:val="24"/>
          <w:szCs w:val="24"/>
        </w:rPr>
      </w:pPr>
      <w:r w:rsidRPr="004C3789">
        <w:rPr>
          <w:b/>
          <w:sz w:val="24"/>
          <w:szCs w:val="24"/>
        </w:rPr>
        <w:t>Руководствуясь пунктом 163.2.7 ФОП ООО с</w:t>
      </w:r>
      <w:r w:rsidR="005677C9" w:rsidRPr="004C3789">
        <w:rPr>
          <w:b/>
          <w:sz w:val="24"/>
          <w:szCs w:val="24"/>
        </w:rPr>
        <w:t xml:space="preserve"> учётом климатических условий Чеченской Республики</w:t>
      </w:r>
      <w:r w:rsidR="006103F1" w:rsidRPr="004C3789">
        <w:rPr>
          <w:b/>
          <w:sz w:val="24"/>
          <w:szCs w:val="24"/>
        </w:rPr>
        <w:t xml:space="preserve">, а также отсутствии должных условий </w:t>
      </w:r>
      <w:r w:rsidR="005677C9" w:rsidRPr="004C3789">
        <w:rPr>
          <w:b/>
          <w:sz w:val="24"/>
          <w:szCs w:val="24"/>
        </w:rPr>
        <w:t>в школе для реализации</w:t>
      </w:r>
      <w:r w:rsidR="006103F1" w:rsidRPr="004C3789">
        <w:rPr>
          <w:b/>
          <w:sz w:val="24"/>
          <w:szCs w:val="24"/>
        </w:rPr>
        <w:t xml:space="preserve"> инвариантн</w:t>
      </w:r>
      <w:r w:rsidR="005677C9" w:rsidRPr="004C3789">
        <w:rPr>
          <w:b/>
          <w:sz w:val="24"/>
          <w:szCs w:val="24"/>
        </w:rPr>
        <w:t>ого</w:t>
      </w:r>
      <w:r w:rsidR="006103F1" w:rsidRPr="004C3789">
        <w:rPr>
          <w:b/>
          <w:sz w:val="24"/>
          <w:szCs w:val="24"/>
        </w:rPr>
        <w:t xml:space="preserve"> модул</w:t>
      </w:r>
      <w:r w:rsidR="005677C9" w:rsidRPr="004C3789">
        <w:rPr>
          <w:b/>
          <w:sz w:val="24"/>
          <w:szCs w:val="24"/>
        </w:rPr>
        <w:t>я</w:t>
      </w:r>
      <w:r w:rsidR="006103F1" w:rsidRPr="004C3789">
        <w:rPr>
          <w:b/>
          <w:sz w:val="24"/>
          <w:szCs w:val="24"/>
        </w:rPr>
        <w:t xml:space="preserve"> «Лыжные гонки» </w:t>
      </w:r>
      <w:r w:rsidR="005677C9" w:rsidRPr="004C3789">
        <w:rPr>
          <w:b/>
          <w:sz w:val="24"/>
          <w:szCs w:val="24"/>
        </w:rPr>
        <w:t xml:space="preserve">данный модуль </w:t>
      </w:r>
      <w:r w:rsidR="00CD7EDE" w:rsidRPr="004C3789">
        <w:rPr>
          <w:b/>
          <w:sz w:val="24"/>
          <w:szCs w:val="24"/>
        </w:rPr>
        <w:t>ежегодно по решению педагогического совета может быть замен</w:t>
      </w:r>
      <w:r w:rsidRPr="004C3789">
        <w:rPr>
          <w:b/>
          <w:sz w:val="24"/>
          <w:szCs w:val="24"/>
        </w:rPr>
        <w:t>ён углубленным освоением содержания других инвариантных модулей</w:t>
      </w:r>
      <w:r w:rsidR="006103F1" w:rsidRPr="004C3789">
        <w:rPr>
          <w:sz w:val="24"/>
          <w:szCs w:val="24"/>
        </w:rPr>
        <w:t xml:space="preserve"> (</w:t>
      </w:r>
      <w:r w:rsidRPr="004C3789">
        <w:rPr>
          <w:sz w:val="24"/>
          <w:szCs w:val="24"/>
        </w:rPr>
        <w:t xml:space="preserve">«Лёгкая атлетика», «Гимнастика» и </w:t>
      </w:r>
      <w:r w:rsidR="006103F1" w:rsidRPr="004C3789">
        <w:rPr>
          <w:sz w:val="24"/>
          <w:szCs w:val="24"/>
        </w:rPr>
        <w:t xml:space="preserve">«Спортивные игры»). </w:t>
      </w:r>
    </w:p>
    <w:p w14:paraId="7066E7CC" w14:textId="0121E720" w:rsidR="006103F1" w:rsidRPr="004C3789" w:rsidRDefault="006103F1" w:rsidP="00976D73">
      <w:pPr>
        <w:tabs>
          <w:tab w:val="left" w:pos="2220"/>
        </w:tabs>
        <w:spacing w:line="240" w:lineRule="auto"/>
        <w:ind w:right="6" w:firstLine="567"/>
        <w:rPr>
          <w:sz w:val="24"/>
          <w:szCs w:val="24"/>
        </w:rPr>
      </w:pPr>
      <w:r w:rsidRPr="004C3789">
        <w:rPr>
          <w:b/>
          <w:sz w:val="24"/>
          <w:szCs w:val="24"/>
        </w:rPr>
        <w:t>Вариативные модули объединены модулем</w:t>
      </w:r>
      <w:r w:rsidRPr="004C3789">
        <w:rPr>
          <w:sz w:val="24"/>
          <w:szCs w:val="24"/>
        </w:rPr>
        <w:t xml:space="preserve"> «Спорт», содержание которого разрабатывается </w:t>
      </w:r>
      <w:r w:rsidR="005677C9" w:rsidRPr="004C3789">
        <w:rPr>
          <w:sz w:val="24"/>
          <w:szCs w:val="24"/>
        </w:rPr>
        <w:t>учителем-предметником</w:t>
      </w:r>
      <w:r w:rsidRPr="004C3789">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Модуль «Спорт»</w:t>
      </w:r>
      <w:r w:rsidRPr="004C3789">
        <w:rPr>
          <w:sz w:val="24"/>
          <w:szCs w:val="24"/>
        </w:rPr>
        <w:t xml:space="preserve">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4C3789" w:rsidRDefault="004A1DFB" w:rsidP="00976D73">
      <w:pPr>
        <w:tabs>
          <w:tab w:val="left" w:pos="2220"/>
        </w:tabs>
        <w:spacing w:line="240" w:lineRule="auto"/>
        <w:ind w:right="6" w:firstLine="567"/>
        <w:rPr>
          <w:sz w:val="24"/>
          <w:szCs w:val="24"/>
        </w:rPr>
      </w:pPr>
    </w:p>
    <w:p w14:paraId="19133F8F" w14:textId="77777777" w:rsidR="005F677B" w:rsidRPr="004C3789" w:rsidRDefault="005F677B" w:rsidP="00976D73">
      <w:pPr>
        <w:tabs>
          <w:tab w:val="left" w:pos="2220"/>
        </w:tabs>
        <w:spacing w:line="240" w:lineRule="auto"/>
        <w:ind w:right="6" w:firstLine="567"/>
        <w:jc w:val="center"/>
        <w:rPr>
          <w:b/>
          <w:sz w:val="24"/>
          <w:szCs w:val="24"/>
        </w:rPr>
      </w:pPr>
    </w:p>
    <w:p w14:paraId="610BF4BF" w14:textId="1ED98014" w:rsidR="006103F1" w:rsidRPr="004C3789" w:rsidRDefault="004A1DFB" w:rsidP="00976D73">
      <w:pPr>
        <w:tabs>
          <w:tab w:val="left" w:pos="2220"/>
        </w:tabs>
        <w:spacing w:line="240" w:lineRule="auto"/>
        <w:ind w:right="6" w:firstLine="567"/>
        <w:jc w:val="center"/>
        <w:rPr>
          <w:b/>
          <w:sz w:val="24"/>
          <w:szCs w:val="24"/>
        </w:rPr>
      </w:pPr>
      <w:r w:rsidRPr="004C3789">
        <w:rPr>
          <w:b/>
          <w:sz w:val="24"/>
          <w:szCs w:val="24"/>
        </w:rPr>
        <w:t>Содержание обучения в 5 классе</w:t>
      </w:r>
    </w:p>
    <w:p w14:paraId="60E27B35" w14:textId="77777777" w:rsidR="00D43460" w:rsidRPr="004C3789" w:rsidRDefault="00D43460" w:rsidP="00976D73">
      <w:pPr>
        <w:tabs>
          <w:tab w:val="left" w:pos="2220"/>
        </w:tabs>
        <w:spacing w:line="240" w:lineRule="auto"/>
        <w:ind w:right="6" w:firstLine="567"/>
        <w:rPr>
          <w:b/>
          <w:sz w:val="24"/>
          <w:szCs w:val="24"/>
        </w:rPr>
      </w:pPr>
    </w:p>
    <w:p w14:paraId="22B926AB" w14:textId="25CA671D" w:rsidR="006103F1" w:rsidRPr="004C3789" w:rsidRDefault="006103F1" w:rsidP="00976D73">
      <w:pPr>
        <w:tabs>
          <w:tab w:val="left" w:pos="2220"/>
        </w:tabs>
        <w:spacing w:line="240" w:lineRule="auto"/>
        <w:ind w:right="6" w:firstLine="567"/>
        <w:rPr>
          <w:b/>
          <w:sz w:val="24"/>
          <w:szCs w:val="24"/>
        </w:rPr>
      </w:pPr>
      <w:r w:rsidRPr="004C3789">
        <w:rPr>
          <w:b/>
          <w:sz w:val="24"/>
          <w:szCs w:val="24"/>
        </w:rPr>
        <w:t>Знания о физической культуре.</w:t>
      </w:r>
    </w:p>
    <w:p w14:paraId="340D3B7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4C3789" w:rsidRDefault="006103F1" w:rsidP="00976D73">
      <w:pPr>
        <w:tabs>
          <w:tab w:val="left" w:pos="2220"/>
        </w:tabs>
        <w:spacing w:line="240" w:lineRule="auto"/>
        <w:ind w:right="6" w:firstLine="567"/>
        <w:rPr>
          <w:b/>
          <w:sz w:val="24"/>
          <w:szCs w:val="24"/>
        </w:rPr>
      </w:pPr>
      <w:r w:rsidRPr="004C3789">
        <w:rPr>
          <w:b/>
          <w:sz w:val="24"/>
          <w:szCs w:val="24"/>
        </w:rPr>
        <w:t>Способы самостоятельной деятельности.</w:t>
      </w:r>
    </w:p>
    <w:p w14:paraId="2DF949A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Составление дневника физической культуры.</w:t>
      </w:r>
    </w:p>
    <w:p w14:paraId="706F5372" w14:textId="31AEB467" w:rsidR="006103F1" w:rsidRPr="004C3789" w:rsidRDefault="006103F1" w:rsidP="00976D73">
      <w:pPr>
        <w:tabs>
          <w:tab w:val="left" w:pos="2220"/>
        </w:tabs>
        <w:spacing w:line="240" w:lineRule="auto"/>
        <w:ind w:right="6" w:firstLine="567"/>
        <w:rPr>
          <w:b/>
          <w:sz w:val="24"/>
          <w:szCs w:val="24"/>
        </w:rPr>
      </w:pPr>
      <w:r w:rsidRPr="004C3789">
        <w:rPr>
          <w:b/>
          <w:sz w:val="24"/>
          <w:szCs w:val="24"/>
        </w:rPr>
        <w:t>Физическое совершенствование.</w:t>
      </w:r>
    </w:p>
    <w:p w14:paraId="79E1205D" w14:textId="170A4039" w:rsidR="006103F1" w:rsidRPr="004C3789" w:rsidRDefault="006103F1" w:rsidP="00976D73">
      <w:pPr>
        <w:tabs>
          <w:tab w:val="left" w:pos="2220"/>
        </w:tabs>
        <w:spacing w:line="240" w:lineRule="auto"/>
        <w:ind w:right="6" w:firstLine="567"/>
        <w:rPr>
          <w:sz w:val="24"/>
          <w:szCs w:val="24"/>
        </w:rPr>
      </w:pPr>
      <w:r w:rsidRPr="004C3789">
        <w:rPr>
          <w:sz w:val="24"/>
          <w:szCs w:val="24"/>
        </w:rPr>
        <w:t>Физкультурно-оздоровительная деятельность.</w:t>
      </w:r>
    </w:p>
    <w:p w14:paraId="4CA39BF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E797A46" w14:textId="77777777" w:rsidR="00F96C85" w:rsidRPr="004C3789" w:rsidRDefault="00F96C85" w:rsidP="00976D73">
      <w:pPr>
        <w:tabs>
          <w:tab w:val="left" w:pos="2220"/>
        </w:tabs>
        <w:spacing w:line="240" w:lineRule="auto"/>
        <w:ind w:right="6" w:firstLine="567"/>
        <w:rPr>
          <w:b/>
          <w:sz w:val="24"/>
          <w:szCs w:val="24"/>
        </w:rPr>
      </w:pPr>
    </w:p>
    <w:p w14:paraId="3BA399F7" w14:textId="13F8E518" w:rsidR="006103F1" w:rsidRPr="004C3789" w:rsidRDefault="006103F1" w:rsidP="00F96C85">
      <w:pPr>
        <w:tabs>
          <w:tab w:val="left" w:pos="2220"/>
        </w:tabs>
        <w:spacing w:line="240" w:lineRule="auto"/>
        <w:ind w:right="6" w:firstLine="567"/>
        <w:jc w:val="left"/>
        <w:rPr>
          <w:b/>
          <w:sz w:val="24"/>
          <w:szCs w:val="24"/>
        </w:rPr>
      </w:pPr>
      <w:r w:rsidRPr="004C3789">
        <w:rPr>
          <w:b/>
          <w:sz w:val="24"/>
          <w:szCs w:val="24"/>
        </w:rPr>
        <w:t>Спортивно-оздоровительная деятельность.</w:t>
      </w:r>
    </w:p>
    <w:p w14:paraId="0E5671E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«Гимнастика».</w:t>
      </w:r>
    </w:p>
    <w:p w14:paraId="5EBE927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«Лёгкая атлетика».</w:t>
      </w:r>
    </w:p>
    <w:p w14:paraId="052AE40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«Спортивные игры».</w:t>
      </w:r>
    </w:p>
    <w:p w14:paraId="50BABDA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w:t>
      </w:r>
    </w:p>
    <w:p w14:paraId="2390F6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4C3789" w:rsidRDefault="004A1DFB" w:rsidP="00976D73">
      <w:pPr>
        <w:tabs>
          <w:tab w:val="left" w:pos="2220"/>
        </w:tabs>
        <w:spacing w:line="240" w:lineRule="auto"/>
        <w:ind w:right="6" w:firstLine="567"/>
        <w:rPr>
          <w:sz w:val="24"/>
          <w:szCs w:val="24"/>
        </w:rPr>
      </w:pPr>
    </w:p>
    <w:p w14:paraId="1A3D140C" w14:textId="77777777" w:rsidR="00C73062" w:rsidRPr="004C3789" w:rsidRDefault="00C73062" w:rsidP="00976D73">
      <w:pPr>
        <w:tabs>
          <w:tab w:val="left" w:pos="2220"/>
        </w:tabs>
        <w:spacing w:line="240" w:lineRule="auto"/>
        <w:ind w:right="6" w:firstLine="567"/>
        <w:jc w:val="center"/>
        <w:rPr>
          <w:b/>
          <w:sz w:val="24"/>
          <w:szCs w:val="24"/>
        </w:rPr>
      </w:pPr>
    </w:p>
    <w:p w14:paraId="0B4C948B" w14:textId="23CD68E0" w:rsidR="006103F1" w:rsidRPr="004C3789" w:rsidRDefault="004A1DFB" w:rsidP="00976D73">
      <w:pPr>
        <w:tabs>
          <w:tab w:val="left" w:pos="2220"/>
        </w:tabs>
        <w:spacing w:line="240" w:lineRule="auto"/>
        <w:ind w:right="6" w:firstLine="567"/>
        <w:jc w:val="center"/>
        <w:rPr>
          <w:b/>
          <w:sz w:val="24"/>
          <w:szCs w:val="24"/>
        </w:rPr>
      </w:pPr>
      <w:r w:rsidRPr="004C3789">
        <w:rPr>
          <w:b/>
          <w:sz w:val="24"/>
          <w:szCs w:val="24"/>
        </w:rPr>
        <w:t>Содержание обучения в 6 классе</w:t>
      </w:r>
    </w:p>
    <w:p w14:paraId="13EB5365" w14:textId="5BDC8B56" w:rsidR="006103F1" w:rsidRPr="004C3789" w:rsidRDefault="006103F1" w:rsidP="00976D73">
      <w:pPr>
        <w:tabs>
          <w:tab w:val="left" w:pos="2220"/>
        </w:tabs>
        <w:spacing w:line="240" w:lineRule="auto"/>
        <w:ind w:right="6" w:firstLine="567"/>
        <w:rPr>
          <w:b/>
          <w:sz w:val="24"/>
          <w:szCs w:val="24"/>
        </w:rPr>
      </w:pPr>
      <w:r w:rsidRPr="004C3789">
        <w:rPr>
          <w:b/>
          <w:sz w:val="24"/>
          <w:szCs w:val="24"/>
        </w:rPr>
        <w:t>Знания о физической культуре.</w:t>
      </w:r>
    </w:p>
    <w:p w14:paraId="45EAF45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4C3789" w:rsidRDefault="006103F1" w:rsidP="00976D73">
      <w:pPr>
        <w:tabs>
          <w:tab w:val="left" w:pos="2220"/>
        </w:tabs>
        <w:spacing w:line="240" w:lineRule="auto"/>
        <w:ind w:right="6" w:firstLine="567"/>
        <w:rPr>
          <w:b/>
          <w:sz w:val="24"/>
          <w:szCs w:val="24"/>
        </w:rPr>
      </w:pPr>
      <w:r w:rsidRPr="004C3789">
        <w:rPr>
          <w:b/>
          <w:sz w:val="24"/>
          <w:szCs w:val="24"/>
        </w:rPr>
        <w:t>Способы самостоятельной деятельности.</w:t>
      </w:r>
    </w:p>
    <w:p w14:paraId="1DDE438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и способы составления плана самостоятельных занятий физической подготовкой.</w:t>
      </w:r>
    </w:p>
    <w:p w14:paraId="48EB12EE" w14:textId="5AA87349" w:rsidR="006103F1" w:rsidRPr="004C3789" w:rsidRDefault="006103F1" w:rsidP="00976D73">
      <w:pPr>
        <w:tabs>
          <w:tab w:val="left" w:pos="2220"/>
        </w:tabs>
        <w:spacing w:line="240" w:lineRule="auto"/>
        <w:ind w:right="6" w:firstLine="567"/>
        <w:rPr>
          <w:b/>
          <w:sz w:val="24"/>
          <w:szCs w:val="24"/>
        </w:rPr>
      </w:pPr>
      <w:r w:rsidRPr="004C3789">
        <w:rPr>
          <w:b/>
          <w:sz w:val="24"/>
          <w:szCs w:val="24"/>
        </w:rPr>
        <w:t>Физическое совершенствование.</w:t>
      </w:r>
    </w:p>
    <w:p w14:paraId="7D41FF29" w14:textId="26B5687D" w:rsidR="006103F1" w:rsidRPr="004C3789" w:rsidRDefault="006103F1" w:rsidP="00976D73">
      <w:pPr>
        <w:tabs>
          <w:tab w:val="left" w:pos="2220"/>
        </w:tabs>
        <w:spacing w:line="240" w:lineRule="auto"/>
        <w:ind w:right="6" w:firstLine="567"/>
        <w:rPr>
          <w:sz w:val="24"/>
          <w:szCs w:val="24"/>
        </w:rPr>
      </w:pPr>
      <w:r w:rsidRPr="004C3789">
        <w:rPr>
          <w:sz w:val="24"/>
          <w:szCs w:val="24"/>
        </w:rPr>
        <w:t>Физкультурно-оздоровительная деятельность.</w:t>
      </w:r>
    </w:p>
    <w:p w14:paraId="67E6CBC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39FE44ED" w14:textId="77777777" w:rsidR="001B1195" w:rsidRPr="004C3789" w:rsidRDefault="001B1195" w:rsidP="00976D73">
      <w:pPr>
        <w:tabs>
          <w:tab w:val="left" w:pos="2220"/>
        </w:tabs>
        <w:spacing w:line="240" w:lineRule="auto"/>
        <w:ind w:right="6" w:firstLine="567"/>
        <w:rPr>
          <w:b/>
          <w:sz w:val="24"/>
          <w:szCs w:val="24"/>
        </w:rPr>
      </w:pPr>
    </w:p>
    <w:p w14:paraId="2EE36226" w14:textId="4DB1D326" w:rsidR="006103F1" w:rsidRPr="004C3789" w:rsidRDefault="006103F1" w:rsidP="00976D73">
      <w:pPr>
        <w:tabs>
          <w:tab w:val="left" w:pos="2220"/>
        </w:tabs>
        <w:spacing w:line="240" w:lineRule="auto"/>
        <w:ind w:right="6" w:firstLine="567"/>
        <w:rPr>
          <w:b/>
          <w:sz w:val="24"/>
          <w:szCs w:val="24"/>
        </w:rPr>
      </w:pPr>
      <w:r w:rsidRPr="004C3789">
        <w:rPr>
          <w:b/>
          <w:sz w:val="24"/>
          <w:szCs w:val="24"/>
        </w:rPr>
        <w:t>Спортивно-оздоровительная деятельность.</w:t>
      </w:r>
    </w:p>
    <w:p w14:paraId="64390606" w14:textId="4640DAEB" w:rsidR="006103F1" w:rsidRPr="004C3789" w:rsidRDefault="001B1195" w:rsidP="001B1195">
      <w:pPr>
        <w:tabs>
          <w:tab w:val="left" w:pos="2220"/>
        </w:tabs>
        <w:spacing w:line="240" w:lineRule="auto"/>
        <w:ind w:right="6" w:firstLine="0"/>
        <w:rPr>
          <w:b/>
          <w:sz w:val="24"/>
          <w:szCs w:val="24"/>
        </w:rPr>
      </w:pPr>
      <w:r w:rsidRPr="004C3789">
        <w:rPr>
          <w:b/>
          <w:sz w:val="24"/>
          <w:szCs w:val="24"/>
        </w:rPr>
        <w:t xml:space="preserve">          </w:t>
      </w:r>
      <w:r w:rsidR="006103F1" w:rsidRPr="004C3789">
        <w:rPr>
          <w:b/>
          <w:sz w:val="24"/>
          <w:szCs w:val="24"/>
        </w:rPr>
        <w:t>Модуль «Гимнастика».</w:t>
      </w:r>
    </w:p>
    <w:p w14:paraId="7AA8F32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«Лёгкая атлетика».</w:t>
      </w:r>
    </w:p>
    <w:p w14:paraId="61D195B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Метание малого (теннисного) мяча в подвижную (раскачивающуюся) мишень. </w:t>
      </w:r>
    </w:p>
    <w:p w14:paraId="5A406D11" w14:textId="48A69053"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«Спортивные игры».</w:t>
      </w:r>
    </w:p>
    <w:p w14:paraId="74A5174A"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Баскетбол.</w:t>
      </w:r>
      <w:r w:rsidRPr="004C3789">
        <w:rPr>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Упражнения с мячом:</w:t>
      </w:r>
      <w:r w:rsidRPr="004C3789">
        <w:rPr>
          <w:sz w:val="24"/>
          <w:szCs w:val="24"/>
        </w:rPr>
        <w:t xml:space="preserve">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Волейбол.</w:t>
      </w:r>
      <w:r w:rsidRPr="004C3789">
        <w:rPr>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Футбол.</w:t>
      </w:r>
      <w:r w:rsidRPr="004C3789">
        <w:rPr>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w:t>
      </w:r>
    </w:p>
    <w:p w14:paraId="136F8D01" w14:textId="77777777" w:rsidR="006103F1" w:rsidRPr="004C3789" w:rsidRDefault="006103F1" w:rsidP="00C73062">
      <w:pPr>
        <w:tabs>
          <w:tab w:val="left" w:pos="2220"/>
        </w:tabs>
        <w:spacing w:line="240" w:lineRule="auto"/>
        <w:ind w:right="6" w:firstLine="567"/>
        <w:rPr>
          <w:sz w:val="24"/>
          <w:szCs w:val="24"/>
        </w:rPr>
      </w:pPr>
      <w:r w:rsidRPr="004C3789">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4C3789" w:rsidRDefault="004A1DFB" w:rsidP="00976D73">
      <w:pPr>
        <w:tabs>
          <w:tab w:val="left" w:pos="2220"/>
        </w:tabs>
        <w:spacing w:line="240" w:lineRule="auto"/>
        <w:ind w:right="6" w:firstLine="567"/>
        <w:jc w:val="center"/>
        <w:rPr>
          <w:b/>
          <w:sz w:val="24"/>
          <w:szCs w:val="24"/>
        </w:rPr>
      </w:pPr>
    </w:p>
    <w:p w14:paraId="39811FA7" w14:textId="468915A6" w:rsidR="006103F1" w:rsidRPr="004C3789" w:rsidRDefault="004A1DFB" w:rsidP="00976D73">
      <w:pPr>
        <w:tabs>
          <w:tab w:val="left" w:pos="2220"/>
        </w:tabs>
        <w:spacing w:line="240" w:lineRule="auto"/>
        <w:ind w:right="6" w:firstLine="567"/>
        <w:jc w:val="center"/>
        <w:rPr>
          <w:b/>
          <w:sz w:val="24"/>
          <w:szCs w:val="24"/>
        </w:rPr>
      </w:pPr>
      <w:r w:rsidRPr="004C3789">
        <w:rPr>
          <w:b/>
          <w:sz w:val="24"/>
          <w:szCs w:val="24"/>
        </w:rPr>
        <w:t>Содержание обучения в 7 классе</w:t>
      </w:r>
    </w:p>
    <w:p w14:paraId="29A81DAA" w14:textId="088B7B0F" w:rsidR="006103F1" w:rsidRPr="004C3789" w:rsidRDefault="006103F1" w:rsidP="00976D73">
      <w:pPr>
        <w:tabs>
          <w:tab w:val="left" w:pos="2220"/>
        </w:tabs>
        <w:spacing w:line="240" w:lineRule="auto"/>
        <w:ind w:right="6" w:firstLine="567"/>
        <w:rPr>
          <w:b/>
          <w:sz w:val="24"/>
          <w:szCs w:val="24"/>
        </w:rPr>
      </w:pPr>
      <w:r w:rsidRPr="004C3789">
        <w:rPr>
          <w:b/>
          <w:sz w:val="24"/>
          <w:szCs w:val="24"/>
        </w:rPr>
        <w:t>Знания о физической культуре.</w:t>
      </w:r>
    </w:p>
    <w:p w14:paraId="3186CDF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4C3789" w:rsidRDefault="006103F1" w:rsidP="00976D73">
      <w:pPr>
        <w:tabs>
          <w:tab w:val="left" w:pos="2220"/>
        </w:tabs>
        <w:spacing w:line="240" w:lineRule="auto"/>
        <w:ind w:right="6" w:firstLine="567"/>
        <w:rPr>
          <w:b/>
          <w:sz w:val="24"/>
          <w:szCs w:val="24"/>
        </w:rPr>
      </w:pPr>
      <w:r w:rsidRPr="004C3789">
        <w:rPr>
          <w:b/>
          <w:sz w:val="24"/>
          <w:szCs w:val="24"/>
        </w:rPr>
        <w:t>Способы самостоятельной деятельности.</w:t>
      </w:r>
    </w:p>
    <w:p w14:paraId="2520FB0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DC298D3" w:rsidR="006103F1" w:rsidRPr="004C3789" w:rsidRDefault="00557711" w:rsidP="00976D73">
      <w:pPr>
        <w:tabs>
          <w:tab w:val="left" w:pos="2220"/>
        </w:tabs>
        <w:spacing w:line="240" w:lineRule="auto"/>
        <w:ind w:right="6" w:firstLine="567"/>
        <w:rPr>
          <w:b/>
          <w:sz w:val="24"/>
          <w:szCs w:val="24"/>
        </w:rPr>
      </w:pPr>
      <w:r w:rsidRPr="004C3789">
        <w:rPr>
          <w:sz w:val="24"/>
          <w:szCs w:val="24"/>
        </w:rPr>
        <w:t xml:space="preserve"> </w:t>
      </w:r>
      <w:r w:rsidR="006103F1" w:rsidRPr="004C3789">
        <w:rPr>
          <w:b/>
          <w:sz w:val="24"/>
          <w:szCs w:val="24"/>
        </w:rPr>
        <w:t>Физическое совершенствование.</w:t>
      </w:r>
    </w:p>
    <w:p w14:paraId="28A5A4D3" w14:textId="1714F7F6" w:rsidR="006103F1" w:rsidRPr="004C3789" w:rsidRDefault="006103F1" w:rsidP="00976D73">
      <w:pPr>
        <w:tabs>
          <w:tab w:val="left" w:pos="2220"/>
        </w:tabs>
        <w:spacing w:line="240" w:lineRule="auto"/>
        <w:ind w:right="6" w:firstLine="567"/>
        <w:rPr>
          <w:b/>
          <w:sz w:val="24"/>
          <w:szCs w:val="24"/>
        </w:rPr>
      </w:pPr>
      <w:r w:rsidRPr="004C3789">
        <w:rPr>
          <w:b/>
          <w:sz w:val="24"/>
          <w:szCs w:val="24"/>
        </w:rPr>
        <w:t> Физкультурно-оздоровительная деятельность.</w:t>
      </w:r>
    </w:p>
    <w:p w14:paraId="75B0F7F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A4581E3" w14:textId="77777777" w:rsidR="00557711" w:rsidRPr="004C3789" w:rsidRDefault="00557711" w:rsidP="00976D73">
      <w:pPr>
        <w:tabs>
          <w:tab w:val="left" w:pos="2220"/>
        </w:tabs>
        <w:spacing w:line="240" w:lineRule="auto"/>
        <w:ind w:right="6" w:firstLine="567"/>
        <w:rPr>
          <w:b/>
          <w:sz w:val="24"/>
          <w:szCs w:val="24"/>
        </w:rPr>
      </w:pPr>
    </w:p>
    <w:p w14:paraId="212572E2" w14:textId="20925EA4"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Спортивно-оздоровительная деятельность. </w:t>
      </w:r>
    </w:p>
    <w:p w14:paraId="34B50BC3" w14:textId="3922E08A"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«Гимнастика».</w:t>
      </w:r>
    </w:p>
    <w:p w14:paraId="209112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«Лёгкая атлетика».</w:t>
      </w:r>
    </w:p>
    <w:p w14:paraId="3A8A00D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D55E4C6" w14:textId="4C14DA84" w:rsidR="00557711" w:rsidRPr="004C3789" w:rsidRDefault="006103F1" w:rsidP="00557711">
      <w:pPr>
        <w:tabs>
          <w:tab w:val="left" w:pos="2220"/>
        </w:tabs>
        <w:spacing w:line="240" w:lineRule="auto"/>
        <w:ind w:right="6" w:firstLine="567"/>
        <w:rPr>
          <w:sz w:val="24"/>
          <w:szCs w:val="24"/>
        </w:rPr>
      </w:pPr>
      <w:r w:rsidRPr="004C3789">
        <w:rPr>
          <w:sz w:val="24"/>
          <w:szCs w:val="24"/>
        </w:rPr>
        <w:t>Метание малого (теннисного) мяча по движущейся (катяще</w:t>
      </w:r>
      <w:r w:rsidR="00557711" w:rsidRPr="004C3789">
        <w:rPr>
          <w:sz w:val="24"/>
          <w:szCs w:val="24"/>
        </w:rPr>
        <w:t>йся) с разной скоростью мишени.</w:t>
      </w:r>
    </w:p>
    <w:p w14:paraId="13AD92A2" w14:textId="3D9BB8FE" w:rsidR="006103F1" w:rsidRPr="004C3789" w:rsidRDefault="00557711" w:rsidP="00557711">
      <w:pPr>
        <w:tabs>
          <w:tab w:val="left" w:pos="2220"/>
        </w:tabs>
        <w:spacing w:line="240" w:lineRule="auto"/>
        <w:ind w:right="6"/>
        <w:rPr>
          <w:b/>
          <w:sz w:val="24"/>
          <w:szCs w:val="24"/>
        </w:rPr>
      </w:pPr>
      <w:r w:rsidRPr="004C3789">
        <w:rPr>
          <w:b/>
          <w:sz w:val="24"/>
          <w:szCs w:val="24"/>
        </w:rPr>
        <w:t xml:space="preserve">     Модуль </w:t>
      </w:r>
      <w:r w:rsidR="006103F1" w:rsidRPr="004C3789">
        <w:rPr>
          <w:b/>
          <w:sz w:val="24"/>
          <w:szCs w:val="24"/>
        </w:rPr>
        <w:t xml:space="preserve">«Спортивные игры». </w:t>
      </w:r>
    </w:p>
    <w:p w14:paraId="04DF0FDF"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Баскетбол.</w:t>
      </w:r>
      <w:r w:rsidRPr="004C3789">
        <w:rPr>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Волейбол.</w:t>
      </w:r>
      <w:r w:rsidRPr="004C3789">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Футбол.</w:t>
      </w:r>
      <w:r w:rsidRPr="004C3789">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w:t>
      </w:r>
    </w:p>
    <w:p w14:paraId="67E350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4C3789" w:rsidRDefault="004A1DFB" w:rsidP="00976D73">
      <w:pPr>
        <w:tabs>
          <w:tab w:val="left" w:pos="2220"/>
        </w:tabs>
        <w:spacing w:line="240" w:lineRule="auto"/>
        <w:ind w:right="6" w:firstLine="567"/>
        <w:rPr>
          <w:sz w:val="24"/>
          <w:szCs w:val="24"/>
        </w:rPr>
      </w:pPr>
    </w:p>
    <w:p w14:paraId="168A9C71" w14:textId="0388DCAC" w:rsidR="006103F1" w:rsidRPr="004C3789" w:rsidRDefault="004A1DFB" w:rsidP="00976D73">
      <w:pPr>
        <w:tabs>
          <w:tab w:val="left" w:pos="2220"/>
        </w:tabs>
        <w:spacing w:line="240" w:lineRule="auto"/>
        <w:ind w:right="6" w:firstLine="567"/>
        <w:jc w:val="center"/>
        <w:rPr>
          <w:b/>
          <w:sz w:val="24"/>
          <w:szCs w:val="24"/>
        </w:rPr>
      </w:pPr>
      <w:r w:rsidRPr="004C3789">
        <w:rPr>
          <w:b/>
          <w:sz w:val="24"/>
          <w:szCs w:val="24"/>
        </w:rPr>
        <w:t>Содержание обучения в 8 классе</w:t>
      </w:r>
    </w:p>
    <w:p w14:paraId="5EA051D2" w14:textId="4CEF32F0" w:rsidR="006103F1" w:rsidRPr="004C3789" w:rsidRDefault="006103F1" w:rsidP="00976D73">
      <w:pPr>
        <w:tabs>
          <w:tab w:val="left" w:pos="2220"/>
        </w:tabs>
        <w:spacing w:line="240" w:lineRule="auto"/>
        <w:ind w:right="6" w:firstLine="567"/>
        <w:rPr>
          <w:b/>
          <w:sz w:val="24"/>
          <w:szCs w:val="24"/>
        </w:rPr>
      </w:pPr>
      <w:r w:rsidRPr="004C3789">
        <w:rPr>
          <w:b/>
          <w:sz w:val="24"/>
          <w:szCs w:val="24"/>
        </w:rPr>
        <w:t>Знания о физической культуре.</w:t>
      </w:r>
    </w:p>
    <w:p w14:paraId="476FDD0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4C3789" w:rsidRDefault="006103F1" w:rsidP="00976D73">
      <w:pPr>
        <w:tabs>
          <w:tab w:val="left" w:pos="2220"/>
        </w:tabs>
        <w:spacing w:line="240" w:lineRule="auto"/>
        <w:ind w:right="6" w:firstLine="567"/>
        <w:rPr>
          <w:b/>
          <w:sz w:val="24"/>
          <w:szCs w:val="24"/>
        </w:rPr>
      </w:pPr>
      <w:r w:rsidRPr="004C3789">
        <w:rPr>
          <w:b/>
          <w:sz w:val="24"/>
          <w:szCs w:val="24"/>
        </w:rPr>
        <w:t>Способы самостоятельной деятельности.</w:t>
      </w:r>
    </w:p>
    <w:p w14:paraId="0B0B052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Физическое совершенствование. </w:t>
      </w:r>
    </w:p>
    <w:p w14:paraId="30FC6A3A" w14:textId="0A56CB42" w:rsidR="006103F1" w:rsidRPr="004C3789" w:rsidRDefault="006103F1" w:rsidP="00976D73">
      <w:pPr>
        <w:tabs>
          <w:tab w:val="left" w:pos="2220"/>
        </w:tabs>
        <w:spacing w:line="240" w:lineRule="auto"/>
        <w:ind w:right="6" w:firstLine="567"/>
        <w:rPr>
          <w:b/>
          <w:sz w:val="24"/>
          <w:szCs w:val="24"/>
        </w:rPr>
      </w:pPr>
      <w:r w:rsidRPr="004C3789">
        <w:rPr>
          <w:b/>
          <w:sz w:val="24"/>
          <w:szCs w:val="24"/>
        </w:rPr>
        <w:t>Физкультурно-оздоровительная деятельность.</w:t>
      </w:r>
    </w:p>
    <w:p w14:paraId="5E84001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4F1C456" w14:textId="77777777" w:rsidR="00557711" w:rsidRPr="004C3789" w:rsidRDefault="00557711" w:rsidP="00976D73">
      <w:pPr>
        <w:tabs>
          <w:tab w:val="left" w:pos="2220"/>
        </w:tabs>
        <w:spacing w:line="240" w:lineRule="auto"/>
        <w:ind w:right="6" w:firstLine="567"/>
        <w:rPr>
          <w:sz w:val="24"/>
          <w:szCs w:val="24"/>
        </w:rPr>
      </w:pPr>
    </w:p>
    <w:p w14:paraId="09048E6F" w14:textId="4F204B33"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Спортивно-оздоровительная деятельность. </w:t>
      </w:r>
    </w:p>
    <w:p w14:paraId="0ED8F984" w14:textId="4575E021"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«Гимнастика».</w:t>
      </w:r>
    </w:p>
    <w:p w14:paraId="34E8F1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4C3789" w:rsidRDefault="006103F1" w:rsidP="00976D73">
      <w:pPr>
        <w:tabs>
          <w:tab w:val="left" w:pos="2220"/>
        </w:tabs>
        <w:spacing w:line="240" w:lineRule="auto"/>
        <w:ind w:right="6" w:firstLine="567"/>
        <w:rPr>
          <w:sz w:val="24"/>
          <w:szCs w:val="24"/>
        </w:rPr>
      </w:pPr>
      <w:r w:rsidRPr="004C3789">
        <w:rPr>
          <w:b/>
          <w:sz w:val="24"/>
          <w:szCs w:val="24"/>
        </w:rPr>
        <w:t>Модуль «Лёгкая атлетика».</w:t>
      </w:r>
    </w:p>
    <w:p w14:paraId="5B66409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Кроссовый бег, прыжок в длину с разбега способом «прогнувшись».</w:t>
      </w:r>
    </w:p>
    <w:p w14:paraId="562BFAFF" w14:textId="41E08385" w:rsidR="00557711" w:rsidRPr="004C3789" w:rsidRDefault="006103F1" w:rsidP="00557711">
      <w:pPr>
        <w:tabs>
          <w:tab w:val="left" w:pos="2220"/>
        </w:tabs>
        <w:spacing w:line="240" w:lineRule="auto"/>
        <w:ind w:right="6" w:firstLine="567"/>
        <w:rPr>
          <w:sz w:val="24"/>
          <w:szCs w:val="24"/>
        </w:rPr>
      </w:pPr>
      <w:r w:rsidRPr="004C3789">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w:t>
      </w:r>
      <w:r w:rsidR="00557711" w:rsidRPr="004C3789">
        <w:rPr>
          <w:sz w:val="24"/>
          <w:szCs w:val="24"/>
        </w:rPr>
        <w:t xml:space="preserve">сциплинах лёгкой атлетики. </w:t>
      </w:r>
    </w:p>
    <w:p w14:paraId="6DDC390B" w14:textId="6608FC5C"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Модуль «Спортивные игры». </w:t>
      </w:r>
    </w:p>
    <w:p w14:paraId="3485471E"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Баскетбол.</w:t>
      </w:r>
      <w:r w:rsidRPr="004C3789">
        <w:rPr>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Волейбол.</w:t>
      </w:r>
      <w:r w:rsidRPr="004C3789">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Футбол.</w:t>
      </w:r>
      <w:r w:rsidRPr="004C3789">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w:t>
      </w:r>
    </w:p>
    <w:p w14:paraId="7394777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4C3789" w:rsidRDefault="004A1DFB" w:rsidP="00976D73">
      <w:pPr>
        <w:tabs>
          <w:tab w:val="left" w:pos="2220"/>
        </w:tabs>
        <w:spacing w:line="240" w:lineRule="auto"/>
        <w:ind w:right="6" w:firstLine="567"/>
        <w:rPr>
          <w:sz w:val="24"/>
          <w:szCs w:val="24"/>
        </w:rPr>
      </w:pPr>
    </w:p>
    <w:p w14:paraId="44C92707" w14:textId="77777777" w:rsidR="00547693" w:rsidRPr="004C3789" w:rsidRDefault="00547693" w:rsidP="00976D73">
      <w:pPr>
        <w:tabs>
          <w:tab w:val="left" w:pos="2220"/>
        </w:tabs>
        <w:spacing w:line="240" w:lineRule="auto"/>
        <w:ind w:right="6" w:firstLine="567"/>
        <w:jc w:val="center"/>
        <w:rPr>
          <w:b/>
          <w:sz w:val="24"/>
          <w:szCs w:val="24"/>
        </w:rPr>
      </w:pPr>
    </w:p>
    <w:p w14:paraId="71FB5BC3" w14:textId="77777777" w:rsidR="00547693" w:rsidRPr="004C3789" w:rsidRDefault="00547693" w:rsidP="00976D73">
      <w:pPr>
        <w:tabs>
          <w:tab w:val="left" w:pos="2220"/>
        </w:tabs>
        <w:spacing w:line="240" w:lineRule="auto"/>
        <w:ind w:right="6" w:firstLine="567"/>
        <w:jc w:val="center"/>
        <w:rPr>
          <w:b/>
          <w:sz w:val="24"/>
          <w:szCs w:val="24"/>
        </w:rPr>
      </w:pPr>
    </w:p>
    <w:p w14:paraId="45D1496F" w14:textId="77777777" w:rsidR="00547693" w:rsidRPr="004C3789" w:rsidRDefault="00547693" w:rsidP="00976D73">
      <w:pPr>
        <w:tabs>
          <w:tab w:val="left" w:pos="2220"/>
        </w:tabs>
        <w:spacing w:line="240" w:lineRule="auto"/>
        <w:ind w:right="6" w:firstLine="567"/>
        <w:jc w:val="center"/>
        <w:rPr>
          <w:b/>
          <w:sz w:val="24"/>
          <w:szCs w:val="24"/>
        </w:rPr>
      </w:pPr>
    </w:p>
    <w:p w14:paraId="1683E727" w14:textId="77777777" w:rsidR="00547693" w:rsidRPr="004C3789" w:rsidRDefault="00547693" w:rsidP="00976D73">
      <w:pPr>
        <w:tabs>
          <w:tab w:val="left" w:pos="2220"/>
        </w:tabs>
        <w:spacing w:line="240" w:lineRule="auto"/>
        <w:ind w:right="6" w:firstLine="567"/>
        <w:jc w:val="center"/>
        <w:rPr>
          <w:b/>
          <w:sz w:val="24"/>
          <w:szCs w:val="24"/>
        </w:rPr>
      </w:pPr>
    </w:p>
    <w:p w14:paraId="21B71A25" w14:textId="30AA762A" w:rsidR="006103F1" w:rsidRPr="004C3789" w:rsidRDefault="004A1DFB" w:rsidP="00976D73">
      <w:pPr>
        <w:tabs>
          <w:tab w:val="left" w:pos="2220"/>
        </w:tabs>
        <w:spacing w:line="240" w:lineRule="auto"/>
        <w:ind w:right="6" w:firstLine="567"/>
        <w:jc w:val="center"/>
        <w:rPr>
          <w:b/>
          <w:sz w:val="24"/>
          <w:szCs w:val="24"/>
        </w:rPr>
      </w:pPr>
      <w:r w:rsidRPr="004C3789">
        <w:rPr>
          <w:b/>
          <w:sz w:val="24"/>
          <w:szCs w:val="24"/>
        </w:rPr>
        <w:t>Содержание обучения в 9 классе</w:t>
      </w:r>
    </w:p>
    <w:p w14:paraId="5198FD4E" w14:textId="77777777" w:rsidR="00855573" w:rsidRPr="004C3789" w:rsidRDefault="00855573" w:rsidP="00976D73">
      <w:pPr>
        <w:tabs>
          <w:tab w:val="left" w:pos="2220"/>
        </w:tabs>
        <w:spacing w:line="240" w:lineRule="auto"/>
        <w:ind w:right="6" w:firstLine="567"/>
        <w:rPr>
          <w:sz w:val="24"/>
          <w:szCs w:val="24"/>
        </w:rPr>
      </w:pPr>
    </w:p>
    <w:p w14:paraId="0872CD18" w14:textId="3577D7A7" w:rsidR="006103F1" w:rsidRPr="004C3789" w:rsidRDefault="006103F1" w:rsidP="00976D73">
      <w:pPr>
        <w:tabs>
          <w:tab w:val="left" w:pos="2220"/>
        </w:tabs>
        <w:spacing w:line="240" w:lineRule="auto"/>
        <w:ind w:right="6" w:firstLine="567"/>
        <w:rPr>
          <w:b/>
          <w:sz w:val="24"/>
          <w:szCs w:val="24"/>
        </w:rPr>
      </w:pPr>
      <w:r w:rsidRPr="004C3789">
        <w:rPr>
          <w:b/>
          <w:sz w:val="24"/>
          <w:szCs w:val="24"/>
        </w:rPr>
        <w:t>Знания о физической культуре.</w:t>
      </w:r>
    </w:p>
    <w:p w14:paraId="3732C8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4C3789" w:rsidRDefault="006103F1" w:rsidP="00976D73">
      <w:pPr>
        <w:tabs>
          <w:tab w:val="left" w:pos="2220"/>
        </w:tabs>
        <w:spacing w:line="240" w:lineRule="auto"/>
        <w:ind w:right="6" w:firstLine="567"/>
        <w:rPr>
          <w:sz w:val="24"/>
          <w:szCs w:val="24"/>
        </w:rPr>
      </w:pPr>
      <w:r w:rsidRPr="004C3789">
        <w:rPr>
          <w:b/>
          <w:sz w:val="24"/>
          <w:szCs w:val="24"/>
        </w:rPr>
        <w:t>Способы самостоятельной деятельности</w:t>
      </w:r>
      <w:r w:rsidRPr="004C3789">
        <w:rPr>
          <w:sz w:val="24"/>
          <w:szCs w:val="24"/>
        </w:rPr>
        <w:t>.</w:t>
      </w:r>
    </w:p>
    <w:p w14:paraId="4869146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A81FCB9" w14:textId="77777777" w:rsidR="00557711" w:rsidRPr="004C3789" w:rsidRDefault="00557711" w:rsidP="00976D73">
      <w:pPr>
        <w:tabs>
          <w:tab w:val="left" w:pos="2220"/>
        </w:tabs>
        <w:spacing w:line="240" w:lineRule="auto"/>
        <w:ind w:right="6" w:firstLine="567"/>
        <w:rPr>
          <w:sz w:val="24"/>
          <w:szCs w:val="24"/>
        </w:rPr>
      </w:pPr>
    </w:p>
    <w:p w14:paraId="02419E4D" w14:textId="4F5C7F07"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Физическое совершенствование. </w:t>
      </w:r>
    </w:p>
    <w:p w14:paraId="2A629763" w14:textId="6E0034E0" w:rsidR="006103F1" w:rsidRPr="004C3789" w:rsidRDefault="006103F1" w:rsidP="00976D73">
      <w:pPr>
        <w:tabs>
          <w:tab w:val="left" w:pos="2220"/>
        </w:tabs>
        <w:spacing w:line="240" w:lineRule="auto"/>
        <w:ind w:right="6" w:firstLine="567"/>
        <w:rPr>
          <w:b/>
          <w:sz w:val="24"/>
          <w:szCs w:val="24"/>
        </w:rPr>
      </w:pPr>
      <w:r w:rsidRPr="004C3789">
        <w:rPr>
          <w:b/>
          <w:sz w:val="24"/>
          <w:szCs w:val="24"/>
        </w:rPr>
        <w:t>Физкультурно-оздоровительная деятельность.</w:t>
      </w:r>
    </w:p>
    <w:p w14:paraId="2356794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Спортивно-оздоровительная деятельность. </w:t>
      </w:r>
    </w:p>
    <w:p w14:paraId="46094C7F" w14:textId="27AA94E5"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«Гимнастика».</w:t>
      </w:r>
    </w:p>
    <w:p w14:paraId="6DC88E9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«Лёгкая атлетика».</w:t>
      </w:r>
    </w:p>
    <w:p w14:paraId="0DD6DBE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Брасс: подводящие упражнения и плавание в полной координации. Повороты при плавании брассом.</w:t>
      </w:r>
    </w:p>
    <w:p w14:paraId="58DA9DD7" w14:textId="2C35D753"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«Спортивные игры».</w:t>
      </w:r>
    </w:p>
    <w:p w14:paraId="55E635C5"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Баскетбол.</w:t>
      </w:r>
      <w:r w:rsidRPr="004C3789">
        <w:rPr>
          <w:sz w:val="24"/>
          <w:szCs w:val="24"/>
        </w:rPr>
        <w:t xml:space="preserve">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Волейбол</w:t>
      </w:r>
      <w:r w:rsidRPr="004C3789">
        <w:rPr>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4C3789" w:rsidRDefault="006103F1" w:rsidP="00976D73">
      <w:pPr>
        <w:tabs>
          <w:tab w:val="left" w:pos="2220"/>
        </w:tabs>
        <w:spacing w:line="240" w:lineRule="auto"/>
        <w:ind w:right="6" w:firstLine="567"/>
        <w:rPr>
          <w:sz w:val="24"/>
          <w:szCs w:val="24"/>
        </w:rPr>
      </w:pPr>
      <w:r w:rsidRPr="004C3789">
        <w:rPr>
          <w:b/>
          <w:sz w:val="24"/>
          <w:szCs w:val="24"/>
        </w:rPr>
        <w:t>Футбол.</w:t>
      </w:r>
      <w:r w:rsidRPr="004C3789">
        <w:rPr>
          <w:sz w:val="24"/>
          <w:szCs w:val="24"/>
        </w:rPr>
        <w:t xml:space="preserve">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«Спорт».</w:t>
      </w:r>
    </w:p>
    <w:p w14:paraId="4EF0999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AD37DE" w14:textId="77777777" w:rsidR="00557711" w:rsidRPr="004C3789" w:rsidRDefault="00557711" w:rsidP="00976D73">
      <w:pPr>
        <w:tabs>
          <w:tab w:val="left" w:pos="2220"/>
        </w:tabs>
        <w:spacing w:line="240" w:lineRule="auto"/>
        <w:ind w:right="6" w:firstLine="567"/>
        <w:rPr>
          <w:b/>
          <w:sz w:val="24"/>
          <w:szCs w:val="24"/>
        </w:rPr>
      </w:pPr>
    </w:p>
    <w:p w14:paraId="1CF75A96" w14:textId="77777777" w:rsidR="00547693" w:rsidRPr="004C3789" w:rsidRDefault="00547693" w:rsidP="00557711">
      <w:pPr>
        <w:tabs>
          <w:tab w:val="left" w:pos="2220"/>
        </w:tabs>
        <w:spacing w:line="240" w:lineRule="auto"/>
        <w:ind w:right="6" w:firstLine="567"/>
        <w:jc w:val="center"/>
        <w:rPr>
          <w:b/>
          <w:sz w:val="24"/>
          <w:szCs w:val="24"/>
        </w:rPr>
      </w:pPr>
    </w:p>
    <w:p w14:paraId="3FE1C18B" w14:textId="77777777" w:rsidR="00547693" w:rsidRPr="004C3789" w:rsidRDefault="00547693" w:rsidP="00557711">
      <w:pPr>
        <w:tabs>
          <w:tab w:val="left" w:pos="2220"/>
        </w:tabs>
        <w:spacing w:line="240" w:lineRule="auto"/>
        <w:ind w:right="6" w:firstLine="567"/>
        <w:jc w:val="center"/>
        <w:rPr>
          <w:b/>
          <w:sz w:val="24"/>
          <w:szCs w:val="24"/>
        </w:rPr>
      </w:pPr>
    </w:p>
    <w:p w14:paraId="7F41111D" w14:textId="54C25FCB" w:rsidR="006103F1" w:rsidRPr="004C3789" w:rsidRDefault="006103F1" w:rsidP="00557711">
      <w:pPr>
        <w:tabs>
          <w:tab w:val="left" w:pos="2220"/>
        </w:tabs>
        <w:spacing w:line="240" w:lineRule="auto"/>
        <w:ind w:right="6" w:firstLine="567"/>
        <w:jc w:val="center"/>
        <w:rPr>
          <w:b/>
          <w:sz w:val="24"/>
          <w:szCs w:val="24"/>
        </w:rPr>
      </w:pPr>
      <w:r w:rsidRPr="004C3789">
        <w:rPr>
          <w:b/>
          <w:sz w:val="24"/>
          <w:szCs w:val="24"/>
        </w:rPr>
        <w:t>Программа вариативного модуля «Базовая физическая подготовка».</w:t>
      </w:r>
    </w:p>
    <w:p w14:paraId="3A192738" w14:textId="77777777" w:rsidR="00557711" w:rsidRPr="004C3789" w:rsidRDefault="00557711" w:rsidP="00976D73">
      <w:pPr>
        <w:tabs>
          <w:tab w:val="left" w:pos="2220"/>
        </w:tabs>
        <w:spacing w:line="240" w:lineRule="auto"/>
        <w:ind w:right="6" w:firstLine="567"/>
        <w:rPr>
          <w:sz w:val="24"/>
          <w:szCs w:val="24"/>
        </w:rPr>
      </w:pPr>
    </w:p>
    <w:p w14:paraId="7E3A8EE0" w14:textId="720EBA97" w:rsidR="006103F1" w:rsidRPr="004C3789" w:rsidRDefault="006103F1" w:rsidP="00976D73">
      <w:pPr>
        <w:tabs>
          <w:tab w:val="left" w:pos="2220"/>
        </w:tabs>
        <w:spacing w:line="240" w:lineRule="auto"/>
        <w:ind w:right="6" w:firstLine="567"/>
        <w:rPr>
          <w:b/>
          <w:sz w:val="24"/>
          <w:szCs w:val="24"/>
        </w:rPr>
      </w:pPr>
      <w:r w:rsidRPr="004C3789">
        <w:rPr>
          <w:b/>
          <w:sz w:val="24"/>
          <w:szCs w:val="24"/>
        </w:rPr>
        <w:t>Развитие силовых способностей.</w:t>
      </w:r>
    </w:p>
    <w:p w14:paraId="278825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5C8CC00" w14:textId="77777777" w:rsidR="00557711" w:rsidRPr="004C3789" w:rsidRDefault="00557711" w:rsidP="00976D73">
      <w:pPr>
        <w:tabs>
          <w:tab w:val="left" w:pos="2220"/>
        </w:tabs>
        <w:spacing w:line="240" w:lineRule="auto"/>
        <w:ind w:right="6" w:firstLine="567"/>
        <w:rPr>
          <w:b/>
          <w:sz w:val="24"/>
          <w:szCs w:val="24"/>
        </w:rPr>
      </w:pPr>
    </w:p>
    <w:p w14:paraId="2D186DE0" w14:textId="4014B74D" w:rsidR="006103F1" w:rsidRPr="004C3789" w:rsidRDefault="006103F1" w:rsidP="00976D73">
      <w:pPr>
        <w:tabs>
          <w:tab w:val="left" w:pos="2220"/>
        </w:tabs>
        <w:spacing w:line="240" w:lineRule="auto"/>
        <w:ind w:right="6" w:firstLine="567"/>
        <w:rPr>
          <w:b/>
          <w:sz w:val="24"/>
          <w:szCs w:val="24"/>
        </w:rPr>
      </w:pPr>
      <w:r w:rsidRPr="004C3789">
        <w:rPr>
          <w:b/>
          <w:sz w:val="24"/>
          <w:szCs w:val="24"/>
        </w:rPr>
        <w:t>Развитие скоростных способностей.</w:t>
      </w:r>
    </w:p>
    <w:p w14:paraId="1D3C02C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6427253" w14:textId="77777777" w:rsidR="00557711" w:rsidRPr="004C3789" w:rsidRDefault="00557711" w:rsidP="00976D73">
      <w:pPr>
        <w:tabs>
          <w:tab w:val="left" w:pos="2220"/>
        </w:tabs>
        <w:spacing w:line="240" w:lineRule="auto"/>
        <w:ind w:right="6" w:firstLine="567"/>
        <w:rPr>
          <w:sz w:val="24"/>
          <w:szCs w:val="24"/>
        </w:rPr>
      </w:pPr>
    </w:p>
    <w:p w14:paraId="2243E61D" w14:textId="3D27ADC7" w:rsidR="006103F1" w:rsidRPr="004C3789" w:rsidRDefault="006103F1" w:rsidP="00976D73">
      <w:pPr>
        <w:tabs>
          <w:tab w:val="left" w:pos="2220"/>
        </w:tabs>
        <w:spacing w:line="240" w:lineRule="auto"/>
        <w:ind w:right="6" w:firstLine="567"/>
        <w:rPr>
          <w:b/>
          <w:sz w:val="24"/>
          <w:szCs w:val="24"/>
        </w:rPr>
      </w:pPr>
      <w:r w:rsidRPr="004C3789">
        <w:rPr>
          <w:b/>
          <w:sz w:val="24"/>
          <w:szCs w:val="24"/>
        </w:rPr>
        <w:t>Развитие выносливости.</w:t>
      </w:r>
    </w:p>
    <w:p w14:paraId="21DF9B2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9E5DCF6" w14:textId="77777777" w:rsidR="00BE7C67" w:rsidRPr="004C3789" w:rsidRDefault="00BE7C67" w:rsidP="00976D73">
      <w:pPr>
        <w:tabs>
          <w:tab w:val="left" w:pos="2220"/>
        </w:tabs>
        <w:spacing w:line="240" w:lineRule="auto"/>
        <w:ind w:right="6" w:firstLine="567"/>
        <w:rPr>
          <w:b/>
          <w:sz w:val="24"/>
          <w:szCs w:val="24"/>
        </w:rPr>
      </w:pPr>
    </w:p>
    <w:p w14:paraId="1A4F54D3" w14:textId="762FFC10" w:rsidR="006103F1" w:rsidRPr="004C3789" w:rsidRDefault="006103F1" w:rsidP="00976D73">
      <w:pPr>
        <w:tabs>
          <w:tab w:val="left" w:pos="2220"/>
        </w:tabs>
        <w:spacing w:line="240" w:lineRule="auto"/>
        <w:ind w:right="6" w:firstLine="567"/>
        <w:rPr>
          <w:b/>
          <w:sz w:val="24"/>
          <w:szCs w:val="24"/>
        </w:rPr>
      </w:pPr>
      <w:r w:rsidRPr="004C3789">
        <w:rPr>
          <w:b/>
          <w:sz w:val="24"/>
          <w:szCs w:val="24"/>
        </w:rPr>
        <w:t>Развитие координации движений.</w:t>
      </w:r>
    </w:p>
    <w:p w14:paraId="7075E49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6E3E6D1" w14:textId="77777777" w:rsidR="00557711" w:rsidRPr="004C3789" w:rsidRDefault="00557711" w:rsidP="00976D73">
      <w:pPr>
        <w:tabs>
          <w:tab w:val="left" w:pos="2220"/>
        </w:tabs>
        <w:spacing w:line="240" w:lineRule="auto"/>
        <w:ind w:right="6" w:firstLine="567"/>
        <w:rPr>
          <w:sz w:val="24"/>
          <w:szCs w:val="24"/>
        </w:rPr>
      </w:pPr>
    </w:p>
    <w:p w14:paraId="30101AB0" w14:textId="77777777" w:rsidR="00BE7C67" w:rsidRPr="004C3789" w:rsidRDefault="00BE7C67" w:rsidP="00976D73">
      <w:pPr>
        <w:tabs>
          <w:tab w:val="left" w:pos="2220"/>
        </w:tabs>
        <w:spacing w:line="240" w:lineRule="auto"/>
        <w:ind w:right="6" w:firstLine="567"/>
        <w:rPr>
          <w:b/>
          <w:sz w:val="24"/>
          <w:szCs w:val="24"/>
        </w:rPr>
      </w:pPr>
    </w:p>
    <w:p w14:paraId="1CCC20EE" w14:textId="77777777" w:rsidR="00BE7C67" w:rsidRPr="004C3789" w:rsidRDefault="00BE7C67" w:rsidP="00976D73">
      <w:pPr>
        <w:tabs>
          <w:tab w:val="left" w:pos="2220"/>
        </w:tabs>
        <w:spacing w:line="240" w:lineRule="auto"/>
        <w:ind w:right="6" w:firstLine="567"/>
        <w:rPr>
          <w:b/>
          <w:sz w:val="24"/>
          <w:szCs w:val="24"/>
        </w:rPr>
      </w:pPr>
    </w:p>
    <w:p w14:paraId="75CF48B3" w14:textId="42B45FCD" w:rsidR="006103F1" w:rsidRPr="004C3789" w:rsidRDefault="006103F1" w:rsidP="00976D73">
      <w:pPr>
        <w:tabs>
          <w:tab w:val="left" w:pos="2220"/>
        </w:tabs>
        <w:spacing w:line="240" w:lineRule="auto"/>
        <w:ind w:right="6" w:firstLine="567"/>
        <w:rPr>
          <w:b/>
          <w:sz w:val="24"/>
          <w:szCs w:val="24"/>
        </w:rPr>
      </w:pPr>
      <w:r w:rsidRPr="004C3789">
        <w:rPr>
          <w:b/>
          <w:sz w:val="24"/>
          <w:szCs w:val="24"/>
        </w:rPr>
        <w:t>Развитие гибкости.</w:t>
      </w:r>
    </w:p>
    <w:p w14:paraId="2C24DEC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5DE2D09" w14:textId="77777777" w:rsidR="0076123F" w:rsidRPr="004C3789" w:rsidRDefault="0076123F" w:rsidP="00976D73">
      <w:pPr>
        <w:tabs>
          <w:tab w:val="left" w:pos="2220"/>
        </w:tabs>
        <w:spacing w:line="240" w:lineRule="auto"/>
        <w:ind w:right="6" w:firstLine="567"/>
        <w:rPr>
          <w:sz w:val="24"/>
          <w:szCs w:val="24"/>
        </w:rPr>
      </w:pPr>
    </w:p>
    <w:p w14:paraId="1D828954" w14:textId="3B25D80D" w:rsidR="006103F1" w:rsidRPr="004C3789" w:rsidRDefault="006103F1" w:rsidP="00976D73">
      <w:pPr>
        <w:tabs>
          <w:tab w:val="left" w:pos="2220"/>
        </w:tabs>
        <w:spacing w:line="240" w:lineRule="auto"/>
        <w:ind w:right="6" w:firstLine="567"/>
        <w:rPr>
          <w:b/>
          <w:sz w:val="24"/>
          <w:szCs w:val="24"/>
        </w:rPr>
      </w:pPr>
      <w:r w:rsidRPr="004C3789">
        <w:rPr>
          <w:b/>
          <w:sz w:val="24"/>
          <w:szCs w:val="24"/>
        </w:rPr>
        <w:t>Упражнения культурно-этнической направленности.</w:t>
      </w:r>
    </w:p>
    <w:p w14:paraId="33DB0E9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Сюжетно-образные и обрядовые игры. Технические действия национальных видов спорта. </w:t>
      </w:r>
    </w:p>
    <w:p w14:paraId="77BBE65C" w14:textId="77777777" w:rsidR="0076123F" w:rsidRPr="004C3789" w:rsidRDefault="0076123F" w:rsidP="00976D73">
      <w:pPr>
        <w:tabs>
          <w:tab w:val="left" w:pos="2220"/>
        </w:tabs>
        <w:spacing w:line="240" w:lineRule="auto"/>
        <w:ind w:right="6" w:firstLine="567"/>
        <w:rPr>
          <w:b/>
          <w:sz w:val="24"/>
          <w:szCs w:val="24"/>
        </w:rPr>
      </w:pPr>
    </w:p>
    <w:p w14:paraId="13941675" w14:textId="41172675" w:rsidR="00DD0EB1" w:rsidRPr="004C3789" w:rsidRDefault="00DD0EB1" w:rsidP="002357F3">
      <w:pPr>
        <w:tabs>
          <w:tab w:val="left" w:pos="2220"/>
        </w:tabs>
        <w:spacing w:line="240" w:lineRule="auto"/>
        <w:ind w:right="6" w:firstLine="0"/>
        <w:rPr>
          <w:b/>
          <w:sz w:val="24"/>
          <w:szCs w:val="24"/>
        </w:rPr>
      </w:pPr>
    </w:p>
    <w:p w14:paraId="75CC9897" w14:textId="146220E1" w:rsidR="006103F1" w:rsidRPr="004C3789" w:rsidRDefault="006103F1" w:rsidP="00976D73">
      <w:pPr>
        <w:tabs>
          <w:tab w:val="left" w:pos="2220"/>
        </w:tabs>
        <w:spacing w:line="240" w:lineRule="auto"/>
        <w:ind w:right="6" w:firstLine="567"/>
        <w:rPr>
          <w:b/>
          <w:sz w:val="24"/>
          <w:szCs w:val="24"/>
        </w:rPr>
      </w:pPr>
      <w:r w:rsidRPr="004C3789">
        <w:rPr>
          <w:b/>
          <w:sz w:val="24"/>
          <w:szCs w:val="24"/>
        </w:rPr>
        <w:t>Специальная физическая подготовка.</w:t>
      </w:r>
    </w:p>
    <w:p w14:paraId="4506C6DA" w14:textId="3B873634"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«Гимнастика».</w:t>
      </w:r>
    </w:p>
    <w:p w14:paraId="3007658C" w14:textId="2BA2BA89"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F09FB26" w14:textId="77777777" w:rsidR="0076123F" w:rsidRPr="004C3789" w:rsidRDefault="0076123F" w:rsidP="00976D73">
      <w:pPr>
        <w:tabs>
          <w:tab w:val="left" w:pos="2220"/>
        </w:tabs>
        <w:spacing w:line="240" w:lineRule="auto"/>
        <w:ind w:right="6" w:firstLine="567"/>
        <w:rPr>
          <w:b/>
          <w:sz w:val="24"/>
          <w:szCs w:val="24"/>
        </w:rPr>
      </w:pPr>
      <w:r w:rsidRPr="004C3789">
        <w:rPr>
          <w:b/>
          <w:sz w:val="24"/>
          <w:szCs w:val="24"/>
        </w:rPr>
        <w:t xml:space="preserve"> </w:t>
      </w:r>
    </w:p>
    <w:p w14:paraId="6A3A69A0" w14:textId="00A1EC9B" w:rsidR="006103F1" w:rsidRPr="004C3789" w:rsidRDefault="00DD0EB1" w:rsidP="00976D73">
      <w:pPr>
        <w:tabs>
          <w:tab w:val="left" w:pos="2220"/>
        </w:tabs>
        <w:spacing w:line="240" w:lineRule="auto"/>
        <w:ind w:right="6" w:firstLine="567"/>
        <w:rPr>
          <w:b/>
          <w:sz w:val="24"/>
          <w:szCs w:val="24"/>
        </w:rPr>
      </w:pPr>
      <w:r w:rsidRPr="004C3789">
        <w:rPr>
          <w:b/>
          <w:sz w:val="24"/>
          <w:szCs w:val="24"/>
        </w:rPr>
        <w:t xml:space="preserve"> </w:t>
      </w:r>
      <w:r w:rsidR="006103F1" w:rsidRPr="004C3789">
        <w:rPr>
          <w:b/>
          <w:sz w:val="24"/>
          <w:szCs w:val="24"/>
        </w:rPr>
        <w:t>Модуль «Лёгкая атлетика».</w:t>
      </w:r>
    </w:p>
    <w:p w14:paraId="5DF31C2D" w14:textId="5F1ADAC3"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36CE867" w14:textId="77777777" w:rsidR="00DD0EB1" w:rsidRPr="004C3789" w:rsidRDefault="00DD0EB1" w:rsidP="00976D73">
      <w:pPr>
        <w:tabs>
          <w:tab w:val="left" w:pos="2220"/>
        </w:tabs>
        <w:spacing w:line="240" w:lineRule="auto"/>
        <w:ind w:right="6" w:firstLine="567"/>
        <w:rPr>
          <w:b/>
          <w:sz w:val="24"/>
          <w:szCs w:val="24"/>
        </w:rPr>
      </w:pPr>
    </w:p>
    <w:p w14:paraId="2FBDE5F6" w14:textId="4C1EF9AA" w:rsidR="006103F1" w:rsidRPr="004C3789" w:rsidRDefault="00DD0EB1" w:rsidP="00976D73">
      <w:pPr>
        <w:tabs>
          <w:tab w:val="left" w:pos="2220"/>
        </w:tabs>
        <w:spacing w:line="240" w:lineRule="auto"/>
        <w:ind w:right="6" w:firstLine="567"/>
        <w:rPr>
          <w:b/>
          <w:sz w:val="24"/>
          <w:szCs w:val="24"/>
        </w:rPr>
      </w:pPr>
      <w:r w:rsidRPr="004C3789">
        <w:rPr>
          <w:b/>
          <w:sz w:val="24"/>
          <w:szCs w:val="24"/>
        </w:rPr>
        <w:t xml:space="preserve"> </w:t>
      </w:r>
      <w:r w:rsidR="006103F1" w:rsidRPr="004C3789">
        <w:rPr>
          <w:b/>
          <w:sz w:val="24"/>
          <w:szCs w:val="24"/>
        </w:rPr>
        <w:t>Модуль «Спортивные игры».</w:t>
      </w:r>
    </w:p>
    <w:p w14:paraId="232BCCDC" w14:textId="296FA012" w:rsidR="006103F1" w:rsidRPr="004C3789" w:rsidRDefault="006103F1" w:rsidP="00976D73">
      <w:pPr>
        <w:tabs>
          <w:tab w:val="left" w:pos="2220"/>
        </w:tabs>
        <w:spacing w:line="240" w:lineRule="auto"/>
        <w:ind w:right="6" w:firstLine="567"/>
        <w:rPr>
          <w:b/>
          <w:sz w:val="24"/>
          <w:szCs w:val="24"/>
        </w:rPr>
      </w:pPr>
      <w:r w:rsidRPr="004C3789">
        <w:rPr>
          <w:b/>
          <w:sz w:val="24"/>
          <w:szCs w:val="24"/>
        </w:rPr>
        <w:t> Баскетбол.</w:t>
      </w:r>
    </w:p>
    <w:p w14:paraId="625EDA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581C6FF" w14:textId="77777777" w:rsidR="0076123F" w:rsidRPr="004C3789" w:rsidRDefault="0076123F" w:rsidP="00976D73">
      <w:pPr>
        <w:tabs>
          <w:tab w:val="left" w:pos="2220"/>
        </w:tabs>
        <w:spacing w:line="240" w:lineRule="auto"/>
        <w:ind w:right="6" w:firstLine="567"/>
        <w:rPr>
          <w:b/>
          <w:sz w:val="24"/>
          <w:szCs w:val="24"/>
        </w:rPr>
      </w:pPr>
    </w:p>
    <w:p w14:paraId="3AC4552B" w14:textId="5431CC91" w:rsidR="006103F1" w:rsidRPr="004C3789" w:rsidRDefault="006103F1" w:rsidP="00976D73">
      <w:pPr>
        <w:tabs>
          <w:tab w:val="left" w:pos="2220"/>
        </w:tabs>
        <w:spacing w:line="240" w:lineRule="auto"/>
        <w:ind w:right="6" w:firstLine="567"/>
        <w:rPr>
          <w:b/>
          <w:sz w:val="24"/>
          <w:szCs w:val="24"/>
        </w:rPr>
      </w:pPr>
      <w:r w:rsidRPr="004C3789">
        <w:rPr>
          <w:b/>
          <w:sz w:val="24"/>
          <w:szCs w:val="24"/>
        </w:rPr>
        <w:t>Футбол.</w:t>
      </w:r>
    </w:p>
    <w:p w14:paraId="190416CF" w14:textId="249413F4" w:rsidR="006103F1" w:rsidRPr="004C3789" w:rsidRDefault="006103F1" w:rsidP="00976D73">
      <w:pPr>
        <w:tabs>
          <w:tab w:val="left" w:pos="2220"/>
        </w:tabs>
        <w:spacing w:line="240" w:lineRule="auto"/>
        <w:ind w:right="6" w:firstLine="567"/>
        <w:rPr>
          <w:sz w:val="24"/>
          <w:szCs w:val="24"/>
        </w:rPr>
      </w:pPr>
      <w:r w:rsidRPr="004C3789">
        <w:rPr>
          <w:b/>
          <w:sz w:val="24"/>
          <w:szCs w:val="24"/>
        </w:rPr>
        <w:t>Развитие скоростных способностей.</w:t>
      </w:r>
      <w:r w:rsidRPr="004C3789">
        <w:rPr>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4C3789" w:rsidRDefault="006103F1" w:rsidP="00976D73">
      <w:pPr>
        <w:tabs>
          <w:tab w:val="left" w:pos="2220"/>
        </w:tabs>
        <w:spacing w:line="240" w:lineRule="auto"/>
        <w:ind w:right="6" w:firstLine="567"/>
        <w:rPr>
          <w:sz w:val="24"/>
          <w:szCs w:val="24"/>
        </w:rPr>
      </w:pPr>
      <w:r w:rsidRPr="004C3789">
        <w:rPr>
          <w:b/>
          <w:sz w:val="24"/>
          <w:szCs w:val="24"/>
        </w:rPr>
        <w:t>Развитие силовых способностей.</w:t>
      </w:r>
      <w:r w:rsidRPr="004C3789">
        <w:rPr>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4C3789" w:rsidRDefault="006103F1" w:rsidP="00976D73">
      <w:pPr>
        <w:tabs>
          <w:tab w:val="left" w:pos="2220"/>
        </w:tabs>
        <w:spacing w:line="240" w:lineRule="auto"/>
        <w:ind w:right="6" w:firstLine="567"/>
        <w:rPr>
          <w:sz w:val="24"/>
          <w:szCs w:val="24"/>
        </w:rPr>
      </w:pPr>
      <w:r w:rsidRPr="004C3789">
        <w:rPr>
          <w:b/>
          <w:sz w:val="24"/>
          <w:szCs w:val="24"/>
        </w:rPr>
        <w:t>Развитие выносливости.</w:t>
      </w:r>
      <w:r w:rsidRPr="004C3789">
        <w:rPr>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4C3789" w:rsidRDefault="0013797E" w:rsidP="00976D73">
      <w:pPr>
        <w:tabs>
          <w:tab w:val="left" w:pos="2220"/>
        </w:tabs>
        <w:spacing w:line="240" w:lineRule="auto"/>
        <w:ind w:right="6" w:firstLine="567"/>
        <w:rPr>
          <w:sz w:val="24"/>
          <w:szCs w:val="24"/>
        </w:rPr>
      </w:pPr>
    </w:p>
    <w:p w14:paraId="5B4E3EC4" w14:textId="77777777" w:rsidR="00CC6D69" w:rsidRPr="004C3789" w:rsidRDefault="006103F1" w:rsidP="00976D73">
      <w:pPr>
        <w:tabs>
          <w:tab w:val="left" w:pos="2220"/>
        </w:tabs>
        <w:spacing w:line="240" w:lineRule="auto"/>
        <w:ind w:right="6" w:firstLine="567"/>
        <w:jc w:val="center"/>
        <w:rPr>
          <w:b/>
          <w:sz w:val="24"/>
          <w:szCs w:val="24"/>
        </w:rPr>
      </w:pPr>
      <w:r w:rsidRPr="004C3789">
        <w:rPr>
          <w:b/>
          <w:sz w:val="24"/>
          <w:szCs w:val="24"/>
        </w:rPr>
        <w:t xml:space="preserve">Планируемые результаты освоения программы по физической культуре </w:t>
      </w:r>
    </w:p>
    <w:p w14:paraId="0A19BF4F" w14:textId="1F5D59E4" w:rsidR="006103F1" w:rsidRPr="004C3789" w:rsidRDefault="006103F1" w:rsidP="00976D73">
      <w:pPr>
        <w:tabs>
          <w:tab w:val="left" w:pos="2220"/>
        </w:tabs>
        <w:spacing w:line="240" w:lineRule="auto"/>
        <w:ind w:right="6" w:firstLine="567"/>
        <w:jc w:val="center"/>
        <w:rPr>
          <w:b/>
          <w:sz w:val="24"/>
          <w:szCs w:val="24"/>
        </w:rPr>
      </w:pPr>
      <w:r w:rsidRPr="004C3789">
        <w:rPr>
          <w:b/>
          <w:sz w:val="24"/>
          <w:szCs w:val="24"/>
        </w:rPr>
        <w:t>на уров</w:t>
      </w:r>
      <w:r w:rsidR="0013797E" w:rsidRPr="004C3789">
        <w:rPr>
          <w:b/>
          <w:sz w:val="24"/>
          <w:szCs w:val="24"/>
        </w:rPr>
        <w:t>не основного общего образования</w:t>
      </w:r>
    </w:p>
    <w:p w14:paraId="604FC006" w14:textId="77777777" w:rsidR="0013797E" w:rsidRPr="004C3789" w:rsidRDefault="0013797E" w:rsidP="00976D73">
      <w:pPr>
        <w:tabs>
          <w:tab w:val="left" w:pos="2220"/>
        </w:tabs>
        <w:spacing w:line="240" w:lineRule="auto"/>
        <w:ind w:right="6" w:firstLine="567"/>
        <w:jc w:val="center"/>
        <w:rPr>
          <w:b/>
          <w:sz w:val="24"/>
          <w:szCs w:val="24"/>
        </w:rPr>
      </w:pPr>
    </w:p>
    <w:p w14:paraId="18CCF366" w14:textId="5EF5D764" w:rsidR="006103F1" w:rsidRPr="004C3789" w:rsidRDefault="006103F1" w:rsidP="00976D73">
      <w:pPr>
        <w:tabs>
          <w:tab w:val="left" w:pos="2220"/>
        </w:tabs>
        <w:spacing w:line="240" w:lineRule="auto"/>
        <w:ind w:right="6" w:firstLine="567"/>
        <w:rPr>
          <w:b/>
          <w:sz w:val="24"/>
          <w:szCs w:val="24"/>
        </w:rPr>
      </w:pPr>
      <w:r w:rsidRPr="004C3789">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4C3789">
        <w:rPr>
          <w:b/>
          <w:sz w:val="24"/>
          <w:szCs w:val="24"/>
        </w:rPr>
        <w:t>следующие личностные результаты:</w:t>
      </w:r>
    </w:p>
    <w:p w14:paraId="09A23E4A"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4C3789" w:rsidRDefault="006103F1" w:rsidP="00976D73">
      <w:pPr>
        <w:tabs>
          <w:tab w:val="left" w:pos="2220"/>
        </w:tabs>
        <w:spacing w:line="240" w:lineRule="auto"/>
        <w:ind w:right="6" w:firstLine="567"/>
        <w:rPr>
          <w:b/>
          <w:sz w:val="24"/>
          <w:szCs w:val="24"/>
        </w:rPr>
      </w:pPr>
      <w:r w:rsidRPr="004C3789">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4C3789">
        <w:rPr>
          <w:b/>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4C3789" w:rsidRDefault="006103F1" w:rsidP="00976D73">
      <w:pPr>
        <w:tabs>
          <w:tab w:val="left" w:pos="2220"/>
        </w:tabs>
        <w:spacing w:line="240" w:lineRule="auto"/>
        <w:ind w:right="6" w:firstLine="567"/>
        <w:rPr>
          <w:b/>
          <w:sz w:val="24"/>
          <w:szCs w:val="24"/>
        </w:rPr>
      </w:pPr>
      <w:r w:rsidRPr="004C3789">
        <w:rPr>
          <w:sz w:val="24"/>
          <w:szCs w:val="24"/>
        </w:rPr>
        <w:t xml:space="preserve">У обучающегося будут сформированы </w:t>
      </w:r>
      <w:r w:rsidRPr="004C3789">
        <w:rPr>
          <w:b/>
          <w:sz w:val="24"/>
          <w:szCs w:val="24"/>
        </w:rPr>
        <w:t>следующие универсальные познавательные учебные действия:</w:t>
      </w:r>
    </w:p>
    <w:p w14:paraId="7749FADC"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4C3789" w:rsidRDefault="006103F1" w:rsidP="00976D73">
      <w:pPr>
        <w:tabs>
          <w:tab w:val="left" w:pos="2220"/>
        </w:tabs>
        <w:spacing w:line="240" w:lineRule="auto"/>
        <w:ind w:right="6" w:firstLine="567"/>
        <w:rPr>
          <w:b/>
          <w:sz w:val="24"/>
          <w:szCs w:val="24"/>
        </w:rPr>
      </w:pPr>
      <w:r w:rsidRPr="004C3789">
        <w:rPr>
          <w:sz w:val="24"/>
          <w:szCs w:val="24"/>
        </w:rPr>
        <w:t xml:space="preserve"> У обучающегося будут сформированы </w:t>
      </w:r>
      <w:r w:rsidRPr="004C3789">
        <w:rPr>
          <w:b/>
          <w:sz w:val="24"/>
          <w:szCs w:val="24"/>
        </w:rPr>
        <w:t>следующие универсальные коммуникативные учебные действия:</w:t>
      </w:r>
    </w:p>
    <w:p w14:paraId="7AAFC16F"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4C3789" w:rsidRDefault="006103F1" w:rsidP="00976D73">
      <w:pPr>
        <w:tabs>
          <w:tab w:val="left" w:pos="2220"/>
        </w:tabs>
        <w:spacing w:line="240" w:lineRule="auto"/>
        <w:ind w:right="6" w:firstLine="567"/>
        <w:rPr>
          <w:b/>
          <w:sz w:val="24"/>
          <w:szCs w:val="24"/>
        </w:rPr>
      </w:pPr>
      <w:r w:rsidRPr="004C3789">
        <w:rPr>
          <w:sz w:val="24"/>
          <w:szCs w:val="24"/>
        </w:rPr>
        <w:t xml:space="preserve">У обучающегося будут сформированы </w:t>
      </w:r>
      <w:r w:rsidRPr="004C3789">
        <w:rPr>
          <w:b/>
          <w:sz w:val="24"/>
          <w:szCs w:val="24"/>
        </w:rPr>
        <w:t>следующие универсальные регулятивные учебные действия:</w:t>
      </w:r>
    </w:p>
    <w:p w14:paraId="4CDD8CBD"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4C3789" w:rsidRDefault="006103F1" w:rsidP="00976D73">
      <w:pPr>
        <w:tabs>
          <w:tab w:val="left" w:pos="2220"/>
        </w:tabs>
        <w:spacing w:line="240" w:lineRule="auto"/>
        <w:ind w:right="6" w:firstLine="567"/>
        <w:rPr>
          <w:i/>
          <w:sz w:val="24"/>
          <w:szCs w:val="24"/>
        </w:rPr>
      </w:pPr>
      <w:r w:rsidRPr="004C3789">
        <w:rPr>
          <w:i/>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5C30D3EE" w:rsidR="0013797E" w:rsidRPr="004C3789" w:rsidRDefault="0013797E" w:rsidP="00976D73">
      <w:pPr>
        <w:tabs>
          <w:tab w:val="left" w:pos="2220"/>
        </w:tabs>
        <w:spacing w:line="240" w:lineRule="auto"/>
        <w:ind w:right="6" w:firstLine="567"/>
        <w:jc w:val="center"/>
        <w:rPr>
          <w:b/>
          <w:i/>
          <w:sz w:val="24"/>
          <w:szCs w:val="24"/>
        </w:rPr>
      </w:pPr>
      <w:bookmarkStart w:id="155" w:name="_Hlk137503817"/>
    </w:p>
    <w:p w14:paraId="583F44A0" w14:textId="46BDE0AA" w:rsidR="00707E20" w:rsidRPr="004C3789" w:rsidRDefault="00707E20" w:rsidP="00976D73">
      <w:pPr>
        <w:tabs>
          <w:tab w:val="left" w:pos="2220"/>
        </w:tabs>
        <w:spacing w:line="240" w:lineRule="auto"/>
        <w:ind w:right="6" w:firstLine="567"/>
        <w:jc w:val="center"/>
        <w:rPr>
          <w:b/>
          <w:i/>
          <w:sz w:val="24"/>
          <w:szCs w:val="24"/>
        </w:rPr>
      </w:pPr>
    </w:p>
    <w:p w14:paraId="7D60BCE2" w14:textId="394818BA" w:rsidR="00707E20" w:rsidRPr="004C3789" w:rsidRDefault="00707E20" w:rsidP="00976D73">
      <w:pPr>
        <w:tabs>
          <w:tab w:val="left" w:pos="2220"/>
        </w:tabs>
        <w:spacing w:line="240" w:lineRule="auto"/>
        <w:ind w:right="6" w:firstLine="567"/>
        <w:jc w:val="center"/>
        <w:rPr>
          <w:b/>
          <w:i/>
          <w:sz w:val="24"/>
          <w:szCs w:val="24"/>
        </w:rPr>
      </w:pPr>
    </w:p>
    <w:p w14:paraId="1DE960A1" w14:textId="4DEC9EB2" w:rsidR="00707E20" w:rsidRPr="004C3789" w:rsidRDefault="00707E20" w:rsidP="00976D73">
      <w:pPr>
        <w:tabs>
          <w:tab w:val="left" w:pos="2220"/>
        </w:tabs>
        <w:spacing w:line="240" w:lineRule="auto"/>
        <w:ind w:right="6" w:firstLine="567"/>
        <w:jc w:val="center"/>
        <w:rPr>
          <w:b/>
          <w:i/>
          <w:sz w:val="24"/>
          <w:szCs w:val="24"/>
        </w:rPr>
      </w:pPr>
    </w:p>
    <w:p w14:paraId="0990F114" w14:textId="77777777" w:rsidR="00707E20" w:rsidRPr="004C3789" w:rsidRDefault="00707E20" w:rsidP="00976D73">
      <w:pPr>
        <w:tabs>
          <w:tab w:val="left" w:pos="2220"/>
        </w:tabs>
        <w:spacing w:line="240" w:lineRule="auto"/>
        <w:ind w:right="6" w:firstLine="567"/>
        <w:jc w:val="center"/>
        <w:rPr>
          <w:b/>
          <w:i/>
          <w:sz w:val="24"/>
          <w:szCs w:val="24"/>
        </w:rPr>
      </w:pPr>
    </w:p>
    <w:p w14:paraId="6CE3F9A0" w14:textId="77777777" w:rsidR="0013797E" w:rsidRPr="004C3789" w:rsidRDefault="0013797E" w:rsidP="00976D73">
      <w:pPr>
        <w:tabs>
          <w:tab w:val="left" w:pos="2220"/>
        </w:tabs>
        <w:spacing w:line="240" w:lineRule="auto"/>
        <w:ind w:right="6" w:firstLine="567"/>
        <w:jc w:val="center"/>
        <w:rPr>
          <w:b/>
          <w:sz w:val="24"/>
          <w:szCs w:val="24"/>
        </w:rPr>
      </w:pPr>
    </w:p>
    <w:p w14:paraId="1A6CB19C" w14:textId="77777777" w:rsidR="00620884" w:rsidRPr="004C3789" w:rsidRDefault="006103F1" w:rsidP="00976D73">
      <w:pPr>
        <w:tabs>
          <w:tab w:val="left" w:pos="2220"/>
        </w:tabs>
        <w:spacing w:line="240" w:lineRule="auto"/>
        <w:ind w:right="6" w:firstLine="567"/>
        <w:jc w:val="center"/>
        <w:rPr>
          <w:b/>
          <w:sz w:val="24"/>
          <w:szCs w:val="24"/>
        </w:rPr>
      </w:pPr>
      <w:r w:rsidRPr="004C3789">
        <w:rPr>
          <w:b/>
          <w:sz w:val="24"/>
          <w:szCs w:val="24"/>
        </w:rPr>
        <w:t>Предметные результаты освоения программы по физической культуре</w:t>
      </w:r>
    </w:p>
    <w:p w14:paraId="12C38C1A" w14:textId="7625925B" w:rsidR="006103F1" w:rsidRPr="004C3789" w:rsidRDefault="006103F1" w:rsidP="00976D73">
      <w:pPr>
        <w:tabs>
          <w:tab w:val="left" w:pos="2220"/>
        </w:tabs>
        <w:spacing w:line="240" w:lineRule="auto"/>
        <w:ind w:right="6" w:firstLine="567"/>
        <w:jc w:val="center"/>
        <w:rPr>
          <w:b/>
          <w:sz w:val="24"/>
          <w:szCs w:val="24"/>
        </w:rPr>
      </w:pPr>
      <w:r w:rsidRPr="004C3789">
        <w:rPr>
          <w:b/>
          <w:sz w:val="24"/>
          <w:szCs w:val="24"/>
        </w:rPr>
        <w:t xml:space="preserve"> на уровне основного общего образования</w:t>
      </w:r>
    </w:p>
    <w:p w14:paraId="4EF2C505" w14:textId="77777777" w:rsidR="0013797E" w:rsidRPr="004C3789" w:rsidRDefault="0013797E" w:rsidP="00976D73">
      <w:pPr>
        <w:tabs>
          <w:tab w:val="left" w:pos="2220"/>
        </w:tabs>
        <w:spacing w:line="240" w:lineRule="auto"/>
        <w:ind w:right="6" w:firstLine="567"/>
        <w:jc w:val="center"/>
        <w:rPr>
          <w:sz w:val="24"/>
          <w:szCs w:val="24"/>
        </w:rPr>
      </w:pPr>
    </w:p>
    <w:p w14:paraId="72E26E06" w14:textId="5FF74625" w:rsidR="006103F1" w:rsidRPr="004C3789" w:rsidRDefault="006103F1" w:rsidP="00976D73">
      <w:pPr>
        <w:tabs>
          <w:tab w:val="left" w:pos="2220"/>
        </w:tabs>
        <w:spacing w:line="240" w:lineRule="auto"/>
        <w:ind w:right="6" w:firstLine="567"/>
        <w:rPr>
          <w:b/>
          <w:sz w:val="24"/>
          <w:szCs w:val="24"/>
        </w:rPr>
      </w:pPr>
      <w:r w:rsidRPr="004C3789">
        <w:rPr>
          <w:b/>
          <w:sz w:val="24"/>
          <w:szCs w:val="24"/>
        </w:rPr>
        <w:t> К концу обучения в 5 классе обучающийся научится:</w:t>
      </w:r>
    </w:p>
    <w:p w14:paraId="73A3DF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бег с равномерной скоростью с высокого старта по учебной дистанции; </w:t>
      </w:r>
    </w:p>
    <w:p w14:paraId="710B7FE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демонстрировать технику прыжка в длину с разбега способом «согнув ноги»; </w:t>
      </w:r>
    </w:p>
    <w:p w14:paraId="61362FC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демонстрировать технические действия в спортивных играх: </w:t>
      </w:r>
    </w:p>
    <w:p w14:paraId="13A2D9E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2B93041E" w14:textId="77777777" w:rsidR="002F73F3" w:rsidRPr="004C3789" w:rsidRDefault="002F73F3" w:rsidP="00976D73">
      <w:pPr>
        <w:tabs>
          <w:tab w:val="left" w:pos="2220"/>
        </w:tabs>
        <w:spacing w:line="240" w:lineRule="auto"/>
        <w:ind w:right="6" w:firstLine="567"/>
        <w:rPr>
          <w:b/>
          <w:sz w:val="24"/>
          <w:szCs w:val="24"/>
        </w:rPr>
      </w:pPr>
    </w:p>
    <w:p w14:paraId="45EECBF0" w14:textId="6E220E7F" w:rsidR="006103F1" w:rsidRPr="004C3789" w:rsidRDefault="006103F1" w:rsidP="00976D73">
      <w:pPr>
        <w:tabs>
          <w:tab w:val="left" w:pos="2220"/>
        </w:tabs>
        <w:spacing w:line="240" w:lineRule="auto"/>
        <w:ind w:right="6" w:firstLine="567"/>
        <w:rPr>
          <w:b/>
          <w:sz w:val="24"/>
          <w:szCs w:val="24"/>
        </w:rPr>
      </w:pPr>
      <w:r w:rsidRPr="004C3789">
        <w:rPr>
          <w:b/>
          <w:sz w:val="24"/>
          <w:szCs w:val="24"/>
        </w:rPr>
        <w:t>К концу обучения в 6 классе обучающийся научится:</w:t>
      </w:r>
    </w:p>
    <w:p w14:paraId="7512960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правила и демонстрировать технические действия в спортивных играх: </w:t>
      </w:r>
    </w:p>
    <w:p w14:paraId="23AC4F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268E580" w14:textId="77777777" w:rsidR="002F73F3" w:rsidRPr="004C3789" w:rsidRDefault="002F73F3" w:rsidP="00976D73">
      <w:pPr>
        <w:tabs>
          <w:tab w:val="left" w:pos="2220"/>
        </w:tabs>
        <w:spacing w:line="240" w:lineRule="auto"/>
        <w:ind w:right="6" w:firstLine="567"/>
        <w:rPr>
          <w:b/>
          <w:sz w:val="24"/>
          <w:szCs w:val="24"/>
        </w:rPr>
      </w:pPr>
    </w:p>
    <w:p w14:paraId="4D17C610" w14:textId="578708C9" w:rsidR="006103F1" w:rsidRPr="004C3789" w:rsidRDefault="006103F1" w:rsidP="00976D73">
      <w:pPr>
        <w:tabs>
          <w:tab w:val="left" w:pos="2220"/>
        </w:tabs>
        <w:spacing w:line="240" w:lineRule="auto"/>
        <w:ind w:right="6" w:firstLine="567"/>
        <w:rPr>
          <w:b/>
          <w:sz w:val="24"/>
          <w:szCs w:val="24"/>
        </w:rPr>
      </w:pPr>
      <w:r w:rsidRPr="004C3789">
        <w:rPr>
          <w:b/>
          <w:sz w:val="24"/>
          <w:szCs w:val="24"/>
        </w:rPr>
        <w:t> К концу обучения в 7 классе обучающийся научится:</w:t>
      </w:r>
    </w:p>
    <w:p w14:paraId="2416420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демонстрировать и использовать технические действия спортивных игр: </w:t>
      </w:r>
    </w:p>
    <w:p w14:paraId="3E0F4C4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F11C6C5" w14:textId="77777777" w:rsidR="002F73F3" w:rsidRPr="004C3789" w:rsidRDefault="002F73F3" w:rsidP="00976D73">
      <w:pPr>
        <w:tabs>
          <w:tab w:val="left" w:pos="2220"/>
        </w:tabs>
        <w:spacing w:line="240" w:lineRule="auto"/>
        <w:ind w:right="6" w:firstLine="567"/>
        <w:rPr>
          <w:b/>
          <w:sz w:val="24"/>
          <w:szCs w:val="24"/>
        </w:rPr>
      </w:pPr>
    </w:p>
    <w:p w14:paraId="55BE8983" w14:textId="171D6E00" w:rsidR="006103F1" w:rsidRPr="004C3789" w:rsidRDefault="006103F1" w:rsidP="00976D73">
      <w:pPr>
        <w:tabs>
          <w:tab w:val="left" w:pos="2220"/>
        </w:tabs>
        <w:spacing w:line="240" w:lineRule="auto"/>
        <w:ind w:right="6" w:firstLine="567"/>
        <w:rPr>
          <w:b/>
          <w:sz w:val="24"/>
          <w:szCs w:val="24"/>
        </w:rPr>
      </w:pPr>
      <w:r w:rsidRPr="004C3789">
        <w:rPr>
          <w:b/>
          <w:sz w:val="24"/>
          <w:szCs w:val="24"/>
        </w:rPr>
        <w:t>К концу обучения в 8 классе обучающийся научится:</w:t>
      </w:r>
    </w:p>
    <w:p w14:paraId="09AE4B2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соблюдать правила безопасности в бассейне при выполнении плавательных упражнений;</w:t>
      </w:r>
    </w:p>
    <w:p w14:paraId="0F3001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прыжки в воду со стартовой тумбы;</w:t>
      </w:r>
    </w:p>
    <w:p w14:paraId="3FB2B4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технические элементы плавания кролем на груди в согласовании с дыханием;</w:t>
      </w:r>
    </w:p>
    <w:p w14:paraId="45B1EBD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демонстрировать и использовать технические действия спортивных игр: </w:t>
      </w:r>
    </w:p>
    <w:p w14:paraId="25CDB03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6CE572A" w14:textId="77777777" w:rsidR="002F73F3" w:rsidRPr="004C3789" w:rsidRDefault="002F73F3" w:rsidP="00976D73">
      <w:pPr>
        <w:tabs>
          <w:tab w:val="left" w:pos="2220"/>
        </w:tabs>
        <w:spacing w:line="240" w:lineRule="auto"/>
        <w:ind w:right="6" w:firstLine="567"/>
        <w:rPr>
          <w:b/>
          <w:sz w:val="24"/>
          <w:szCs w:val="24"/>
        </w:rPr>
      </w:pPr>
    </w:p>
    <w:p w14:paraId="1537EE65" w14:textId="77777777" w:rsidR="002F73F3" w:rsidRPr="004C3789" w:rsidRDefault="002F73F3" w:rsidP="00976D73">
      <w:pPr>
        <w:tabs>
          <w:tab w:val="left" w:pos="2220"/>
        </w:tabs>
        <w:spacing w:line="240" w:lineRule="auto"/>
        <w:ind w:right="6" w:firstLine="567"/>
        <w:rPr>
          <w:b/>
          <w:sz w:val="24"/>
          <w:szCs w:val="24"/>
        </w:rPr>
      </w:pPr>
    </w:p>
    <w:p w14:paraId="7A8F011C" w14:textId="1AF07151" w:rsidR="006103F1" w:rsidRPr="004C3789" w:rsidRDefault="006103F1" w:rsidP="00976D73">
      <w:pPr>
        <w:tabs>
          <w:tab w:val="left" w:pos="2220"/>
        </w:tabs>
        <w:spacing w:line="240" w:lineRule="auto"/>
        <w:ind w:right="6" w:firstLine="567"/>
        <w:rPr>
          <w:b/>
          <w:sz w:val="24"/>
          <w:szCs w:val="24"/>
        </w:rPr>
      </w:pPr>
      <w:r w:rsidRPr="004C3789">
        <w:rPr>
          <w:b/>
          <w:sz w:val="24"/>
          <w:szCs w:val="24"/>
        </w:rPr>
        <w:t>К концу обучения в 9 классе обучающийся научится:</w:t>
      </w:r>
    </w:p>
    <w:p w14:paraId="5B2A78A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соблюдать правила безопасности в бассейне при выполнении плавательных упражнений;</w:t>
      </w:r>
    </w:p>
    <w:p w14:paraId="44E217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повороты кувырком, маятником;</w:t>
      </w:r>
    </w:p>
    <w:p w14:paraId="30BDD7D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технические элементы брассом в согласовании с дыханием;</w:t>
      </w:r>
    </w:p>
    <w:p w14:paraId="7E0E11A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37DF068" w14:textId="77777777" w:rsidR="003A4076" w:rsidRPr="004C3789" w:rsidRDefault="003A4076" w:rsidP="00976D73">
      <w:pPr>
        <w:tabs>
          <w:tab w:val="left" w:pos="2220"/>
        </w:tabs>
        <w:spacing w:line="240" w:lineRule="auto"/>
        <w:ind w:right="6" w:firstLine="567"/>
        <w:rPr>
          <w:b/>
          <w:sz w:val="24"/>
          <w:szCs w:val="24"/>
        </w:rPr>
      </w:pPr>
    </w:p>
    <w:p w14:paraId="3C93F0D5" w14:textId="558FAA1D" w:rsidR="006103F1" w:rsidRPr="004C3789" w:rsidRDefault="006103F1" w:rsidP="00976D73">
      <w:pPr>
        <w:tabs>
          <w:tab w:val="left" w:pos="2220"/>
        </w:tabs>
        <w:spacing w:line="240" w:lineRule="auto"/>
        <w:ind w:right="6" w:firstLine="567"/>
        <w:rPr>
          <w:b/>
          <w:sz w:val="24"/>
          <w:szCs w:val="24"/>
        </w:rPr>
      </w:pPr>
      <w:r w:rsidRPr="004C3789">
        <w:rPr>
          <w:b/>
          <w:sz w:val="24"/>
          <w:szCs w:val="24"/>
        </w:rPr>
        <w:t>Физическая культура. Модули по видам спорта.</w:t>
      </w:r>
    </w:p>
    <w:p w14:paraId="128AE257" w14:textId="74DA61E4"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«Самбо».</w:t>
      </w:r>
    </w:p>
    <w:p w14:paraId="7519D79A" w14:textId="765FDDB1" w:rsidR="006103F1" w:rsidRPr="004C3789" w:rsidRDefault="006103F1" w:rsidP="00976D73">
      <w:pPr>
        <w:tabs>
          <w:tab w:val="left" w:pos="2220"/>
        </w:tabs>
        <w:spacing w:line="240" w:lineRule="auto"/>
        <w:ind w:right="6" w:firstLine="567"/>
        <w:rPr>
          <w:sz w:val="24"/>
          <w:szCs w:val="24"/>
        </w:rPr>
      </w:pPr>
      <w:r w:rsidRPr="004C3789">
        <w:rPr>
          <w:sz w:val="24"/>
          <w:szCs w:val="24"/>
        </w:rPr>
        <w:t>Пояснительная записка модуля «Самбо».</w:t>
      </w:r>
    </w:p>
    <w:p w14:paraId="7B71316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w:t>
      </w:r>
      <w:r w:rsidRPr="004C3789">
        <w:rPr>
          <w:sz w:val="24"/>
          <w:szCs w:val="24"/>
        </w:rPr>
        <w:t xml:space="preserve">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4C3789" w:rsidRDefault="006103F1" w:rsidP="00976D73">
      <w:pPr>
        <w:tabs>
          <w:tab w:val="left" w:pos="2220"/>
        </w:tabs>
        <w:spacing w:line="240" w:lineRule="auto"/>
        <w:ind w:right="6" w:firstLine="567"/>
        <w:rPr>
          <w:b/>
          <w:sz w:val="24"/>
          <w:szCs w:val="24"/>
        </w:rPr>
      </w:pPr>
      <w:r w:rsidRPr="004C3789">
        <w:rPr>
          <w:b/>
          <w:sz w:val="24"/>
          <w:szCs w:val="24"/>
        </w:rPr>
        <w:t>Задачами изучения модуля по самбо являются:</w:t>
      </w:r>
    </w:p>
    <w:p w14:paraId="326321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5189F320" w14:textId="77777777" w:rsidR="00E46F0B" w:rsidRPr="004C3789" w:rsidRDefault="00E46F0B" w:rsidP="00976D73">
      <w:pPr>
        <w:tabs>
          <w:tab w:val="left" w:pos="2220"/>
        </w:tabs>
        <w:spacing w:line="240" w:lineRule="auto"/>
        <w:ind w:right="6" w:firstLine="567"/>
        <w:rPr>
          <w:sz w:val="24"/>
          <w:szCs w:val="24"/>
        </w:rPr>
      </w:pPr>
    </w:p>
    <w:p w14:paraId="7C4F3FC5" w14:textId="2BE028CC"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самбо.</w:t>
      </w:r>
    </w:p>
    <w:p w14:paraId="074E597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7E3C15C9" w14:textId="77777777" w:rsidR="00E46F0B" w:rsidRPr="004C3789" w:rsidRDefault="00E46F0B" w:rsidP="00976D73">
      <w:pPr>
        <w:tabs>
          <w:tab w:val="left" w:pos="2220"/>
        </w:tabs>
        <w:spacing w:line="240" w:lineRule="auto"/>
        <w:ind w:right="6" w:firstLine="567"/>
        <w:rPr>
          <w:b/>
          <w:sz w:val="24"/>
          <w:szCs w:val="24"/>
        </w:rPr>
      </w:pPr>
    </w:p>
    <w:p w14:paraId="51BFCB75" w14:textId="67BDFA66"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самбо может быть реализован в следующих вариантах:</w:t>
      </w:r>
    </w:p>
    <w:p w14:paraId="45ED25D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4C3789">
        <w:rPr>
          <w:sz w:val="24"/>
          <w:szCs w:val="24"/>
        </w:rPr>
        <w:t>5, 6, 7, 8, 9-х классах – по 34 часа</w:t>
      </w:r>
      <w:bookmarkEnd w:id="156"/>
      <w:r w:rsidRPr="004C3789">
        <w:rPr>
          <w:sz w:val="24"/>
          <w:szCs w:val="24"/>
        </w:rPr>
        <w:t>);</w:t>
      </w:r>
    </w:p>
    <w:p w14:paraId="3FCA84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91E2AA9" w14:textId="77777777" w:rsidR="00E46F0B" w:rsidRPr="004C3789" w:rsidRDefault="00E46F0B" w:rsidP="00976D73">
      <w:pPr>
        <w:tabs>
          <w:tab w:val="left" w:pos="2220"/>
        </w:tabs>
        <w:spacing w:line="240" w:lineRule="auto"/>
        <w:ind w:right="6" w:firstLine="567"/>
        <w:rPr>
          <w:b/>
          <w:sz w:val="24"/>
          <w:szCs w:val="24"/>
        </w:rPr>
      </w:pPr>
    </w:p>
    <w:p w14:paraId="30C7C2D9" w14:textId="77777777" w:rsidR="00404C3A" w:rsidRPr="004C3789" w:rsidRDefault="00404C3A" w:rsidP="00976D73">
      <w:pPr>
        <w:tabs>
          <w:tab w:val="left" w:pos="2220"/>
        </w:tabs>
        <w:spacing w:line="240" w:lineRule="auto"/>
        <w:ind w:right="6" w:firstLine="567"/>
        <w:rPr>
          <w:b/>
          <w:sz w:val="24"/>
          <w:szCs w:val="24"/>
        </w:rPr>
      </w:pPr>
    </w:p>
    <w:p w14:paraId="57466E7C" w14:textId="4DD99F79"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самбо.</w:t>
      </w:r>
    </w:p>
    <w:p w14:paraId="440969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самбо.</w:t>
      </w:r>
    </w:p>
    <w:p w14:paraId="382821D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История развития самбо на малой родине, в стране и мире.</w:t>
      </w:r>
    </w:p>
    <w:p w14:paraId="76A7D31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Роль личности в истории самбо. Последователи и легенды самбо.</w:t>
      </w:r>
    </w:p>
    <w:p w14:paraId="1F5A990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Роль самбо в ведении боевых действий. Героизация подвигов.</w:t>
      </w:r>
    </w:p>
    <w:p w14:paraId="71ACD8A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Главные организации и федерации (международные, российские), осуществляющие управление самбо.</w:t>
      </w:r>
    </w:p>
    <w:p w14:paraId="0EFFC9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Характеристика направлений и правила самбо (спортивное, боевое, пляжное, демо).</w:t>
      </w:r>
    </w:p>
    <w:p w14:paraId="05D55C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Социальная и личностная успешность выдающихся спортсменов – самбистов.</w:t>
      </w:r>
    </w:p>
    <w:p w14:paraId="65487BD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Питьевой режим. Роль витаминов и микроэлементов в функционировании иммунной системы.</w:t>
      </w:r>
    </w:p>
    <w:p w14:paraId="510BEB4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Антидопинговые правила и программы в самбо.</w:t>
      </w:r>
    </w:p>
    <w:p w14:paraId="3682BD1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поведения в экстремальных жизненных ситуациях.</w:t>
      </w:r>
    </w:p>
    <w:p w14:paraId="509C8AB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Оказание первой доврачебной помощи на занятиях самбо и в бытовой деятельности.</w:t>
      </w:r>
    </w:p>
    <w:p w14:paraId="2082A89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Этические нормы и правила поведения самбиста, техника безопасности при занятиях самбо.</w:t>
      </w:r>
    </w:p>
    <w:p w14:paraId="4F8B348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2A69E57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Тестирование уровня физической подготовленности в самбо. </w:t>
      </w:r>
    </w:p>
    <w:p w14:paraId="41EFBE8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256D449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Специально-подготовительные упражнения самбо.</w:t>
      </w:r>
    </w:p>
    <w:p w14:paraId="3B9FD31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Приёмы самостраховки:</w:t>
      </w:r>
    </w:p>
    <w:p w14:paraId="7D72877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 спину через партнёра, стоящего в упоре на коленях и предплечьях;</w:t>
      </w:r>
    </w:p>
    <w:p w14:paraId="2DC436E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 спину через партнёра, стоящего в упоре на коленях и руках;</w:t>
      </w:r>
    </w:p>
    <w:p w14:paraId="5B7AFED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 бок кувырком через партнёра, стоящего в упоре на коленях и предплечьях;</w:t>
      </w:r>
    </w:p>
    <w:p w14:paraId="3E1C49A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 бок через партнёра, стоящего в упоре на коленях и руках;</w:t>
      </w:r>
    </w:p>
    <w:p w14:paraId="5E425A5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на бок кувырком, выполняемые прыжком через руку партнёра в стойке; </w:t>
      </w:r>
    </w:p>
    <w:p w14:paraId="3290B12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на руки прыжком, то же прыжком назад, на спину прыжком. </w:t>
      </w:r>
    </w:p>
    <w:p w14:paraId="110321E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Технико – тактические основы самбо: стойки, дистанции, захваты, перемещения. </w:t>
      </w:r>
    </w:p>
    <w:p w14:paraId="728524D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Технические действия самбо в положении лёжа:</w:t>
      </w:r>
    </w:p>
    <w:p w14:paraId="1C3362A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узел плеча ногой от удержания сбоку;</w:t>
      </w:r>
    </w:p>
    <w:p w14:paraId="699E254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рычаг руки противнику, лежащему на груди (рычаг плеча, рычаг локтя);</w:t>
      </w:r>
    </w:p>
    <w:p w14:paraId="730887D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рычаг локтя захватом руки между ног;</w:t>
      </w:r>
    </w:p>
    <w:p w14:paraId="294FBFF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ущемление ахиллова сухожилия при различных взаиморасположениях соперников.</w:t>
      </w:r>
    </w:p>
    <w:p w14:paraId="738402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Тактическая подготовка. Игры-задания. Учебные схватки по заданию. </w:t>
      </w:r>
    </w:p>
    <w:p w14:paraId="4E6CE4A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4C3789" w:rsidRDefault="006103F1" w:rsidP="00976D73">
      <w:pPr>
        <w:tabs>
          <w:tab w:val="left" w:pos="2220"/>
        </w:tabs>
        <w:spacing w:line="240" w:lineRule="auto"/>
        <w:ind w:right="6" w:firstLine="567"/>
        <w:rPr>
          <w:sz w:val="24"/>
          <w:szCs w:val="24"/>
        </w:rPr>
      </w:pPr>
      <w:r w:rsidRPr="004C3789">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4C3789" w:rsidRDefault="006103F1" w:rsidP="00976D73">
      <w:pPr>
        <w:tabs>
          <w:tab w:val="left" w:pos="2220"/>
        </w:tabs>
        <w:spacing w:line="240" w:lineRule="auto"/>
        <w:ind w:right="6" w:firstLine="567"/>
        <w:rPr>
          <w:b/>
          <w:sz w:val="24"/>
          <w:szCs w:val="24"/>
        </w:rPr>
      </w:pPr>
      <w:bookmarkStart w:id="157" w:name="_Hlk124950343"/>
      <w:r w:rsidRPr="004C3789">
        <w:rPr>
          <w:b/>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7"/>
      <w:r w:rsidRPr="004C3789">
        <w:rPr>
          <w:b/>
          <w:sz w:val="24"/>
          <w:szCs w:val="24"/>
        </w:rPr>
        <w:t>личностные результаты:</w:t>
      </w:r>
    </w:p>
    <w:p w14:paraId="1DB222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осознанное, уважительное и доброжелательное отношение к сверстникам и педагогам.</w:t>
      </w:r>
    </w:p>
    <w:p w14:paraId="3A391175" w14:textId="602045E4"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знание и выполнение тестовых упражнений по физической и технической подготовленности. </w:t>
      </w:r>
    </w:p>
    <w:p w14:paraId="23C3AA04" w14:textId="77777777" w:rsidR="003A4076" w:rsidRPr="004C3789" w:rsidRDefault="003A4076" w:rsidP="00976D73">
      <w:pPr>
        <w:tabs>
          <w:tab w:val="left" w:pos="2220"/>
        </w:tabs>
        <w:spacing w:line="240" w:lineRule="auto"/>
        <w:ind w:right="6" w:firstLine="567"/>
        <w:rPr>
          <w:b/>
          <w:sz w:val="24"/>
          <w:szCs w:val="24"/>
        </w:rPr>
      </w:pPr>
    </w:p>
    <w:p w14:paraId="31C34D46" w14:textId="6B61D8B6"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«Гандбол».</w:t>
      </w:r>
    </w:p>
    <w:p w14:paraId="2C78343F" w14:textId="3487E20B" w:rsidR="006103F1" w:rsidRPr="004C3789" w:rsidRDefault="006103F1" w:rsidP="00976D73">
      <w:pPr>
        <w:tabs>
          <w:tab w:val="left" w:pos="2220"/>
        </w:tabs>
        <w:spacing w:line="240" w:lineRule="auto"/>
        <w:ind w:right="6" w:firstLine="567"/>
        <w:rPr>
          <w:sz w:val="24"/>
          <w:szCs w:val="24"/>
        </w:rPr>
      </w:pPr>
      <w:r w:rsidRPr="004C3789">
        <w:rPr>
          <w:sz w:val="24"/>
          <w:szCs w:val="24"/>
        </w:rPr>
        <w:t>Пояснительная записка модуля «Гандбол».</w:t>
      </w:r>
    </w:p>
    <w:p w14:paraId="1A79291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4C3789">
        <w:rPr>
          <w:sz w:val="24"/>
          <w:szCs w:val="24"/>
          <w:lang w:val="en-US"/>
        </w:rPr>
        <w:t> </w:t>
      </w:r>
      <w:r w:rsidRPr="004C3789">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24198FDE" w:rsidR="006103F1" w:rsidRPr="004C3789" w:rsidRDefault="004A6AFA" w:rsidP="00976D73">
      <w:pPr>
        <w:tabs>
          <w:tab w:val="left" w:pos="2220"/>
        </w:tabs>
        <w:spacing w:line="240" w:lineRule="auto"/>
        <w:ind w:right="6" w:firstLine="567"/>
        <w:rPr>
          <w:sz w:val="24"/>
          <w:szCs w:val="24"/>
        </w:rPr>
      </w:pPr>
      <w:r w:rsidRPr="004C3789">
        <w:rPr>
          <w:b/>
          <w:sz w:val="24"/>
          <w:szCs w:val="24"/>
        </w:rPr>
        <w:t xml:space="preserve"> </w:t>
      </w:r>
      <w:r w:rsidR="006103F1" w:rsidRPr="004C3789">
        <w:rPr>
          <w:b/>
          <w:sz w:val="24"/>
          <w:szCs w:val="24"/>
        </w:rPr>
        <w:t xml:space="preserve">Целью изучения модуля </w:t>
      </w:r>
      <w:r w:rsidR="006103F1" w:rsidRPr="004C3789">
        <w:rPr>
          <w:sz w:val="24"/>
          <w:szCs w:val="24"/>
        </w:rPr>
        <w:t>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4C3789" w:rsidRDefault="006103F1" w:rsidP="00976D73">
      <w:pPr>
        <w:tabs>
          <w:tab w:val="left" w:pos="2220"/>
        </w:tabs>
        <w:spacing w:line="240" w:lineRule="auto"/>
        <w:ind w:right="6" w:firstLine="567"/>
        <w:rPr>
          <w:b/>
          <w:sz w:val="24"/>
          <w:szCs w:val="24"/>
        </w:rPr>
      </w:pPr>
      <w:r w:rsidRPr="004C3789">
        <w:rPr>
          <w:b/>
          <w:sz w:val="24"/>
          <w:szCs w:val="24"/>
        </w:rPr>
        <w:t>Задачами изучения модуля по гандболу являются:</w:t>
      </w:r>
    </w:p>
    <w:p w14:paraId="2453353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0EB3BD49" w14:textId="77777777" w:rsidR="004A6AFA" w:rsidRPr="004C3789" w:rsidRDefault="004A6AFA" w:rsidP="00976D73">
      <w:pPr>
        <w:tabs>
          <w:tab w:val="left" w:pos="2220"/>
        </w:tabs>
        <w:spacing w:line="240" w:lineRule="auto"/>
        <w:ind w:right="6" w:firstLine="567"/>
        <w:rPr>
          <w:b/>
          <w:sz w:val="24"/>
          <w:szCs w:val="24"/>
        </w:rPr>
      </w:pPr>
    </w:p>
    <w:p w14:paraId="6F9427AA" w14:textId="6D8B2913"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гандболу.</w:t>
      </w:r>
    </w:p>
    <w:p w14:paraId="21C289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3B8A858" w14:textId="77777777" w:rsidR="004A6AFA" w:rsidRPr="004C3789" w:rsidRDefault="004A6AFA" w:rsidP="00976D73">
      <w:pPr>
        <w:tabs>
          <w:tab w:val="left" w:pos="2220"/>
        </w:tabs>
        <w:spacing w:line="240" w:lineRule="auto"/>
        <w:ind w:right="6" w:firstLine="567"/>
        <w:rPr>
          <w:b/>
          <w:sz w:val="24"/>
          <w:szCs w:val="24"/>
        </w:rPr>
      </w:pPr>
    </w:p>
    <w:p w14:paraId="5435A9FD" w14:textId="3480FEB8"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гандболу может быть реализован в следующих вариантах:</w:t>
      </w:r>
    </w:p>
    <w:p w14:paraId="29C735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4C3789" w:rsidRDefault="006103F1" w:rsidP="00976D73">
      <w:pPr>
        <w:tabs>
          <w:tab w:val="left" w:pos="2220"/>
        </w:tabs>
        <w:spacing w:line="240" w:lineRule="auto"/>
        <w:ind w:right="6" w:firstLine="567"/>
        <w:rPr>
          <w:sz w:val="24"/>
          <w:szCs w:val="24"/>
        </w:rPr>
      </w:pPr>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3B5A14A6" w14:textId="77777777" w:rsidR="004A6AFA" w:rsidRPr="004C3789" w:rsidRDefault="004A6AFA" w:rsidP="00976D73">
      <w:pPr>
        <w:tabs>
          <w:tab w:val="left" w:pos="2220"/>
        </w:tabs>
        <w:spacing w:line="240" w:lineRule="auto"/>
        <w:ind w:right="6" w:firstLine="567"/>
        <w:rPr>
          <w:b/>
          <w:sz w:val="24"/>
          <w:szCs w:val="24"/>
        </w:rPr>
      </w:pPr>
    </w:p>
    <w:p w14:paraId="7556B8CE" w14:textId="40FCBFE2"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гандболу.</w:t>
      </w:r>
    </w:p>
    <w:p w14:paraId="1AFCA35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гандболе.</w:t>
      </w:r>
    </w:p>
    <w:p w14:paraId="6912CE5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4C3789" w:rsidRDefault="006103F1" w:rsidP="00976D73">
      <w:pPr>
        <w:tabs>
          <w:tab w:val="left" w:pos="2220"/>
        </w:tabs>
        <w:spacing w:line="240" w:lineRule="auto"/>
        <w:ind w:right="6" w:firstLine="567"/>
        <w:rPr>
          <w:sz w:val="24"/>
          <w:szCs w:val="24"/>
        </w:rPr>
      </w:pPr>
      <w:bookmarkStart w:id="158" w:name="_Hlk125361855"/>
      <w:r w:rsidRPr="004C3789">
        <w:rPr>
          <w:sz w:val="24"/>
          <w:szCs w:val="24"/>
        </w:rPr>
        <w:t>Характеристика спортивных дисциплин гандбола (гандбол, пляжный гандбол, мини-гандбол).</w:t>
      </w:r>
    </w:p>
    <w:bookmarkEnd w:id="158"/>
    <w:p w14:paraId="3DF4397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Режим дня при занятиях гандболом. Правила личной гигиены во время занятий гандболом.</w:t>
      </w:r>
    </w:p>
    <w:p w14:paraId="7274485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поведения и техники безопасности при занятиях гандболом. </w:t>
      </w:r>
    </w:p>
    <w:p w14:paraId="72085FB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464DB49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7836DB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4C3789" w:rsidRDefault="006103F1" w:rsidP="00976D73">
      <w:pPr>
        <w:tabs>
          <w:tab w:val="left" w:pos="2220"/>
        </w:tabs>
        <w:spacing w:line="240" w:lineRule="auto"/>
        <w:ind w:right="6" w:firstLine="567"/>
        <w:rPr>
          <w:b/>
          <w:sz w:val="24"/>
          <w:szCs w:val="24"/>
        </w:rPr>
      </w:pPr>
      <w:r w:rsidRPr="004C3789">
        <w:rPr>
          <w:b/>
          <w:sz w:val="24"/>
          <w:szCs w:val="24"/>
          <w:lang w:val="en-US"/>
        </w:rPr>
        <w:t> </w:t>
      </w:r>
      <w:r w:rsidRPr="004C3789">
        <w:rPr>
          <w:b/>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4C3789" w:rsidRDefault="006103F1" w:rsidP="00976D73">
      <w:pPr>
        <w:tabs>
          <w:tab w:val="left" w:pos="2220"/>
        </w:tabs>
        <w:spacing w:line="240" w:lineRule="auto"/>
        <w:ind w:right="6" w:firstLine="567"/>
        <w:rPr>
          <w:b/>
          <w:sz w:val="24"/>
          <w:szCs w:val="24"/>
        </w:rPr>
      </w:pPr>
      <w:r w:rsidRPr="004C3789">
        <w:rPr>
          <w:b/>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осознанное, уважительное и доброжелательное отношение к сверстникам и педагогам.</w:t>
      </w:r>
    </w:p>
    <w:p w14:paraId="35D1E2EE" w14:textId="2D1111AD" w:rsidR="006103F1" w:rsidRPr="004C3789" w:rsidRDefault="006103F1" w:rsidP="00976D73">
      <w:pPr>
        <w:tabs>
          <w:tab w:val="left" w:pos="2220"/>
        </w:tabs>
        <w:spacing w:line="240" w:lineRule="auto"/>
        <w:ind w:right="6" w:firstLine="567"/>
        <w:rPr>
          <w:b/>
          <w:sz w:val="24"/>
          <w:szCs w:val="24"/>
        </w:rPr>
      </w:pPr>
      <w:r w:rsidRPr="004C3789">
        <w:rPr>
          <w:b/>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4C3789" w:rsidRDefault="006103F1" w:rsidP="00976D73">
      <w:pPr>
        <w:tabs>
          <w:tab w:val="left" w:pos="2220"/>
        </w:tabs>
        <w:spacing w:line="240" w:lineRule="auto"/>
        <w:ind w:right="6" w:firstLine="567"/>
        <w:rPr>
          <w:b/>
          <w:sz w:val="24"/>
          <w:szCs w:val="24"/>
        </w:rPr>
      </w:pPr>
      <w:r w:rsidRPr="004C3789">
        <w:rPr>
          <w:b/>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554C465" w14:textId="77777777" w:rsidR="003A4076" w:rsidRPr="004C3789" w:rsidRDefault="003A4076" w:rsidP="00976D73">
      <w:pPr>
        <w:tabs>
          <w:tab w:val="left" w:pos="2220"/>
        </w:tabs>
        <w:spacing w:line="240" w:lineRule="auto"/>
        <w:ind w:right="6" w:firstLine="567"/>
        <w:rPr>
          <w:sz w:val="24"/>
          <w:szCs w:val="24"/>
        </w:rPr>
      </w:pPr>
    </w:p>
    <w:p w14:paraId="4A74E5B4" w14:textId="4DD73D3A"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«Дзюдо».</w:t>
      </w:r>
    </w:p>
    <w:p w14:paraId="019D086E" w14:textId="37FF10A4" w:rsidR="006103F1" w:rsidRPr="004C3789" w:rsidRDefault="006103F1" w:rsidP="00976D73">
      <w:pPr>
        <w:tabs>
          <w:tab w:val="left" w:pos="2220"/>
        </w:tabs>
        <w:spacing w:line="240" w:lineRule="auto"/>
        <w:ind w:right="6" w:firstLine="567"/>
        <w:rPr>
          <w:sz w:val="24"/>
          <w:szCs w:val="24"/>
        </w:rPr>
      </w:pPr>
      <w:r w:rsidRPr="004C3789">
        <w:rPr>
          <w:sz w:val="24"/>
          <w:szCs w:val="24"/>
        </w:rPr>
        <w:t>Пояснительная записка модуля «Дзюдо».</w:t>
      </w:r>
    </w:p>
    <w:p w14:paraId="005915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39FD2E97" w:rsidR="006103F1" w:rsidRPr="004C3789" w:rsidRDefault="00B1060E" w:rsidP="00976D73">
      <w:pPr>
        <w:tabs>
          <w:tab w:val="left" w:pos="2220"/>
        </w:tabs>
        <w:spacing w:line="240" w:lineRule="auto"/>
        <w:ind w:right="6" w:firstLine="567"/>
        <w:rPr>
          <w:sz w:val="24"/>
          <w:szCs w:val="24"/>
        </w:rPr>
      </w:pPr>
      <w:r w:rsidRPr="004C3789">
        <w:rPr>
          <w:b/>
          <w:sz w:val="24"/>
          <w:szCs w:val="24"/>
        </w:rPr>
        <w:t>Целью изучения</w:t>
      </w:r>
      <w:r w:rsidR="006103F1" w:rsidRPr="004C3789">
        <w:rPr>
          <w:b/>
          <w:sz w:val="24"/>
          <w:szCs w:val="24"/>
        </w:rPr>
        <w:t xml:space="preserve"> модуля</w:t>
      </w:r>
      <w:r w:rsidR="006103F1" w:rsidRPr="004C3789">
        <w:rPr>
          <w:sz w:val="24"/>
          <w:szCs w:val="24"/>
        </w:rPr>
        <w:t xml:space="preserve">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4C3789" w:rsidRDefault="006103F1" w:rsidP="00976D73">
      <w:pPr>
        <w:tabs>
          <w:tab w:val="left" w:pos="2220"/>
        </w:tabs>
        <w:spacing w:line="240" w:lineRule="auto"/>
        <w:ind w:right="6" w:firstLine="567"/>
        <w:rPr>
          <w:b/>
          <w:sz w:val="24"/>
          <w:szCs w:val="24"/>
        </w:rPr>
      </w:pPr>
      <w:r w:rsidRPr="004C3789">
        <w:rPr>
          <w:b/>
          <w:sz w:val="24"/>
          <w:szCs w:val="24"/>
        </w:rPr>
        <w:t>Задачами изучения модуля по дзюдо являются:</w:t>
      </w:r>
    </w:p>
    <w:p w14:paraId="0A77F30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0DD3711C" w14:textId="0092E8FA"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дзюдо.</w:t>
      </w:r>
    </w:p>
    <w:p w14:paraId="03A6ED8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дзюдо может быть реализован в следующих вариантах:</w:t>
      </w:r>
    </w:p>
    <w:p w14:paraId="3C47FD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9" w:name="_Hlk125026825"/>
      <w:r w:rsidR="0013797E" w:rsidRPr="004C3789">
        <w:rPr>
          <w:sz w:val="24"/>
          <w:szCs w:val="24"/>
        </w:rPr>
        <w:t>различных интересов обучающихся.</w:t>
      </w:r>
    </w:p>
    <w:bookmarkEnd w:id="159"/>
    <w:p w14:paraId="68411591" w14:textId="77777777" w:rsidR="00B1060E" w:rsidRPr="004C3789" w:rsidRDefault="00B1060E" w:rsidP="00B1060E">
      <w:pPr>
        <w:tabs>
          <w:tab w:val="left" w:pos="2220"/>
        </w:tabs>
        <w:spacing w:line="240" w:lineRule="auto"/>
        <w:ind w:right="6" w:firstLine="567"/>
        <w:jc w:val="left"/>
        <w:rPr>
          <w:b/>
          <w:sz w:val="24"/>
          <w:szCs w:val="24"/>
        </w:rPr>
      </w:pPr>
    </w:p>
    <w:p w14:paraId="24596041" w14:textId="47ECF35D" w:rsidR="006103F1" w:rsidRPr="004C3789" w:rsidRDefault="006103F1" w:rsidP="00B1060E">
      <w:pPr>
        <w:tabs>
          <w:tab w:val="left" w:pos="2220"/>
        </w:tabs>
        <w:spacing w:line="240" w:lineRule="auto"/>
        <w:ind w:right="6" w:firstLine="567"/>
        <w:jc w:val="left"/>
        <w:rPr>
          <w:b/>
          <w:sz w:val="24"/>
          <w:szCs w:val="24"/>
        </w:rPr>
      </w:pPr>
      <w:r w:rsidRPr="004C3789">
        <w:rPr>
          <w:b/>
          <w:sz w:val="24"/>
          <w:szCs w:val="24"/>
        </w:rPr>
        <w:t>Содержание модуля по дзюдо.</w:t>
      </w:r>
    </w:p>
    <w:p w14:paraId="13CE64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борьбе дзюдо.</w:t>
      </w:r>
    </w:p>
    <w:p w14:paraId="6FF50F6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Словарь (глоссарий) терминов и определений по дзюдо. </w:t>
      </w:r>
    </w:p>
    <w:p w14:paraId="21EF64A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подбора физических упражнений для развития физических качеств борца. </w:t>
      </w:r>
    </w:p>
    <w:p w14:paraId="2C8F00A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3CA52CD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Самоконтроль и его роль в учебной и соревновательной деятельности. </w:t>
      </w:r>
    </w:p>
    <w:p w14:paraId="04717F9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Тестирование уровня физической подготовленности в дзюдо. </w:t>
      </w:r>
    </w:p>
    <w:p w14:paraId="11B2C6C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Дневник самонаблюдения за показателями развития физических качеств и состояния здоровья.</w:t>
      </w:r>
    </w:p>
    <w:p w14:paraId="128029E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59D3DDC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технические действия и передвижения: различные виды ходьбы и бега.</w:t>
      </w:r>
    </w:p>
    <w:p w14:paraId="6BDB59A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4C3789" w:rsidRDefault="006103F1" w:rsidP="00976D73">
      <w:pPr>
        <w:tabs>
          <w:tab w:val="left" w:pos="2220"/>
        </w:tabs>
        <w:spacing w:line="240" w:lineRule="auto"/>
        <w:ind w:right="6" w:firstLine="567"/>
        <w:rPr>
          <w:sz w:val="24"/>
          <w:szCs w:val="24"/>
        </w:rPr>
      </w:pPr>
      <w:r w:rsidRPr="004C3789">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4C3789" w:rsidRDefault="006103F1" w:rsidP="00976D73">
      <w:pPr>
        <w:tabs>
          <w:tab w:val="left" w:pos="2220"/>
        </w:tabs>
        <w:spacing w:line="240" w:lineRule="auto"/>
        <w:ind w:right="6" w:firstLine="567"/>
        <w:rPr>
          <w:b/>
          <w:sz w:val="24"/>
          <w:szCs w:val="24"/>
        </w:rPr>
      </w:pPr>
      <w:r w:rsidRPr="004C3789">
        <w:rPr>
          <w:b/>
          <w:sz w:val="24"/>
          <w:szCs w:val="24"/>
          <w:lang w:val="en-US"/>
        </w:rPr>
        <w:t> </w:t>
      </w:r>
      <w:r w:rsidRPr="004C3789">
        <w:rPr>
          <w:b/>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демонстрировать технику базовых технические действия в стойке и партере; </w:t>
      </w:r>
    </w:p>
    <w:p w14:paraId="1873416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подбирать спортивную одежду и обувь для занятий дзюдо;</w:t>
      </w:r>
    </w:p>
    <w:p w14:paraId="43D7BF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F8F4275" w14:textId="77777777" w:rsidR="003A4076" w:rsidRPr="004C3789" w:rsidRDefault="003A4076" w:rsidP="00976D73">
      <w:pPr>
        <w:tabs>
          <w:tab w:val="left" w:pos="2220"/>
        </w:tabs>
        <w:spacing w:line="240" w:lineRule="auto"/>
        <w:ind w:right="6" w:firstLine="567"/>
        <w:rPr>
          <w:b/>
          <w:sz w:val="24"/>
          <w:szCs w:val="24"/>
        </w:rPr>
      </w:pPr>
    </w:p>
    <w:p w14:paraId="4FC70F39" w14:textId="0554C17B"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«Тэг-регби».</w:t>
      </w:r>
    </w:p>
    <w:p w14:paraId="229FE2DD" w14:textId="694FF75A" w:rsidR="006103F1" w:rsidRPr="004C3789" w:rsidRDefault="006103F1" w:rsidP="00976D73">
      <w:pPr>
        <w:tabs>
          <w:tab w:val="left" w:pos="2220"/>
        </w:tabs>
        <w:spacing w:line="240" w:lineRule="auto"/>
        <w:ind w:right="6" w:firstLine="567"/>
        <w:rPr>
          <w:sz w:val="24"/>
          <w:szCs w:val="24"/>
        </w:rPr>
      </w:pPr>
      <w:r w:rsidRPr="004C3789">
        <w:rPr>
          <w:sz w:val="24"/>
          <w:szCs w:val="24"/>
        </w:rPr>
        <w:t>Пояснительная записка к модулю «Тэг-регби».</w:t>
      </w:r>
    </w:p>
    <w:p w14:paraId="6ACEF40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Тэг-регби позволяет избирательно решать задачи обучения: в основе начального обучения лежит игровая деятельность с</w:t>
      </w:r>
      <w:r w:rsidRPr="004C3789">
        <w:rPr>
          <w:sz w:val="24"/>
          <w:szCs w:val="24"/>
          <w:lang w:val="en-US"/>
        </w:rPr>
        <w:t> </w:t>
      </w:r>
      <w:r w:rsidRPr="004C3789">
        <w:rPr>
          <w:sz w:val="24"/>
          <w:szCs w:val="24"/>
        </w:rPr>
        <w:t>элементами регби (игровые упражнения, эстафеты, игры), осуществляется общая физическая подготовка обучающихся с</w:t>
      </w:r>
      <w:r w:rsidRPr="004C3789">
        <w:rPr>
          <w:sz w:val="24"/>
          <w:szCs w:val="24"/>
          <w:lang w:val="en-US"/>
        </w:rPr>
        <w:t> </w:t>
      </w:r>
      <w:r w:rsidRPr="004C3789">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 по тэг-регби</w:t>
      </w:r>
      <w:r w:rsidRPr="004C3789">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4C3789" w:rsidRDefault="006103F1" w:rsidP="00976D73">
      <w:pPr>
        <w:tabs>
          <w:tab w:val="left" w:pos="2220"/>
        </w:tabs>
        <w:spacing w:line="240" w:lineRule="auto"/>
        <w:ind w:right="6" w:firstLine="567"/>
        <w:rPr>
          <w:b/>
          <w:sz w:val="24"/>
          <w:szCs w:val="24"/>
        </w:rPr>
      </w:pPr>
      <w:r w:rsidRPr="004C3789">
        <w:rPr>
          <w:b/>
          <w:sz w:val="24"/>
          <w:szCs w:val="24"/>
        </w:rPr>
        <w:t>Задачами изучения модуля по тэг-регби являются:</w:t>
      </w:r>
    </w:p>
    <w:p w14:paraId="118A2C5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59931829" w14:textId="1470243A"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тэг-регби.</w:t>
      </w:r>
    </w:p>
    <w:p w14:paraId="7B12C9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 содержании </w:t>
      </w:r>
      <w:bookmarkStart w:id="160" w:name="_Hlk125540625"/>
      <w:r w:rsidRPr="004C3789">
        <w:rPr>
          <w:sz w:val="24"/>
          <w:szCs w:val="24"/>
        </w:rPr>
        <w:t xml:space="preserve">модуля по тэг-регби </w:t>
      </w:r>
      <w:bookmarkEnd w:id="160"/>
      <w:r w:rsidRPr="004C3789">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CE50BF" w14:textId="77777777" w:rsidR="00404C3A" w:rsidRPr="004C3789" w:rsidRDefault="00404C3A" w:rsidP="00976D73">
      <w:pPr>
        <w:tabs>
          <w:tab w:val="left" w:pos="2220"/>
        </w:tabs>
        <w:spacing w:line="240" w:lineRule="auto"/>
        <w:ind w:right="6" w:firstLine="567"/>
        <w:rPr>
          <w:b/>
          <w:sz w:val="24"/>
          <w:szCs w:val="24"/>
        </w:rPr>
      </w:pPr>
    </w:p>
    <w:p w14:paraId="6D10D322" w14:textId="77777777" w:rsidR="00404C3A" w:rsidRPr="004C3789" w:rsidRDefault="00404C3A" w:rsidP="00976D73">
      <w:pPr>
        <w:tabs>
          <w:tab w:val="left" w:pos="2220"/>
        </w:tabs>
        <w:spacing w:line="240" w:lineRule="auto"/>
        <w:ind w:right="6" w:firstLine="567"/>
        <w:rPr>
          <w:b/>
          <w:sz w:val="24"/>
          <w:szCs w:val="24"/>
        </w:rPr>
      </w:pPr>
    </w:p>
    <w:p w14:paraId="124870DA" w14:textId="591A9D49"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тэг-регби может быть реализован в следующих вариантах:</w:t>
      </w:r>
    </w:p>
    <w:p w14:paraId="001E13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4C3789" w:rsidRDefault="006103F1" w:rsidP="00976D73">
      <w:pPr>
        <w:tabs>
          <w:tab w:val="left" w:pos="2220"/>
        </w:tabs>
        <w:spacing w:line="240" w:lineRule="auto"/>
        <w:ind w:right="6" w:firstLine="567"/>
        <w:rPr>
          <w:sz w:val="24"/>
          <w:szCs w:val="24"/>
        </w:rPr>
      </w:pPr>
      <w:bookmarkStart w:id="161" w:name="_Hlk125020853"/>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1"/>
    <w:p w14:paraId="3FE0BF83" w14:textId="38D03198"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тэг-регби.</w:t>
      </w:r>
    </w:p>
    <w:p w14:paraId="2C1FDE6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тэг-регби.</w:t>
      </w:r>
    </w:p>
    <w:p w14:paraId="5DA4F3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Понятие о спортивной этике и взаимоотношениях между обучающимися. Знание игровых амплуа</w:t>
      </w:r>
    </w:p>
    <w:p w14:paraId="3AF9A8D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23315E6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6927EF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технические действия:</w:t>
      </w:r>
    </w:p>
    <w:p w14:paraId="2F79BF6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владения регбийным мячом:</w:t>
      </w:r>
    </w:p>
    <w:p w14:paraId="6CB07B0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стойки и перемещения;</w:t>
      </w:r>
    </w:p>
    <w:p w14:paraId="496CA69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держание мяча, бег с мячом, розыгрыш мяча, прием мяча, подбор и приземление мяча;</w:t>
      </w:r>
    </w:p>
    <w:p w14:paraId="6840C4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финты; </w:t>
      </w:r>
    </w:p>
    <w:p w14:paraId="17C3338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передвижения с мячом по площадке;</w:t>
      </w:r>
    </w:p>
    <w:p w14:paraId="369D2F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передачи мяча в парах (сбоку, снизу) стоя на месте и в движении;</w:t>
      </w:r>
    </w:p>
    <w:p w14:paraId="472280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передачи в колоннах с перемещениями;</w:t>
      </w:r>
    </w:p>
    <w:p w14:paraId="11B32C9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передача и ловля высоко летящего мяча;</w:t>
      </w:r>
    </w:p>
    <w:p w14:paraId="21C225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неподвижного мяча, катящегося мяча.</w:t>
      </w:r>
    </w:p>
    <w:p w14:paraId="301BC8E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Тактические взаимодействия:</w:t>
      </w:r>
    </w:p>
    <w:p w14:paraId="34F789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парах, в тройках, кресты, забегания, смещения, линия защиты;</w:t>
      </w:r>
    </w:p>
    <w:p w14:paraId="176210A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тактические действия с учетом игровых амплуа в команде;</w:t>
      </w:r>
    </w:p>
    <w:p w14:paraId="282659E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быстрые переключения в действиях - от нападения к защите и от защиты к нападению.</w:t>
      </w:r>
    </w:p>
    <w:p w14:paraId="6254787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игры в тэг-регби по упрощенным правилам.</w:t>
      </w:r>
    </w:p>
    <w:p w14:paraId="5D9F57BB" w14:textId="3534030A"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7C9D651A" w14:textId="77777777" w:rsidR="00404C3A" w:rsidRPr="004C3789" w:rsidRDefault="00404C3A" w:rsidP="00976D73">
      <w:pPr>
        <w:tabs>
          <w:tab w:val="left" w:pos="2220"/>
        </w:tabs>
        <w:spacing w:line="240" w:lineRule="auto"/>
        <w:ind w:right="6" w:firstLine="567"/>
        <w:rPr>
          <w:b/>
          <w:sz w:val="24"/>
          <w:szCs w:val="24"/>
        </w:rPr>
      </w:pPr>
      <w:bookmarkStart w:id="162" w:name="_Hlk124958952"/>
    </w:p>
    <w:p w14:paraId="44F59898" w14:textId="56866354"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4C3789">
        <w:rPr>
          <w:b/>
          <w:sz w:val="24"/>
          <w:szCs w:val="24"/>
        </w:rPr>
        <w:t>:</w:t>
      </w:r>
    </w:p>
    <w:p w14:paraId="1CEBDC2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самостоятельного принятия решений и командного игрового взаимодействия;</w:t>
      </w:r>
    </w:p>
    <w:p w14:paraId="42580B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осуществлять судейство соревнований по тэг-регби, владеть информационными жестами судьи.</w:t>
      </w:r>
    </w:p>
    <w:p w14:paraId="7C0F505D" w14:textId="77777777" w:rsidR="003A4076" w:rsidRPr="004C3789" w:rsidRDefault="003A4076" w:rsidP="00976D73">
      <w:pPr>
        <w:tabs>
          <w:tab w:val="left" w:pos="2220"/>
        </w:tabs>
        <w:spacing w:line="240" w:lineRule="auto"/>
        <w:ind w:right="6" w:firstLine="567"/>
        <w:rPr>
          <w:sz w:val="24"/>
          <w:szCs w:val="24"/>
        </w:rPr>
      </w:pPr>
    </w:p>
    <w:p w14:paraId="1AA1F7FF" w14:textId="409054BB"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«Футбол».</w:t>
      </w:r>
    </w:p>
    <w:p w14:paraId="52B3AAA8" w14:textId="609A9B80" w:rsidR="006103F1" w:rsidRPr="004C3789" w:rsidRDefault="006103F1" w:rsidP="0055251F">
      <w:pPr>
        <w:tabs>
          <w:tab w:val="left" w:pos="2220"/>
        </w:tabs>
        <w:spacing w:line="240" w:lineRule="auto"/>
        <w:ind w:right="6" w:firstLine="567"/>
        <w:jc w:val="center"/>
        <w:rPr>
          <w:sz w:val="24"/>
          <w:szCs w:val="24"/>
        </w:rPr>
      </w:pPr>
      <w:r w:rsidRPr="004C3789">
        <w:rPr>
          <w:sz w:val="24"/>
          <w:szCs w:val="24"/>
        </w:rPr>
        <w:t>Пояснительная записка модуля «Футбол».</w:t>
      </w:r>
    </w:p>
    <w:p w14:paraId="264C553E" w14:textId="77777777" w:rsidR="0055251F" w:rsidRPr="004C3789" w:rsidRDefault="0055251F" w:rsidP="0055251F">
      <w:pPr>
        <w:tabs>
          <w:tab w:val="left" w:pos="2220"/>
        </w:tabs>
        <w:spacing w:line="240" w:lineRule="auto"/>
        <w:ind w:right="6" w:firstLine="567"/>
        <w:jc w:val="center"/>
        <w:rPr>
          <w:sz w:val="24"/>
          <w:szCs w:val="24"/>
        </w:rPr>
      </w:pPr>
    </w:p>
    <w:p w14:paraId="51A6D1A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4C3789" w:rsidRDefault="006103F1" w:rsidP="00976D73">
      <w:pPr>
        <w:tabs>
          <w:tab w:val="left" w:pos="2220"/>
        </w:tabs>
        <w:spacing w:line="240" w:lineRule="auto"/>
        <w:ind w:right="6" w:firstLine="567"/>
        <w:rPr>
          <w:sz w:val="24"/>
          <w:szCs w:val="24"/>
        </w:rPr>
      </w:pPr>
      <w:r w:rsidRPr="004C3789">
        <w:rPr>
          <w:b/>
          <w:sz w:val="24"/>
          <w:szCs w:val="24"/>
        </w:rPr>
        <w:t>Целями изучения модуля</w:t>
      </w:r>
      <w:r w:rsidRPr="004C3789">
        <w:rPr>
          <w:sz w:val="24"/>
          <w:szCs w:val="24"/>
        </w:rPr>
        <w:t xml:space="preserve">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4C3789" w:rsidRDefault="006103F1" w:rsidP="00976D73">
      <w:pPr>
        <w:tabs>
          <w:tab w:val="left" w:pos="2220"/>
        </w:tabs>
        <w:spacing w:line="240" w:lineRule="auto"/>
        <w:ind w:right="6" w:firstLine="567"/>
        <w:rPr>
          <w:b/>
          <w:sz w:val="24"/>
          <w:szCs w:val="24"/>
        </w:rPr>
      </w:pPr>
      <w:bookmarkStart w:id="163" w:name="_Hlk125550293"/>
      <w:bookmarkStart w:id="164" w:name="_Hlk125544518"/>
      <w:r w:rsidRPr="004C3789">
        <w:rPr>
          <w:b/>
          <w:sz w:val="24"/>
          <w:szCs w:val="24"/>
        </w:rPr>
        <w:t>Задачами изучения модуля по футболу являются</w:t>
      </w:r>
      <w:bookmarkEnd w:id="163"/>
      <w:r w:rsidRPr="004C3789">
        <w:rPr>
          <w:b/>
          <w:sz w:val="24"/>
          <w:szCs w:val="24"/>
        </w:rPr>
        <w:t>:</w:t>
      </w:r>
    </w:p>
    <w:bookmarkEnd w:id="164"/>
    <w:p w14:paraId="794580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079E8709" w14:textId="63BCB842" w:rsidR="0055251F" w:rsidRPr="004C3789" w:rsidRDefault="0055251F" w:rsidP="00B1060E">
      <w:pPr>
        <w:tabs>
          <w:tab w:val="left" w:pos="2220"/>
        </w:tabs>
        <w:spacing w:line="240" w:lineRule="auto"/>
        <w:ind w:right="6" w:firstLine="0"/>
        <w:rPr>
          <w:sz w:val="24"/>
          <w:szCs w:val="24"/>
        </w:rPr>
      </w:pPr>
    </w:p>
    <w:p w14:paraId="27B3CE99" w14:textId="5FD84A12" w:rsidR="006103F1" w:rsidRPr="004C3789" w:rsidRDefault="006103F1" w:rsidP="0055251F">
      <w:pPr>
        <w:tabs>
          <w:tab w:val="left" w:pos="2220"/>
        </w:tabs>
        <w:spacing w:line="240" w:lineRule="auto"/>
        <w:ind w:right="6" w:firstLine="567"/>
        <w:jc w:val="center"/>
        <w:rPr>
          <w:b/>
          <w:sz w:val="24"/>
          <w:szCs w:val="24"/>
        </w:rPr>
      </w:pPr>
      <w:r w:rsidRPr="004C3789">
        <w:rPr>
          <w:b/>
          <w:sz w:val="24"/>
          <w:szCs w:val="24"/>
        </w:rPr>
        <w:t>Место и роль модуля по футболу.</w:t>
      </w:r>
    </w:p>
    <w:p w14:paraId="38097D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w:t>
      </w:r>
      <w:bookmarkStart w:id="165" w:name="_Hlk125550350"/>
      <w:r w:rsidRPr="004C3789">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5"/>
      <w:r w:rsidRPr="004C3789">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футболу может быть реализован в следующих вариантах:</w:t>
      </w:r>
    </w:p>
    <w:p w14:paraId="3096571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7691513C" w14:textId="77777777" w:rsidR="00026168" w:rsidRPr="004C3789" w:rsidRDefault="00026168" w:rsidP="00976D73">
      <w:pPr>
        <w:tabs>
          <w:tab w:val="left" w:pos="2220"/>
        </w:tabs>
        <w:spacing w:line="240" w:lineRule="auto"/>
        <w:ind w:right="6" w:firstLine="567"/>
        <w:rPr>
          <w:sz w:val="24"/>
          <w:szCs w:val="24"/>
        </w:rPr>
      </w:pPr>
    </w:p>
    <w:p w14:paraId="1AC2E512" w14:textId="5E6F8013" w:rsidR="006103F1" w:rsidRPr="004C3789" w:rsidRDefault="006103F1" w:rsidP="00026168">
      <w:pPr>
        <w:tabs>
          <w:tab w:val="left" w:pos="2220"/>
        </w:tabs>
        <w:spacing w:line="240" w:lineRule="auto"/>
        <w:ind w:right="6" w:firstLine="567"/>
        <w:jc w:val="center"/>
        <w:rPr>
          <w:b/>
          <w:sz w:val="24"/>
          <w:szCs w:val="24"/>
        </w:rPr>
      </w:pPr>
      <w:r w:rsidRPr="004C3789">
        <w:rPr>
          <w:b/>
          <w:sz w:val="24"/>
          <w:szCs w:val="24"/>
        </w:rPr>
        <w:t>Содержание модуля по футболу.</w:t>
      </w:r>
    </w:p>
    <w:p w14:paraId="41DA9C7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футболе.</w:t>
      </w:r>
    </w:p>
    <w:p w14:paraId="7AB21C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Сведения о ведущих отечественных и зарубежных футбольных клубах, их традициях.</w:t>
      </w:r>
    </w:p>
    <w:p w14:paraId="1E03450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ухода за инвентарем, спортивным оборудованием, футбольным полем.</w:t>
      </w:r>
    </w:p>
    <w:p w14:paraId="797C33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Характерные травмы футболистов, методы и меры предупреждения травматизма во время занятий.</w:t>
      </w:r>
    </w:p>
    <w:p w14:paraId="3C7C357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Основы правильного питания и суточного пищевого рациона футболистов. </w:t>
      </w:r>
    </w:p>
    <w:p w14:paraId="041AFF5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Влияние занятий футболом на формирование положительных качеств личности человека.</w:t>
      </w:r>
    </w:p>
    <w:p w14:paraId="105260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Стратегии, системы, тактика и стили игры футбол.</w:t>
      </w:r>
    </w:p>
    <w:p w14:paraId="434B7EC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424CB34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Методы предупреждения и нивелирования конфликтных ситуации во время занятий футболом.</w:t>
      </w:r>
    </w:p>
    <w:p w14:paraId="7A35BF8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Тестирование уровня физической и технической подготовленности в футболе.</w:t>
      </w:r>
    </w:p>
    <w:p w14:paraId="34108E8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7A37DD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и составление комплексов общеразвивающих упражнений с футбольным мячом.</w:t>
      </w:r>
    </w:p>
    <w:p w14:paraId="4C3C542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Индивидуальные технические действия с мячом: </w:t>
      </w:r>
    </w:p>
    <w:p w14:paraId="1DA473F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удар по мячу головой – серединой лба;</w:t>
      </w:r>
    </w:p>
    <w:p w14:paraId="164CDED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отбор мяча – выбиванием, перехватом;</w:t>
      </w:r>
    </w:p>
    <w:p w14:paraId="6B6B0E4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Вбрасывание мяча.</w:t>
      </w:r>
    </w:p>
    <w:p w14:paraId="05106BA7" w14:textId="77777777" w:rsidR="006103F1" w:rsidRPr="004C3789" w:rsidRDefault="006103F1" w:rsidP="00976D73">
      <w:pPr>
        <w:tabs>
          <w:tab w:val="left" w:pos="2220"/>
        </w:tabs>
        <w:spacing w:line="240" w:lineRule="auto"/>
        <w:ind w:right="6" w:firstLine="567"/>
        <w:rPr>
          <w:sz w:val="24"/>
          <w:szCs w:val="24"/>
        </w:rPr>
      </w:pPr>
      <w:bookmarkStart w:id="166" w:name="_Hlk120008384"/>
      <w:r w:rsidRPr="004C3789">
        <w:rPr>
          <w:sz w:val="24"/>
          <w:szCs w:val="24"/>
        </w:rPr>
        <w:t>Игровые комбинации и упражнения в парах, тройках, группах, тактические действия</w:t>
      </w:r>
      <w:bookmarkEnd w:id="166"/>
      <w:r w:rsidRPr="004C3789">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игры в футбол. Участие в фестивалях и соревнованиях по футболу.</w:t>
      </w:r>
    </w:p>
    <w:p w14:paraId="01EC53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Тестовые упражнения по физической и технической подготовленности обучающихся в футболе.</w:t>
      </w:r>
    </w:p>
    <w:p w14:paraId="624FBA1F" w14:textId="1C42D335"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4C3789" w:rsidRDefault="006103F1" w:rsidP="00976D73">
      <w:pPr>
        <w:tabs>
          <w:tab w:val="left" w:pos="2220"/>
        </w:tabs>
        <w:spacing w:line="240" w:lineRule="auto"/>
        <w:ind w:right="6" w:firstLine="567"/>
        <w:rPr>
          <w:b/>
          <w:sz w:val="24"/>
          <w:szCs w:val="24"/>
        </w:rPr>
      </w:pPr>
      <w:bookmarkStart w:id="167" w:name="_Hlk125030020"/>
      <w:r w:rsidRPr="004C3789">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7"/>
    <w:p w14:paraId="5C33DAF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ценности здорового и безопасного образа жизни;</w:t>
      </w:r>
    </w:p>
    <w:p w14:paraId="7EDAD1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формулировать, аргументировать и отстаивать своё мнение;</w:t>
      </w:r>
    </w:p>
    <w:p w14:paraId="664C462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соблюдать правила игры футбол в учебных играх в качестве судьи, помощника судьи, секретаря;</w:t>
      </w:r>
    </w:p>
    <w:p w14:paraId="19E5BE7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оказывать первую помощь при травмах и повреждениях во время занятий футболом;</w:t>
      </w:r>
    </w:p>
    <w:p w14:paraId="330D822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4C3789" w:rsidRDefault="006103F1" w:rsidP="00976D73">
      <w:pPr>
        <w:tabs>
          <w:tab w:val="left" w:pos="2220"/>
        </w:tabs>
        <w:spacing w:line="240" w:lineRule="auto"/>
        <w:ind w:right="6" w:firstLine="567"/>
        <w:rPr>
          <w:sz w:val="24"/>
          <w:szCs w:val="24"/>
        </w:rPr>
      </w:pPr>
      <w:bookmarkStart w:id="168" w:name="_Hlk124934898"/>
      <w:r w:rsidRPr="004C3789">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8"/>
    <w:p w14:paraId="4E8882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DFBA572" w14:textId="77777777" w:rsidR="00026168" w:rsidRPr="004C3789" w:rsidRDefault="00026168" w:rsidP="00976D73">
      <w:pPr>
        <w:tabs>
          <w:tab w:val="left" w:pos="2220"/>
        </w:tabs>
        <w:spacing w:line="240" w:lineRule="auto"/>
        <w:ind w:right="6" w:firstLine="567"/>
        <w:rPr>
          <w:b/>
          <w:sz w:val="24"/>
          <w:szCs w:val="24"/>
        </w:rPr>
      </w:pPr>
    </w:p>
    <w:p w14:paraId="660AE79D" w14:textId="0ACB229D" w:rsidR="006103F1" w:rsidRPr="004C3789" w:rsidRDefault="006103F1" w:rsidP="00026168">
      <w:pPr>
        <w:tabs>
          <w:tab w:val="left" w:pos="2220"/>
        </w:tabs>
        <w:spacing w:line="240" w:lineRule="auto"/>
        <w:ind w:right="6" w:firstLine="567"/>
        <w:jc w:val="center"/>
        <w:rPr>
          <w:b/>
          <w:sz w:val="24"/>
          <w:szCs w:val="24"/>
        </w:rPr>
      </w:pPr>
      <w:r w:rsidRPr="004C3789">
        <w:rPr>
          <w:b/>
          <w:sz w:val="24"/>
          <w:szCs w:val="24"/>
        </w:rPr>
        <w:t>Модуль «Фитнес-аэробика».</w:t>
      </w:r>
    </w:p>
    <w:p w14:paraId="4B646307" w14:textId="178F3EB0" w:rsidR="006103F1" w:rsidRPr="004C3789" w:rsidRDefault="006103F1" w:rsidP="00026168">
      <w:pPr>
        <w:tabs>
          <w:tab w:val="left" w:pos="2220"/>
        </w:tabs>
        <w:spacing w:line="240" w:lineRule="auto"/>
        <w:ind w:right="6" w:firstLine="567"/>
        <w:jc w:val="center"/>
        <w:rPr>
          <w:sz w:val="24"/>
          <w:szCs w:val="24"/>
        </w:rPr>
      </w:pPr>
      <w:r w:rsidRPr="004C3789">
        <w:rPr>
          <w:sz w:val="24"/>
          <w:szCs w:val="24"/>
        </w:rPr>
        <w:t>Пояснительная записка модуля «Фитнес-аэробика».</w:t>
      </w:r>
    </w:p>
    <w:p w14:paraId="0F382F50" w14:textId="77777777" w:rsidR="00026168" w:rsidRPr="004C3789" w:rsidRDefault="00026168" w:rsidP="00976D73">
      <w:pPr>
        <w:tabs>
          <w:tab w:val="left" w:pos="2220"/>
        </w:tabs>
        <w:spacing w:line="240" w:lineRule="auto"/>
        <w:ind w:right="6" w:firstLine="567"/>
        <w:rPr>
          <w:sz w:val="24"/>
          <w:szCs w:val="24"/>
        </w:rPr>
      </w:pPr>
    </w:p>
    <w:p w14:paraId="2AB64FF7" w14:textId="1439F9FE" w:rsidR="006103F1" w:rsidRPr="004C3789" w:rsidRDefault="006103F1" w:rsidP="00976D73">
      <w:pPr>
        <w:tabs>
          <w:tab w:val="left" w:pos="2220"/>
        </w:tabs>
        <w:spacing w:line="240" w:lineRule="auto"/>
        <w:ind w:right="6" w:firstLine="567"/>
        <w:rPr>
          <w:sz w:val="24"/>
          <w:szCs w:val="24"/>
        </w:rPr>
      </w:pPr>
      <w:r w:rsidRPr="004C3789">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w:t>
      </w:r>
      <w:r w:rsidRPr="004C3789">
        <w:rPr>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4C3789" w:rsidRDefault="006103F1" w:rsidP="00976D73">
      <w:pPr>
        <w:tabs>
          <w:tab w:val="left" w:pos="2220"/>
        </w:tabs>
        <w:spacing w:line="240" w:lineRule="auto"/>
        <w:ind w:right="6" w:firstLine="567"/>
        <w:rPr>
          <w:sz w:val="24"/>
          <w:szCs w:val="24"/>
        </w:rPr>
      </w:pPr>
      <w:r w:rsidRPr="004C3789">
        <w:rPr>
          <w:b/>
          <w:sz w:val="24"/>
          <w:szCs w:val="24"/>
        </w:rPr>
        <w:t>Задачами изучения модуля</w:t>
      </w:r>
      <w:r w:rsidRPr="004C3789">
        <w:rPr>
          <w:sz w:val="24"/>
          <w:szCs w:val="24"/>
        </w:rPr>
        <w:t xml:space="preserve"> по фитнес-аэробике являются:</w:t>
      </w:r>
    </w:p>
    <w:p w14:paraId="01B060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детей и подростков, увеличение объёма их двигательной активности;</w:t>
      </w:r>
    </w:p>
    <w:p w14:paraId="66831FE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у обучающихся творческих способностей;</w:t>
      </w:r>
    </w:p>
    <w:p w14:paraId="2BA5B2D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22BBAABF" w14:textId="5369F544"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фитнес-аэробике.</w:t>
      </w:r>
    </w:p>
    <w:p w14:paraId="14922CC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48BE5735"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фитнес-аэробике может быть реализован в следующих вариантах:</w:t>
      </w:r>
    </w:p>
    <w:p w14:paraId="3688A0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ABF23EF" w14:textId="77777777" w:rsidR="00EE7AF3" w:rsidRPr="004C3789" w:rsidRDefault="00EE7AF3" w:rsidP="00976D73">
      <w:pPr>
        <w:tabs>
          <w:tab w:val="left" w:pos="2220"/>
        </w:tabs>
        <w:spacing w:line="240" w:lineRule="auto"/>
        <w:ind w:right="6" w:firstLine="567"/>
        <w:rPr>
          <w:b/>
          <w:sz w:val="24"/>
          <w:szCs w:val="24"/>
        </w:rPr>
      </w:pPr>
    </w:p>
    <w:p w14:paraId="7A649100" w14:textId="1BA6D827"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«Фитнес-аэробика».</w:t>
      </w:r>
    </w:p>
    <w:p w14:paraId="7F1BB4EB" w14:textId="3A789571" w:rsidR="006103F1" w:rsidRPr="004C3789" w:rsidRDefault="006103F1" w:rsidP="00976D73">
      <w:pPr>
        <w:tabs>
          <w:tab w:val="left" w:pos="2220"/>
        </w:tabs>
        <w:spacing w:line="240" w:lineRule="auto"/>
        <w:ind w:right="6" w:firstLine="567"/>
        <w:rPr>
          <w:b/>
          <w:sz w:val="24"/>
          <w:szCs w:val="24"/>
        </w:rPr>
      </w:pPr>
      <w:r w:rsidRPr="004C3789">
        <w:rPr>
          <w:b/>
          <w:sz w:val="24"/>
          <w:szCs w:val="24"/>
        </w:rPr>
        <w:t>Пояснительная записка модуля «Фитнес-аэробика».</w:t>
      </w:r>
    </w:p>
    <w:p w14:paraId="64F8886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w:t>
      </w:r>
      <w:r w:rsidRPr="004C3789">
        <w:rPr>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4C3789" w:rsidRDefault="006103F1" w:rsidP="00976D73">
      <w:pPr>
        <w:tabs>
          <w:tab w:val="left" w:pos="2220"/>
        </w:tabs>
        <w:spacing w:line="240" w:lineRule="auto"/>
        <w:ind w:right="6" w:firstLine="567"/>
        <w:rPr>
          <w:sz w:val="24"/>
          <w:szCs w:val="24"/>
        </w:rPr>
      </w:pPr>
      <w:r w:rsidRPr="004C3789">
        <w:rPr>
          <w:b/>
          <w:sz w:val="24"/>
          <w:szCs w:val="24"/>
        </w:rPr>
        <w:t>Задачами изучения модуля</w:t>
      </w:r>
      <w:r w:rsidRPr="004C3789">
        <w:rPr>
          <w:sz w:val="24"/>
          <w:szCs w:val="24"/>
        </w:rPr>
        <w:t xml:space="preserve"> по фитнес-аэробике являются:</w:t>
      </w:r>
    </w:p>
    <w:p w14:paraId="1B0BDF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знаний о физической культуре и спорте в целом, истории развития фитнес-аэробики в частности;</w:t>
      </w:r>
    </w:p>
    <w:p w14:paraId="1A42012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у обучающихся творческих способностей;</w:t>
      </w:r>
    </w:p>
    <w:p w14:paraId="510DBC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3C05F0B7" w14:textId="496288DA"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фитнес-аэробике.</w:t>
      </w:r>
    </w:p>
    <w:p w14:paraId="4AF06A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0B2939A" w14:textId="77777777" w:rsidR="00EE7AF3" w:rsidRPr="004C3789" w:rsidRDefault="00EE7AF3" w:rsidP="00976D73">
      <w:pPr>
        <w:tabs>
          <w:tab w:val="left" w:pos="2220"/>
        </w:tabs>
        <w:spacing w:line="240" w:lineRule="auto"/>
        <w:ind w:right="6" w:firstLine="567"/>
        <w:rPr>
          <w:b/>
          <w:sz w:val="24"/>
          <w:szCs w:val="24"/>
        </w:rPr>
      </w:pPr>
    </w:p>
    <w:p w14:paraId="7DCC1B29" w14:textId="4FABE665"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фитнес-аэробике может быть реализован в следующих вариантах:</w:t>
      </w:r>
    </w:p>
    <w:p w14:paraId="1A3AF95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FAD51B0"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EE7AF3" w:rsidRPr="004C3789">
        <w:rPr>
          <w:sz w:val="24"/>
          <w:szCs w:val="24"/>
        </w:rPr>
        <w:t>различных интересов обучающихся.</w:t>
      </w:r>
    </w:p>
    <w:p w14:paraId="76BE1B4F" w14:textId="77777777" w:rsidR="009512B2" w:rsidRPr="004C3789" w:rsidRDefault="009512B2" w:rsidP="00976D73">
      <w:pPr>
        <w:tabs>
          <w:tab w:val="left" w:pos="2220"/>
        </w:tabs>
        <w:spacing w:line="240" w:lineRule="auto"/>
        <w:ind w:right="6" w:firstLine="567"/>
        <w:rPr>
          <w:sz w:val="24"/>
          <w:szCs w:val="24"/>
        </w:rPr>
      </w:pPr>
    </w:p>
    <w:p w14:paraId="19C6E02D" w14:textId="2CAFFE5E" w:rsidR="006103F1" w:rsidRPr="004C3789" w:rsidRDefault="006103F1" w:rsidP="00026168">
      <w:pPr>
        <w:tabs>
          <w:tab w:val="left" w:pos="2220"/>
        </w:tabs>
        <w:spacing w:line="240" w:lineRule="auto"/>
        <w:ind w:right="6" w:firstLine="567"/>
        <w:jc w:val="center"/>
        <w:rPr>
          <w:b/>
          <w:sz w:val="24"/>
          <w:szCs w:val="24"/>
        </w:rPr>
      </w:pPr>
      <w:r w:rsidRPr="004C3789">
        <w:rPr>
          <w:b/>
          <w:sz w:val="24"/>
          <w:szCs w:val="24"/>
        </w:rPr>
        <w:t>Содержание модуля по фитнес-аэробике.</w:t>
      </w:r>
    </w:p>
    <w:p w14:paraId="7D92DA2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фитнес-аэробике.</w:t>
      </w:r>
    </w:p>
    <w:p w14:paraId="05C76EF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морально-волевых качеств во время занятий фитнес-аэробикой.</w:t>
      </w:r>
    </w:p>
    <w:p w14:paraId="71814CC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История возникновения и развития хип-хоп аэробики в Америке, Европе и России. Особенности данного танцевального стиля.</w:t>
      </w:r>
      <w:r w:rsidRPr="004C3789">
        <w:rPr>
          <w:sz w:val="24"/>
          <w:szCs w:val="24"/>
          <w:lang w:val="en-US"/>
        </w:rPr>
        <w:t> </w:t>
      </w:r>
    </w:p>
    <w:p w14:paraId="44E41E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постановки позиции ног, корпуса.</w:t>
      </w:r>
    </w:p>
    <w:p w14:paraId="7E737DD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2FAEF99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Подготовка места занятий, выбор одежды и обуви для занятий фитнес-аэробикой. </w:t>
      </w:r>
    </w:p>
    <w:p w14:paraId="66AB06E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Составление планов и самостоятельное проведение занятий фитнес-аэробикой.</w:t>
      </w:r>
    </w:p>
    <w:p w14:paraId="3BDF5E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Тестирование уровня физической подготовленности в фитнес-аэробики. </w:t>
      </w:r>
    </w:p>
    <w:p w14:paraId="032F4D9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Движения рук в фитнес-аэробике. Подача вербальных и визуальных команд. </w:t>
      </w:r>
    </w:p>
    <w:p w14:paraId="48C03DE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Построение урока (разминка, аэробная часть, силовая часть, заминка).</w:t>
      </w:r>
    </w:p>
    <w:p w14:paraId="1213623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0CAAE72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Классическая аэробика:</w:t>
      </w:r>
    </w:p>
    <w:p w14:paraId="472E503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элементов, движений и связок классической аэробики.</w:t>
      </w:r>
    </w:p>
    <w:p w14:paraId="4A4364A3" w14:textId="77777777" w:rsidR="006103F1" w:rsidRPr="004C3789" w:rsidRDefault="006103F1" w:rsidP="00976D73">
      <w:pPr>
        <w:tabs>
          <w:tab w:val="left" w:pos="2220"/>
        </w:tabs>
        <w:spacing w:line="240" w:lineRule="auto"/>
        <w:ind w:right="6" w:firstLine="567"/>
        <w:rPr>
          <w:b/>
          <w:sz w:val="24"/>
          <w:szCs w:val="24"/>
        </w:rPr>
      </w:pPr>
      <w:r w:rsidRPr="004C3789">
        <w:rPr>
          <w:b/>
          <w:sz w:val="24"/>
          <w:szCs w:val="24"/>
        </w:rPr>
        <w:t>Степ-аэробика:</w:t>
      </w:r>
    </w:p>
    <w:p w14:paraId="1678A65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базовые элементы со сменой лидирующей ноги (билатеральные);</w:t>
      </w:r>
    </w:p>
    <w:p w14:paraId="2D9346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4C3789" w:rsidRDefault="006103F1" w:rsidP="00976D73">
      <w:pPr>
        <w:tabs>
          <w:tab w:val="left" w:pos="2220"/>
        </w:tabs>
        <w:spacing w:line="240" w:lineRule="auto"/>
        <w:ind w:right="6" w:firstLine="567"/>
        <w:rPr>
          <w:b/>
          <w:sz w:val="24"/>
          <w:szCs w:val="24"/>
        </w:rPr>
      </w:pPr>
      <w:r w:rsidRPr="004C3789">
        <w:rPr>
          <w:b/>
          <w:sz w:val="24"/>
          <w:szCs w:val="24"/>
        </w:rPr>
        <w:t>Хип-хоп аэробика:</w:t>
      </w:r>
    </w:p>
    <w:p w14:paraId="62B73F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базовые элементы танцевальных движений, базовые движения хип-хопа;</w:t>
      </w:r>
    </w:p>
    <w:p w14:paraId="2B18E3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комбинации танцевальных движений хип-хопа.</w:t>
      </w:r>
    </w:p>
    <w:p w14:paraId="4B61A3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Хореографическая подготовка:</w:t>
      </w:r>
    </w:p>
    <w:p w14:paraId="7BD1F67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французская классическая балетная постановка позиции рук;</w:t>
      </w:r>
    </w:p>
    <w:p w14:paraId="2FB3F13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позиции рук классического танца;</w:t>
      </w:r>
    </w:p>
    <w:p w14:paraId="253990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39ECE68D" w14:textId="77777777" w:rsidR="006317B0" w:rsidRPr="004C3789" w:rsidRDefault="006317B0" w:rsidP="00976D73">
      <w:pPr>
        <w:tabs>
          <w:tab w:val="left" w:pos="2220"/>
        </w:tabs>
        <w:spacing w:line="240" w:lineRule="auto"/>
        <w:ind w:right="6" w:firstLine="567"/>
        <w:rPr>
          <w:b/>
          <w:sz w:val="24"/>
          <w:szCs w:val="24"/>
        </w:rPr>
      </w:pPr>
    </w:p>
    <w:p w14:paraId="619D4B8C" w14:textId="77777777" w:rsidR="006317B0" w:rsidRPr="004C3789" w:rsidRDefault="006317B0" w:rsidP="00976D73">
      <w:pPr>
        <w:tabs>
          <w:tab w:val="left" w:pos="2220"/>
        </w:tabs>
        <w:spacing w:line="240" w:lineRule="auto"/>
        <w:ind w:right="6" w:firstLine="567"/>
        <w:rPr>
          <w:b/>
          <w:sz w:val="24"/>
          <w:szCs w:val="24"/>
        </w:rPr>
      </w:pPr>
    </w:p>
    <w:p w14:paraId="15492239" w14:textId="77777777" w:rsidR="006317B0" w:rsidRPr="004C3789" w:rsidRDefault="006317B0" w:rsidP="00976D73">
      <w:pPr>
        <w:tabs>
          <w:tab w:val="left" w:pos="2220"/>
        </w:tabs>
        <w:spacing w:line="240" w:lineRule="auto"/>
        <w:ind w:right="6" w:firstLine="567"/>
        <w:rPr>
          <w:b/>
          <w:sz w:val="24"/>
          <w:szCs w:val="24"/>
        </w:rPr>
      </w:pPr>
    </w:p>
    <w:p w14:paraId="0A9062BC" w14:textId="2CF02F08"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4C3789" w:rsidRDefault="006103F1" w:rsidP="00976D73">
      <w:pPr>
        <w:tabs>
          <w:tab w:val="left" w:pos="2220"/>
        </w:tabs>
        <w:spacing w:line="240" w:lineRule="auto"/>
        <w:ind w:right="6" w:firstLine="567"/>
        <w:rPr>
          <w:sz w:val="24"/>
          <w:szCs w:val="24"/>
        </w:rPr>
      </w:pPr>
      <w:bookmarkStart w:id="169" w:name="_Hlk97293301"/>
      <w:bookmarkEnd w:id="169"/>
      <w:r w:rsidRPr="004C3789">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классификацию видов фитнес-аэробики;</w:t>
      </w:r>
    </w:p>
    <w:p w14:paraId="2F41DEA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 понимание техники и последовательности выполнения упражнений по фитнес-аэробике;</w:t>
      </w:r>
    </w:p>
    <w:p w14:paraId="0D086EC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сочетать маршевые и лифтовые элементы;</w:t>
      </w:r>
    </w:p>
    <w:p w14:paraId="60B3680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основ музыкальных знаний грамоты (музыкальный квадрат, музыкальная фраза);</w:t>
      </w:r>
    </w:p>
    <w:p w14:paraId="18C9255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чувства ритма, понимание взаимосвязи музыки и движений;</w:t>
      </w:r>
    </w:p>
    <w:p w14:paraId="77A9A9C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3DF69DE3" w14:textId="77777777" w:rsidR="00026168" w:rsidRPr="004C3789" w:rsidRDefault="00026168" w:rsidP="00026168">
      <w:pPr>
        <w:tabs>
          <w:tab w:val="left" w:pos="2220"/>
        </w:tabs>
        <w:spacing w:line="240" w:lineRule="auto"/>
        <w:ind w:right="6" w:firstLine="567"/>
        <w:jc w:val="center"/>
        <w:rPr>
          <w:b/>
          <w:sz w:val="24"/>
          <w:szCs w:val="24"/>
        </w:rPr>
      </w:pPr>
    </w:p>
    <w:p w14:paraId="575E43EC" w14:textId="4E4EBEB2" w:rsidR="006103F1" w:rsidRPr="004C3789" w:rsidRDefault="006103F1" w:rsidP="00026168">
      <w:pPr>
        <w:tabs>
          <w:tab w:val="left" w:pos="2220"/>
        </w:tabs>
        <w:spacing w:line="240" w:lineRule="auto"/>
        <w:ind w:right="6" w:firstLine="567"/>
        <w:jc w:val="center"/>
        <w:rPr>
          <w:b/>
          <w:sz w:val="24"/>
          <w:szCs w:val="24"/>
        </w:rPr>
      </w:pPr>
      <w:r w:rsidRPr="004C3789">
        <w:rPr>
          <w:b/>
          <w:sz w:val="24"/>
          <w:szCs w:val="24"/>
        </w:rPr>
        <w:t>Модуль «Спортивная борьба».</w:t>
      </w:r>
    </w:p>
    <w:p w14:paraId="5660AB58" w14:textId="26FA6B8E" w:rsidR="006103F1" w:rsidRPr="004C3789" w:rsidRDefault="006103F1" w:rsidP="00026168">
      <w:pPr>
        <w:tabs>
          <w:tab w:val="left" w:pos="2220"/>
        </w:tabs>
        <w:spacing w:line="240" w:lineRule="auto"/>
        <w:ind w:right="6" w:firstLine="567"/>
        <w:jc w:val="center"/>
        <w:rPr>
          <w:sz w:val="24"/>
          <w:szCs w:val="24"/>
        </w:rPr>
      </w:pPr>
      <w:r w:rsidRPr="004C3789">
        <w:rPr>
          <w:sz w:val="24"/>
          <w:szCs w:val="24"/>
        </w:rPr>
        <w:t>Пояснительная записка модуля «Спортивная борьба».</w:t>
      </w:r>
    </w:p>
    <w:p w14:paraId="5FDD9A94" w14:textId="77777777" w:rsidR="00026168" w:rsidRPr="004C3789" w:rsidRDefault="00026168" w:rsidP="00976D73">
      <w:pPr>
        <w:tabs>
          <w:tab w:val="left" w:pos="2220"/>
        </w:tabs>
        <w:spacing w:line="240" w:lineRule="auto"/>
        <w:ind w:right="6" w:firstLine="567"/>
        <w:rPr>
          <w:sz w:val="24"/>
          <w:szCs w:val="24"/>
        </w:rPr>
      </w:pPr>
    </w:p>
    <w:p w14:paraId="559A3D69" w14:textId="6EA58B4A" w:rsidR="006103F1" w:rsidRPr="004C3789" w:rsidRDefault="006103F1" w:rsidP="00976D73">
      <w:pPr>
        <w:tabs>
          <w:tab w:val="left" w:pos="2220"/>
        </w:tabs>
        <w:spacing w:line="240" w:lineRule="auto"/>
        <w:ind w:right="6" w:firstLine="567"/>
        <w:rPr>
          <w:sz w:val="24"/>
          <w:szCs w:val="24"/>
        </w:rPr>
      </w:pPr>
      <w:r w:rsidRPr="004C3789">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4C3789" w:rsidRDefault="006103F1" w:rsidP="00976D73">
      <w:pPr>
        <w:tabs>
          <w:tab w:val="left" w:pos="2220"/>
        </w:tabs>
        <w:spacing w:line="240" w:lineRule="auto"/>
        <w:ind w:right="6" w:firstLine="567"/>
        <w:rPr>
          <w:sz w:val="24"/>
          <w:szCs w:val="24"/>
        </w:rPr>
      </w:pPr>
      <w:bookmarkStart w:id="170" w:name="_Hlk125539978"/>
      <w:r w:rsidRPr="004C3789">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14:paraId="53A8E767" w14:textId="62D68520" w:rsidR="006103F1" w:rsidRPr="004C3789" w:rsidRDefault="00271A2B" w:rsidP="00976D73">
      <w:pPr>
        <w:tabs>
          <w:tab w:val="left" w:pos="2220"/>
        </w:tabs>
        <w:spacing w:line="240" w:lineRule="auto"/>
        <w:ind w:right="6" w:firstLine="567"/>
        <w:rPr>
          <w:sz w:val="24"/>
          <w:szCs w:val="24"/>
        </w:rPr>
      </w:pPr>
      <w:r w:rsidRPr="004C3789">
        <w:rPr>
          <w:b/>
          <w:sz w:val="24"/>
          <w:szCs w:val="24"/>
        </w:rPr>
        <w:t>Целью изучения</w:t>
      </w:r>
      <w:r w:rsidR="006103F1" w:rsidRPr="004C3789">
        <w:rPr>
          <w:b/>
          <w:sz w:val="24"/>
          <w:szCs w:val="24"/>
        </w:rPr>
        <w:t xml:space="preserve"> модуля</w:t>
      </w:r>
      <w:r w:rsidR="006103F1" w:rsidRPr="004C3789">
        <w:rPr>
          <w:sz w:val="24"/>
          <w:szCs w:val="24"/>
        </w:rPr>
        <w:t xml:space="preserve">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4C3789" w:rsidRDefault="006103F1" w:rsidP="00976D73">
      <w:pPr>
        <w:tabs>
          <w:tab w:val="left" w:pos="2220"/>
        </w:tabs>
        <w:spacing w:line="240" w:lineRule="auto"/>
        <w:ind w:right="6" w:firstLine="567"/>
        <w:rPr>
          <w:b/>
          <w:sz w:val="24"/>
          <w:szCs w:val="24"/>
        </w:rPr>
      </w:pPr>
      <w:bookmarkStart w:id="171" w:name="_Hlk125544081"/>
      <w:r w:rsidRPr="004C3789">
        <w:rPr>
          <w:b/>
          <w:sz w:val="24"/>
          <w:szCs w:val="24"/>
        </w:rPr>
        <w:t>Задачами изучения модуля по спортивной борьбе являются:</w:t>
      </w:r>
    </w:p>
    <w:bookmarkEnd w:id="171"/>
    <w:p w14:paraId="64979FE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550BF2D8" w14:textId="77777777" w:rsidR="00404C3A" w:rsidRPr="004C3789" w:rsidRDefault="00404C3A" w:rsidP="00976D73">
      <w:pPr>
        <w:tabs>
          <w:tab w:val="left" w:pos="2220"/>
        </w:tabs>
        <w:spacing w:line="240" w:lineRule="auto"/>
        <w:ind w:right="6" w:firstLine="567"/>
        <w:rPr>
          <w:b/>
          <w:sz w:val="24"/>
          <w:szCs w:val="24"/>
        </w:rPr>
      </w:pPr>
    </w:p>
    <w:p w14:paraId="014E0290" w14:textId="77777777" w:rsidR="00404C3A" w:rsidRPr="004C3789" w:rsidRDefault="00404C3A" w:rsidP="00976D73">
      <w:pPr>
        <w:tabs>
          <w:tab w:val="left" w:pos="2220"/>
        </w:tabs>
        <w:spacing w:line="240" w:lineRule="auto"/>
        <w:ind w:right="6" w:firstLine="567"/>
        <w:rPr>
          <w:b/>
          <w:sz w:val="24"/>
          <w:szCs w:val="24"/>
        </w:rPr>
      </w:pPr>
    </w:p>
    <w:p w14:paraId="2AFF9021" w14:textId="2FC3B045"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спортивной борьбе.</w:t>
      </w:r>
    </w:p>
    <w:p w14:paraId="29491D07" w14:textId="77777777" w:rsidR="006103F1" w:rsidRPr="004C3789" w:rsidRDefault="006103F1" w:rsidP="00976D73">
      <w:pPr>
        <w:tabs>
          <w:tab w:val="left" w:pos="2220"/>
        </w:tabs>
        <w:spacing w:line="240" w:lineRule="auto"/>
        <w:ind w:right="6" w:firstLine="567"/>
        <w:rPr>
          <w:sz w:val="24"/>
          <w:szCs w:val="24"/>
        </w:rPr>
      </w:pPr>
      <w:bookmarkStart w:id="172" w:name="_Hlk125544138"/>
      <w:r w:rsidRPr="004C3789">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4C3789" w:rsidRDefault="006103F1" w:rsidP="00976D73">
      <w:pPr>
        <w:tabs>
          <w:tab w:val="left" w:pos="2220"/>
        </w:tabs>
        <w:spacing w:line="240" w:lineRule="auto"/>
        <w:ind w:right="6" w:firstLine="567"/>
        <w:rPr>
          <w:sz w:val="24"/>
          <w:szCs w:val="24"/>
        </w:rPr>
      </w:pPr>
      <w:bookmarkStart w:id="173" w:name="_Hlk125541125"/>
      <w:r w:rsidRPr="004C3789">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3"/>
      <w:r w:rsidRPr="004C3789">
        <w:rPr>
          <w:sz w:val="24"/>
          <w:szCs w:val="24"/>
        </w:rPr>
        <w:t>.</w:t>
      </w:r>
    </w:p>
    <w:bookmarkEnd w:id="172"/>
    <w:p w14:paraId="56D96A0F" w14:textId="4C6375A1"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спортивной борьбе может быть реализован в следующих вариантах:</w:t>
      </w:r>
    </w:p>
    <w:p w14:paraId="6DC6A88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4C3789" w:rsidRDefault="006103F1" w:rsidP="00976D73">
      <w:pPr>
        <w:tabs>
          <w:tab w:val="left" w:pos="2220"/>
        </w:tabs>
        <w:spacing w:line="240" w:lineRule="auto"/>
        <w:ind w:right="6" w:firstLine="567"/>
        <w:rPr>
          <w:sz w:val="24"/>
          <w:szCs w:val="24"/>
        </w:rPr>
      </w:pPr>
      <w:r w:rsidRPr="004C3789">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4C3789">
        <w:rPr>
          <w:sz w:val="24"/>
          <w:szCs w:val="24"/>
        </w:rPr>
        <w:t>.</w:t>
      </w:r>
    </w:p>
    <w:p w14:paraId="78E612A0" w14:textId="77777777" w:rsidR="00271A2B" w:rsidRPr="004C3789" w:rsidRDefault="00271A2B" w:rsidP="00976D73">
      <w:pPr>
        <w:tabs>
          <w:tab w:val="left" w:pos="2220"/>
        </w:tabs>
        <w:spacing w:line="240" w:lineRule="auto"/>
        <w:ind w:right="6" w:firstLine="567"/>
        <w:rPr>
          <w:b/>
          <w:sz w:val="24"/>
          <w:szCs w:val="24"/>
        </w:rPr>
      </w:pPr>
    </w:p>
    <w:p w14:paraId="622467E1" w14:textId="70FB6F34"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спортивной борьбе.</w:t>
      </w:r>
    </w:p>
    <w:p w14:paraId="29B20E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спортивной борьбе.</w:t>
      </w:r>
    </w:p>
    <w:p w14:paraId="2ED70D0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Борцовские клубы, их история и традиции. Известные отечественные борцы и тренеры.</w:t>
      </w:r>
    </w:p>
    <w:p w14:paraId="1968C3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Словарь терминов и определений по спортивной борьбе. </w:t>
      </w:r>
    </w:p>
    <w:p w14:paraId="17DF4E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подбора физических упражнений для развития физических качеств борца. </w:t>
      </w:r>
    </w:p>
    <w:p w14:paraId="601F4B0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0BB4FEC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Самоконтроль и его роль в учебной и соревновательной деятельности. </w:t>
      </w:r>
    </w:p>
    <w:p w14:paraId="4593373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Тестирование уровня физической подготовленности в спортивной борьбе. </w:t>
      </w:r>
    </w:p>
    <w:p w14:paraId="49410C4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Дневник самонаблюдения за показателями развития физических качеств и состояния здоровья.</w:t>
      </w:r>
    </w:p>
    <w:p w14:paraId="5F8153E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7F7D1A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технические действия и передвижения: различные виды ходьбы и бега.</w:t>
      </w:r>
    </w:p>
    <w:p w14:paraId="6F419F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демонстрировать технику базовых технических действий в стойке и партере; </w:t>
      </w:r>
    </w:p>
    <w:p w14:paraId="35FE585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подбирать спортивную одежду и обувь для занятий спортивной борьбой;</w:t>
      </w:r>
    </w:p>
    <w:p w14:paraId="7B4DB91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255CB86" w14:textId="77777777" w:rsidR="00A302D6" w:rsidRPr="004C3789" w:rsidRDefault="00A302D6" w:rsidP="009D4597">
      <w:pPr>
        <w:tabs>
          <w:tab w:val="left" w:pos="2220"/>
        </w:tabs>
        <w:spacing w:line="240" w:lineRule="auto"/>
        <w:ind w:right="6" w:firstLine="567"/>
        <w:jc w:val="center"/>
        <w:rPr>
          <w:b/>
          <w:sz w:val="24"/>
          <w:szCs w:val="24"/>
        </w:rPr>
      </w:pPr>
    </w:p>
    <w:p w14:paraId="7AB786E7" w14:textId="63D4B5F8" w:rsidR="006103F1" w:rsidRPr="004C3789" w:rsidRDefault="006103F1" w:rsidP="009D4597">
      <w:pPr>
        <w:tabs>
          <w:tab w:val="left" w:pos="2220"/>
        </w:tabs>
        <w:spacing w:line="240" w:lineRule="auto"/>
        <w:ind w:right="6" w:firstLine="567"/>
        <w:jc w:val="center"/>
        <w:rPr>
          <w:b/>
          <w:sz w:val="24"/>
          <w:szCs w:val="24"/>
        </w:rPr>
      </w:pPr>
      <w:r w:rsidRPr="004C3789">
        <w:rPr>
          <w:b/>
          <w:sz w:val="24"/>
          <w:szCs w:val="24"/>
        </w:rPr>
        <w:t>Модуль «Флорбол».</w:t>
      </w:r>
    </w:p>
    <w:p w14:paraId="6DBF38DC" w14:textId="20E899CA" w:rsidR="006103F1" w:rsidRPr="004C3789" w:rsidRDefault="006103F1" w:rsidP="009D4597">
      <w:pPr>
        <w:tabs>
          <w:tab w:val="left" w:pos="2220"/>
        </w:tabs>
        <w:spacing w:line="240" w:lineRule="auto"/>
        <w:ind w:right="6" w:firstLine="567"/>
        <w:jc w:val="center"/>
        <w:rPr>
          <w:sz w:val="24"/>
          <w:szCs w:val="24"/>
        </w:rPr>
      </w:pPr>
      <w:r w:rsidRPr="004C3789">
        <w:rPr>
          <w:sz w:val="24"/>
          <w:szCs w:val="24"/>
        </w:rPr>
        <w:t>Пояснительная записка модуля «Флорбол».</w:t>
      </w:r>
    </w:p>
    <w:p w14:paraId="488F4D33" w14:textId="77777777" w:rsidR="009D4597" w:rsidRPr="004C3789" w:rsidRDefault="009D4597" w:rsidP="00976D73">
      <w:pPr>
        <w:tabs>
          <w:tab w:val="left" w:pos="2220"/>
        </w:tabs>
        <w:spacing w:line="240" w:lineRule="auto"/>
        <w:ind w:right="6" w:firstLine="567"/>
        <w:rPr>
          <w:sz w:val="24"/>
          <w:szCs w:val="24"/>
        </w:rPr>
      </w:pPr>
    </w:p>
    <w:p w14:paraId="5BF55452" w14:textId="6600D243" w:rsidR="006103F1" w:rsidRPr="004C3789" w:rsidRDefault="006103F1" w:rsidP="00976D73">
      <w:pPr>
        <w:tabs>
          <w:tab w:val="left" w:pos="2220"/>
        </w:tabs>
        <w:spacing w:line="240" w:lineRule="auto"/>
        <w:ind w:right="6" w:firstLine="567"/>
        <w:rPr>
          <w:sz w:val="24"/>
          <w:szCs w:val="24"/>
        </w:rPr>
      </w:pPr>
      <w:r w:rsidRPr="004C3789">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48F057F8"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w:t>
      </w:r>
      <w:r w:rsidR="00A302D6" w:rsidRPr="004C3789">
        <w:rPr>
          <w:b/>
          <w:sz w:val="24"/>
          <w:szCs w:val="24"/>
        </w:rPr>
        <w:t>я</w:t>
      </w:r>
      <w:r w:rsidRPr="004C3789">
        <w:rPr>
          <w:b/>
          <w:sz w:val="24"/>
          <w:szCs w:val="24"/>
        </w:rPr>
        <w:t xml:space="preserve"> модуля</w:t>
      </w:r>
      <w:r w:rsidRPr="004C3789">
        <w:rPr>
          <w:sz w:val="24"/>
          <w:szCs w:val="24"/>
        </w:rPr>
        <w:t xml:space="preserve">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4C3789" w:rsidRDefault="006103F1" w:rsidP="00976D73">
      <w:pPr>
        <w:tabs>
          <w:tab w:val="left" w:pos="2220"/>
        </w:tabs>
        <w:spacing w:line="240" w:lineRule="auto"/>
        <w:ind w:right="6" w:firstLine="567"/>
        <w:rPr>
          <w:b/>
          <w:sz w:val="24"/>
          <w:szCs w:val="24"/>
        </w:rPr>
      </w:pPr>
      <w:r w:rsidRPr="004C3789">
        <w:rPr>
          <w:b/>
          <w:sz w:val="24"/>
          <w:szCs w:val="24"/>
        </w:rPr>
        <w:t>Задачами изучения модуля по флорболу являются:</w:t>
      </w:r>
    </w:p>
    <w:p w14:paraId="759AF0B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001AA375" w14:textId="77777777" w:rsidR="00A302D6" w:rsidRPr="004C3789" w:rsidRDefault="00A302D6" w:rsidP="00976D73">
      <w:pPr>
        <w:tabs>
          <w:tab w:val="left" w:pos="2220"/>
        </w:tabs>
        <w:spacing w:line="240" w:lineRule="auto"/>
        <w:ind w:right="6" w:firstLine="567"/>
        <w:rPr>
          <w:b/>
          <w:sz w:val="24"/>
          <w:szCs w:val="24"/>
        </w:rPr>
      </w:pPr>
    </w:p>
    <w:p w14:paraId="6AF92F26" w14:textId="77777777" w:rsidR="00404C3A" w:rsidRPr="004C3789" w:rsidRDefault="00404C3A" w:rsidP="00976D73">
      <w:pPr>
        <w:tabs>
          <w:tab w:val="left" w:pos="2220"/>
        </w:tabs>
        <w:spacing w:line="240" w:lineRule="auto"/>
        <w:ind w:right="6" w:firstLine="567"/>
        <w:rPr>
          <w:b/>
          <w:sz w:val="24"/>
          <w:szCs w:val="24"/>
        </w:rPr>
      </w:pPr>
    </w:p>
    <w:p w14:paraId="34C14A14" w14:textId="77777777" w:rsidR="00404C3A" w:rsidRPr="004C3789" w:rsidRDefault="00404C3A" w:rsidP="00976D73">
      <w:pPr>
        <w:tabs>
          <w:tab w:val="left" w:pos="2220"/>
        </w:tabs>
        <w:spacing w:line="240" w:lineRule="auto"/>
        <w:ind w:right="6" w:firstLine="567"/>
        <w:rPr>
          <w:b/>
          <w:sz w:val="24"/>
          <w:szCs w:val="24"/>
        </w:rPr>
      </w:pPr>
    </w:p>
    <w:p w14:paraId="1E1BC053" w14:textId="4424042F"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флорболу.</w:t>
      </w:r>
    </w:p>
    <w:p w14:paraId="29AE02F3" w14:textId="77777777" w:rsidR="006103F1" w:rsidRPr="004C3789" w:rsidRDefault="006103F1" w:rsidP="00976D73">
      <w:pPr>
        <w:tabs>
          <w:tab w:val="left" w:pos="2220"/>
        </w:tabs>
        <w:spacing w:line="240" w:lineRule="auto"/>
        <w:ind w:right="6" w:firstLine="567"/>
        <w:rPr>
          <w:sz w:val="24"/>
          <w:szCs w:val="24"/>
        </w:rPr>
      </w:pPr>
      <w:bookmarkStart w:id="174" w:name="_Hlk125548010"/>
      <w:r w:rsidRPr="004C3789">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14:paraId="13B3F31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флорболу может быть реализован в следующих вариантах:</w:t>
      </w:r>
    </w:p>
    <w:p w14:paraId="4D20948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1DD7C32F" w:rsidR="006103F1" w:rsidRPr="004C3789" w:rsidRDefault="006103F1" w:rsidP="00976D73">
      <w:pPr>
        <w:tabs>
          <w:tab w:val="left" w:pos="2220"/>
        </w:tabs>
        <w:spacing w:line="240" w:lineRule="auto"/>
        <w:ind w:right="6" w:firstLine="567"/>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9679519" w14:textId="77777777" w:rsidR="00404C3A" w:rsidRPr="004C3789" w:rsidRDefault="00404C3A" w:rsidP="00976D73">
      <w:pPr>
        <w:tabs>
          <w:tab w:val="left" w:pos="2220"/>
        </w:tabs>
        <w:spacing w:line="240" w:lineRule="auto"/>
        <w:ind w:right="6" w:firstLine="567"/>
        <w:rPr>
          <w:sz w:val="24"/>
          <w:szCs w:val="24"/>
        </w:rPr>
      </w:pPr>
    </w:p>
    <w:p w14:paraId="1E2382F4" w14:textId="2569F0F9" w:rsidR="006103F1" w:rsidRPr="004C3789" w:rsidRDefault="006103F1" w:rsidP="009D4597">
      <w:pPr>
        <w:tabs>
          <w:tab w:val="left" w:pos="2220"/>
        </w:tabs>
        <w:spacing w:line="240" w:lineRule="auto"/>
        <w:ind w:right="6" w:firstLine="567"/>
        <w:jc w:val="center"/>
        <w:rPr>
          <w:b/>
          <w:sz w:val="24"/>
          <w:szCs w:val="24"/>
        </w:rPr>
      </w:pPr>
      <w:r w:rsidRPr="004C3789">
        <w:rPr>
          <w:b/>
          <w:sz w:val="24"/>
          <w:szCs w:val="24"/>
        </w:rPr>
        <w:t>Содержание модуля по флорболу.</w:t>
      </w:r>
    </w:p>
    <w:p w14:paraId="53638A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флорболе.</w:t>
      </w:r>
    </w:p>
    <w:p w14:paraId="2CCFE0B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Флорбольный словарь терминов и определений. </w:t>
      </w:r>
    </w:p>
    <w:p w14:paraId="4F5DEFD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Амплуа полевых игроков при игре во флорбол. </w:t>
      </w:r>
    </w:p>
    <w:p w14:paraId="5478B5A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3F36CAF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Самоконтроль и его роль в учебной и соревновательной деятельности. </w:t>
      </w:r>
    </w:p>
    <w:p w14:paraId="14613F2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Тестирование уровня физической подготовленности во флорболе. </w:t>
      </w:r>
    </w:p>
    <w:p w14:paraId="1071FE3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Дневник самонаблюдения за показателями развития физических качеств и состояния здоровья.</w:t>
      </w:r>
    </w:p>
    <w:p w14:paraId="0031EA5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15F87A4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Элементы техники передвижения по игровой площадке полевого игрока во флорболе. </w:t>
      </w:r>
    </w:p>
    <w:p w14:paraId="4324E82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Ведение мяча: </w:t>
      </w:r>
    </w:p>
    <w:p w14:paraId="79EB805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различными способами дриблинга (с перекладыванием, способом «пятка-носок»); </w:t>
      </w:r>
    </w:p>
    <w:p w14:paraId="5AA7E8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без отрыва мяча от крюка клюшки; </w:t>
      </w:r>
    </w:p>
    <w:p w14:paraId="768FF87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ведение мяча толками (ударами), ведение, прикрывая мяч корпусом; </w:t>
      </w:r>
    </w:p>
    <w:p w14:paraId="0C3C49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смешанный способ ведения мяча. </w:t>
      </w:r>
    </w:p>
    <w:p w14:paraId="7FCC0EF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Передача мяча: ударом, броском, верхом, по полу, неудобной стороной. </w:t>
      </w:r>
    </w:p>
    <w:p w14:paraId="697492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Бросок мяча: заметающий, кистевой, с дуги, с неудобной стороны. </w:t>
      </w:r>
    </w:p>
    <w:p w14:paraId="382C13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Отбор мяча</w:t>
      </w:r>
      <w:r w:rsidRPr="004C3789">
        <w:rPr>
          <w:sz w:val="24"/>
          <w:szCs w:val="24"/>
        </w:rPr>
        <w:tab/>
        <w:t xml:space="preserve"> (в момент приема и во время ведения): выбивание или вытаскивание. </w:t>
      </w:r>
    </w:p>
    <w:p w14:paraId="72EE348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Перехват мяча: клюшкой, ногой, корпусом.</w:t>
      </w:r>
    </w:p>
    <w:p w14:paraId="376171B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Техника игры вратаря: </w:t>
      </w:r>
    </w:p>
    <w:p w14:paraId="28EE7D6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стойка (высокая, средняя, низкая); </w:t>
      </w:r>
    </w:p>
    <w:p w14:paraId="604EE4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элементы техники нападения (передача мяча рукой).</w:t>
      </w:r>
    </w:p>
    <w:p w14:paraId="0632229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Тактика нападения: </w:t>
      </w:r>
    </w:p>
    <w:p w14:paraId="6DAB0B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групповые взаимодействия и комбинации (в парах, тройках, группах, при стандартных положениях);</w:t>
      </w:r>
    </w:p>
    <w:p w14:paraId="53DE1B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Тактика защиты:</w:t>
      </w:r>
    </w:p>
    <w:p w14:paraId="2810EB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4C3789" w:rsidRDefault="006103F1" w:rsidP="00976D73">
      <w:pPr>
        <w:tabs>
          <w:tab w:val="left" w:pos="2220"/>
        </w:tabs>
        <w:spacing w:line="240" w:lineRule="auto"/>
        <w:ind w:right="6" w:firstLine="567"/>
        <w:rPr>
          <w:sz w:val="24"/>
          <w:szCs w:val="24"/>
        </w:rPr>
      </w:pPr>
      <w:r w:rsidRPr="004C3789">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4C3789" w:rsidRDefault="006103F1" w:rsidP="00976D73">
      <w:pPr>
        <w:tabs>
          <w:tab w:val="left" w:pos="2220"/>
        </w:tabs>
        <w:spacing w:line="240" w:lineRule="auto"/>
        <w:ind w:right="6" w:firstLine="567"/>
        <w:rPr>
          <w:sz w:val="24"/>
          <w:szCs w:val="24"/>
        </w:rPr>
      </w:pPr>
      <w:r w:rsidRPr="004C3789">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4C3789" w:rsidRDefault="006103F1" w:rsidP="00976D73">
      <w:pPr>
        <w:tabs>
          <w:tab w:val="left" w:pos="2220"/>
        </w:tabs>
        <w:spacing w:line="240" w:lineRule="auto"/>
        <w:ind w:right="6" w:firstLine="567"/>
        <w:rPr>
          <w:sz w:val="24"/>
          <w:szCs w:val="24"/>
        </w:rPr>
      </w:pPr>
      <w:r w:rsidRPr="004C3789">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4C3789" w:rsidRDefault="006103F1" w:rsidP="00976D73">
      <w:pPr>
        <w:tabs>
          <w:tab w:val="left" w:pos="2220"/>
        </w:tabs>
        <w:spacing w:line="240" w:lineRule="auto"/>
        <w:ind w:right="6" w:firstLine="567"/>
        <w:rPr>
          <w:sz w:val="24"/>
          <w:szCs w:val="24"/>
        </w:rPr>
      </w:pPr>
      <w:r w:rsidRPr="004C3789">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24E04C6" w14:textId="77777777" w:rsidR="009D4597" w:rsidRPr="004C3789" w:rsidRDefault="009D4597" w:rsidP="00976D73">
      <w:pPr>
        <w:tabs>
          <w:tab w:val="left" w:pos="2220"/>
        </w:tabs>
        <w:spacing w:line="240" w:lineRule="auto"/>
        <w:ind w:right="6" w:firstLine="567"/>
        <w:rPr>
          <w:sz w:val="24"/>
          <w:szCs w:val="24"/>
        </w:rPr>
      </w:pPr>
    </w:p>
    <w:p w14:paraId="28154B70" w14:textId="77777777" w:rsidR="00404C3A" w:rsidRPr="004C3789" w:rsidRDefault="00404C3A" w:rsidP="009D4597">
      <w:pPr>
        <w:tabs>
          <w:tab w:val="left" w:pos="2220"/>
        </w:tabs>
        <w:spacing w:line="240" w:lineRule="auto"/>
        <w:ind w:right="6" w:firstLine="567"/>
        <w:jc w:val="center"/>
        <w:rPr>
          <w:b/>
          <w:sz w:val="24"/>
          <w:szCs w:val="24"/>
        </w:rPr>
      </w:pPr>
    </w:p>
    <w:p w14:paraId="5DB3BA08" w14:textId="77777777" w:rsidR="00404C3A" w:rsidRPr="004C3789" w:rsidRDefault="00404C3A" w:rsidP="009D4597">
      <w:pPr>
        <w:tabs>
          <w:tab w:val="left" w:pos="2220"/>
        </w:tabs>
        <w:spacing w:line="240" w:lineRule="auto"/>
        <w:ind w:right="6" w:firstLine="567"/>
        <w:jc w:val="center"/>
        <w:rPr>
          <w:b/>
          <w:sz w:val="24"/>
          <w:szCs w:val="24"/>
        </w:rPr>
      </w:pPr>
    </w:p>
    <w:p w14:paraId="7F618FCA" w14:textId="55529F3D" w:rsidR="006103F1" w:rsidRPr="004C3789" w:rsidRDefault="006103F1" w:rsidP="009D4597">
      <w:pPr>
        <w:tabs>
          <w:tab w:val="left" w:pos="2220"/>
        </w:tabs>
        <w:spacing w:line="240" w:lineRule="auto"/>
        <w:ind w:right="6" w:firstLine="567"/>
        <w:jc w:val="center"/>
        <w:rPr>
          <w:b/>
          <w:sz w:val="24"/>
          <w:szCs w:val="24"/>
        </w:rPr>
      </w:pPr>
      <w:r w:rsidRPr="004C3789">
        <w:rPr>
          <w:b/>
          <w:sz w:val="24"/>
          <w:szCs w:val="24"/>
        </w:rPr>
        <w:t>Модуль «Легкая атлетика».</w:t>
      </w:r>
    </w:p>
    <w:p w14:paraId="5CD63117" w14:textId="4A54534D" w:rsidR="006103F1" w:rsidRPr="004C3789" w:rsidRDefault="006103F1" w:rsidP="00976D73">
      <w:pPr>
        <w:tabs>
          <w:tab w:val="left" w:pos="2220"/>
        </w:tabs>
        <w:spacing w:line="240" w:lineRule="auto"/>
        <w:ind w:right="6" w:firstLine="567"/>
        <w:rPr>
          <w:sz w:val="24"/>
          <w:szCs w:val="24"/>
        </w:rPr>
      </w:pPr>
      <w:r w:rsidRPr="004C3789">
        <w:rPr>
          <w:sz w:val="24"/>
          <w:szCs w:val="24"/>
        </w:rPr>
        <w:t>Пояснительная записка модуля «Легкая атлетика».</w:t>
      </w:r>
    </w:p>
    <w:p w14:paraId="202631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w:t>
      </w:r>
      <w:r w:rsidRPr="004C3789">
        <w:rPr>
          <w:sz w:val="24"/>
          <w:szCs w:val="24"/>
        </w:rPr>
        <w:t xml:space="preserve">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Задачами изучения модуля по легкой атлетике являются: </w:t>
      </w:r>
    </w:p>
    <w:p w14:paraId="5B380C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одаренных детей в области спорта.</w:t>
      </w:r>
    </w:p>
    <w:p w14:paraId="14440D89" w14:textId="77777777" w:rsidR="009D4597" w:rsidRPr="004C3789" w:rsidRDefault="009D4597" w:rsidP="009D4597">
      <w:pPr>
        <w:tabs>
          <w:tab w:val="left" w:pos="2220"/>
        </w:tabs>
        <w:spacing w:line="240" w:lineRule="auto"/>
        <w:ind w:right="6" w:firstLine="567"/>
        <w:jc w:val="center"/>
        <w:rPr>
          <w:sz w:val="24"/>
          <w:szCs w:val="24"/>
        </w:rPr>
      </w:pPr>
    </w:p>
    <w:p w14:paraId="0D6E5CE9" w14:textId="349A087A" w:rsidR="006103F1" w:rsidRPr="004C3789" w:rsidRDefault="006103F1" w:rsidP="009D4597">
      <w:pPr>
        <w:tabs>
          <w:tab w:val="left" w:pos="2220"/>
        </w:tabs>
        <w:spacing w:line="240" w:lineRule="auto"/>
        <w:ind w:right="6" w:firstLine="567"/>
        <w:jc w:val="center"/>
        <w:rPr>
          <w:b/>
          <w:sz w:val="24"/>
          <w:szCs w:val="24"/>
        </w:rPr>
      </w:pPr>
      <w:r w:rsidRPr="004C3789">
        <w:rPr>
          <w:b/>
          <w:sz w:val="24"/>
          <w:szCs w:val="24"/>
        </w:rPr>
        <w:t>Место и роль модуля по легкой атлетике.</w:t>
      </w:r>
    </w:p>
    <w:p w14:paraId="5DEF21D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легкой атлетике может быть реализован в следующих вариантах:</w:t>
      </w:r>
    </w:p>
    <w:p w14:paraId="4CCCF6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4C3789">
        <w:rPr>
          <w:sz w:val="24"/>
          <w:szCs w:val="24"/>
        </w:rPr>
        <w:t>различных интересов обучающихся.</w:t>
      </w:r>
    </w:p>
    <w:p w14:paraId="2DDF1ADC" w14:textId="77777777" w:rsidR="009D4597" w:rsidRPr="004C3789" w:rsidRDefault="009D4597" w:rsidP="009D4597">
      <w:pPr>
        <w:tabs>
          <w:tab w:val="left" w:pos="2220"/>
        </w:tabs>
        <w:spacing w:line="240" w:lineRule="auto"/>
        <w:ind w:right="6" w:firstLine="567"/>
        <w:jc w:val="center"/>
        <w:rPr>
          <w:sz w:val="24"/>
          <w:szCs w:val="24"/>
        </w:rPr>
      </w:pPr>
    </w:p>
    <w:p w14:paraId="6F31264F" w14:textId="52269997" w:rsidR="006103F1" w:rsidRPr="004C3789" w:rsidRDefault="006103F1" w:rsidP="009D4597">
      <w:pPr>
        <w:tabs>
          <w:tab w:val="left" w:pos="2220"/>
        </w:tabs>
        <w:spacing w:line="240" w:lineRule="auto"/>
        <w:ind w:right="6" w:firstLine="567"/>
        <w:jc w:val="center"/>
        <w:rPr>
          <w:b/>
          <w:sz w:val="24"/>
          <w:szCs w:val="24"/>
        </w:rPr>
      </w:pPr>
      <w:r w:rsidRPr="004C3789">
        <w:rPr>
          <w:b/>
          <w:sz w:val="24"/>
          <w:szCs w:val="24"/>
        </w:rPr>
        <w:t>Содержание модуля по легкой атлетике.</w:t>
      </w:r>
    </w:p>
    <w:p w14:paraId="4B97937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легкой атлетике.</w:t>
      </w:r>
    </w:p>
    <w:p w14:paraId="110041E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История развития легкой атлетики как вида спорта в мире, в Российской Федерации, в регионе.</w:t>
      </w:r>
    </w:p>
    <w:p w14:paraId="51EBF0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Характеристика различных видов легкой атлетики (бега, прыжков, метаний, спортивной ходьбы).</w:t>
      </w:r>
    </w:p>
    <w:p w14:paraId="6374C0A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Достижения отечественных легкоатлетов на мировых первенствах и Олимпийских играх.</w:t>
      </w:r>
    </w:p>
    <w:p w14:paraId="110F7BB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Судейская коллегия, обслуживающая соревнования по легкой атлетике (основные функции).</w:t>
      </w:r>
    </w:p>
    <w:p w14:paraId="70A91A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Словарь терминов и определений по легкой атлетике.</w:t>
      </w:r>
    </w:p>
    <w:p w14:paraId="226D94A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Основные средства и методы обучения технике различных видов легкой атлетики.</w:t>
      </w:r>
    </w:p>
    <w:p w14:paraId="3C9496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Основы прикладного значения различных видов легкой атлетики.</w:t>
      </w:r>
    </w:p>
    <w:p w14:paraId="2B623A0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Игры и развлечения при занятиях различными видами легкой атлетики.</w:t>
      </w:r>
    </w:p>
    <w:p w14:paraId="7259259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1FDC8EC0" w:rsidR="006103F1" w:rsidRPr="004C3789" w:rsidRDefault="00631A3B" w:rsidP="00976D73">
      <w:pPr>
        <w:tabs>
          <w:tab w:val="left" w:pos="2220"/>
        </w:tabs>
        <w:spacing w:line="240" w:lineRule="auto"/>
        <w:ind w:right="6" w:firstLine="567"/>
        <w:rPr>
          <w:b/>
          <w:sz w:val="24"/>
          <w:szCs w:val="24"/>
        </w:rPr>
      </w:pPr>
      <w:r w:rsidRPr="004C3789">
        <w:rPr>
          <w:b/>
          <w:sz w:val="24"/>
          <w:szCs w:val="24"/>
        </w:rPr>
        <w:t>1</w:t>
      </w:r>
      <w:r w:rsidR="006103F1" w:rsidRPr="004C3789">
        <w:rPr>
          <w:b/>
          <w:sz w:val="24"/>
          <w:szCs w:val="24"/>
        </w:rPr>
        <w:t>)</w:t>
      </w:r>
      <w:r w:rsidR="006103F1" w:rsidRPr="004C3789">
        <w:rPr>
          <w:b/>
          <w:sz w:val="24"/>
          <w:szCs w:val="24"/>
          <w:lang w:val="en-US"/>
        </w:rPr>
        <w:t> </w:t>
      </w:r>
      <w:r w:rsidR="006103F1" w:rsidRPr="004C3789">
        <w:rPr>
          <w:b/>
          <w:sz w:val="24"/>
          <w:szCs w:val="24"/>
        </w:rPr>
        <w:t>Способы самостоятельной деятельности.</w:t>
      </w:r>
    </w:p>
    <w:p w14:paraId="480957F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Правильное сбалансированное питание в различных видах легкой атлетики.</w:t>
      </w:r>
    </w:p>
    <w:p w14:paraId="50E9C8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Самостоятельное освоение двигательных действий. </w:t>
      </w:r>
    </w:p>
    <w:p w14:paraId="29355EF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Причины возникновения ошибок при выполнении технических приёмов в беге, прыжках и метаниях.</w:t>
      </w:r>
    </w:p>
    <w:p w14:paraId="2D65BDA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Тестирование уровня физической подготовленности в беге, прыжках и метаниях.</w:t>
      </w:r>
    </w:p>
    <w:p w14:paraId="332AB60C" w14:textId="721CAEE8" w:rsidR="006103F1" w:rsidRPr="004C3789" w:rsidRDefault="00631A3B" w:rsidP="00976D73">
      <w:pPr>
        <w:tabs>
          <w:tab w:val="left" w:pos="2220"/>
        </w:tabs>
        <w:spacing w:line="240" w:lineRule="auto"/>
        <w:ind w:right="6" w:firstLine="567"/>
        <w:rPr>
          <w:b/>
          <w:sz w:val="24"/>
          <w:szCs w:val="24"/>
        </w:rPr>
      </w:pPr>
      <w:r w:rsidRPr="004C3789">
        <w:rPr>
          <w:b/>
          <w:sz w:val="24"/>
          <w:szCs w:val="24"/>
        </w:rPr>
        <w:t>2</w:t>
      </w:r>
      <w:r w:rsidR="006103F1" w:rsidRPr="004C3789">
        <w:rPr>
          <w:b/>
          <w:sz w:val="24"/>
          <w:szCs w:val="24"/>
        </w:rPr>
        <w:t>)</w:t>
      </w:r>
      <w:r w:rsidR="006103F1" w:rsidRPr="004C3789">
        <w:rPr>
          <w:b/>
          <w:sz w:val="24"/>
          <w:szCs w:val="24"/>
          <w:lang w:val="en-US"/>
        </w:rPr>
        <w:t> </w:t>
      </w:r>
      <w:r w:rsidR="006103F1" w:rsidRPr="004C3789">
        <w:rPr>
          <w:b/>
          <w:sz w:val="24"/>
          <w:szCs w:val="24"/>
        </w:rPr>
        <w:t>Физическое совершенствование.</w:t>
      </w:r>
    </w:p>
    <w:p w14:paraId="0896AB2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Прикладные виды легкой атлетики (кросс).</w:t>
      </w:r>
    </w:p>
    <w:p w14:paraId="23EE602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Тестовые упражнения по физической подготовленности в беге, прыжках и метаниях.</w:t>
      </w:r>
    </w:p>
    <w:p w14:paraId="0AEC629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3F8FA461" w14:textId="77777777" w:rsidR="009D4597" w:rsidRPr="004C3789" w:rsidRDefault="009D4597" w:rsidP="00976D73">
      <w:pPr>
        <w:tabs>
          <w:tab w:val="left" w:pos="2220"/>
        </w:tabs>
        <w:spacing w:line="240" w:lineRule="auto"/>
        <w:ind w:right="6" w:firstLine="567"/>
        <w:rPr>
          <w:sz w:val="24"/>
          <w:szCs w:val="24"/>
        </w:rPr>
      </w:pPr>
    </w:p>
    <w:p w14:paraId="7A5D9F78" w14:textId="69F38DB1" w:rsidR="006103F1" w:rsidRPr="004C3789" w:rsidRDefault="006103F1" w:rsidP="009D4597">
      <w:pPr>
        <w:tabs>
          <w:tab w:val="left" w:pos="2220"/>
        </w:tabs>
        <w:spacing w:line="240" w:lineRule="auto"/>
        <w:ind w:right="6" w:firstLine="567"/>
        <w:jc w:val="center"/>
        <w:rPr>
          <w:b/>
          <w:sz w:val="24"/>
          <w:szCs w:val="24"/>
        </w:rPr>
      </w:pPr>
      <w:r w:rsidRPr="004C3789">
        <w:rPr>
          <w:b/>
          <w:sz w:val="24"/>
          <w:szCs w:val="24"/>
        </w:rPr>
        <w:t>Модуль «Бадминтон».</w:t>
      </w:r>
    </w:p>
    <w:p w14:paraId="74BBC6CF" w14:textId="5CAAF7F4" w:rsidR="006103F1" w:rsidRPr="004C3789" w:rsidRDefault="006103F1" w:rsidP="009D4597">
      <w:pPr>
        <w:tabs>
          <w:tab w:val="left" w:pos="2220"/>
        </w:tabs>
        <w:spacing w:line="240" w:lineRule="auto"/>
        <w:ind w:right="6" w:firstLine="567"/>
        <w:jc w:val="center"/>
        <w:rPr>
          <w:sz w:val="24"/>
          <w:szCs w:val="24"/>
        </w:rPr>
      </w:pPr>
      <w:bookmarkStart w:id="175" w:name="_Hlk125549813"/>
      <w:r w:rsidRPr="004C3789">
        <w:rPr>
          <w:sz w:val="24"/>
          <w:szCs w:val="24"/>
        </w:rPr>
        <w:t>Пояснительная записка</w:t>
      </w:r>
      <w:bookmarkEnd w:id="175"/>
      <w:r w:rsidRPr="004C3789">
        <w:rPr>
          <w:sz w:val="24"/>
          <w:szCs w:val="24"/>
        </w:rPr>
        <w:t xml:space="preserve"> модуля «Бадминтон».</w:t>
      </w:r>
    </w:p>
    <w:p w14:paraId="25F74015" w14:textId="77777777" w:rsidR="009D4597" w:rsidRPr="004C3789" w:rsidRDefault="009D4597" w:rsidP="009D4597">
      <w:pPr>
        <w:tabs>
          <w:tab w:val="left" w:pos="2220"/>
        </w:tabs>
        <w:spacing w:line="240" w:lineRule="auto"/>
        <w:ind w:right="6" w:firstLine="567"/>
        <w:jc w:val="center"/>
        <w:rPr>
          <w:sz w:val="24"/>
          <w:szCs w:val="24"/>
        </w:rPr>
      </w:pPr>
    </w:p>
    <w:p w14:paraId="5A808EE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w:t>
      </w:r>
      <w:r w:rsidRPr="004C3789">
        <w:rPr>
          <w:sz w:val="24"/>
          <w:szCs w:val="24"/>
        </w:rPr>
        <w:t xml:space="preserve">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4C3789" w:rsidRDefault="006103F1" w:rsidP="00976D73">
      <w:pPr>
        <w:tabs>
          <w:tab w:val="left" w:pos="2220"/>
        </w:tabs>
        <w:spacing w:line="240" w:lineRule="auto"/>
        <w:ind w:right="6" w:firstLine="567"/>
        <w:rPr>
          <w:sz w:val="24"/>
          <w:szCs w:val="24"/>
        </w:rPr>
      </w:pPr>
      <w:r w:rsidRPr="004C3789">
        <w:rPr>
          <w:b/>
          <w:sz w:val="24"/>
          <w:szCs w:val="24"/>
        </w:rPr>
        <w:t>Задачами изучения модуля</w:t>
      </w:r>
      <w:r w:rsidRPr="004C3789">
        <w:rPr>
          <w:sz w:val="24"/>
          <w:szCs w:val="24"/>
        </w:rPr>
        <w:t xml:space="preserve"> по бадминтону являются:</w:t>
      </w:r>
    </w:p>
    <w:p w14:paraId="0D54D22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подростков в области спорта.</w:t>
      </w:r>
    </w:p>
    <w:p w14:paraId="0E7E30BB" w14:textId="77777777" w:rsidR="009D4597" w:rsidRPr="004C3789" w:rsidRDefault="009D4597" w:rsidP="00976D73">
      <w:pPr>
        <w:tabs>
          <w:tab w:val="left" w:pos="2220"/>
        </w:tabs>
        <w:spacing w:line="240" w:lineRule="auto"/>
        <w:ind w:right="6" w:firstLine="567"/>
        <w:rPr>
          <w:sz w:val="24"/>
          <w:szCs w:val="24"/>
        </w:rPr>
      </w:pPr>
    </w:p>
    <w:p w14:paraId="0B6B8EDF" w14:textId="4B949A14" w:rsidR="006103F1" w:rsidRPr="004C3789" w:rsidRDefault="006103F1" w:rsidP="009D4597">
      <w:pPr>
        <w:tabs>
          <w:tab w:val="left" w:pos="2220"/>
        </w:tabs>
        <w:spacing w:line="240" w:lineRule="auto"/>
        <w:ind w:right="6" w:firstLine="567"/>
        <w:jc w:val="center"/>
        <w:rPr>
          <w:b/>
          <w:sz w:val="24"/>
          <w:szCs w:val="24"/>
        </w:rPr>
      </w:pPr>
      <w:r w:rsidRPr="004C3789">
        <w:rPr>
          <w:b/>
          <w:sz w:val="24"/>
          <w:szCs w:val="24"/>
        </w:rPr>
        <w:t>Место и роль модуля по бадминтону.</w:t>
      </w:r>
    </w:p>
    <w:p w14:paraId="1EE7C20A" w14:textId="77777777" w:rsidR="009D4597" w:rsidRPr="004C3789" w:rsidRDefault="009D4597" w:rsidP="009D4597">
      <w:pPr>
        <w:tabs>
          <w:tab w:val="left" w:pos="2220"/>
        </w:tabs>
        <w:spacing w:line="240" w:lineRule="auto"/>
        <w:ind w:right="6" w:firstLine="567"/>
        <w:jc w:val="center"/>
        <w:rPr>
          <w:b/>
          <w:sz w:val="24"/>
          <w:szCs w:val="24"/>
        </w:rPr>
      </w:pPr>
    </w:p>
    <w:p w14:paraId="3854C5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бадминтону может быть реализован в следующих вариантах:</w:t>
      </w:r>
    </w:p>
    <w:p w14:paraId="180AF70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62D988B2" w:rsidR="006103F1" w:rsidRPr="004C3789" w:rsidRDefault="006103F1" w:rsidP="009E1454">
      <w:pPr>
        <w:tabs>
          <w:tab w:val="left" w:pos="2220"/>
        </w:tabs>
        <w:spacing w:line="240" w:lineRule="auto"/>
        <w:ind w:right="6" w:firstLine="567"/>
        <w:jc w:val="center"/>
        <w:rPr>
          <w:b/>
          <w:sz w:val="24"/>
          <w:szCs w:val="24"/>
        </w:rPr>
      </w:pPr>
      <w:r w:rsidRPr="004C3789">
        <w:rPr>
          <w:b/>
          <w:sz w:val="24"/>
          <w:szCs w:val="24"/>
        </w:rPr>
        <w:t>Содержание модуля по бадминтону.</w:t>
      </w:r>
    </w:p>
    <w:p w14:paraId="14CB9A95" w14:textId="77777777" w:rsidR="009E1454" w:rsidRPr="004C3789" w:rsidRDefault="009E1454" w:rsidP="00976D73">
      <w:pPr>
        <w:tabs>
          <w:tab w:val="left" w:pos="2220"/>
        </w:tabs>
        <w:spacing w:line="240" w:lineRule="auto"/>
        <w:ind w:right="6" w:firstLine="567"/>
        <w:rPr>
          <w:sz w:val="24"/>
          <w:szCs w:val="24"/>
        </w:rPr>
      </w:pPr>
    </w:p>
    <w:p w14:paraId="77AD83A9" w14:textId="017C3360"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бадминтоне.</w:t>
      </w:r>
    </w:p>
    <w:p w14:paraId="56A0E60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0BB7B4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техники безопасности и гигиены мест занятий в процессе выполнения физических упражнений </w:t>
      </w:r>
      <w:r w:rsidRPr="004C3789">
        <w:rPr>
          <w:sz w:val="24"/>
          <w:szCs w:val="24"/>
          <w:lang w:val="en-US"/>
        </w:rPr>
        <w:t>c</w:t>
      </w:r>
      <w:r w:rsidRPr="004C3789">
        <w:rPr>
          <w:sz w:val="24"/>
          <w:szCs w:val="24"/>
        </w:rPr>
        <w:t xml:space="preserve"> элементами бадминтона на открытых площадках. </w:t>
      </w:r>
    </w:p>
    <w:p w14:paraId="30F005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61074B7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Игровая деятельность по правилам с использованием ранее разученных технических приёмов.</w:t>
      </w:r>
    </w:p>
    <w:p w14:paraId="02D80A3C" w14:textId="0347EF02"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истории развития бадминтона как олимпийского вида спорта;</w:t>
      </w:r>
    </w:p>
    <w:p w14:paraId="6FB6D0E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правил игры в бадминтон, основных терминов и понятий, правил организации соревнований;</w:t>
      </w:r>
    </w:p>
    <w:p w14:paraId="467CF39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осуществление игровой деятельности по правилам с использованием ранее разученных технических приёмов.</w:t>
      </w:r>
    </w:p>
    <w:bookmarkEnd w:id="155"/>
    <w:p w14:paraId="6DC0955D" w14:textId="77777777" w:rsidR="009E1454" w:rsidRPr="004C3789" w:rsidRDefault="009E1454" w:rsidP="009E1454">
      <w:pPr>
        <w:tabs>
          <w:tab w:val="left" w:pos="2220"/>
        </w:tabs>
        <w:spacing w:line="240" w:lineRule="auto"/>
        <w:ind w:right="6" w:firstLine="567"/>
        <w:jc w:val="center"/>
        <w:rPr>
          <w:b/>
          <w:sz w:val="24"/>
          <w:szCs w:val="24"/>
        </w:rPr>
      </w:pPr>
    </w:p>
    <w:p w14:paraId="4D7A5F6A" w14:textId="2D6A9AC7" w:rsidR="006103F1" w:rsidRPr="004C3789" w:rsidRDefault="006103F1" w:rsidP="009E1454">
      <w:pPr>
        <w:tabs>
          <w:tab w:val="left" w:pos="2220"/>
        </w:tabs>
        <w:spacing w:line="240" w:lineRule="auto"/>
        <w:ind w:right="6" w:firstLine="567"/>
        <w:jc w:val="center"/>
        <w:rPr>
          <w:b/>
          <w:sz w:val="24"/>
          <w:szCs w:val="24"/>
        </w:rPr>
      </w:pPr>
      <w:r w:rsidRPr="004C3789">
        <w:rPr>
          <w:b/>
          <w:sz w:val="24"/>
          <w:szCs w:val="24"/>
        </w:rPr>
        <w:t>Модуль «Триатлон».</w:t>
      </w:r>
    </w:p>
    <w:p w14:paraId="6AAB3C33" w14:textId="33A7A411" w:rsidR="006103F1" w:rsidRPr="004C3789" w:rsidRDefault="006103F1" w:rsidP="009E1454">
      <w:pPr>
        <w:tabs>
          <w:tab w:val="left" w:pos="2220"/>
        </w:tabs>
        <w:spacing w:line="240" w:lineRule="auto"/>
        <w:ind w:right="6" w:firstLine="567"/>
        <w:jc w:val="center"/>
        <w:rPr>
          <w:sz w:val="24"/>
          <w:szCs w:val="24"/>
        </w:rPr>
      </w:pPr>
      <w:r w:rsidRPr="004C3789">
        <w:rPr>
          <w:sz w:val="24"/>
          <w:szCs w:val="24"/>
        </w:rPr>
        <w:t>Пояснительная записка модуля «Триатлон».</w:t>
      </w:r>
    </w:p>
    <w:p w14:paraId="272F0AB3" w14:textId="77777777" w:rsidR="009E1454" w:rsidRPr="004C3789" w:rsidRDefault="009E1454" w:rsidP="00976D73">
      <w:pPr>
        <w:tabs>
          <w:tab w:val="left" w:pos="2220"/>
        </w:tabs>
        <w:spacing w:line="240" w:lineRule="auto"/>
        <w:ind w:right="6" w:firstLine="567"/>
        <w:rPr>
          <w:sz w:val="24"/>
          <w:szCs w:val="24"/>
        </w:rPr>
      </w:pPr>
    </w:p>
    <w:p w14:paraId="4631506F" w14:textId="10A864C8" w:rsidR="006103F1" w:rsidRPr="004C3789" w:rsidRDefault="006103F1" w:rsidP="00976D73">
      <w:pPr>
        <w:tabs>
          <w:tab w:val="left" w:pos="2220"/>
        </w:tabs>
        <w:spacing w:line="240" w:lineRule="auto"/>
        <w:ind w:right="6" w:firstLine="567"/>
        <w:rPr>
          <w:sz w:val="24"/>
          <w:szCs w:val="24"/>
        </w:rPr>
      </w:pPr>
      <w:r w:rsidRPr="004C3789">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255F721A" w:rsidR="006103F1" w:rsidRPr="004C3789" w:rsidRDefault="0009389A" w:rsidP="00976D73">
      <w:pPr>
        <w:tabs>
          <w:tab w:val="left" w:pos="2220"/>
        </w:tabs>
        <w:spacing w:line="240" w:lineRule="auto"/>
        <w:ind w:right="6" w:firstLine="567"/>
        <w:rPr>
          <w:sz w:val="24"/>
          <w:szCs w:val="24"/>
        </w:rPr>
      </w:pPr>
      <w:r w:rsidRPr="004C3789">
        <w:rPr>
          <w:b/>
          <w:sz w:val="24"/>
          <w:szCs w:val="24"/>
        </w:rPr>
        <w:t>Целью изучения</w:t>
      </w:r>
      <w:r w:rsidR="006103F1" w:rsidRPr="004C3789">
        <w:rPr>
          <w:b/>
          <w:sz w:val="24"/>
          <w:szCs w:val="24"/>
        </w:rPr>
        <w:t xml:space="preserve"> модуля</w:t>
      </w:r>
      <w:r w:rsidR="006103F1" w:rsidRPr="004C3789">
        <w:rPr>
          <w:sz w:val="24"/>
          <w:szCs w:val="24"/>
        </w:rPr>
        <w:t xml:space="preserve">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4C3789" w:rsidRDefault="006103F1" w:rsidP="00976D73">
      <w:pPr>
        <w:tabs>
          <w:tab w:val="left" w:pos="2220"/>
        </w:tabs>
        <w:spacing w:line="240" w:lineRule="auto"/>
        <w:ind w:right="6" w:firstLine="567"/>
        <w:rPr>
          <w:sz w:val="24"/>
          <w:szCs w:val="24"/>
        </w:rPr>
      </w:pPr>
      <w:r w:rsidRPr="004C3789">
        <w:rPr>
          <w:b/>
          <w:sz w:val="24"/>
          <w:szCs w:val="24"/>
        </w:rPr>
        <w:t>Задачами изучения модуля</w:t>
      </w:r>
      <w:r w:rsidRPr="004C3789">
        <w:rPr>
          <w:sz w:val="24"/>
          <w:szCs w:val="24"/>
        </w:rPr>
        <w:t xml:space="preserve"> по триатлону являются: </w:t>
      </w:r>
    </w:p>
    <w:p w14:paraId="3A66D56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знаний о физической культуре и спорте в целом, и о триатлоне в частности;</w:t>
      </w:r>
    </w:p>
    <w:p w14:paraId="3341B56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0A96B80C" w14:textId="4F7DCBE2"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триатлону.</w:t>
      </w:r>
    </w:p>
    <w:p w14:paraId="531F6DA3" w14:textId="77777777" w:rsidR="006103F1" w:rsidRPr="004C3789" w:rsidRDefault="006103F1" w:rsidP="00976D73">
      <w:pPr>
        <w:tabs>
          <w:tab w:val="left" w:pos="2220"/>
        </w:tabs>
        <w:spacing w:line="240" w:lineRule="auto"/>
        <w:ind w:right="6" w:firstLine="567"/>
        <w:rPr>
          <w:sz w:val="24"/>
          <w:szCs w:val="24"/>
        </w:rPr>
      </w:pPr>
      <w:bookmarkStart w:id="176" w:name="_Hlk125555906"/>
      <w:r w:rsidRPr="004C3789">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6"/>
    <w:p w14:paraId="1F8A4DCA" w14:textId="7A7EC9E9"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триатлону может быть реализован в следующих вариантах:</w:t>
      </w:r>
    </w:p>
    <w:p w14:paraId="17D6EEC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4C3789" w:rsidRDefault="006103F1" w:rsidP="00976D73">
      <w:pPr>
        <w:tabs>
          <w:tab w:val="left" w:pos="2220"/>
        </w:tabs>
        <w:spacing w:line="240" w:lineRule="auto"/>
        <w:ind w:right="6" w:firstLine="567"/>
        <w:rPr>
          <w:sz w:val="24"/>
          <w:szCs w:val="24"/>
        </w:rPr>
      </w:pPr>
      <w:r w:rsidRPr="004C3789">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41134439" w14:textId="77777777" w:rsidR="00534234" w:rsidRPr="004C3789" w:rsidRDefault="00534234" w:rsidP="00534234">
      <w:pPr>
        <w:tabs>
          <w:tab w:val="left" w:pos="2220"/>
        </w:tabs>
        <w:spacing w:line="240" w:lineRule="auto"/>
        <w:ind w:right="6" w:firstLine="567"/>
        <w:jc w:val="center"/>
        <w:rPr>
          <w:sz w:val="24"/>
          <w:szCs w:val="24"/>
        </w:rPr>
      </w:pPr>
    </w:p>
    <w:p w14:paraId="5B6EFC95" w14:textId="4EDE4BEB" w:rsidR="006103F1" w:rsidRPr="004C3789" w:rsidRDefault="006103F1" w:rsidP="00534234">
      <w:pPr>
        <w:tabs>
          <w:tab w:val="left" w:pos="2220"/>
        </w:tabs>
        <w:spacing w:line="240" w:lineRule="auto"/>
        <w:ind w:right="6" w:firstLine="567"/>
        <w:jc w:val="center"/>
        <w:rPr>
          <w:b/>
          <w:sz w:val="24"/>
          <w:szCs w:val="24"/>
        </w:rPr>
      </w:pPr>
      <w:r w:rsidRPr="004C3789">
        <w:rPr>
          <w:b/>
          <w:sz w:val="24"/>
          <w:szCs w:val="24"/>
        </w:rPr>
        <w:t>Содержание модуля по триатлону.</w:t>
      </w:r>
    </w:p>
    <w:p w14:paraId="4BDCC9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триатлоне.</w:t>
      </w:r>
    </w:p>
    <w:p w14:paraId="701EB68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Основные направления спортивного менеджмента и маркетинга в триатлоне.</w:t>
      </w:r>
    </w:p>
    <w:p w14:paraId="78ED4D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дорожного движения, относящихся к велосипедистам и пешеходам.</w:t>
      </w:r>
    </w:p>
    <w:p w14:paraId="61A7325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Основы правильного питания и суточного пищевого рациона триатлонистов.</w:t>
      </w:r>
    </w:p>
    <w:p w14:paraId="47A98DC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Методы предупреждения и нивелирования конфликтных ситуации во время занятий триатлоном.</w:t>
      </w:r>
    </w:p>
    <w:p w14:paraId="365015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3A4E525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Проведение общеразвивающих упражнений с элементами триатлона и включение их в разминку.</w:t>
      </w:r>
    </w:p>
    <w:p w14:paraId="30203DF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комплексы общеразвивающих, оздоровительных и корригирующих упражнений.</w:t>
      </w:r>
    </w:p>
    <w:p w14:paraId="5FF5458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и эстафеты с элементами триатлона.</w:t>
      </w:r>
    </w:p>
    <w:p w14:paraId="6D3DF92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Контрольно-тестовые упражнения уровня физической подготовленности по модулю «Триатлон».</w:t>
      </w:r>
    </w:p>
    <w:p w14:paraId="7D8C62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313F9E7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Техника передвижения в воде: </w:t>
      </w:r>
    </w:p>
    <w:p w14:paraId="07D388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передвижения на велосипеде:</w:t>
      </w:r>
    </w:p>
    <w:p w14:paraId="64F468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Техника передвижения бегом (беговая подготовка): </w:t>
      </w:r>
    </w:p>
    <w:p w14:paraId="118CABC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бега в триатлоне: бег после езды на велосипеде, чередование бега и езды на велосипеде.</w:t>
      </w:r>
    </w:p>
    <w:p w14:paraId="68BEF80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основ правил дорожного движения, относящихся к велосипедистам и пешеходам;</w:t>
      </w:r>
    </w:p>
    <w:p w14:paraId="1916CBC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0B105E2" w14:textId="77777777" w:rsidR="00534234" w:rsidRPr="004C3789" w:rsidRDefault="00534234" w:rsidP="00534234">
      <w:pPr>
        <w:tabs>
          <w:tab w:val="left" w:pos="2220"/>
        </w:tabs>
        <w:spacing w:line="240" w:lineRule="auto"/>
        <w:ind w:right="6" w:firstLine="567"/>
        <w:jc w:val="center"/>
        <w:rPr>
          <w:b/>
          <w:sz w:val="24"/>
          <w:szCs w:val="24"/>
        </w:rPr>
      </w:pPr>
    </w:p>
    <w:p w14:paraId="33CCADBB" w14:textId="27FC2F58" w:rsidR="006103F1" w:rsidRPr="004C3789" w:rsidRDefault="006103F1" w:rsidP="00534234">
      <w:pPr>
        <w:tabs>
          <w:tab w:val="left" w:pos="2220"/>
        </w:tabs>
        <w:spacing w:line="240" w:lineRule="auto"/>
        <w:ind w:right="6" w:firstLine="567"/>
        <w:jc w:val="center"/>
        <w:rPr>
          <w:b/>
          <w:sz w:val="24"/>
          <w:szCs w:val="24"/>
        </w:rPr>
      </w:pPr>
      <w:r w:rsidRPr="004C3789">
        <w:rPr>
          <w:b/>
          <w:sz w:val="24"/>
          <w:szCs w:val="24"/>
        </w:rPr>
        <w:t>Модуль «Лапта».</w:t>
      </w:r>
    </w:p>
    <w:p w14:paraId="4E31A657" w14:textId="228991D4" w:rsidR="006103F1" w:rsidRPr="004C3789" w:rsidRDefault="006103F1" w:rsidP="00534234">
      <w:pPr>
        <w:tabs>
          <w:tab w:val="left" w:pos="2220"/>
        </w:tabs>
        <w:spacing w:line="240" w:lineRule="auto"/>
        <w:ind w:right="6" w:firstLine="567"/>
        <w:jc w:val="center"/>
        <w:rPr>
          <w:sz w:val="24"/>
          <w:szCs w:val="24"/>
        </w:rPr>
      </w:pPr>
      <w:r w:rsidRPr="004C3789">
        <w:rPr>
          <w:sz w:val="24"/>
          <w:szCs w:val="24"/>
        </w:rPr>
        <w:t>Пояснительная записка модуля «Лапта».</w:t>
      </w:r>
    </w:p>
    <w:p w14:paraId="12AC2AE4" w14:textId="77777777" w:rsidR="00534234" w:rsidRPr="004C3789" w:rsidRDefault="00534234" w:rsidP="00534234">
      <w:pPr>
        <w:tabs>
          <w:tab w:val="left" w:pos="2220"/>
        </w:tabs>
        <w:spacing w:line="240" w:lineRule="auto"/>
        <w:ind w:right="6" w:firstLine="567"/>
        <w:jc w:val="center"/>
        <w:rPr>
          <w:sz w:val="24"/>
          <w:szCs w:val="24"/>
        </w:rPr>
      </w:pPr>
    </w:p>
    <w:p w14:paraId="61C7356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7" w:name="_Hlk125118941"/>
      <w:r w:rsidRPr="004C3789">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7"/>
    <w:p w14:paraId="32590D3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w:t>
      </w:r>
      <w:r w:rsidRPr="004C3789">
        <w:rPr>
          <w:sz w:val="24"/>
          <w:szCs w:val="24"/>
        </w:rPr>
        <w:t xml:space="preserve">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4C3789" w:rsidRDefault="006103F1" w:rsidP="00976D73">
      <w:pPr>
        <w:tabs>
          <w:tab w:val="left" w:pos="2220"/>
        </w:tabs>
        <w:spacing w:line="240" w:lineRule="auto"/>
        <w:ind w:right="6" w:firstLine="567"/>
        <w:rPr>
          <w:sz w:val="24"/>
          <w:szCs w:val="24"/>
        </w:rPr>
      </w:pPr>
      <w:r w:rsidRPr="004C3789">
        <w:rPr>
          <w:b/>
          <w:sz w:val="24"/>
          <w:szCs w:val="24"/>
        </w:rPr>
        <w:t>Задачами изучения модуля</w:t>
      </w:r>
      <w:r w:rsidRPr="004C3789">
        <w:rPr>
          <w:sz w:val="24"/>
          <w:szCs w:val="24"/>
        </w:rPr>
        <w:t xml:space="preserve"> по лапте являются:</w:t>
      </w:r>
    </w:p>
    <w:p w14:paraId="5CC836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знаний о физической культуре и спорте в целом, истории развития лапты в частности;</w:t>
      </w:r>
    </w:p>
    <w:p w14:paraId="029735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w:t>
      </w:r>
    </w:p>
    <w:p w14:paraId="6D1C826E" w14:textId="3CD73082" w:rsidR="006103F1" w:rsidRPr="004C3789" w:rsidRDefault="006103F1" w:rsidP="00976D73">
      <w:pPr>
        <w:tabs>
          <w:tab w:val="left" w:pos="2220"/>
        </w:tabs>
        <w:spacing w:line="240" w:lineRule="auto"/>
        <w:ind w:right="6" w:firstLine="567"/>
        <w:rPr>
          <w:b/>
          <w:sz w:val="24"/>
          <w:szCs w:val="24"/>
        </w:rPr>
      </w:pPr>
      <w:r w:rsidRPr="004C3789">
        <w:rPr>
          <w:b/>
          <w:sz w:val="24"/>
          <w:szCs w:val="24"/>
        </w:rPr>
        <w:t>Место и роль модуля по лапте.</w:t>
      </w:r>
    </w:p>
    <w:p w14:paraId="79C4B32A" w14:textId="77777777" w:rsidR="006103F1" w:rsidRPr="004C3789" w:rsidRDefault="006103F1" w:rsidP="00976D73">
      <w:pPr>
        <w:tabs>
          <w:tab w:val="left" w:pos="2220"/>
        </w:tabs>
        <w:spacing w:line="240" w:lineRule="auto"/>
        <w:ind w:right="6" w:firstLine="567"/>
        <w:rPr>
          <w:sz w:val="24"/>
          <w:szCs w:val="24"/>
        </w:rPr>
      </w:pPr>
      <w:bookmarkStart w:id="178" w:name="_Hlk125559056"/>
      <w:r w:rsidRPr="004C3789">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8"/>
    <w:p w14:paraId="2C1CEA2C" w14:textId="7C909285"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лапте может быть реализован в следующих вариантах:</w:t>
      </w:r>
    </w:p>
    <w:p w14:paraId="6C505C1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8BB3CCD" w14:textId="77777777" w:rsidR="00534234" w:rsidRPr="004C3789" w:rsidRDefault="00534234" w:rsidP="00976D73">
      <w:pPr>
        <w:tabs>
          <w:tab w:val="left" w:pos="2220"/>
        </w:tabs>
        <w:spacing w:line="240" w:lineRule="auto"/>
        <w:ind w:right="6" w:firstLine="567"/>
        <w:rPr>
          <w:sz w:val="24"/>
          <w:szCs w:val="24"/>
        </w:rPr>
      </w:pPr>
    </w:p>
    <w:p w14:paraId="13A8E651" w14:textId="1354D6A5" w:rsidR="006103F1" w:rsidRPr="004C3789" w:rsidRDefault="006103F1" w:rsidP="00534234">
      <w:pPr>
        <w:tabs>
          <w:tab w:val="left" w:pos="2220"/>
        </w:tabs>
        <w:spacing w:line="240" w:lineRule="auto"/>
        <w:ind w:right="6" w:firstLine="567"/>
        <w:jc w:val="center"/>
        <w:rPr>
          <w:b/>
          <w:sz w:val="24"/>
          <w:szCs w:val="24"/>
        </w:rPr>
      </w:pPr>
      <w:r w:rsidRPr="004C3789">
        <w:rPr>
          <w:b/>
          <w:sz w:val="24"/>
          <w:szCs w:val="24"/>
        </w:rPr>
        <w:t>Содержание модуля по лапте.</w:t>
      </w:r>
    </w:p>
    <w:p w14:paraId="51987CE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лапте.</w:t>
      </w:r>
    </w:p>
    <w:p w14:paraId="61FB9A3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Разновидности лапты. Основные понятия о спортивных сооружениях и инвентаре.</w:t>
      </w:r>
    </w:p>
    <w:p w14:paraId="0D60A4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Амплуа полевых игроков при игре в лапту.</w:t>
      </w:r>
    </w:p>
    <w:p w14:paraId="4FA3C4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 Режим дня при занятиях лаптой. Правила личной гигиены во время занятий лаптой.</w:t>
      </w:r>
    </w:p>
    <w:p w14:paraId="5573610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0643348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189FCF6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Тактика нападения. </w:t>
      </w:r>
    </w:p>
    <w:p w14:paraId="52BE94E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1B7978C3"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w:t>
      </w:r>
      <w:r w:rsidR="00A71660" w:rsidRPr="004C3789">
        <w:rPr>
          <w:sz w:val="24"/>
          <w:szCs w:val="24"/>
        </w:rPr>
        <w:t>сбоку и</w:t>
      </w:r>
      <w:r w:rsidRPr="004C3789">
        <w:rPr>
          <w:sz w:val="24"/>
          <w:szCs w:val="24"/>
        </w:rPr>
        <w:t xml:space="preserve"> перебежчиков, находящихся за линией кона. Методика обучения.</w:t>
      </w:r>
    </w:p>
    <w:p w14:paraId="20093B5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Тактика защиты:</w:t>
      </w:r>
    </w:p>
    <w:p w14:paraId="3BCAC5C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Индивидуальные действия. Выбор места для ловли мяча при ударах (сверху, сбоку, «свечой»). </w:t>
      </w:r>
    </w:p>
    <w:p w14:paraId="6D1176C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Действия защитника при:</w:t>
      </w:r>
    </w:p>
    <w:p w14:paraId="5207495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пропуске мяча, летящего в его сторону;</w:t>
      </w:r>
    </w:p>
    <w:p w14:paraId="7C95C2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страховке своих партнеров при ударе сверху;</w:t>
      </w:r>
    </w:p>
    <w:p w14:paraId="1842946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выборе места для того, чтобы осалить перебежчика; </w:t>
      </w:r>
    </w:p>
    <w:p w14:paraId="4D446DC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выборе места для получения мяча от партнера; </w:t>
      </w:r>
    </w:p>
    <w:p w14:paraId="5533C8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переосаливании (обратном осаливании); </w:t>
      </w:r>
    </w:p>
    <w:p w14:paraId="3E8F72D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расположении нападающих в пригороде и за линией кона; </w:t>
      </w:r>
    </w:p>
    <w:p w14:paraId="203693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перебежках нападающих. </w:t>
      </w:r>
    </w:p>
    <w:p w14:paraId="68B442D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Действия подающего при выносе мяча за линию дома. </w:t>
      </w:r>
    </w:p>
    <w:p w14:paraId="667552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Действия команды защиты при:</w:t>
      </w:r>
    </w:p>
    <w:p w14:paraId="1E5CF68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ударе сверху (в правую, левую зоны и по центру);</w:t>
      </w:r>
    </w:p>
    <w:p w14:paraId="6F6AC23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ударе сбоку и «свечой»;</w:t>
      </w:r>
    </w:p>
    <w:p w14:paraId="6DAA30D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проигрывающей по ходу игры;</w:t>
      </w:r>
    </w:p>
    <w:p w14:paraId="351FA49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случае, когда у нападающих остался один игрок, имеющий право на удар;</w:t>
      </w:r>
    </w:p>
    <w:p w14:paraId="19FAB0B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одиночных перебежках соперника, групповых перебежках соперника;</w:t>
      </w:r>
    </w:p>
    <w:p w14:paraId="41593CB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ударе, после которого мяч улетает за боковую линию;</w:t>
      </w:r>
    </w:p>
    <w:p w14:paraId="177BC8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самоосаливание соперника, переосаливание соперника.</w:t>
      </w:r>
    </w:p>
    <w:p w14:paraId="02BDEB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4C3789" w:rsidRDefault="006103F1" w:rsidP="00976D73">
      <w:pPr>
        <w:tabs>
          <w:tab w:val="left" w:pos="2220"/>
        </w:tabs>
        <w:spacing w:line="240" w:lineRule="auto"/>
        <w:ind w:right="6" w:firstLine="567"/>
        <w:rPr>
          <w:b/>
          <w:sz w:val="24"/>
          <w:szCs w:val="24"/>
        </w:rPr>
      </w:pPr>
      <w:r w:rsidRPr="004C3789">
        <w:rPr>
          <w:b/>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осознанное, уважительное и доброжелательное отношение к сверстникам и педагогам.</w:t>
      </w:r>
    </w:p>
    <w:p w14:paraId="07BA0CED" w14:textId="6EAAB99D" w:rsidR="006103F1" w:rsidRPr="004C3789" w:rsidRDefault="006103F1" w:rsidP="00976D73">
      <w:pPr>
        <w:tabs>
          <w:tab w:val="left" w:pos="2220"/>
        </w:tabs>
        <w:spacing w:line="240" w:lineRule="auto"/>
        <w:ind w:right="6" w:firstLine="567"/>
        <w:rPr>
          <w:b/>
          <w:sz w:val="24"/>
          <w:szCs w:val="24"/>
        </w:rPr>
      </w:pPr>
      <w:r w:rsidRPr="004C3789">
        <w:rPr>
          <w:b/>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4C3789" w:rsidRDefault="006103F1" w:rsidP="00976D73">
      <w:pPr>
        <w:tabs>
          <w:tab w:val="left" w:pos="2220"/>
        </w:tabs>
        <w:spacing w:line="240" w:lineRule="auto"/>
        <w:ind w:right="6" w:firstLine="567"/>
        <w:rPr>
          <w:b/>
          <w:sz w:val="24"/>
          <w:szCs w:val="24"/>
        </w:rPr>
      </w:pPr>
      <w:r w:rsidRPr="004C3789">
        <w:rPr>
          <w:b/>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21701B24" w14:textId="168DA8A9" w:rsidR="00797B0F" w:rsidRPr="004C3789" w:rsidRDefault="006103F1" w:rsidP="001B15BD">
      <w:pPr>
        <w:tabs>
          <w:tab w:val="left" w:pos="2220"/>
        </w:tabs>
        <w:spacing w:line="240" w:lineRule="auto"/>
        <w:ind w:right="6" w:firstLine="567"/>
        <w:rPr>
          <w:sz w:val="24"/>
          <w:szCs w:val="24"/>
        </w:rPr>
      </w:pPr>
      <w:r w:rsidRPr="004C3789">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6BCF446" w14:textId="77777777" w:rsidR="00797B0F" w:rsidRPr="004C3789" w:rsidRDefault="00797B0F" w:rsidP="00976D73">
      <w:pPr>
        <w:tabs>
          <w:tab w:val="left" w:pos="2220"/>
        </w:tabs>
        <w:spacing w:line="240" w:lineRule="auto"/>
        <w:ind w:right="6" w:firstLine="567"/>
        <w:rPr>
          <w:sz w:val="24"/>
          <w:szCs w:val="24"/>
        </w:rPr>
      </w:pPr>
    </w:p>
    <w:p w14:paraId="4005550C" w14:textId="5F20E544" w:rsidR="006103F1" w:rsidRPr="004C3789" w:rsidRDefault="006103F1" w:rsidP="00A71660">
      <w:pPr>
        <w:tabs>
          <w:tab w:val="left" w:pos="2220"/>
        </w:tabs>
        <w:spacing w:line="240" w:lineRule="auto"/>
        <w:ind w:right="6" w:firstLine="567"/>
        <w:jc w:val="center"/>
        <w:rPr>
          <w:b/>
          <w:sz w:val="24"/>
          <w:szCs w:val="24"/>
        </w:rPr>
      </w:pPr>
      <w:r w:rsidRPr="004C3789">
        <w:rPr>
          <w:b/>
          <w:sz w:val="24"/>
          <w:szCs w:val="24"/>
        </w:rPr>
        <w:t>Модуль «Футбол для всех».</w:t>
      </w:r>
    </w:p>
    <w:p w14:paraId="279C79B7" w14:textId="1B8FC35B" w:rsidR="006103F1" w:rsidRPr="004C3789" w:rsidRDefault="006103F1" w:rsidP="00A71660">
      <w:pPr>
        <w:tabs>
          <w:tab w:val="left" w:pos="2220"/>
        </w:tabs>
        <w:spacing w:line="240" w:lineRule="auto"/>
        <w:ind w:right="6" w:firstLine="567"/>
        <w:jc w:val="center"/>
        <w:rPr>
          <w:sz w:val="24"/>
          <w:szCs w:val="24"/>
        </w:rPr>
      </w:pPr>
      <w:r w:rsidRPr="004C3789">
        <w:rPr>
          <w:sz w:val="24"/>
          <w:szCs w:val="24"/>
        </w:rPr>
        <w:t>Пояснительная записка модуля «Футбол для всех».</w:t>
      </w:r>
    </w:p>
    <w:p w14:paraId="75464D14" w14:textId="77777777" w:rsidR="00A71660" w:rsidRPr="004C3789" w:rsidRDefault="00A71660" w:rsidP="00A71660">
      <w:pPr>
        <w:tabs>
          <w:tab w:val="left" w:pos="2220"/>
        </w:tabs>
        <w:spacing w:line="240" w:lineRule="auto"/>
        <w:ind w:right="6" w:firstLine="567"/>
        <w:jc w:val="center"/>
        <w:rPr>
          <w:sz w:val="24"/>
          <w:szCs w:val="24"/>
        </w:rPr>
      </w:pPr>
    </w:p>
    <w:p w14:paraId="38F618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w:t>
      </w:r>
      <w:r w:rsidRPr="004C3789">
        <w:rPr>
          <w:sz w:val="24"/>
          <w:szCs w:val="24"/>
        </w:rPr>
        <w:t xml:space="preserve">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4C3789" w:rsidRDefault="006103F1" w:rsidP="00976D73">
      <w:pPr>
        <w:tabs>
          <w:tab w:val="left" w:pos="2220"/>
        </w:tabs>
        <w:spacing w:line="240" w:lineRule="auto"/>
        <w:ind w:right="6" w:firstLine="567"/>
        <w:rPr>
          <w:sz w:val="24"/>
          <w:szCs w:val="24"/>
        </w:rPr>
      </w:pPr>
      <w:r w:rsidRPr="004C3789">
        <w:rPr>
          <w:b/>
          <w:sz w:val="24"/>
          <w:szCs w:val="24"/>
        </w:rPr>
        <w:t>Задачами изучения модуля</w:t>
      </w:r>
      <w:r w:rsidRPr="004C3789">
        <w:rPr>
          <w:sz w:val="24"/>
          <w:szCs w:val="24"/>
        </w:rPr>
        <w:t xml:space="preserve"> по футболу являются:</w:t>
      </w:r>
    </w:p>
    <w:p w14:paraId="64FA6B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приобщение обучающихся к здоровому образу жизни и гармонии тела средствами футбола;</w:t>
      </w:r>
    </w:p>
    <w:p w14:paraId="3DFE44E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79337FE9" w14:textId="77777777" w:rsidR="00A71660" w:rsidRPr="004C3789" w:rsidRDefault="00A71660" w:rsidP="00976D73">
      <w:pPr>
        <w:tabs>
          <w:tab w:val="left" w:pos="2220"/>
        </w:tabs>
        <w:spacing w:line="240" w:lineRule="auto"/>
        <w:ind w:right="6" w:firstLine="567"/>
        <w:rPr>
          <w:sz w:val="24"/>
          <w:szCs w:val="24"/>
        </w:rPr>
      </w:pPr>
    </w:p>
    <w:p w14:paraId="1CFF80DB" w14:textId="3CC1FDD4" w:rsidR="006103F1" w:rsidRPr="004C3789" w:rsidRDefault="006103F1" w:rsidP="00A71660">
      <w:pPr>
        <w:tabs>
          <w:tab w:val="left" w:pos="2220"/>
        </w:tabs>
        <w:spacing w:line="240" w:lineRule="auto"/>
        <w:ind w:right="6" w:firstLine="567"/>
        <w:jc w:val="center"/>
        <w:rPr>
          <w:b/>
          <w:sz w:val="24"/>
          <w:szCs w:val="24"/>
        </w:rPr>
      </w:pPr>
      <w:r w:rsidRPr="004C3789">
        <w:rPr>
          <w:b/>
          <w:sz w:val="24"/>
          <w:szCs w:val="24"/>
        </w:rPr>
        <w:t>Место и роль модуля по футболу.</w:t>
      </w:r>
    </w:p>
    <w:p w14:paraId="10FF147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4C3789" w:rsidRDefault="006103F1" w:rsidP="00976D73">
      <w:pPr>
        <w:tabs>
          <w:tab w:val="left" w:pos="2220"/>
        </w:tabs>
        <w:spacing w:line="240" w:lineRule="auto"/>
        <w:ind w:right="6" w:firstLine="567"/>
        <w:rPr>
          <w:sz w:val="24"/>
          <w:szCs w:val="24"/>
        </w:rPr>
      </w:pPr>
      <w:bookmarkStart w:id="179" w:name="_Hlk125464980"/>
      <w:r w:rsidRPr="004C3789">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9"/>
    <w:p w14:paraId="20275B6B" w14:textId="4675AAC3"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по футболу может быть реализован в следующих вариантах:</w:t>
      </w:r>
    </w:p>
    <w:p w14:paraId="20EAE68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футболу.</w:t>
      </w:r>
    </w:p>
    <w:p w14:paraId="4D8684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Знания о футболе.</w:t>
      </w:r>
    </w:p>
    <w:p w14:paraId="3C8E717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Врачебный контроль и самоконтроль. Оказание первой медицинской помощи.</w:t>
      </w:r>
    </w:p>
    <w:p w14:paraId="41F2980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упражнений для развития основных физических качеств футболиста.</w:t>
      </w:r>
    </w:p>
    <w:p w14:paraId="12BE67B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самостоятельной деятельности.</w:t>
      </w:r>
    </w:p>
    <w:p w14:paraId="09DB506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Физическое совершенствование.</w:t>
      </w:r>
    </w:p>
    <w:p w14:paraId="1D55DFD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Технические действия в игре.</w:t>
      </w:r>
    </w:p>
    <w:p w14:paraId="69B516E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Тактические действия в нападении.</w:t>
      </w:r>
    </w:p>
    <w:p w14:paraId="348C402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действия без мяча. Выбор месторасположения на футбольном поле.</w:t>
      </w:r>
    </w:p>
    <w:p w14:paraId="0385032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Тактика защиты.</w:t>
      </w:r>
    </w:p>
    <w:p w14:paraId="0A2BBF3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готовность и способность обучающихся к саморазвитию и самообразованию;</w:t>
      </w:r>
    </w:p>
    <w:p w14:paraId="3A9E54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эстетических потребностей, ценностей и чувств;</w:t>
      </w:r>
    </w:p>
    <w:p w14:paraId="108FF51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установки на безопасный, здоровый образ жизни.</w:t>
      </w:r>
    </w:p>
    <w:p w14:paraId="7DBA14FF" w14:textId="184897D2"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владение различными приемами владения мячом;</w:t>
      </w:r>
    </w:p>
    <w:p w14:paraId="7AA0A98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организация соревнований по футболу для обучающихся младшего школьного возраста;</w:t>
      </w:r>
    </w:p>
    <w:p w14:paraId="36485E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82B02BF" w14:textId="77777777" w:rsidR="006824AF" w:rsidRPr="004C3789" w:rsidRDefault="006824AF" w:rsidP="006824AF">
      <w:pPr>
        <w:tabs>
          <w:tab w:val="left" w:pos="2220"/>
        </w:tabs>
        <w:spacing w:line="240" w:lineRule="auto"/>
        <w:ind w:right="6" w:firstLine="567"/>
        <w:jc w:val="center"/>
        <w:rPr>
          <w:b/>
          <w:sz w:val="24"/>
          <w:szCs w:val="24"/>
        </w:rPr>
      </w:pPr>
    </w:p>
    <w:p w14:paraId="2D1CD69D" w14:textId="5755F87F" w:rsidR="006103F1" w:rsidRPr="004C3789" w:rsidRDefault="006103F1" w:rsidP="006824AF">
      <w:pPr>
        <w:tabs>
          <w:tab w:val="left" w:pos="2220"/>
        </w:tabs>
        <w:spacing w:line="240" w:lineRule="auto"/>
        <w:ind w:right="6" w:firstLine="567"/>
        <w:jc w:val="center"/>
        <w:rPr>
          <w:b/>
          <w:sz w:val="24"/>
          <w:szCs w:val="24"/>
        </w:rPr>
      </w:pPr>
      <w:r w:rsidRPr="004C3789">
        <w:rPr>
          <w:b/>
          <w:sz w:val="24"/>
          <w:szCs w:val="24"/>
        </w:rPr>
        <w:t>Модуль «Шахматы в школе».</w:t>
      </w:r>
    </w:p>
    <w:p w14:paraId="46621FC6" w14:textId="0067F14B" w:rsidR="006103F1" w:rsidRPr="004C3789" w:rsidRDefault="006103F1" w:rsidP="006824AF">
      <w:pPr>
        <w:tabs>
          <w:tab w:val="left" w:pos="2220"/>
        </w:tabs>
        <w:spacing w:line="240" w:lineRule="auto"/>
        <w:ind w:right="6" w:firstLine="567"/>
        <w:jc w:val="center"/>
        <w:rPr>
          <w:sz w:val="24"/>
          <w:szCs w:val="24"/>
        </w:rPr>
      </w:pPr>
      <w:r w:rsidRPr="004C3789">
        <w:rPr>
          <w:sz w:val="24"/>
          <w:szCs w:val="24"/>
        </w:rPr>
        <w:t>Пояснительная записка модуля «Шахматы в школе».</w:t>
      </w:r>
    </w:p>
    <w:p w14:paraId="2EA07448" w14:textId="77777777" w:rsidR="006824AF" w:rsidRPr="004C3789" w:rsidRDefault="006824AF" w:rsidP="006824AF">
      <w:pPr>
        <w:tabs>
          <w:tab w:val="left" w:pos="2220"/>
        </w:tabs>
        <w:spacing w:line="240" w:lineRule="auto"/>
        <w:ind w:right="6" w:firstLine="567"/>
        <w:jc w:val="center"/>
        <w:rPr>
          <w:sz w:val="24"/>
          <w:szCs w:val="24"/>
        </w:rPr>
      </w:pPr>
    </w:p>
    <w:p w14:paraId="3D69C77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4C3789" w:rsidRDefault="006103F1" w:rsidP="00976D73">
      <w:pPr>
        <w:tabs>
          <w:tab w:val="left" w:pos="2220"/>
        </w:tabs>
        <w:spacing w:line="240" w:lineRule="auto"/>
        <w:ind w:right="6" w:firstLine="567"/>
        <w:rPr>
          <w:sz w:val="24"/>
          <w:szCs w:val="24"/>
        </w:rPr>
      </w:pPr>
      <w:r w:rsidRPr="004C3789">
        <w:rPr>
          <w:b/>
          <w:sz w:val="24"/>
          <w:szCs w:val="24"/>
        </w:rPr>
        <w:t>Целью изучения модуля «Шахматы в школе»</w:t>
      </w:r>
      <w:r w:rsidRPr="004C3789">
        <w:rPr>
          <w:sz w:val="24"/>
          <w:szCs w:val="24"/>
        </w:rP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4C3789" w:rsidRDefault="006103F1" w:rsidP="00976D73">
      <w:pPr>
        <w:tabs>
          <w:tab w:val="left" w:pos="2220"/>
        </w:tabs>
        <w:spacing w:line="240" w:lineRule="auto"/>
        <w:ind w:right="6" w:firstLine="567"/>
        <w:rPr>
          <w:sz w:val="24"/>
          <w:szCs w:val="24"/>
        </w:rPr>
      </w:pPr>
      <w:r w:rsidRPr="004C3789">
        <w:rPr>
          <w:b/>
          <w:sz w:val="24"/>
          <w:szCs w:val="24"/>
          <w:lang w:val="en-US"/>
        </w:rPr>
        <w:t> </w:t>
      </w:r>
      <w:r w:rsidRPr="004C3789">
        <w:rPr>
          <w:b/>
          <w:sz w:val="24"/>
          <w:szCs w:val="24"/>
        </w:rPr>
        <w:t>Задачами изучения модуля</w:t>
      </w:r>
      <w:r w:rsidRPr="004C3789">
        <w:rPr>
          <w:sz w:val="24"/>
          <w:szCs w:val="24"/>
        </w:rPr>
        <w:t xml:space="preserve"> </w:t>
      </w:r>
      <w:r w:rsidRPr="004C3789">
        <w:rPr>
          <w:b/>
          <w:sz w:val="24"/>
          <w:szCs w:val="24"/>
        </w:rPr>
        <w:t>«Шахматы в школе»</w:t>
      </w:r>
      <w:r w:rsidRPr="004C3789">
        <w:rPr>
          <w:sz w:val="24"/>
          <w:szCs w:val="24"/>
        </w:rPr>
        <w:t xml:space="preserve"> являются:</w:t>
      </w:r>
    </w:p>
    <w:p w14:paraId="13D9EDD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приобщение обучающихся основной школы к шахматной культуре; </w:t>
      </w:r>
    </w:p>
    <w:p w14:paraId="2A865A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новых знаний, умений и навыков игры в шахматы; </w:t>
      </w:r>
    </w:p>
    <w:p w14:paraId="7F5445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приобретение знаний из истории развития шахмат; </w:t>
      </w:r>
    </w:p>
    <w:p w14:paraId="71FF03C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освоение принципов игры в дебюте, миттельшпиле и эндшпиле; </w:t>
      </w:r>
    </w:p>
    <w:p w14:paraId="42B897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изучение приёмов и методов шахматной борьбы;</w:t>
      </w:r>
    </w:p>
    <w:p w14:paraId="3E94CC5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стремления вести здоровый образ жизни;</w:t>
      </w:r>
    </w:p>
    <w:p w14:paraId="712503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у подростков устойчивой мотивации к интеллектуальным занятиям; </w:t>
      </w:r>
    </w:p>
    <w:p w14:paraId="6E147D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развитие выдержки, собранности, внимательности; </w:t>
      </w:r>
    </w:p>
    <w:p w14:paraId="231601F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развитие эстетического восприятия действительности; </w:t>
      </w:r>
    </w:p>
    <w:p w14:paraId="1E55B14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формирование уважения к чужому мнению.</w:t>
      </w:r>
    </w:p>
    <w:p w14:paraId="587FB1A2" w14:textId="5957A51C" w:rsidR="006103F1" w:rsidRPr="004C3789" w:rsidRDefault="006103F1" w:rsidP="00976D73">
      <w:pPr>
        <w:tabs>
          <w:tab w:val="left" w:pos="2220"/>
        </w:tabs>
        <w:spacing w:line="240" w:lineRule="auto"/>
        <w:ind w:right="6" w:firstLine="567"/>
        <w:rPr>
          <w:sz w:val="24"/>
          <w:szCs w:val="24"/>
        </w:rPr>
      </w:pPr>
      <w:r w:rsidRPr="004C3789">
        <w:rPr>
          <w:sz w:val="24"/>
          <w:szCs w:val="24"/>
        </w:rPr>
        <w:t>Место и роль модуля «Шахматы в школе».</w:t>
      </w:r>
    </w:p>
    <w:p w14:paraId="35CE8BD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59BAD068" w14:textId="77777777" w:rsidR="006D54B6" w:rsidRPr="004C3789" w:rsidRDefault="006D54B6" w:rsidP="00976D73">
      <w:pPr>
        <w:tabs>
          <w:tab w:val="left" w:pos="2220"/>
        </w:tabs>
        <w:spacing w:line="240" w:lineRule="auto"/>
        <w:ind w:right="6" w:firstLine="567"/>
        <w:rPr>
          <w:b/>
          <w:sz w:val="24"/>
          <w:szCs w:val="24"/>
        </w:rPr>
      </w:pPr>
    </w:p>
    <w:p w14:paraId="0BA09993" w14:textId="13DE7F00" w:rsidR="006103F1" w:rsidRPr="004C3789" w:rsidRDefault="006103F1" w:rsidP="00976D73">
      <w:pPr>
        <w:tabs>
          <w:tab w:val="left" w:pos="2220"/>
        </w:tabs>
        <w:spacing w:line="240" w:lineRule="auto"/>
        <w:ind w:right="6" w:firstLine="567"/>
        <w:rPr>
          <w:b/>
          <w:sz w:val="24"/>
          <w:szCs w:val="24"/>
        </w:rPr>
      </w:pPr>
      <w:r w:rsidRPr="004C3789">
        <w:rPr>
          <w:b/>
          <w:sz w:val="24"/>
          <w:szCs w:val="24"/>
        </w:rPr>
        <w:t>Модуль «Шахматы в школе» может быть реализован в следующих вариантах:</w:t>
      </w:r>
    </w:p>
    <w:p w14:paraId="2B3045B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0" w:name="_Hlk125562537"/>
      <w:r w:rsidRPr="004C3789">
        <w:rPr>
          <w:sz w:val="24"/>
          <w:szCs w:val="24"/>
        </w:rPr>
        <w:t>5, 6, 7-х классах – по 34 часа)</w:t>
      </w:r>
      <w:bookmarkEnd w:id="180"/>
      <w:r w:rsidRPr="004C3789">
        <w:rPr>
          <w:sz w:val="24"/>
          <w:szCs w:val="24"/>
        </w:rPr>
        <w:t>;</w:t>
      </w:r>
    </w:p>
    <w:p w14:paraId="5233206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6B2D8249" w14:textId="77777777" w:rsidR="006824AF" w:rsidRPr="004C3789" w:rsidRDefault="006824AF" w:rsidP="006824AF">
      <w:pPr>
        <w:tabs>
          <w:tab w:val="left" w:pos="2220"/>
        </w:tabs>
        <w:spacing w:line="240" w:lineRule="auto"/>
        <w:ind w:right="6" w:firstLine="567"/>
        <w:jc w:val="center"/>
        <w:rPr>
          <w:sz w:val="24"/>
          <w:szCs w:val="24"/>
        </w:rPr>
      </w:pPr>
    </w:p>
    <w:p w14:paraId="0E6EF77F" w14:textId="7663BBEE" w:rsidR="006103F1" w:rsidRPr="004C3789" w:rsidRDefault="006103F1" w:rsidP="006824AF">
      <w:pPr>
        <w:tabs>
          <w:tab w:val="left" w:pos="2220"/>
        </w:tabs>
        <w:spacing w:line="240" w:lineRule="auto"/>
        <w:ind w:right="6" w:firstLine="567"/>
        <w:jc w:val="center"/>
        <w:rPr>
          <w:b/>
          <w:sz w:val="24"/>
          <w:szCs w:val="24"/>
        </w:rPr>
      </w:pPr>
      <w:r w:rsidRPr="004C3789">
        <w:rPr>
          <w:b/>
          <w:sz w:val="24"/>
          <w:szCs w:val="24"/>
        </w:rPr>
        <w:t>Содержание модуля «Шахматы в школе».</w:t>
      </w:r>
    </w:p>
    <w:p w14:paraId="2137EEBA" w14:textId="77777777" w:rsidR="006824AF" w:rsidRPr="004C3789" w:rsidRDefault="006824AF" w:rsidP="00976D73">
      <w:pPr>
        <w:tabs>
          <w:tab w:val="left" w:pos="2220"/>
        </w:tabs>
        <w:spacing w:line="240" w:lineRule="auto"/>
        <w:ind w:right="6" w:firstLine="567"/>
        <w:rPr>
          <w:sz w:val="24"/>
          <w:szCs w:val="24"/>
        </w:rPr>
      </w:pPr>
    </w:p>
    <w:p w14:paraId="52198213" w14:textId="05D0401B" w:rsidR="006103F1" w:rsidRPr="004C3789" w:rsidRDefault="006103F1" w:rsidP="00976D73">
      <w:pPr>
        <w:tabs>
          <w:tab w:val="left" w:pos="2220"/>
        </w:tabs>
        <w:spacing w:line="240" w:lineRule="auto"/>
        <w:ind w:right="6" w:firstLine="567"/>
        <w:rPr>
          <w:sz w:val="24"/>
          <w:szCs w:val="24"/>
        </w:rPr>
      </w:pPr>
      <w:r w:rsidRPr="004C3789">
        <w:rPr>
          <w:sz w:val="24"/>
          <w:szCs w:val="24"/>
        </w:rPr>
        <w:t>Знания об игре в шахматы.</w:t>
      </w:r>
    </w:p>
    <w:p w14:paraId="37A002E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Теоретические основы и правила шахматной игры. </w:t>
      </w:r>
    </w:p>
    <w:p w14:paraId="109CE06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История шахмат. </w:t>
      </w:r>
    </w:p>
    <w:p w14:paraId="6D5A23B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Базовые понятия шахматной игры. </w:t>
      </w:r>
    </w:p>
    <w:p w14:paraId="52DE0D0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Способы физкультурной деятельности.</w:t>
      </w:r>
    </w:p>
    <w:p w14:paraId="5B3D2C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Практико-ориентированная соревновательная деятельность.</w:t>
      </w:r>
    </w:p>
    <w:p w14:paraId="54D6AC1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4C3789" w:rsidRDefault="006103F1" w:rsidP="00976D73">
      <w:pPr>
        <w:tabs>
          <w:tab w:val="left" w:pos="2220"/>
        </w:tabs>
        <w:spacing w:line="240" w:lineRule="auto"/>
        <w:ind w:right="6" w:firstLine="567"/>
        <w:rPr>
          <w:b/>
          <w:sz w:val="24"/>
          <w:szCs w:val="24"/>
        </w:rPr>
      </w:pPr>
      <w:r w:rsidRPr="004C3789">
        <w:rPr>
          <w:b/>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основ российской, гражданской идентичности; </w:t>
      </w:r>
    </w:p>
    <w:p w14:paraId="1489984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ориентация на моральные нормы и их выполнение; </w:t>
      </w:r>
    </w:p>
    <w:p w14:paraId="7DA4D19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основ шахматной культуры и наличие чувства прекрасного; </w:t>
      </w:r>
    </w:p>
    <w:p w14:paraId="370A2F61"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понимание важности бережного отношения к собственному здоровью; </w:t>
      </w:r>
    </w:p>
    <w:p w14:paraId="1CC870A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наличие мотивации к творческому труду, работе на результат; </w:t>
      </w:r>
    </w:p>
    <w:p w14:paraId="5097B84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готовность и способность к саморазвитию и самообучению; </w:t>
      </w:r>
    </w:p>
    <w:p w14:paraId="67843E7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уважительное отношение к иному мнению; </w:t>
      </w:r>
    </w:p>
    <w:p w14:paraId="575C9B64"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приобретение основных навыков сотрудничества со взрослыми людьми и сверстниками; </w:t>
      </w:r>
    </w:p>
    <w:p w14:paraId="16C22E7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владение способом структурирования шахматных знаний; </w:t>
      </w:r>
    </w:p>
    <w:p w14:paraId="545FAC99"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находить необходимую информацию; </w:t>
      </w:r>
    </w:p>
    <w:p w14:paraId="7B72BB6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4C3789" w:rsidRDefault="006103F1" w:rsidP="00976D73">
      <w:pPr>
        <w:tabs>
          <w:tab w:val="left" w:pos="2220"/>
        </w:tabs>
        <w:spacing w:line="240" w:lineRule="auto"/>
        <w:ind w:right="6" w:firstLine="567"/>
        <w:rPr>
          <w:b/>
          <w:sz w:val="24"/>
          <w:szCs w:val="24"/>
        </w:rPr>
      </w:pPr>
      <w:r w:rsidRPr="004C3789">
        <w:rPr>
          <w:b/>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знание правил техники безопасности во время занятий шахматами; </w:t>
      </w:r>
    </w:p>
    <w:p w14:paraId="7D7369B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истории возникновения и развития шахматной игры;</w:t>
      </w:r>
    </w:p>
    <w:p w14:paraId="4FAC53E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чемпионов мира по шахматам, их вклада в развитие шахмат;</w:t>
      </w:r>
    </w:p>
    <w:p w14:paraId="211B691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правил разыгрывания дебюта;</w:t>
      </w:r>
    </w:p>
    <w:p w14:paraId="4834943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техники расчета вариантов;</w:t>
      </w:r>
    </w:p>
    <w:p w14:paraId="24269CE2"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основ стратегического преимущества;</w:t>
      </w:r>
    </w:p>
    <w:p w14:paraId="785D459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специфики открытых и полуоткрытых линий, специфики «хороших» и «плохих» фигур;</w:t>
      </w:r>
    </w:p>
    <w:p w14:paraId="2D43BA9A"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поиск и решение различные шахматные комбинации;</w:t>
      </w:r>
    </w:p>
    <w:p w14:paraId="1A5A6C7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приобретение навыков разыгрывания пешечных окончаний;</w:t>
      </w:r>
    </w:p>
    <w:p w14:paraId="19FF750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длительно концентрировать внимание во время шахматной партии;</w:t>
      </w:r>
    </w:p>
    <w:p w14:paraId="783A8EE5"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истории возникновения шахматных дебютов;</w:t>
      </w:r>
    </w:p>
    <w:p w14:paraId="7988EE36"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основ начала шахматной партии и его особенности;</w:t>
      </w:r>
    </w:p>
    <w:p w14:paraId="152773B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приемов развития атаки на короля в разных стадиях шахматной партии;</w:t>
      </w:r>
    </w:p>
    <w:p w14:paraId="2590300B"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понимание специфики «сильных» и «слабых» фигур, понимание «форпоста»;</w:t>
      </w:r>
    </w:p>
    <w:p w14:paraId="278FDEAE"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на практике приемов подключения ладьи к атаке на короля соперника;</w:t>
      </w:r>
    </w:p>
    <w:p w14:paraId="555E740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приобретение элементарных навыков разыгрывания слоновых окончаний;</w:t>
      </w:r>
    </w:p>
    <w:p w14:paraId="239620F0"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применение на практике тактических и стратегических средств шахматной борьбы;</w:t>
      </w:r>
    </w:p>
    <w:p w14:paraId="517A5C5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находить и решать различные шахматные комбинации;</w:t>
      </w:r>
    </w:p>
    <w:p w14:paraId="5E358EE8"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овладение стратегическими особенностями разыгрывания дебюта;</w:t>
      </w:r>
    </w:p>
    <w:p w14:paraId="47B84C8C"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обучение различным пешечным формациям;</w:t>
      </w:r>
    </w:p>
    <w:p w14:paraId="045D70C7"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умение ценить классическое шахматное наследие;</w:t>
      </w:r>
    </w:p>
    <w:p w14:paraId="0FBC3493"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ключевых шахматных компетенций;</w:t>
      </w:r>
    </w:p>
    <w:p w14:paraId="42399A4F"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элементарных навыков разыгрывания коневых окончаний;</w:t>
      </w:r>
    </w:p>
    <w:p w14:paraId="36E1974D" w14:textId="77777777" w:rsidR="006103F1" w:rsidRPr="004C3789" w:rsidRDefault="006103F1" w:rsidP="00976D73">
      <w:pPr>
        <w:tabs>
          <w:tab w:val="left" w:pos="2220"/>
        </w:tabs>
        <w:spacing w:line="240" w:lineRule="auto"/>
        <w:ind w:right="6" w:firstLine="567"/>
        <w:rPr>
          <w:sz w:val="24"/>
          <w:szCs w:val="24"/>
        </w:rPr>
      </w:pPr>
      <w:r w:rsidRPr="004C3789">
        <w:rPr>
          <w:sz w:val="24"/>
          <w:szCs w:val="24"/>
        </w:rPr>
        <w:t>знание фундаментального стратегического подхода в шахматах;</w:t>
      </w:r>
    </w:p>
    <w:p w14:paraId="0ECCB2FB" w14:textId="677AFB6E" w:rsidR="00404C3A" w:rsidRPr="004C3789" w:rsidRDefault="006103F1" w:rsidP="00BA33FA">
      <w:pPr>
        <w:tabs>
          <w:tab w:val="left" w:pos="2220"/>
        </w:tabs>
        <w:spacing w:line="240" w:lineRule="auto"/>
        <w:ind w:right="6" w:firstLine="567"/>
        <w:rPr>
          <w:sz w:val="24"/>
          <w:szCs w:val="24"/>
        </w:rPr>
      </w:pPr>
      <w:r w:rsidRPr="004C3789">
        <w:rPr>
          <w:sz w:val="24"/>
          <w:szCs w:val="24"/>
        </w:rPr>
        <w:t>умение анализировать, разбирать шахматные партии.</w:t>
      </w:r>
    </w:p>
    <w:p w14:paraId="6274E8DD" w14:textId="7EA3DAC6" w:rsidR="00404C3A" w:rsidRPr="004C3789" w:rsidRDefault="00404C3A" w:rsidP="00506517">
      <w:pPr>
        <w:tabs>
          <w:tab w:val="left" w:pos="1483"/>
          <w:tab w:val="center" w:pos="5061"/>
        </w:tabs>
        <w:spacing w:line="240" w:lineRule="auto"/>
        <w:ind w:left="540"/>
        <w:contextualSpacing/>
        <w:jc w:val="left"/>
        <w:rPr>
          <w:sz w:val="24"/>
          <w:szCs w:val="24"/>
        </w:rPr>
      </w:pPr>
    </w:p>
    <w:p w14:paraId="6F0CDEA7" w14:textId="77777777" w:rsidR="00404C3A" w:rsidRPr="004C3789" w:rsidRDefault="00404C3A" w:rsidP="00506517">
      <w:pPr>
        <w:tabs>
          <w:tab w:val="left" w:pos="1483"/>
          <w:tab w:val="center" w:pos="5061"/>
        </w:tabs>
        <w:spacing w:line="240" w:lineRule="auto"/>
        <w:ind w:left="540"/>
        <w:contextualSpacing/>
        <w:jc w:val="left"/>
        <w:rPr>
          <w:sz w:val="24"/>
          <w:szCs w:val="24"/>
        </w:rPr>
      </w:pPr>
    </w:p>
    <w:p w14:paraId="65ABCB48" w14:textId="6595B86F" w:rsidR="00506517" w:rsidRPr="004C3789" w:rsidRDefault="00506517" w:rsidP="00506517">
      <w:pPr>
        <w:spacing w:line="240" w:lineRule="auto"/>
        <w:ind w:firstLine="709"/>
        <w:jc w:val="center"/>
        <w:rPr>
          <w:rFonts w:eastAsia="Calibri" w:cs="Times New Roman"/>
          <w:b/>
          <w:sz w:val="24"/>
          <w:szCs w:val="24"/>
          <w:lang w:eastAsia="en-US"/>
        </w:rPr>
      </w:pPr>
      <w:r w:rsidRPr="004C3789">
        <w:rPr>
          <w:rFonts w:eastAsia="Calibri" w:cs="Times New Roman"/>
          <w:b/>
          <w:sz w:val="24"/>
          <w:szCs w:val="24"/>
          <w:lang w:eastAsia="en-US"/>
        </w:rPr>
        <w:t>Модуль «Городошный спорт»</w:t>
      </w:r>
    </w:p>
    <w:p w14:paraId="3BD174D5" w14:textId="77777777" w:rsidR="00506517" w:rsidRPr="004C3789" w:rsidRDefault="00506517" w:rsidP="00506517">
      <w:pPr>
        <w:spacing w:line="240" w:lineRule="auto"/>
        <w:ind w:firstLine="709"/>
        <w:jc w:val="center"/>
        <w:rPr>
          <w:rFonts w:eastAsia="Calibri" w:cs="Times New Roman"/>
          <w:b/>
          <w:sz w:val="24"/>
          <w:szCs w:val="24"/>
          <w:lang w:eastAsia="en-US"/>
        </w:rPr>
      </w:pPr>
    </w:p>
    <w:p w14:paraId="0AA275E1" w14:textId="36DAABD5" w:rsidR="00506517" w:rsidRPr="004C3789" w:rsidRDefault="00506517" w:rsidP="009C4605">
      <w:pPr>
        <w:spacing w:line="240" w:lineRule="auto"/>
        <w:ind w:firstLine="709"/>
        <w:jc w:val="center"/>
        <w:rPr>
          <w:rFonts w:eastAsia="Calibri" w:cs="Times New Roman"/>
          <w:sz w:val="24"/>
          <w:szCs w:val="24"/>
          <w:lang w:eastAsia="en-US"/>
        </w:rPr>
      </w:pPr>
      <w:r w:rsidRPr="004C3789">
        <w:rPr>
          <w:rFonts w:eastAsia="Calibri" w:cs="Times New Roman"/>
          <w:sz w:val="24"/>
          <w:szCs w:val="24"/>
          <w:lang w:eastAsia="en-US"/>
        </w:rPr>
        <w:t>Пояснительная записка модуля «Городошный спорт».</w:t>
      </w:r>
    </w:p>
    <w:p w14:paraId="7DFED7A0" w14:textId="77777777" w:rsidR="009C4605" w:rsidRPr="004C3789" w:rsidRDefault="009C4605" w:rsidP="00506517">
      <w:pPr>
        <w:spacing w:line="240" w:lineRule="auto"/>
        <w:ind w:firstLine="709"/>
        <w:rPr>
          <w:rFonts w:eastAsia="Calibri" w:cs="Times New Roman"/>
          <w:sz w:val="24"/>
          <w:szCs w:val="24"/>
          <w:lang w:eastAsia="en-US"/>
        </w:rPr>
      </w:pPr>
    </w:p>
    <w:p w14:paraId="159101B9" w14:textId="3D493C54"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Модуль «Городошный спорт» (далее – модуль по городошному спорту, городошный спорт)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FBC68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14:paraId="33FC55AE"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4C3789">
        <w:rPr>
          <w:rFonts w:eastAsia="Calibri" w:cs="Times New Roman"/>
          <w:sz w:val="24"/>
          <w:szCs w:val="24"/>
          <w:lang w:eastAsia="en-US"/>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14:paraId="726FBADE"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4360BB81" w14:textId="556FCE6B"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b/>
          <w:sz w:val="24"/>
          <w:szCs w:val="24"/>
          <w:lang w:eastAsia="en-US"/>
        </w:rPr>
        <w:t>Целью изучения модуля</w:t>
      </w:r>
      <w:r w:rsidRPr="004C3789">
        <w:rPr>
          <w:rFonts w:eastAsia="Calibri" w:cs="Times New Roman"/>
          <w:sz w:val="24"/>
          <w:szCs w:val="24"/>
          <w:lang w:eastAsia="en-US"/>
        </w:rPr>
        <w:t xml:space="preserve">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71060A38" w14:textId="61634205"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b/>
          <w:sz w:val="24"/>
          <w:szCs w:val="24"/>
          <w:lang w:eastAsia="en-US"/>
        </w:rPr>
        <w:t>Задачами изучения модуля</w:t>
      </w:r>
      <w:r w:rsidRPr="004C3789">
        <w:rPr>
          <w:rFonts w:eastAsia="Calibri" w:cs="Times New Roman"/>
          <w:sz w:val="24"/>
          <w:szCs w:val="24"/>
          <w:lang w:eastAsia="en-US"/>
        </w:rPr>
        <w:t xml:space="preserve"> по городошному спорту являются:</w:t>
      </w:r>
    </w:p>
    <w:p w14:paraId="0FC2F5B1"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всестороннее гармоничное развитие обучающихся, увеличение объема </w:t>
      </w:r>
      <w:r w:rsidRPr="004C3789">
        <w:rPr>
          <w:rFonts w:eastAsia="Calibri" w:cs="Times New Roman"/>
          <w:sz w:val="24"/>
          <w:szCs w:val="24"/>
          <w:lang w:eastAsia="en-US"/>
        </w:rPr>
        <w:br/>
        <w:t>их двигательной активности;</w:t>
      </w:r>
    </w:p>
    <w:p w14:paraId="455837C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6460BB23"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освоение знаний о физической культуре и спорте в целом, истории развития игры в городки и городошного спорта в частности;</w:t>
      </w:r>
    </w:p>
    <w:p w14:paraId="6DF8127E"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формирование общих представлений о городошном спорте, </w:t>
      </w:r>
      <w:r w:rsidRPr="004C3789">
        <w:rPr>
          <w:rFonts w:eastAsia="Calibri" w:cs="Times New Roman"/>
          <w:sz w:val="24"/>
          <w:szCs w:val="24"/>
          <w:lang w:eastAsia="en-US"/>
        </w:rPr>
        <w:br/>
        <w:t>о его возможностях и значении в процессе укрепления здоровья, физическом развитии и физической подготовки обучающихся;</w:t>
      </w:r>
    </w:p>
    <w:p w14:paraId="60EA5160"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1840B56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57C0EFB"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воспитание положительных качеств личности, норм коллективного взаимодействия и сотрудничества;</w:t>
      </w:r>
    </w:p>
    <w:p w14:paraId="03576F81"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C5D63CE"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35CABBA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выявление, развитие и поддержка одаренных детей в области спорта.</w:t>
      </w:r>
    </w:p>
    <w:p w14:paraId="25310D6D" w14:textId="77777777" w:rsidR="003B253A" w:rsidRPr="004C3789" w:rsidRDefault="003B253A" w:rsidP="00506517">
      <w:pPr>
        <w:spacing w:line="240" w:lineRule="auto"/>
        <w:ind w:firstLine="709"/>
        <w:rPr>
          <w:rFonts w:eastAsia="Calibri" w:cs="Times New Roman"/>
          <w:sz w:val="24"/>
          <w:szCs w:val="24"/>
          <w:lang w:eastAsia="en-US"/>
        </w:rPr>
      </w:pPr>
    </w:p>
    <w:p w14:paraId="3D8E3CD4" w14:textId="3880184D" w:rsidR="00506517" w:rsidRPr="004C3789" w:rsidRDefault="00506517" w:rsidP="003B253A">
      <w:pPr>
        <w:spacing w:line="240" w:lineRule="auto"/>
        <w:ind w:firstLine="709"/>
        <w:jc w:val="center"/>
        <w:rPr>
          <w:rFonts w:eastAsia="Calibri" w:cs="Times New Roman"/>
          <w:b/>
          <w:sz w:val="24"/>
          <w:szCs w:val="24"/>
          <w:lang w:eastAsia="en-US"/>
        </w:rPr>
      </w:pPr>
      <w:r w:rsidRPr="004C3789">
        <w:rPr>
          <w:rFonts w:eastAsia="Calibri" w:cs="Times New Roman"/>
          <w:b/>
          <w:sz w:val="24"/>
          <w:szCs w:val="24"/>
          <w:lang w:eastAsia="en-US"/>
        </w:rPr>
        <w:t>Место и роль модуля по городошному спорту.</w:t>
      </w:r>
    </w:p>
    <w:p w14:paraId="14C0633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4C3789">
        <w:rPr>
          <w:rFonts w:eastAsia="Calibri" w:cs="Times New Roman"/>
          <w:sz w:val="24"/>
          <w:szCs w:val="24"/>
          <w:lang w:eastAsia="en-US"/>
        </w:rPr>
        <w:br/>
        <w:t>и расширяет спектр физкультурно-спортивных направлений в общеобразовательных организациях.</w:t>
      </w:r>
    </w:p>
    <w:p w14:paraId="33AAF26C"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4C3789">
        <w:rPr>
          <w:rFonts w:eastAsia="Calibri" w:cs="Times New Roman"/>
          <w:sz w:val="24"/>
          <w:szCs w:val="24"/>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022F0F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Интеграция модуля по городошному спорту поможет обучающимся </w:t>
      </w:r>
      <w:r w:rsidRPr="004C3789">
        <w:rPr>
          <w:rFonts w:eastAsia="Calibri" w:cs="Times New Roman"/>
          <w:sz w:val="24"/>
          <w:szCs w:val="24"/>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7837533" w14:textId="5C9C2814" w:rsidR="00506517" w:rsidRPr="004C3789" w:rsidRDefault="00506517" w:rsidP="00506517">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 xml:space="preserve">Модуль по городошному спорту может быть реализован </w:t>
      </w:r>
      <w:r w:rsidRPr="004C3789">
        <w:rPr>
          <w:rFonts w:eastAsia="Calibri" w:cs="Times New Roman"/>
          <w:b/>
          <w:sz w:val="24"/>
          <w:szCs w:val="24"/>
          <w:lang w:eastAsia="en-US"/>
        </w:rPr>
        <w:br/>
        <w:t>в следующих вариантах:</w:t>
      </w:r>
    </w:p>
    <w:p w14:paraId="2933D8DB"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45130D4B"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 виде целостного последовательного учебного модуля, изучаемого </w:t>
      </w:r>
      <w:r w:rsidRPr="004C3789">
        <w:rPr>
          <w:rFonts w:eastAsia="Calibri" w:cs="Times New Roman"/>
          <w:sz w:val="24"/>
          <w:szCs w:val="24"/>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6F1D7E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04EB195" w14:textId="77777777" w:rsidR="003B253A" w:rsidRPr="004C3789" w:rsidRDefault="003B253A" w:rsidP="00506517">
      <w:pPr>
        <w:spacing w:line="240" w:lineRule="auto"/>
        <w:ind w:firstLine="709"/>
        <w:rPr>
          <w:rFonts w:eastAsia="Calibri" w:cs="Times New Roman"/>
          <w:sz w:val="24"/>
          <w:szCs w:val="24"/>
          <w:lang w:eastAsia="en-US"/>
        </w:rPr>
      </w:pPr>
    </w:p>
    <w:p w14:paraId="06F3A038" w14:textId="2D4EBA52" w:rsidR="00506517" w:rsidRPr="004C3789" w:rsidRDefault="00506517" w:rsidP="003B253A">
      <w:pPr>
        <w:spacing w:line="240" w:lineRule="auto"/>
        <w:ind w:firstLine="709"/>
        <w:jc w:val="center"/>
        <w:rPr>
          <w:rFonts w:eastAsia="Calibri" w:cs="Times New Roman"/>
          <w:b/>
          <w:sz w:val="24"/>
          <w:szCs w:val="24"/>
          <w:lang w:eastAsia="en-US"/>
        </w:rPr>
      </w:pPr>
      <w:r w:rsidRPr="004C3789">
        <w:rPr>
          <w:rFonts w:eastAsia="Calibri" w:cs="Times New Roman"/>
          <w:b/>
          <w:sz w:val="24"/>
          <w:szCs w:val="24"/>
          <w:lang w:eastAsia="en-US"/>
        </w:rPr>
        <w:t>Содержание модуля по городошному спорту.</w:t>
      </w:r>
    </w:p>
    <w:p w14:paraId="4B5630C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1) Знания о городошном спорте.</w:t>
      </w:r>
    </w:p>
    <w:p w14:paraId="449A111E"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Общие сведения о ведущих городошных отечественных и зарубежных клубах, сборных и их достижениях.</w:t>
      </w:r>
    </w:p>
    <w:p w14:paraId="658F890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Названия и роль главных городошных организаций мира, Европы, страны, региона.</w:t>
      </w:r>
    </w:p>
    <w:p w14:paraId="4E88EFA4"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765E4A74"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Официальный календарь соревнований и физкультурных мероприятий </w:t>
      </w:r>
      <w:r w:rsidRPr="004C3789">
        <w:rPr>
          <w:rFonts w:eastAsia="Calibri" w:cs="Times New Roman"/>
          <w:sz w:val="24"/>
          <w:szCs w:val="24"/>
          <w:lang w:eastAsia="en-US"/>
        </w:rPr>
        <w:br/>
        <w:t xml:space="preserve">по городошному спорту, проводимых в Российской Федерации, в регионе </w:t>
      </w:r>
      <w:r w:rsidRPr="004C3789">
        <w:rPr>
          <w:rFonts w:eastAsia="Calibri" w:cs="Times New Roman"/>
          <w:sz w:val="24"/>
          <w:szCs w:val="24"/>
          <w:lang w:eastAsia="en-US"/>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1A5B493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Современные правила организации и проведения соревнований </w:t>
      </w:r>
      <w:r w:rsidRPr="004C3789">
        <w:rPr>
          <w:rFonts w:eastAsia="Calibri" w:cs="Times New Roman"/>
          <w:sz w:val="24"/>
          <w:szCs w:val="24"/>
          <w:lang w:eastAsia="en-US"/>
        </w:rPr>
        <w:br/>
        <w:t>по городошному спорту.</w:t>
      </w:r>
    </w:p>
    <w:p w14:paraId="3B148D3C"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Правила судейства соревнований по городошному спорту; роль и обязанности судейской коллегии.</w:t>
      </w:r>
    </w:p>
    <w:p w14:paraId="1E7B10DD"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Правила ухода за инвентарем, спортивным оборудованием, городошной площадкой.</w:t>
      </w:r>
    </w:p>
    <w:p w14:paraId="7242AE7F"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Правила безопасной культуры занятий городошным спортом, поведения </w:t>
      </w:r>
      <w:r w:rsidRPr="004C3789">
        <w:rPr>
          <w:rFonts w:eastAsia="Calibri" w:cs="Times New Roman"/>
          <w:sz w:val="24"/>
          <w:szCs w:val="24"/>
          <w:lang w:eastAsia="en-US"/>
        </w:rPr>
        <w:br/>
        <w:t>на стадионе во время просмотра игры в качестве зрителя или болельщика.</w:t>
      </w:r>
    </w:p>
    <w:p w14:paraId="032D318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Характерные травмы городошников, методы и меры предупреждения травматизма во время занятий.</w:t>
      </w:r>
    </w:p>
    <w:p w14:paraId="77D1D764"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Основы правильного питания и суточного пищевого рациона городошников.</w:t>
      </w:r>
    </w:p>
    <w:p w14:paraId="4840FEE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Влияние занятий городошным спортом на индивидуальные особенности физического развития и физической подготовленности организма.</w:t>
      </w:r>
    </w:p>
    <w:p w14:paraId="007EEFB5"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20BEB0CC"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4E9144DF"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Влияние занятий городошным спортом на формирование положительных качеств личности человека.</w:t>
      </w:r>
    </w:p>
    <w:p w14:paraId="360BFE49"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Методы предупреждения и нивелирования конфликтных ситуации во время занятий городошным спортом.</w:t>
      </w:r>
    </w:p>
    <w:p w14:paraId="0526FB75"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Характеристика средств общей и специальной физической подготовки, применяемых в учебных занятиях с юными городошниками.</w:t>
      </w:r>
    </w:p>
    <w:p w14:paraId="43896F2D"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Стратегия и тактика игры в городки.</w:t>
      </w:r>
    </w:p>
    <w:p w14:paraId="0A7AE99E"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4C3789">
        <w:rPr>
          <w:rFonts w:eastAsia="Calibri" w:cs="Times New Roman"/>
          <w:sz w:val="24"/>
          <w:szCs w:val="24"/>
          <w:lang w:eastAsia="en-US"/>
        </w:rPr>
        <w:br/>
        <w:t>во время игры.</w:t>
      </w:r>
    </w:p>
    <w:p w14:paraId="286104D4"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2) Способы самостоятельной деятельности.</w:t>
      </w:r>
    </w:p>
    <w:p w14:paraId="2D02F5DC"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Самоконтроль и его роль в учебной и соревновательной деятельности.</w:t>
      </w:r>
    </w:p>
    <w:p w14:paraId="659EBF4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161CF624"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701B736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Правила личной гигиены, требования к спортивной одежде и обуви </w:t>
      </w:r>
      <w:r w:rsidRPr="004C3789">
        <w:rPr>
          <w:rFonts w:eastAsia="Calibri" w:cs="Times New Roman"/>
          <w:sz w:val="24"/>
          <w:szCs w:val="24"/>
          <w:lang w:eastAsia="en-US"/>
        </w:rPr>
        <w:br/>
        <w:t>для занятий городошным спортом в летнее и зимнее время.</w:t>
      </w:r>
    </w:p>
    <w:p w14:paraId="68273CB0"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Правила ухода за спортивным инвентарем и оборудованием.</w:t>
      </w:r>
    </w:p>
    <w:p w14:paraId="445018F5"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Составление индивидуальных планов (траектории роста) физической подготовленности.</w:t>
      </w:r>
    </w:p>
    <w:p w14:paraId="4FDA53DB"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План индивидуальных занятий городошным спортом.</w:t>
      </w:r>
    </w:p>
    <w:p w14:paraId="05CFE52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Организация (с помощью учителя) и проведение общеразвивающей </w:t>
      </w:r>
      <w:r w:rsidRPr="004C3789">
        <w:rPr>
          <w:rFonts w:eastAsia="Calibri" w:cs="Times New Roman"/>
          <w:sz w:val="24"/>
          <w:szCs w:val="24"/>
          <w:lang w:eastAsia="en-US"/>
        </w:rPr>
        <w:br/>
        <w:t>и специальной разминки городошника.</w:t>
      </w:r>
    </w:p>
    <w:p w14:paraId="13960466"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Индивидуальные комплексы общеразвивающих, оздоровительных </w:t>
      </w:r>
      <w:r w:rsidRPr="004C3789">
        <w:rPr>
          <w:rFonts w:eastAsia="Calibri" w:cs="Times New Roman"/>
          <w:sz w:val="24"/>
          <w:szCs w:val="24"/>
          <w:lang w:eastAsia="en-US"/>
        </w:rPr>
        <w:br/>
        <w:t>и корригирующих упражнений. Закаливающие процедуры.</w:t>
      </w:r>
    </w:p>
    <w:p w14:paraId="7D33759F"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4C3789">
        <w:rPr>
          <w:rFonts w:eastAsia="Calibri" w:cs="Times New Roman"/>
          <w:sz w:val="24"/>
          <w:szCs w:val="24"/>
          <w:lang w:eastAsia="en-US"/>
        </w:rPr>
        <w:br/>
        <w:t>со сверстниками).</w:t>
      </w:r>
    </w:p>
    <w:p w14:paraId="3A345A49"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Подвижные игры и эстафеты с элементами городошного спорта.</w:t>
      </w:r>
    </w:p>
    <w:p w14:paraId="05787060"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Контрольно-тестовые упражнения по физической культуре, модулю «городошный спорт».</w:t>
      </w:r>
    </w:p>
    <w:p w14:paraId="787BBBC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4C3789">
        <w:rPr>
          <w:rFonts w:eastAsia="Calibri" w:cs="Times New Roman"/>
          <w:sz w:val="24"/>
          <w:szCs w:val="24"/>
          <w:lang w:eastAsia="en-US"/>
        </w:rPr>
        <w:br/>
        <w:t>за динамикой показателей физического развития.</w:t>
      </w:r>
    </w:p>
    <w:p w14:paraId="3DDFEE9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Подбор физических упражнений для развития физических качеств городошника.</w:t>
      </w:r>
    </w:p>
    <w:p w14:paraId="52D1690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Методические принципы построения частей урока (занятия) по городошному спорту.</w:t>
      </w:r>
    </w:p>
    <w:p w14:paraId="46B71EA3"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3) Физическое совершенствование.</w:t>
      </w:r>
    </w:p>
    <w:p w14:paraId="7A1F3F09"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Подбор и составление комплексов общеразвивающих упражнений </w:t>
      </w:r>
      <w:r w:rsidRPr="004C3789">
        <w:rPr>
          <w:rFonts w:eastAsia="Calibri" w:cs="Times New Roman"/>
          <w:sz w:val="24"/>
          <w:szCs w:val="24"/>
          <w:lang w:eastAsia="en-US"/>
        </w:rPr>
        <w:br/>
        <w:t>с городошной битой.</w:t>
      </w:r>
    </w:p>
    <w:p w14:paraId="1BC224B9"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020788C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Технические приемы и тактические действия в городошном спорте, изученные на уровне начального общего образования.</w:t>
      </w:r>
    </w:p>
    <w:p w14:paraId="7616FD4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Броски по отдельно стоящим городкам в различных частях «города» </w:t>
      </w:r>
      <w:r w:rsidRPr="004C3789">
        <w:rPr>
          <w:rFonts w:eastAsia="Calibri" w:cs="Times New Roman"/>
          <w:sz w:val="24"/>
          <w:szCs w:val="24"/>
          <w:lang w:eastAsia="en-US"/>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6AFF757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Тактика игры:</w:t>
      </w:r>
    </w:p>
    <w:p w14:paraId="654A63EB"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индивидуальные действия при выбивании простых фигур, широких фигур, высоких фигур, фигуры «Колодец», фигуры «Письмо»;</w:t>
      </w:r>
    </w:p>
    <w:p w14:paraId="71E81AC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7058B13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1593724F"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549506C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743113F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Подвижные игры и эстафеты специальной направленности.</w:t>
      </w:r>
    </w:p>
    <w:p w14:paraId="19D7121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Учебные игры в городки.</w:t>
      </w:r>
    </w:p>
    <w:p w14:paraId="6ADDDAD6"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Участие в физкультурно-оздоровительных и спортивных мероприятиях </w:t>
      </w:r>
      <w:r w:rsidRPr="004C3789">
        <w:rPr>
          <w:rFonts w:eastAsia="Calibri" w:cs="Times New Roman"/>
          <w:sz w:val="24"/>
          <w:szCs w:val="24"/>
          <w:lang w:eastAsia="en-US"/>
        </w:rPr>
        <w:br/>
        <w:t>по городошному спорту (проект «Городки в школе», «Меткие биты» и другие мероприятия).</w:t>
      </w:r>
    </w:p>
    <w:p w14:paraId="5C2145D1" w14:textId="4E2D8718" w:rsidR="00506517" w:rsidRPr="004C3789" w:rsidRDefault="00506517" w:rsidP="00506517">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 xml:space="preserve">Содержание модуля по городошному спорту направлено </w:t>
      </w:r>
      <w:r w:rsidRPr="004C3789">
        <w:rPr>
          <w:rFonts w:eastAsia="Calibri" w:cs="Times New Roman"/>
          <w:b/>
          <w:sz w:val="24"/>
          <w:szCs w:val="24"/>
          <w:lang w:eastAsia="en-US"/>
        </w:rPr>
        <w:br/>
        <w:t>на достижение обучающимися личностных, метапредметных и предметных результатов обучения.</w:t>
      </w:r>
    </w:p>
    <w:p w14:paraId="0380495B" w14:textId="7C572C49" w:rsidR="00506517" w:rsidRPr="004C3789" w:rsidRDefault="00506517" w:rsidP="00506517">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6B8AE725"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формирование патриотизма, уважения к Отечеству через знание истории </w:t>
      </w:r>
      <w:r w:rsidRPr="004C3789">
        <w:rPr>
          <w:rFonts w:eastAsia="Calibri" w:cs="Times New Roman"/>
          <w:sz w:val="24"/>
          <w:szCs w:val="24"/>
          <w:lang w:eastAsia="en-US"/>
        </w:rPr>
        <w:br/>
        <w:t>и современного состояния развития городошного спорта, включая региональный, всероссийский и международный уровни;</w:t>
      </w:r>
    </w:p>
    <w:p w14:paraId="4AD27465"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06C82D9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осознанного, уважительного и доброжелательного отношения в команде, со сверстниками и педагогами;</w:t>
      </w:r>
    </w:p>
    <w:p w14:paraId="4888FC93"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A4E78A1"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3F76A18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51FF7EF"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во время учебной и игровой деятельности волевых, социальных качеств личности, организованности, ответственности;</w:t>
      </w:r>
    </w:p>
    <w:p w14:paraId="76776CA1"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5E8F5067" w14:textId="7333B477" w:rsidR="00506517" w:rsidRPr="004C3789" w:rsidRDefault="00506517" w:rsidP="00506517">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3B0C594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3C90AA6"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2AA5BB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4C8C89E4"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владение основами самоконтроля, самооценки, принятия решений </w:t>
      </w:r>
      <w:r w:rsidRPr="004C3789">
        <w:rPr>
          <w:rFonts w:eastAsia="Calibri" w:cs="Times New Roman"/>
          <w:sz w:val="24"/>
          <w:szCs w:val="24"/>
          <w:lang w:eastAsia="en-US"/>
        </w:rPr>
        <w:br/>
        <w:t>и осуществления осознанного выбора в учебной и познавательной деятельности;</w:t>
      </w:r>
    </w:p>
    <w:p w14:paraId="4692BB95"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6330F1C"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6FD75FB0"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47EDDD2" w14:textId="1C4D2202" w:rsidR="00506517" w:rsidRPr="004C3789" w:rsidRDefault="00506517" w:rsidP="00506517">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021096F0"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17B19E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7A9D8CE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093396E5"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излагать правила и условия подвижных игр, игровых заданий, эстафет, моделировать игровые ситуации;</w:t>
      </w:r>
    </w:p>
    <w:p w14:paraId="1B30975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знание современных правил организации и проведения соревнований </w:t>
      </w:r>
      <w:r w:rsidRPr="004C3789">
        <w:rPr>
          <w:rFonts w:eastAsia="Calibri" w:cs="Times New Roman"/>
          <w:sz w:val="24"/>
          <w:szCs w:val="24"/>
          <w:lang w:eastAsia="en-US"/>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322B081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применение и соблюдение правил игры в городки в процессе учебной </w:t>
      </w:r>
      <w:r w:rsidRPr="004C3789">
        <w:rPr>
          <w:rFonts w:eastAsia="Calibri" w:cs="Times New Roman"/>
          <w:sz w:val="24"/>
          <w:szCs w:val="24"/>
          <w:lang w:eastAsia="en-US"/>
        </w:rPr>
        <w:br/>
        <w:t>и соревновательной деятельности; применение правил соревнований и судейской терминологии в судейской практике и игре;</w:t>
      </w:r>
    </w:p>
    <w:p w14:paraId="37E28DF6"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умение проектировать, организовывать и проводить различные части урока </w:t>
      </w:r>
      <w:r w:rsidRPr="004C3789">
        <w:rPr>
          <w:rFonts w:eastAsia="Calibri" w:cs="Times New Roman"/>
          <w:sz w:val="24"/>
          <w:szCs w:val="24"/>
          <w:lang w:eastAsia="en-US"/>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14:paraId="096CD8E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характеризовать средства общей и специальной физической подготовки, основные методы обучения техническим приемам;</w:t>
      </w:r>
    </w:p>
    <w:p w14:paraId="2FC9FB26"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72B4A37D"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16F0E594"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32A41949"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5C6ADA0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0A3B874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28C179DF"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216D3A01"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4C3789">
        <w:rPr>
          <w:rFonts w:eastAsia="Calibri" w:cs="Times New Roman"/>
          <w:sz w:val="24"/>
          <w:szCs w:val="24"/>
          <w:lang w:eastAsia="en-US"/>
        </w:rPr>
        <w:br/>
        <w:t>для формирования осанки, профилактики плоскостопия;</w:t>
      </w:r>
    </w:p>
    <w:p w14:paraId="7656F19B"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007FBED3"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выполнение приемов подготовительных и ассистентских функций (постановка фигур, уборка бит и городков из ловушки и другие);</w:t>
      </w:r>
    </w:p>
    <w:p w14:paraId="3FC84D57"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4C3789">
        <w:rPr>
          <w:rFonts w:eastAsia="Calibri" w:cs="Times New Roman"/>
          <w:sz w:val="24"/>
          <w:szCs w:val="24"/>
          <w:lang w:eastAsia="en-US"/>
        </w:rPr>
        <w:br/>
        <w:t>и повреждениях во время занятий городошным спортом;</w:t>
      </w:r>
    </w:p>
    <w:p w14:paraId="024BCE4A"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13596FE"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14:paraId="6FEE6B42"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2895C3C8" w14:textId="77777777" w:rsidR="00506517" w:rsidRPr="004C3789" w:rsidRDefault="00506517" w:rsidP="00506517">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выполнение контрольно-тестовых упражнений по общей, специальной </w:t>
      </w:r>
      <w:r w:rsidRPr="004C3789">
        <w:rPr>
          <w:rFonts w:eastAsia="Calibri" w:cs="Times New Roman"/>
          <w:sz w:val="24"/>
          <w:szCs w:val="24"/>
          <w:lang w:eastAsia="en-US"/>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23A9BC55" w14:textId="2DF48107" w:rsidR="006824AF" w:rsidRPr="004C3789" w:rsidRDefault="006824AF" w:rsidP="00555C80">
      <w:pPr>
        <w:tabs>
          <w:tab w:val="left" w:pos="2837"/>
        </w:tabs>
        <w:spacing w:line="240" w:lineRule="auto"/>
        <w:ind w:left="540"/>
        <w:contextualSpacing/>
        <w:rPr>
          <w:b/>
          <w:sz w:val="24"/>
          <w:szCs w:val="24"/>
        </w:rPr>
      </w:pPr>
    </w:p>
    <w:p w14:paraId="17B30B23" w14:textId="21A232FE" w:rsidR="003B253A" w:rsidRPr="004C3789" w:rsidRDefault="003B253A" w:rsidP="003B253A">
      <w:pPr>
        <w:spacing w:line="240" w:lineRule="auto"/>
        <w:ind w:firstLine="709"/>
        <w:jc w:val="center"/>
        <w:rPr>
          <w:rFonts w:eastAsia="Calibri" w:cs="Times New Roman"/>
          <w:b/>
          <w:sz w:val="24"/>
          <w:szCs w:val="24"/>
          <w:lang w:eastAsia="en-US"/>
        </w:rPr>
      </w:pPr>
      <w:r w:rsidRPr="004C3789">
        <w:rPr>
          <w:rFonts w:eastAsia="Calibri" w:cs="Times New Roman"/>
          <w:b/>
          <w:sz w:val="24"/>
          <w:szCs w:val="24"/>
          <w:lang w:eastAsia="en-US"/>
        </w:rPr>
        <w:t>Модуль «Гольф».</w:t>
      </w:r>
    </w:p>
    <w:p w14:paraId="4ABEEC8B" w14:textId="011BD9CB" w:rsidR="003B253A" w:rsidRPr="004C3789" w:rsidRDefault="003B253A" w:rsidP="003B253A">
      <w:pPr>
        <w:spacing w:line="240" w:lineRule="auto"/>
        <w:ind w:firstLine="709"/>
        <w:jc w:val="center"/>
        <w:rPr>
          <w:rFonts w:eastAsia="Calibri" w:cs="Times New Roman"/>
          <w:sz w:val="24"/>
          <w:szCs w:val="24"/>
          <w:lang w:eastAsia="en-US"/>
        </w:rPr>
      </w:pPr>
      <w:r w:rsidRPr="004C3789">
        <w:rPr>
          <w:rFonts w:eastAsia="Calibri" w:cs="Times New Roman"/>
          <w:sz w:val="24"/>
          <w:szCs w:val="24"/>
          <w:lang w:eastAsia="en-US"/>
        </w:rPr>
        <w:t>Пояснительная записка модуля «Гольф».</w:t>
      </w:r>
    </w:p>
    <w:p w14:paraId="247F030F" w14:textId="77777777" w:rsidR="003B253A" w:rsidRPr="004C3789" w:rsidRDefault="003B253A" w:rsidP="003B253A">
      <w:pPr>
        <w:spacing w:line="240" w:lineRule="auto"/>
        <w:ind w:firstLine="709"/>
        <w:jc w:val="center"/>
        <w:rPr>
          <w:rFonts w:eastAsia="Calibri" w:cs="Times New Roman"/>
          <w:sz w:val="24"/>
          <w:szCs w:val="24"/>
          <w:lang w:eastAsia="en-US"/>
        </w:rPr>
      </w:pPr>
    </w:p>
    <w:p w14:paraId="19857E7E" w14:textId="3145C03A"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Модуль «Гольф» (далее – модуль по гольфу, гольф)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1527420" w14:textId="77777777" w:rsidR="003B253A" w:rsidRPr="004C3789" w:rsidRDefault="003B253A" w:rsidP="003B253A">
      <w:pPr>
        <w:pBdr>
          <w:bottom w:val="single" w:sz="4" w:space="0" w:color="auto"/>
        </w:pBd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Гольф является эффективным средством физического воспитания </w:t>
      </w:r>
      <w:r w:rsidRPr="004C3789">
        <w:rPr>
          <w:rFonts w:eastAsia="Calibri" w:cs="Times New Roman"/>
          <w:sz w:val="24"/>
          <w:szCs w:val="24"/>
          <w:lang w:eastAsia="en-US"/>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33DCCFC"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14:paraId="34EDC5D3" w14:textId="48EDBAE8"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b/>
          <w:sz w:val="24"/>
          <w:szCs w:val="24"/>
          <w:lang w:eastAsia="en-US"/>
        </w:rPr>
        <w:t xml:space="preserve">Целью изучения модуля </w:t>
      </w:r>
      <w:r w:rsidRPr="004C3789">
        <w:rPr>
          <w:rFonts w:eastAsia="Calibri" w:cs="Times New Roman"/>
          <w:sz w:val="24"/>
          <w:szCs w:val="24"/>
          <w:lang w:eastAsia="en-US"/>
        </w:rPr>
        <w:t xml:space="preserve">по гольфу является формирование </w:t>
      </w:r>
      <w:r w:rsidRPr="004C3789">
        <w:rPr>
          <w:rFonts w:eastAsia="Calibri" w:cs="Times New Roman"/>
          <w:sz w:val="24"/>
          <w:szCs w:val="24"/>
          <w:lang w:eastAsia="en-US"/>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357E9D91" w14:textId="77777777" w:rsidR="00404C3A" w:rsidRPr="004C3789" w:rsidRDefault="00404C3A" w:rsidP="003B253A">
      <w:pPr>
        <w:spacing w:line="240" w:lineRule="auto"/>
        <w:ind w:firstLine="709"/>
        <w:rPr>
          <w:rFonts w:eastAsia="Calibri" w:cs="Times New Roman"/>
          <w:b/>
          <w:sz w:val="24"/>
          <w:szCs w:val="24"/>
          <w:lang w:eastAsia="en-US"/>
        </w:rPr>
      </w:pPr>
    </w:p>
    <w:p w14:paraId="20CB072C" w14:textId="712F0FD0"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b/>
          <w:sz w:val="24"/>
          <w:szCs w:val="24"/>
          <w:lang w:eastAsia="en-US"/>
        </w:rPr>
        <w:t xml:space="preserve">Задачами изучения модуля </w:t>
      </w:r>
      <w:r w:rsidRPr="004C3789">
        <w:rPr>
          <w:rFonts w:eastAsia="Calibri" w:cs="Times New Roman"/>
          <w:sz w:val="24"/>
          <w:szCs w:val="24"/>
          <w:lang w:eastAsia="en-US"/>
        </w:rPr>
        <w:t>по гольфу являются:</w:t>
      </w:r>
    </w:p>
    <w:p w14:paraId="27DEDC75"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всестороннее гармоничное развитие обучающихся, увеличение объема </w:t>
      </w:r>
      <w:r w:rsidRPr="004C3789">
        <w:rPr>
          <w:rFonts w:eastAsia="Calibri" w:cs="Times New Roman"/>
          <w:sz w:val="24"/>
          <w:szCs w:val="24"/>
          <w:lang w:eastAsia="en-US"/>
        </w:rPr>
        <w:br/>
        <w:t>их двигательной активности;</w:t>
      </w:r>
    </w:p>
    <w:p w14:paraId="2BBC343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6E2B24C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4C3789">
        <w:rPr>
          <w:rFonts w:eastAsia="Calibri" w:cs="Times New Roman"/>
          <w:sz w:val="24"/>
          <w:szCs w:val="24"/>
          <w:lang w:eastAsia="en-US"/>
        </w:rPr>
        <w:br/>
        <w:t>и физической подготовке обучающихся;</w:t>
      </w:r>
    </w:p>
    <w:p w14:paraId="082EAC2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018E2C8F"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формирование общей культуры развития личности обучающегося средствами гольфа, в том числе для самореализации и самоопределения;</w:t>
      </w:r>
    </w:p>
    <w:p w14:paraId="465010C3"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89FE62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4C3789">
        <w:rPr>
          <w:rFonts w:eastAsia="Calibri" w:cs="Times New Roman"/>
          <w:sz w:val="24"/>
          <w:szCs w:val="24"/>
          <w:lang w:eastAsia="en-US"/>
        </w:rPr>
        <w:br/>
        <w:t>и спортом средствами гольфа;</w:t>
      </w:r>
    </w:p>
    <w:p w14:paraId="794C4465"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DE8D0AC"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выявление, развитие и поддержка одаренных детей в области спорта.</w:t>
      </w:r>
    </w:p>
    <w:p w14:paraId="23C2B762" w14:textId="77777777" w:rsidR="00D26745" w:rsidRPr="004C3789" w:rsidRDefault="00D26745" w:rsidP="003B253A">
      <w:pPr>
        <w:spacing w:line="240" w:lineRule="auto"/>
        <w:ind w:firstLine="709"/>
        <w:rPr>
          <w:rFonts w:eastAsia="Calibri" w:cs="Times New Roman"/>
          <w:sz w:val="24"/>
          <w:szCs w:val="24"/>
          <w:lang w:eastAsia="en-US"/>
        </w:rPr>
      </w:pPr>
    </w:p>
    <w:p w14:paraId="679A4B98" w14:textId="7A22CA95" w:rsidR="003B253A" w:rsidRPr="004C3789" w:rsidRDefault="003B253A" w:rsidP="00D26745">
      <w:pPr>
        <w:spacing w:line="240" w:lineRule="auto"/>
        <w:ind w:firstLine="709"/>
        <w:jc w:val="center"/>
        <w:rPr>
          <w:rFonts w:eastAsia="Calibri" w:cs="Times New Roman"/>
          <w:b/>
          <w:sz w:val="24"/>
          <w:szCs w:val="24"/>
          <w:lang w:eastAsia="en-US"/>
        </w:rPr>
      </w:pPr>
      <w:r w:rsidRPr="004C3789">
        <w:rPr>
          <w:rFonts w:eastAsia="Calibri" w:cs="Times New Roman"/>
          <w:b/>
          <w:sz w:val="24"/>
          <w:szCs w:val="24"/>
          <w:lang w:eastAsia="en-US"/>
        </w:rPr>
        <w:t>Место и роль модуля по гольфу.</w:t>
      </w:r>
    </w:p>
    <w:p w14:paraId="255302D4"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CA0351C"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Специфика модуля по гольфу сочетается практически со всеми базовыми видами спорта, входящими в изучение физической культуры </w:t>
      </w:r>
      <w:r w:rsidRPr="004C3789">
        <w:rPr>
          <w:rFonts w:eastAsia="Calibri" w:cs="Times New Roman"/>
          <w:sz w:val="24"/>
          <w:szCs w:val="24"/>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92278EC"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A85B20E"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660C7F07" w14:textId="4F66F146" w:rsidR="003B253A" w:rsidRPr="004C3789" w:rsidRDefault="003B253A" w:rsidP="003B253A">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Модуль по гольфу может быть реализован в следующих вариантах:</w:t>
      </w:r>
    </w:p>
    <w:p w14:paraId="08721560"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1BAAB195"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 виде целостного последовательного учебного модуля, изучаемого </w:t>
      </w:r>
      <w:r w:rsidRPr="004C3789">
        <w:rPr>
          <w:rFonts w:eastAsia="Calibri" w:cs="Times New Roman"/>
          <w:sz w:val="24"/>
          <w:szCs w:val="24"/>
          <w:lang w:eastAsia="en-US"/>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4C3789">
        <w:rPr>
          <w:rFonts w:eastAsia="Calibri" w:cs="Times New Roman"/>
          <w:sz w:val="24"/>
          <w:szCs w:val="24"/>
          <w:lang w:eastAsia="en-US"/>
        </w:rPr>
        <w:br/>
        <w:t>(при организации и проведении уроков физической культуры с 3-х часовой недельной нагрузкой рекомендуемый объем в 5 – 9 классах – по 34 часа);</w:t>
      </w:r>
    </w:p>
    <w:p w14:paraId="7E6B735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3261BCE" w14:textId="77777777" w:rsidR="00D26745" w:rsidRPr="004C3789" w:rsidRDefault="00D26745" w:rsidP="003B253A">
      <w:pPr>
        <w:spacing w:line="240" w:lineRule="auto"/>
        <w:ind w:firstLine="709"/>
        <w:rPr>
          <w:rFonts w:eastAsia="Calibri" w:cs="Times New Roman"/>
          <w:sz w:val="24"/>
          <w:szCs w:val="24"/>
          <w:lang w:eastAsia="en-US"/>
        </w:rPr>
      </w:pPr>
    </w:p>
    <w:p w14:paraId="7B341AF4" w14:textId="6273E507" w:rsidR="003B253A" w:rsidRPr="004C3789" w:rsidRDefault="003B253A" w:rsidP="00D26745">
      <w:pPr>
        <w:spacing w:line="240" w:lineRule="auto"/>
        <w:ind w:firstLine="709"/>
        <w:jc w:val="center"/>
        <w:rPr>
          <w:rFonts w:eastAsia="Calibri" w:cs="Times New Roman"/>
          <w:b/>
          <w:sz w:val="24"/>
          <w:szCs w:val="24"/>
          <w:lang w:eastAsia="en-US"/>
        </w:rPr>
      </w:pPr>
      <w:r w:rsidRPr="004C3789">
        <w:rPr>
          <w:rFonts w:eastAsia="Calibri" w:cs="Times New Roman"/>
          <w:b/>
          <w:sz w:val="24"/>
          <w:szCs w:val="24"/>
          <w:lang w:eastAsia="en-US"/>
        </w:rPr>
        <w:t>Содержание модуля по гольфу.</w:t>
      </w:r>
    </w:p>
    <w:p w14:paraId="18FB00BF"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1) Знания о гольфе.</w:t>
      </w:r>
    </w:p>
    <w:p w14:paraId="70586DD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0B7A8B67"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Официальный календарь соревнований и физкультурных мероприятий </w:t>
      </w:r>
      <w:r w:rsidRPr="004C3789">
        <w:rPr>
          <w:rFonts w:eastAsia="Calibri" w:cs="Times New Roman"/>
          <w:sz w:val="24"/>
          <w:szCs w:val="24"/>
          <w:lang w:eastAsia="en-US"/>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7742AE2E"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54210AA7"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Правила безопасной культуры занятий гольфом, поведения на соревнованиях </w:t>
      </w:r>
      <w:r w:rsidRPr="004C3789">
        <w:rPr>
          <w:rFonts w:eastAsia="Calibri" w:cs="Times New Roman"/>
          <w:sz w:val="24"/>
          <w:szCs w:val="24"/>
          <w:lang w:eastAsia="en-US"/>
        </w:rPr>
        <w:br/>
        <w:t>в качестве зрителя или волонтера. Характерные травмы гольфистов, методы и меры предупреждения травматизма во время занятий.</w:t>
      </w:r>
    </w:p>
    <w:p w14:paraId="12A290E5"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019D6E1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0F9469F4"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2) Способы самостоятельной деятельности.</w:t>
      </w:r>
    </w:p>
    <w:p w14:paraId="4BB17F1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Самоконтроль и его роль в учебной и соревновательной деятельности.</w:t>
      </w:r>
    </w:p>
    <w:p w14:paraId="7364BB2D"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7A6DA993"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Правила личной гигиены, требования к спортивной одежде и обуви </w:t>
      </w:r>
      <w:r w:rsidRPr="004C3789">
        <w:rPr>
          <w:rFonts w:eastAsia="Calibri" w:cs="Times New Roman"/>
          <w:sz w:val="24"/>
          <w:szCs w:val="24"/>
          <w:lang w:eastAsia="en-US"/>
        </w:rPr>
        <w:br/>
        <w:t>для занятий гольфом. Правила ухода за спортивным инвентарем и оборудованием. План индивидуальных занятий гольфом.</w:t>
      </w:r>
    </w:p>
    <w:p w14:paraId="5C0F72E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Организация (с помощью учителя) и проведение общеразвивающей </w:t>
      </w:r>
      <w:r w:rsidRPr="004C3789">
        <w:rPr>
          <w:rFonts w:eastAsia="Calibri" w:cs="Times New Roman"/>
          <w:sz w:val="24"/>
          <w:szCs w:val="24"/>
          <w:lang w:eastAsia="en-US"/>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7B7BD3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Подвижные игры и эстафеты с элементами гольфа.</w:t>
      </w:r>
    </w:p>
    <w:p w14:paraId="3EE1E043"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Контрольно-тестовые упражнения.</w:t>
      </w:r>
    </w:p>
    <w:p w14:paraId="7A652D8C"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1691517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Комплексы упражнений для формирования правильной осанки с учетом индивидуальных особенностей физического развития.</w:t>
      </w:r>
    </w:p>
    <w:p w14:paraId="5FEE200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Контроль за функциональным состоянием организма. Тестирование уровня двигательной подготовленности обучающихся.</w:t>
      </w:r>
    </w:p>
    <w:p w14:paraId="4D4EE343"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Подготовительные и подводящие упражнения в гольфе. Различные действия двигательной активности в игровых и соревновательных ситуациях.</w:t>
      </w:r>
    </w:p>
    <w:p w14:paraId="667168D0"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3) Физическое совершенствование.</w:t>
      </w:r>
    </w:p>
    <w:p w14:paraId="27CEEDD9"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48876217"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14:paraId="0CCAF868"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Подвижные игры и эстафеты специальной направленности. Игры </w:t>
      </w:r>
      <w:r w:rsidRPr="004C3789">
        <w:rPr>
          <w:rFonts w:eastAsia="Calibri" w:cs="Times New Roman"/>
          <w:sz w:val="24"/>
          <w:szCs w:val="24"/>
          <w:lang w:eastAsia="en-US"/>
        </w:rPr>
        <w:br/>
        <w:t>с элементами гольфа с клюшками и стандартными мячами для гольфа.</w:t>
      </w:r>
    </w:p>
    <w:p w14:paraId="61A85E68"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133AB79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Контрольные соревнования по гольфу.</w:t>
      </w:r>
    </w:p>
    <w:p w14:paraId="4EA0EBD9"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0E84CA30"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Участие в спортивных праздниках, эстафетах, школьных, районных и других соревнованиях.</w:t>
      </w:r>
    </w:p>
    <w:p w14:paraId="174D4B90" w14:textId="2EC2EC95" w:rsidR="003B253A" w:rsidRPr="004C3789" w:rsidRDefault="003B253A" w:rsidP="003B253A">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Содержание модуля по гольфу направлено на достижение обучающимися личностных, метапредметных и предметных результатов обучения.</w:t>
      </w:r>
    </w:p>
    <w:p w14:paraId="0B5888AA" w14:textId="62259554" w:rsidR="003B253A" w:rsidRPr="004C3789" w:rsidRDefault="003B253A" w:rsidP="003B253A">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личностные результаты:</w:t>
      </w:r>
    </w:p>
    <w:p w14:paraId="5E7FA1D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16FDABE"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1B27829E"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14:paraId="55CAA7D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A959EAC"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8F515D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2D53750E"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5BE6A68"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25050D32" w14:textId="70A132CE" w:rsidR="003B253A" w:rsidRPr="004C3789" w:rsidRDefault="003B253A" w:rsidP="003B253A">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4DD802EB"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2F4BD58"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3210E037"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C767293"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7164E03"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DBBB669"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владение основами самоконтроля, самооценки, принятия решений </w:t>
      </w:r>
      <w:r w:rsidRPr="004C3789">
        <w:rPr>
          <w:rFonts w:eastAsia="Calibri" w:cs="Times New Roman"/>
          <w:sz w:val="24"/>
          <w:szCs w:val="24"/>
          <w:lang w:eastAsia="en-US"/>
        </w:rPr>
        <w:br/>
        <w:t>и осуществления осознанного выбора в учебной и познавательной деятельности;</w:t>
      </w:r>
    </w:p>
    <w:p w14:paraId="1551B49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A899B2E"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C1338DD" w14:textId="57260422" w:rsidR="003B253A" w:rsidRPr="004C3789" w:rsidRDefault="003B253A" w:rsidP="003B253A">
      <w:pPr>
        <w:spacing w:line="240" w:lineRule="auto"/>
        <w:ind w:firstLine="709"/>
        <w:rPr>
          <w:rFonts w:eastAsia="Calibri" w:cs="Times New Roman"/>
          <w:b/>
          <w:sz w:val="24"/>
          <w:szCs w:val="24"/>
          <w:lang w:eastAsia="en-US"/>
        </w:rPr>
      </w:pPr>
      <w:r w:rsidRPr="004C3789">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предметные результаты:</w:t>
      </w:r>
    </w:p>
    <w:p w14:paraId="58792138"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9FC3E4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1CED267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сформированность знаний об основных правилах гольфа и этикета </w:t>
      </w:r>
      <w:r w:rsidRPr="004C3789">
        <w:rPr>
          <w:rFonts w:eastAsia="Calibri" w:cs="Times New Roman"/>
          <w:sz w:val="24"/>
          <w:szCs w:val="24"/>
          <w:lang w:eastAsia="en-US"/>
        </w:rPr>
        <w:br/>
        <w:t>при участии в соревнованиях;</w:t>
      </w:r>
    </w:p>
    <w:p w14:paraId="50E8AD4B"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понимание роли и значения различных проектов в развитии </w:t>
      </w:r>
      <w:r w:rsidRPr="004C3789">
        <w:rPr>
          <w:rFonts w:eastAsia="Calibri" w:cs="Times New Roman"/>
          <w:sz w:val="24"/>
          <w:szCs w:val="24"/>
          <w:lang w:eastAsia="en-US"/>
        </w:rPr>
        <w:br/>
        <w:t>и популяризации гольфа для школьников; участие в проектах по гольфу, участие в физкультурно-соревновательной деятельности;</w:t>
      </w:r>
    </w:p>
    <w:p w14:paraId="094CF3D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понимание особенностей стратегии и тактики в гольфе;</w:t>
      </w:r>
    </w:p>
    <w:p w14:paraId="6833073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08A7FAAF"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знание современных правил организации и проведения соревнований </w:t>
      </w:r>
      <w:r w:rsidRPr="004C3789">
        <w:rPr>
          <w:rFonts w:eastAsia="Calibri" w:cs="Times New Roman"/>
          <w:sz w:val="24"/>
          <w:szCs w:val="24"/>
          <w:lang w:eastAsia="en-US"/>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2F48C62B"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4C3789">
        <w:rPr>
          <w:rFonts w:eastAsia="Calibri" w:cs="Times New Roman"/>
          <w:sz w:val="24"/>
          <w:szCs w:val="24"/>
          <w:lang w:eastAsia="en-US"/>
        </w:rPr>
        <w:br/>
        <w:t>и судейской терминологии в судейской практике;</w:t>
      </w:r>
    </w:p>
    <w:p w14:paraId="15E73B1D"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умение проектировать, организовывать и проводить различные части урока </w:t>
      </w:r>
      <w:r w:rsidRPr="004C3789">
        <w:rPr>
          <w:rFonts w:eastAsia="Calibri" w:cs="Times New Roman"/>
          <w:sz w:val="24"/>
          <w:szCs w:val="24"/>
          <w:lang w:eastAsia="en-US"/>
        </w:rPr>
        <w:br/>
        <w:t xml:space="preserve">в качестве помощника учителя; подвижные игры, комплексы упражнений </w:t>
      </w:r>
      <w:r w:rsidRPr="004C3789">
        <w:rPr>
          <w:rFonts w:eastAsia="Calibri" w:cs="Times New Roman"/>
          <w:sz w:val="24"/>
          <w:szCs w:val="24"/>
          <w:lang w:eastAsia="en-US"/>
        </w:rPr>
        <w:br/>
        <w:t>и эстафеты с элементами гольфа, во время самостоятельных занятий и досуговой деятельности со сверстниками;</w:t>
      </w:r>
    </w:p>
    <w:p w14:paraId="62D372B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сформированность устойчивого навыка систематического наблюдения </w:t>
      </w:r>
      <w:r w:rsidRPr="004C3789">
        <w:rPr>
          <w:rFonts w:eastAsia="Calibri" w:cs="Times New Roman"/>
          <w:sz w:val="24"/>
          <w:szCs w:val="24"/>
          <w:lang w:eastAsia="en-US"/>
        </w:rPr>
        <w:br/>
        <w:t>за своим физическим состоянием, величиной физических нагрузок, показателями развития основных физических качеств;</w:t>
      </w:r>
    </w:p>
    <w:p w14:paraId="64E3E21D"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умение характеризовать и выполнять комплексы общеразвивающих </w:t>
      </w:r>
      <w:r w:rsidRPr="004C3789">
        <w:rPr>
          <w:rFonts w:eastAsia="Calibri" w:cs="Times New Roman"/>
          <w:sz w:val="24"/>
          <w:szCs w:val="24"/>
          <w:lang w:eastAsia="en-US"/>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4C3789">
        <w:rPr>
          <w:rFonts w:eastAsia="Calibri" w:cs="Times New Roman"/>
          <w:sz w:val="24"/>
          <w:szCs w:val="24"/>
          <w:lang w:eastAsia="en-US"/>
        </w:rPr>
        <w:br/>
        <w:t>для формирования эффективной техники двигательных действий гольфиста;</w:t>
      </w:r>
    </w:p>
    <w:p w14:paraId="15666F5E"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выполнять функции помощника судьи (волонтера) на соревнованиях по мини-гольфу, гольфу;</w:t>
      </w:r>
    </w:p>
    <w:p w14:paraId="15CB3428"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выполнять патты и чиппы с заданной точностью; умение выполнять питчи на заданное расстояние;</w:t>
      </w:r>
    </w:p>
    <w:p w14:paraId="2F9C8F3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242E082B"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14FC2A66"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28F33730"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159905C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умение соблюдать требования к местам проведения занятий по гольфу, правила ухода за спортивным оборудованием, инвентарем;</w:t>
      </w:r>
    </w:p>
    <w:p w14:paraId="2A7E845F"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52A90062"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способность планировать и проводить самостоятельные занятия </w:t>
      </w:r>
      <w:r w:rsidRPr="004C3789">
        <w:rPr>
          <w:rFonts w:eastAsia="Calibri" w:cs="Times New Roman"/>
          <w:sz w:val="24"/>
          <w:szCs w:val="24"/>
          <w:lang w:eastAsia="en-US"/>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3880A191"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39C31C15" w14:textId="77777777" w:rsidR="003B253A" w:rsidRPr="004C3789" w:rsidRDefault="003B253A" w:rsidP="003B253A">
      <w:pPr>
        <w:spacing w:line="240" w:lineRule="auto"/>
        <w:ind w:firstLine="709"/>
        <w:rPr>
          <w:rFonts w:eastAsia="Calibri" w:cs="Times New Roman"/>
          <w:sz w:val="24"/>
          <w:szCs w:val="24"/>
          <w:lang w:eastAsia="en-US"/>
        </w:rPr>
      </w:pPr>
      <w:r w:rsidRPr="004C3789">
        <w:rPr>
          <w:rFonts w:eastAsia="Calibri" w:cs="Times New Roman"/>
          <w:sz w:val="24"/>
          <w:szCs w:val="24"/>
          <w:lang w:eastAsia="en-US"/>
        </w:rPr>
        <w:t xml:space="preserve">выполнение контрольно-тестовых упражнений по общей, специальной </w:t>
      </w:r>
      <w:r w:rsidRPr="004C3789">
        <w:rPr>
          <w:rFonts w:eastAsia="Calibri" w:cs="Times New Roman"/>
          <w:sz w:val="24"/>
          <w:szCs w:val="24"/>
          <w:lang w:eastAsia="en-US"/>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05475CEE" w14:textId="6898076F" w:rsidR="006824AF" w:rsidRPr="004C3789" w:rsidRDefault="006824AF" w:rsidP="003B253A">
      <w:pPr>
        <w:tabs>
          <w:tab w:val="left" w:pos="2880"/>
        </w:tabs>
        <w:spacing w:line="240" w:lineRule="auto"/>
        <w:ind w:left="540"/>
        <w:contextualSpacing/>
        <w:rPr>
          <w:sz w:val="24"/>
          <w:szCs w:val="24"/>
        </w:rPr>
      </w:pPr>
    </w:p>
    <w:p w14:paraId="284CC849" w14:textId="77777777" w:rsidR="006824AF" w:rsidRPr="004C3789" w:rsidRDefault="006824AF" w:rsidP="00D26745">
      <w:pPr>
        <w:spacing w:line="240" w:lineRule="auto"/>
        <w:ind w:left="540"/>
        <w:contextualSpacing/>
        <w:jc w:val="center"/>
        <w:rPr>
          <w:sz w:val="22"/>
          <w:szCs w:val="24"/>
        </w:rPr>
      </w:pPr>
    </w:p>
    <w:p w14:paraId="00738B0E" w14:textId="49A4E93B" w:rsidR="00D26745" w:rsidRPr="004C3789" w:rsidRDefault="00D26745" w:rsidP="00D26745">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«Биатлон».</w:t>
      </w:r>
    </w:p>
    <w:p w14:paraId="49E229B8" w14:textId="07D96F80" w:rsidR="00D26745" w:rsidRPr="004C3789" w:rsidRDefault="00D26745" w:rsidP="00D26745">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Пояснительная записка модуля «Биатлон».</w:t>
      </w:r>
    </w:p>
    <w:p w14:paraId="3B9737E6" w14:textId="77777777" w:rsidR="00D26745" w:rsidRPr="004C3789" w:rsidRDefault="00D26745" w:rsidP="00D26745">
      <w:pPr>
        <w:spacing w:line="240" w:lineRule="auto"/>
        <w:ind w:firstLine="709"/>
        <w:jc w:val="center"/>
        <w:rPr>
          <w:rFonts w:eastAsia="Calibri" w:cs="Times New Roman"/>
          <w:sz w:val="24"/>
          <w:szCs w:val="28"/>
          <w:lang w:eastAsia="en-US"/>
        </w:rPr>
      </w:pPr>
    </w:p>
    <w:p w14:paraId="04675A87" w14:textId="19E223F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«Биатлон» (далее – модуль по биатлону, биатлон)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08A8F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4347B160"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306C83F2"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4E0EAD1C" w14:textId="5B6A7AC9"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 Целью изучения модуля</w:t>
      </w:r>
      <w:r w:rsidRPr="004C3789">
        <w:rPr>
          <w:rFonts w:eastAsia="Calibri" w:cs="Times New Roman"/>
          <w:sz w:val="24"/>
          <w:szCs w:val="28"/>
          <w:lang w:eastAsia="en-US"/>
        </w:rPr>
        <w:t xml:space="preserve">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2413EEFA" w14:textId="7998DC8C"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Задачами изучения модуля</w:t>
      </w:r>
      <w:r w:rsidRPr="004C3789">
        <w:rPr>
          <w:rFonts w:eastAsia="Calibri" w:cs="Times New Roman"/>
          <w:sz w:val="24"/>
          <w:szCs w:val="28"/>
          <w:lang w:eastAsia="en-US"/>
        </w:rPr>
        <w:t xml:space="preserve"> по биатлону являются:</w:t>
      </w:r>
    </w:p>
    <w:p w14:paraId="2BC3C490"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способствование формированию жизненно важных двигательных умений и навыков;</w:t>
      </w:r>
    </w:p>
    <w:p w14:paraId="105896B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развитие координации, гибкости, профессиональных и прикладных навыков, общей физической выносливости;</w:t>
      </w:r>
    </w:p>
    <w:p w14:paraId="3199B7A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развитие двигательных функций, обогащение двигательного опыта; </w:t>
      </w:r>
    </w:p>
    <w:p w14:paraId="71265F39"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воспитание нравственных качеств по отношению к окружающим: доброжелательность, чувство товарищества, коллективизма, уважения </w:t>
      </w:r>
      <w:r w:rsidRPr="004C3789">
        <w:rPr>
          <w:rFonts w:eastAsia="Calibri" w:cs="Times New Roman"/>
          <w:sz w:val="24"/>
          <w:szCs w:val="28"/>
          <w:lang w:eastAsia="en-US"/>
        </w:rPr>
        <w:br/>
        <w:t xml:space="preserve">к историческому наследию Российского спорта; </w:t>
      </w:r>
    </w:p>
    <w:p w14:paraId="681FEF5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стойкого интереса к занятиям спортом и физическим упражнениям;</w:t>
      </w:r>
    </w:p>
    <w:p w14:paraId="2C2DAA2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выработка потребности в здоровом образе жизни;</w:t>
      </w:r>
    </w:p>
    <w:p w14:paraId="6EE59A4B"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важности занятий спортом для полноценной жизни.</w:t>
      </w:r>
    </w:p>
    <w:p w14:paraId="2192C409" w14:textId="77777777" w:rsidR="00D26745" w:rsidRPr="004C3789" w:rsidRDefault="00D26745" w:rsidP="00D26745">
      <w:pPr>
        <w:spacing w:line="240" w:lineRule="auto"/>
        <w:ind w:firstLine="709"/>
        <w:rPr>
          <w:rFonts w:eastAsia="Calibri" w:cs="Times New Roman"/>
          <w:b/>
          <w:sz w:val="24"/>
          <w:szCs w:val="28"/>
          <w:lang w:eastAsia="en-US"/>
        </w:rPr>
      </w:pPr>
    </w:p>
    <w:p w14:paraId="795D204F" w14:textId="05D3989F" w:rsidR="00D26745" w:rsidRPr="004C3789" w:rsidRDefault="00D26745" w:rsidP="00D26745">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Место и роль модуля по биатлону.</w:t>
      </w:r>
    </w:p>
    <w:p w14:paraId="04AD7AA7"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47073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5EC01A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Start w:id="181" w:name="_Hlk141873197"/>
      <w:bookmarkEnd w:id="181"/>
    </w:p>
    <w:p w14:paraId="5A081A24" w14:textId="6A94A543" w:rsidR="00D26745" w:rsidRPr="004C3789" w:rsidRDefault="00D26745" w:rsidP="00D267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Модуль по биатлону может быть реализован в следующих вариантах:</w:t>
      </w:r>
    </w:p>
    <w:p w14:paraId="03DFB2F2"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37E0958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целостного последовательного учебного модуля, изучаемого </w:t>
      </w:r>
      <w:r w:rsidRPr="004C3789">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DD61F6F"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42B9069" w14:textId="77777777" w:rsidR="008A0BD6" w:rsidRPr="004C3789" w:rsidRDefault="008A0BD6" w:rsidP="00D26745">
      <w:pPr>
        <w:spacing w:line="240" w:lineRule="auto"/>
        <w:ind w:firstLine="709"/>
        <w:rPr>
          <w:rFonts w:eastAsia="Calibri" w:cs="Times New Roman"/>
          <w:sz w:val="24"/>
          <w:szCs w:val="28"/>
          <w:lang w:eastAsia="en-US"/>
        </w:rPr>
      </w:pPr>
    </w:p>
    <w:p w14:paraId="5A80BDAA" w14:textId="5176C334" w:rsidR="00D26745" w:rsidRPr="004C3789" w:rsidRDefault="00D26745" w:rsidP="008A0BD6">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Содержание модуля по биатлону.</w:t>
      </w:r>
    </w:p>
    <w:p w14:paraId="17F90285"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биатлоне.</w:t>
      </w:r>
    </w:p>
    <w:p w14:paraId="46E26109"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Названия и роль главных организаций мира, Европы, страны, региона занимающихся развитием биатлона.</w:t>
      </w:r>
    </w:p>
    <w:p w14:paraId="75B1835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Выдающиеся отечественные и зарубежные биатлонисты, тренеры, внесшие общий вклад в развитие и становление современного биатлона.</w:t>
      </w:r>
    </w:p>
    <w:p w14:paraId="3609729C"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Официальный календарь соревнований и физкультурных мероприятий </w:t>
      </w:r>
      <w:r w:rsidRPr="004C3789">
        <w:rPr>
          <w:rFonts w:eastAsia="Calibri" w:cs="Times New Roman"/>
          <w:sz w:val="24"/>
          <w:szCs w:val="28"/>
          <w:lang w:eastAsia="en-US"/>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237E8CD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Основные направления спортивного менеджмента и маркетинга в биатлоне.</w:t>
      </w:r>
    </w:p>
    <w:p w14:paraId="48EDB02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Современные правила организации и проведение соревнований по биатлону.</w:t>
      </w:r>
    </w:p>
    <w:p w14:paraId="618AB947"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судейства соревнований по биатлону, роль и обязанности судейской бригады.</w:t>
      </w:r>
    </w:p>
    <w:p w14:paraId="21F2CA1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ухода за инвентарем и спортивным оборудованием для биатлона.</w:t>
      </w:r>
    </w:p>
    <w:p w14:paraId="7A3F7A0B"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безопасной культуры занятий биатлоном, поведения </w:t>
      </w:r>
      <w:r w:rsidRPr="004C3789">
        <w:rPr>
          <w:rFonts w:eastAsia="Calibri" w:cs="Times New Roman"/>
          <w:sz w:val="24"/>
          <w:szCs w:val="28"/>
          <w:lang w:eastAsia="en-US"/>
        </w:rPr>
        <w:br/>
        <w:t>на соревнованиях в качестве зрителя или волонтера.</w:t>
      </w:r>
    </w:p>
    <w:p w14:paraId="7039DFD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Характерные травмы биатлонистов, методы и меры предупреждения травматизма во время занятий.</w:t>
      </w:r>
    </w:p>
    <w:p w14:paraId="774D5860"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Основы правильного питания и суточного пищевого рациона биатлонистов.</w:t>
      </w:r>
    </w:p>
    <w:p w14:paraId="6D44654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Влияние занятий биатлоном на индивидуальные особенности физического развития и физической подготовленности организма.</w:t>
      </w:r>
    </w:p>
    <w:p w14:paraId="73EDCE6C"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0514F4A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Основы организации здорового образа жизни средствами биатлона, методы профилактики вредных привычек и асоциального ведомого поведения.</w:t>
      </w:r>
    </w:p>
    <w:p w14:paraId="0FFA886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Влияние занятий биатлоном на формирование положительных качеств личности человека.</w:t>
      </w:r>
    </w:p>
    <w:p w14:paraId="194FBA2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Методы предупреждения и нивелирования конфликтных ситуаций во время занятий биатлоном.</w:t>
      </w:r>
    </w:p>
    <w:p w14:paraId="22A61343"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Характеристика средств общей и специальной физической подготовки, применяемых в учебных занятиях с юными биатлонистами.</w:t>
      </w:r>
    </w:p>
    <w:p w14:paraId="583DACAF"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Стратегия и тактика прохождения дистанции биатлона.</w:t>
      </w:r>
    </w:p>
    <w:p w14:paraId="51168A05"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68B9B07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Словарь терминов и определений. </w:t>
      </w:r>
    </w:p>
    <w:p w14:paraId="36B4A0F9"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4A904A12"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1C7677AC"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Самоконтроль и его роль в учебной и соревновательной деятельности.</w:t>
      </w:r>
    </w:p>
    <w:p w14:paraId="07D9C0E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47C91E7A"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09A304A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личной гигиены, требования к спортивной одежде и обуви </w:t>
      </w:r>
      <w:r w:rsidRPr="004C3789">
        <w:rPr>
          <w:rFonts w:eastAsia="Calibri" w:cs="Times New Roman"/>
          <w:sz w:val="24"/>
          <w:szCs w:val="28"/>
          <w:lang w:eastAsia="en-US"/>
        </w:rPr>
        <w:br/>
        <w:t>для занятий биатлоном. Правила ухода за спортивным инвентарем и оборудованием.</w:t>
      </w:r>
    </w:p>
    <w:p w14:paraId="4DF5C4A5"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Составление индивидуальных планов (траектории роста) физической подготовленности.</w:t>
      </w:r>
    </w:p>
    <w:p w14:paraId="6885C93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План индивидуальных занятий биатлоном.</w:t>
      </w:r>
    </w:p>
    <w:p w14:paraId="6F84B2DE"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Организация (с помощью учителя) и проведение общеразвивающей </w:t>
      </w:r>
      <w:r w:rsidRPr="004C3789">
        <w:rPr>
          <w:rFonts w:eastAsia="Calibri" w:cs="Times New Roman"/>
          <w:sz w:val="24"/>
          <w:szCs w:val="28"/>
          <w:lang w:eastAsia="en-US"/>
        </w:rPr>
        <w:br/>
        <w:t>и специальной разминки биатлониста.</w:t>
      </w:r>
    </w:p>
    <w:p w14:paraId="50CEECD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Индивидуальные комплексы общеразвивающих, оздоровительных </w:t>
      </w:r>
      <w:r w:rsidRPr="004C3789">
        <w:rPr>
          <w:rFonts w:eastAsia="Calibri" w:cs="Times New Roman"/>
          <w:sz w:val="24"/>
          <w:szCs w:val="28"/>
          <w:lang w:eastAsia="en-US"/>
        </w:rPr>
        <w:br/>
        <w:t>и корригирующих упражнений. Закаливающие процедуры.</w:t>
      </w:r>
    </w:p>
    <w:p w14:paraId="2D60565C"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63DDDCF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Подвижные игры и эстафеты с элементами биатлона.</w:t>
      </w:r>
    </w:p>
    <w:p w14:paraId="5173C062"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Контрольно-тестовые упражнения по физической культуре модуля </w:t>
      </w:r>
      <w:r w:rsidRPr="004C3789">
        <w:rPr>
          <w:rFonts w:eastAsia="Calibri" w:cs="Times New Roman"/>
          <w:sz w:val="24"/>
          <w:szCs w:val="28"/>
          <w:lang w:eastAsia="en-US"/>
        </w:rPr>
        <w:br/>
        <w:t>по биатлону.</w:t>
      </w:r>
    </w:p>
    <w:p w14:paraId="60A84DB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33BA1E5A"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Подбор физических упражнений для развития физических качеств биатлониста.</w:t>
      </w:r>
    </w:p>
    <w:p w14:paraId="062B375E"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Методические принципы построения частей урока (занятия) по биатлону.</w:t>
      </w:r>
    </w:p>
    <w:p w14:paraId="42F7CE5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37B4AEFC"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Подбор и составление комплексов общеразвивающих упражнений.</w:t>
      </w:r>
    </w:p>
    <w:p w14:paraId="29A9D449"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7341CD15"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Технические и тактические действия в биатлоне, изученные на уровне начального общего образования.</w:t>
      </w:r>
    </w:p>
    <w:p w14:paraId="3E65934B"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Подвижные игры и эстафеты специальной направленности.</w:t>
      </w:r>
    </w:p>
    <w:p w14:paraId="59D0770A"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Учебные соревнования по биатлону.</w:t>
      </w:r>
    </w:p>
    <w:p w14:paraId="2D73AFD2"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Участие в физкультурно-оздоровительных и спортивных мероприятиях </w:t>
      </w:r>
      <w:r w:rsidRPr="004C3789">
        <w:rPr>
          <w:rFonts w:eastAsia="Calibri" w:cs="Times New Roman"/>
          <w:sz w:val="24"/>
          <w:szCs w:val="28"/>
          <w:lang w:eastAsia="en-US"/>
        </w:rPr>
        <w:br/>
        <w:t xml:space="preserve">по биатлону (проект «Биатлон в школе», Всероссийском марафоне «Биатлон </w:t>
      </w:r>
      <w:r w:rsidRPr="004C3789">
        <w:rPr>
          <w:rFonts w:eastAsia="Calibri" w:cs="Times New Roman"/>
          <w:sz w:val="24"/>
          <w:szCs w:val="28"/>
          <w:lang w:eastAsia="en-US"/>
        </w:rPr>
        <w:br/>
        <w:t>в школу, Биатлон в ГТО, Биатлон в колледж» и другие мероприятия).</w:t>
      </w:r>
    </w:p>
    <w:p w14:paraId="4A2CE86D" w14:textId="4553B392" w:rsidR="00D26745" w:rsidRPr="004C3789" w:rsidRDefault="00D26745" w:rsidP="00D267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Содержание модуля по биатлону направлено на достижение обучающимися личностных, метапредметных и предметных результатов обучения.</w:t>
      </w:r>
    </w:p>
    <w:p w14:paraId="4C4F7DC0" w14:textId="77777777" w:rsidR="00404C3A" w:rsidRPr="004C3789" w:rsidRDefault="00404C3A" w:rsidP="00D26745">
      <w:pPr>
        <w:spacing w:line="240" w:lineRule="auto"/>
        <w:ind w:firstLine="709"/>
        <w:rPr>
          <w:rFonts w:eastAsia="Calibri" w:cs="Times New Roman"/>
          <w:b/>
          <w:sz w:val="24"/>
          <w:szCs w:val="28"/>
          <w:lang w:eastAsia="en-US"/>
        </w:rPr>
      </w:pPr>
    </w:p>
    <w:p w14:paraId="37DD6EF8" w14:textId="486B0299" w:rsidR="00D26745" w:rsidRPr="004C3789" w:rsidRDefault="00D26745" w:rsidP="00D267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личностные результаты:</w:t>
      </w:r>
    </w:p>
    <w:p w14:paraId="44F703F9"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формирование патриотизма, уважения к Отечеству через знание истории </w:t>
      </w:r>
      <w:r w:rsidRPr="004C3789">
        <w:rPr>
          <w:rFonts w:eastAsia="Calibri" w:cs="Times New Roman"/>
          <w:sz w:val="24"/>
          <w:szCs w:val="28"/>
          <w:lang w:eastAsia="en-US"/>
        </w:rPr>
        <w:br/>
        <w:t>и современного состояния развития биатлона, включая региональный, всероссийский и международный уровни;</w:t>
      </w:r>
    </w:p>
    <w:p w14:paraId="5360462A"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2F70A9E0"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осознанного, уважительного и доброжелательного отношения в команде, со сверстниками и педагогами;</w:t>
      </w:r>
    </w:p>
    <w:p w14:paraId="1031D07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2163F43"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0A85E0BC"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D0B354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во время учебной и игровой деятельности волевых, социальных качеств личности, организованности, ответственности;</w:t>
      </w:r>
    </w:p>
    <w:p w14:paraId="4207F2B5"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45F6E4A4" w14:textId="7952C31A" w:rsidR="00D26745" w:rsidRPr="004C3789" w:rsidRDefault="00D26745" w:rsidP="00D267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2BAE4E15"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8F641B0"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A42D06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0420CF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основами самоконтроля, самооценки, принятия решений </w:t>
      </w:r>
      <w:r w:rsidRPr="004C3789">
        <w:rPr>
          <w:rFonts w:eastAsia="Calibri" w:cs="Times New Roman"/>
          <w:sz w:val="24"/>
          <w:szCs w:val="28"/>
          <w:lang w:eastAsia="en-US"/>
        </w:rPr>
        <w:br/>
        <w:t>и осуществления осознанного выбора в учебной и познавательной деятельности;</w:t>
      </w:r>
    </w:p>
    <w:p w14:paraId="30F7F17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2F82433"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74917F8E"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8D1E581" w14:textId="77777777" w:rsidR="00404C3A" w:rsidRPr="004C3789" w:rsidRDefault="00404C3A" w:rsidP="00D26745">
      <w:pPr>
        <w:spacing w:line="240" w:lineRule="auto"/>
        <w:ind w:firstLine="709"/>
        <w:rPr>
          <w:rFonts w:eastAsia="Calibri" w:cs="Times New Roman"/>
          <w:b/>
          <w:sz w:val="24"/>
          <w:szCs w:val="28"/>
          <w:lang w:eastAsia="en-US"/>
        </w:rPr>
      </w:pPr>
    </w:p>
    <w:p w14:paraId="3CEA7E9C" w14:textId="77777777" w:rsidR="00404C3A" w:rsidRPr="004C3789" w:rsidRDefault="00404C3A" w:rsidP="00D26745">
      <w:pPr>
        <w:spacing w:line="240" w:lineRule="auto"/>
        <w:ind w:firstLine="709"/>
        <w:rPr>
          <w:rFonts w:eastAsia="Calibri" w:cs="Times New Roman"/>
          <w:b/>
          <w:sz w:val="24"/>
          <w:szCs w:val="28"/>
          <w:lang w:eastAsia="en-US"/>
        </w:rPr>
      </w:pPr>
    </w:p>
    <w:p w14:paraId="0CD77249" w14:textId="4239C294" w:rsidR="00D26745" w:rsidRPr="004C3789" w:rsidRDefault="00D26745" w:rsidP="00D267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40480C33"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708C46A"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главных спортивных организаций, занимающихся развитием биатлона в мире, в Европе, в России и в своем регионе;</w:t>
      </w:r>
    </w:p>
    <w:p w14:paraId="1663DFB7"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108A34B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21152407"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особенностей стратегии и тактики прохождения дистанций биатлона различной длины и сложности;</w:t>
      </w:r>
    </w:p>
    <w:p w14:paraId="4313E853"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понимание основных направлений развития спортивного маркетинга </w:t>
      </w:r>
      <w:r w:rsidRPr="004C3789">
        <w:rPr>
          <w:rFonts w:eastAsia="Calibri" w:cs="Times New Roman"/>
          <w:sz w:val="24"/>
          <w:szCs w:val="28"/>
          <w:lang w:eastAsia="en-US"/>
        </w:rPr>
        <w:br/>
        <w:t xml:space="preserve">в биатлоне, развитие интереса в области спортивного маркетинга, стремление </w:t>
      </w:r>
      <w:r w:rsidRPr="004C3789">
        <w:rPr>
          <w:rFonts w:eastAsia="Calibri" w:cs="Times New Roman"/>
          <w:sz w:val="24"/>
          <w:szCs w:val="28"/>
          <w:lang w:eastAsia="en-US"/>
        </w:rPr>
        <w:br/>
        <w:t>к профессиональному самоопределению;</w:t>
      </w:r>
    </w:p>
    <w:p w14:paraId="6DC49270"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2932CE2C"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4C3789">
        <w:rPr>
          <w:rFonts w:eastAsia="Calibri" w:cs="Times New Roman"/>
          <w:sz w:val="24"/>
          <w:szCs w:val="28"/>
          <w:lang w:eastAsia="en-US"/>
        </w:rPr>
        <w:br/>
        <w:t>и судейской терминологии в судейской практике;</w:t>
      </w:r>
    </w:p>
    <w:p w14:paraId="1D1C2EA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5D3666C7"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сформированность устойчивого навыка систематического наблюдения </w:t>
      </w:r>
      <w:r w:rsidRPr="004C3789">
        <w:rPr>
          <w:rFonts w:eastAsia="Calibri" w:cs="Times New Roman"/>
          <w:sz w:val="24"/>
          <w:szCs w:val="28"/>
          <w:lang w:eastAsia="en-US"/>
        </w:rPr>
        <w:br/>
        <w:t>за своим физическим состоянием, величиной физических нагрузок, показателями развития основных физических качеств;</w:t>
      </w:r>
    </w:p>
    <w:p w14:paraId="0B11BD4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характеризовать и выполнять комплексы общеразвивающих </w:t>
      </w:r>
      <w:r w:rsidRPr="004C3789">
        <w:rPr>
          <w:rFonts w:eastAsia="Calibri" w:cs="Times New Roman"/>
          <w:sz w:val="24"/>
          <w:szCs w:val="28"/>
          <w:lang w:eastAsia="en-US"/>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42973698"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выполнять различные виды передвижений (плавание, стрельба </w:t>
      </w:r>
      <w:r w:rsidRPr="004C3789">
        <w:rPr>
          <w:rFonts w:eastAsia="Calibri" w:cs="Times New Roman"/>
          <w:sz w:val="24"/>
          <w:szCs w:val="28"/>
          <w:lang w:eastAsia="en-US"/>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4C3789">
        <w:rPr>
          <w:rFonts w:eastAsia="Calibri" w:cs="Times New Roman"/>
          <w:sz w:val="24"/>
          <w:szCs w:val="28"/>
          <w:lang w:eastAsia="en-US"/>
        </w:rPr>
        <w:br/>
        <w:t>и дистанции в учебной, игровой и соревновательной деятельности;</w:t>
      </w:r>
    </w:p>
    <w:p w14:paraId="3E162AFA"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737B96C7"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демонстрировать эффективную технику бега по равнине со сменой скорости бега и частоты шагов;</w:t>
      </w:r>
    </w:p>
    <w:p w14:paraId="675447F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275938A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24DE3BED"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применение на практике основных правил стрельбы </w:t>
      </w:r>
      <w:r w:rsidRPr="004C3789">
        <w:rPr>
          <w:rFonts w:eastAsia="Calibri" w:cs="Times New Roman"/>
          <w:sz w:val="24"/>
          <w:szCs w:val="28"/>
          <w:lang w:eastAsia="en-US"/>
        </w:rPr>
        <w:br/>
        <w:t>из пневматического оружия;</w:t>
      </w:r>
    </w:p>
    <w:p w14:paraId="7CADB8DA"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моделирование и демонстрация индивидуальных, групповых </w:t>
      </w:r>
      <w:r w:rsidRPr="004C3789">
        <w:rPr>
          <w:rFonts w:eastAsia="Calibri" w:cs="Times New Roman"/>
          <w:sz w:val="24"/>
          <w:szCs w:val="28"/>
          <w:lang w:eastAsia="en-US"/>
        </w:rPr>
        <w:br/>
        <w:t xml:space="preserve">и командных тактический действий при прохождении дистанции биатлона </w:t>
      </w:r>
      <w:r w:rsidRPr="004C3789">
        <w:rPr>
          <w:rFonts w:eastAsia="Calibri" w:cs="Times New Roman"/>
          <w:sz w:val="24"/>
          <w:szCs w:val="28"/>
          <w:lang w:eastAsia="en-US"/>
        </w:rPr>
        <w:br/>
        <w:t>в учебной, игровой соревновательной и досуговой деятельности;</w:t>
      </w:r>
    </w:p>
    <w:p w14:paraId="2F998785"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4C3789">
        <w:rPr>
          <w:rFonts w:eastAsia="Calibri" w:cs="Times New Roman"/>
          <w:sz w:val="24"/>
          <w:szCs w:val="28"/>
          <w:lang w:eastAsia="en-US"/>
        </w:rPr>
        <w:br/>
        <w:t>в различных дисциплинах биатлона;</w:t>
      </w:r>
    </w:p>
    <w:p w14:paraId="2FF0CAC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439F85B0"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59D88B8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636D84AB"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соблюдать требования к местам проведения занятий биатлоном,</w:t>
      </w:r>
    </w:p>
    <w:p w14:paraId="7B879106"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ухода за спортивным оборудованием, инвентарем;</w:t>
      </w:r>
    </w:p>
    <w:p w14:paraId="1AD38B84"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409C160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3F04F00B"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3B799B01" w14:textId="77777777" w:rsidR="00D26745" w:rsidRPr="004C3789" w:rsidRDefault="00D26745" w:rsidP="00D267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выполнение контрольно-тестовых упражнений по общей, специальной </w:t>
      </w:r>
      <w:r w:rsidRPr="004C3789">
        <w:rPr>
          <w:rFonts w:eastAsia="Calibri" w:cs="Times New Roman"/>
          <w:sz w:val="24"/>
          <w:szCs w:val="28"/>
          <w:lang w:eastAsia="en-US"/>
        </w:rPr>
        <w:br/>
        <w:t xml:space="preserve">и физической подготовке биатлонистов; знание методов тестирования </w:t>
      </w:r>
      <w:r w:rsidRPr="004C3789">
        <w:rPr>
          <w:rFonts w:eastAsia="Calibri" w:cs="Times New Roman"/>
          <w:sz w:val="24"/>
          <w:szCs w:val="28"/>
          <w:lang w:eastAsia="en-US"/>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6189568F" w14:textId="481FE1F1" w:rsidR="00D26745" w:rsidRPr="004C3789" w:rsidRDefault="00D26745" w:rsidP="00E67C1F">
      <w:pPr>
        <w:spacing w:line="350" w:lineRule="auto"/>
        <w:ind w:firstLine="0"/>
        <w:rPr>
          <w:rFonts w:eastAsia="Calibri" w:cs="Times New Roman"/>
          <w:sz w:val="28"/>
          <w:szCs w:val="28"/>
          <w:lang w:eastAsia="en-US"/>
        </w:rPr>
      </w:pPr>
    </w:p>
    <w:p w14:paraId="433C5A5E" w14:textId="5FD84C11" w:rsidR="00D26745" w:rsidRPr="004C3789" w:rsidRDefault="00D26745" w:rsidP="00E67C1F">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«Роллер спорт».</w:t>
      </w:r>
    </w:p>
    <w:p w14:paraId="7D639C4A" w14:textId="22886A50" w:rsidR="00D26745" w:rsidRPr="004C3789" w:rsidRDefault="00D26745" w:rsidP="00E67C1F">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Пояснительная записка модуля «Роллер спорт».</w:t>
      </w:r>
    </w:p>
    <w:p w14:paraId="3A2D2C0D" w14:textId="7008B1F4" w:rsidR="006824AF" w:rsidRPr="004C3789" w:rsidRDefault="006824AF" w:rsidP="00E67C1F">
      <w:pPr>
        <w:tabs>
          <w:tab w:val="left" w:pos="3198"/>
        </w:tabs>
        <w:spacing w:line="240" w:lineRule="auto"/>
        <w:ind w:left="540"/>
        <w:contextualSpacing/>
        <w:jc w:val="center"/>
        <w:rPr>
          <w:b/>
          <w:sz w:val="22"/>
          <w:szCs w:val="24"/>
        </w:rPr>
      </w:pPr>
    </w:p>
    <w:p w14:paraId="4862FE3C" w14:textId="5608B704"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Модуль «Роллер спорт» (далее – модуль по роллер спорту, роллер спорт) </w:t>
      </w:r>
      <w:r w:rsidRPr="004C3789">
        <w:rPr>
          <w:rFonts w:eastAsia="Calibri" w:cs="Times New Roman"/>
          <w:sz w:val="24"/>
          <w:szCs w:val="28"/>
          <w:lang w:eastAsia="en-US"/>
        </w:rPr>
        <w:br/>
        <w:t>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Start w:id="182" w:name="_Hlk129077367"/>
      <w:bookmarkEnd w:id="182"/>
    </w:p>
    <w:p w14:paraId="18C022E2"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4C3789">
        <w:rPr>
          <w:rFonts w:eastAsia="Calibri" w:cs="Times New Roman"/>
          <w:sz w:val="24"/>
          <w:szCs w:val="28"/>
          <w:lang w:eastAsia="en-US"/>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1E06FED6"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Выполнение сложнокоординационных, технико-тактических действий </w:t>
      </w:r>
      <w:r w:rsidRPr="004C3789">
        <w:rPr>
          <w:rFonts w:eastAsia="Calibri" w:cs="Times New Roman"/>
          <w:sz w:val="24"/>
          <w:szCs w:val="28"/>
          <w:lang w:eastAsia="en-US"/>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14:paraId="0D6B1D34"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614C15FA" w14:textId="343ACCA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Целью изучения модуля</w:t>
      </w:r>
      <w:r w:rsidRPr="004C3789">
        <w:rPr>
          <w:rFonts w:eastAsia="Calibri" w:cs="Times New Roman"/>
          <w:sz w:val="24"/>
          <w:szCs w:val="28"/>
          <w:lang w:eastAsia="en-US"/>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56C32E6C" w14:textId="77777777" w:rsidR="004357D2" w:rsidRPr="004C3789" w:rsidRDefault="004357D2" w:rsidP="00CF2245">
      <w:pPr>
        <w:spacing w:line="240" w:lineRule="auto"/>
        <w:ind w:firstLine="709"/>
        <w:rPr>
          <w:rFonts w:eastAsia="Calibri" w:cs="Times New Roman"/>
          <w:b/>
          <w:sz w:val="24"/>
          <w:szCs w:val="28"/>
          <w:lang w:eastAsia="en-US"/>
        </w:rPr>
      </w:pPr>
    </w:p>
    <w:p w14:paraId="7BE38C1E" w14:textId="77777777" w:rsidR="004357D2" w:rsidRPr="004C3789" w:rsidRDefault="004357D2" w:rsidP="00CF2245">
      <w:pPr>
        <w:spacing w:line="240" w:lineRule="auto"/>
        <w:ind w:firstLine="709"/>
        <w:rPr>
          <w:rFonts w:eastAsia="Calibri" w:cs="Times New Roman"/>
          <w:b/>
          <w:sz w:val="24"/>
          <w:szCs w:val="28"/>
          <w:lang w:eastAsia="en-US"/>
        </w:rPr>
      </w:pPr>
    </w:p>
    <w:p w14:paraId="3EF3F99A" w14:textId="535B9803"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Задачами изучения модуля</w:t>
      </w:r>
      <w:r w:rsidRPr="004C3789">
        <w:rPr>
          <w:rFonts w:eastAsia="Calibri" w:cs="Times New Roman"/>
          <w:sz w:val="24"/>
          <w:szCs w:val="28"/>
          <w:lang w:eastAsia="en-US"/>
        </w:rPr>
        <w:t xml:space="preserve"> по роллер спорту являются:</w:t>
      </w:r>
    </w:p>
    <w:p w14:paraId="30BB645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всестороннее гармоничное развитие обучающихся, увеличение объема </w:t>
      </w:r>
      <w:r w:rsidRPr="004C3789">
        <w:rPr>
          <w:rFonts w:eastAsia="Calibri" w:cs="Times New Roman"/>
          <w:sz w:val="24"/>
          <w:szCs w:val="28"/>
          <w:lang w:eastAsia="en-US"/>
        </w:rPr>
        <w:br/>
        <w:t>их двигательной активности;</w:t>
      </w:r>
    </w:p>
    <w:p w14:paraId="2005E7F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DA13166"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освоение знаний о физической культуре и спорте в целом, истории развития роллер спорта в частности;</w:t>
      </w:r>
    </w:p>
    <w:p w14:paraId="4BF0C5C9"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6EE07E8B"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563821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4583C131"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975E26"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4C03C07B"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46FBFF02"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выявление, развитие и поддержка одаренных детей в области спорта.</w:t>
      </w:r>
    </w:p>
    <w:p w14:paraId="55D984E1" w14:textId="3C938810" w:rsidR="004357D2" w:rsidRPr="004C3789" w:rsidRDefault="004357D2" w:rsidP="00CF2245">
      <w:pPr>
        <w:spacing w:line="240" w:lineRule="auto"/>
        <w:ind w:firstLine="709"/>
        <w:rPr>
          <w:rFonts w:eastAsia="Calibri" w:cs="Times New Roman"/>
          <w:sz w:val="24"/>
          <w:szCs w:val="28"/>
          <w:lang w:eastAsia="en-US"/>
        </w:rPr>
      </w:pPr>
    </w:p>
    <w:p w14:paraId="02D7A6E8" w14:textId="77777777" w:rsidR="00404C3A" w:rsidRPr="004C3789" w:rsidRDefault="00404C3A" w:rsidP="00CF2245">
      <w:pPr>
        <w:spacing w:line="240" w:lineRule="auto"/>
        <w:ind w:firstLine="709"/>
        <w:rPr>
          <w:rFonts w:eastAsia="Calibri" w:cs="Times New Roman"/>
          <w:sz w:val="24"/>
          <w:szCs w:val="28"/>
          <w:lang w:eastAsia="en-US"/>
        </w:rPr>
      </w:pPr>
    </w:p>
    <w:p w14:paraId="4C72BEC7" w14:textId="42587050" w:rsidR="00CF2245" w:rsidRPr="004C3789" w:rsidRDefault="00CF2245" w:rsidP="004357D2">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 xml:space="preserve">Место и роль модуля по </w:t>
      </w:r>
      <w:bookmarkStart w:id="183" w:name="_Hlk141889507"/>
      <w:r w:rsidRPr="004C3789">
        <w:rPr>
          <w:rFonts w:eastAsia="Calibri" w:cs="Times New Roman"/>
          <w:b/>
          <w:sz w:val="24"/>
          <w:szCs w:val="28"/>
          <w:lang w:eastAsia="en-US"/>
        </w:rPr>
        <w:t>роллер спорту</w:t>
      </w:r>
      <w:bookmarkEnd w:id="183"/>
      <w:r w:rsidRPr="004C3789">
        <w:rPr>
          <w:rFonts w:eastAsia="Calibri" w:cs="Times New Roman"/>
          <w:b/>
          <w:sz w:val="24"/>
          <w:szCs w:val="28"/>
          <w:lang w:eastAsia="en-US"/>
        </w:rPr>
        <w:t>.</w:t>
      </w:r>
    </w:p>
    <w:p w14:paraId="690DA3F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4C3789">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14:paraId="4B584C77"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4C3789">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7A563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4B0FF2" w14:textId="04AEE79B" w:rsidR="00CF2245" w:rsidRPr="004C3789" w:rsidRDefault="00CF2245" w:rsidP="00CF22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Модуль по роллер спорту может быть реализован в следующих вариантах:</w:t>
      </w:r>
    </w:p>
    <w:p w14:paraId="07AF69B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w:t>
      </w:r>
      <w:r w:rsidRPr="004C3789">
        <w:rPr>
          <w:rFonts w:eastAsia="Calibri" w:cs="Times New Roman"/>
          <w:sz w:val="24"/>
          <w:szCs w:val="28"/>
          <w:lang w:eastAsia="en-US"/>
        </w:rPr>
        <w:br/>
        <w:t>и интенсивностью);</w:t>
      </w:r>
    </w:p>
    <w:p w14:paraId="6F777129"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целостного последовательного учебного модуля, изучаемого </w:t>
      </w:r>
      <w:r w:rsidRPr="004C3789">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43D305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4C3789">
        <w:rPr>
          <w:rFonts w:eastAsia="Calibri" w:cs="Times New Roman"/>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79E1ACB" w14:textId="77777777" w:rsidR="004357D2" w:rsidRPr="004C3789" w:rsidRDefault="004357D2" w:rsidP="00CF2245">
      <w:pPr>
        <w:spacing w:line="240" w:lineRule="auto"/>
        <w:ind w:firstLine="709"/>
        <w:rPr>
          <w:rFonts w:eastAsia="Calibri" w:cs="Times New Roman"/>
          <w:sz w:val="24"/>
          <w:szCs w:val="28"/>
          <w:lang w:eastAsia="en-US"/>
        </w:rPr>
      </w:pPr>
    </w:p>
    <w:p w14:paraId="4A759DBA" w14:textId="5D090E33" w:rsidR="00CF2245" w:rsidRPr="004C3789" w:rsidRDefault="00CF2245" w:rsidP="004357D2">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Содержание модуля по роллер спорту.</w:t>
      </w:r>
    </w:p>
    <w:p w14:paraId="1D30D405"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роллер спорте.</w:t>
      </w:r>
    </w:p>
    <w:p w14:paraId="7542896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149EEAA0"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Названия и роль главных организаций и федераций (международные, российские), осуществляющих управление роллер спортом.</w:t>
      </w:r>
    </w:p>
    <w:p w14:paraId="2F9BAF4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02A0F923"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Требования безопасности при организации занятий роллер спортом.</w:t>
      </w:r>
    </w:p>
    <w:p w14:paraId="74827739"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Характерные травмы роллеров и мероприятия по их предупреждению.</w:t>
      </w:r>
    </w:p>
    <w:p w14:paraId="4C24B8C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Словарь терминов и определений по роллер спорту. </w:t>
      </w:r>
    </w:p>
    <w:p w14:paraId="37D25B07"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соревнований по роллер спорту. </w:t>
      </w:r>
    </w:p>
    <w:p w14:paraId="1BFAEB1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Судейская коллегия, обслуживающая соревнования по роллер спорту. Жесты судьи.</w:t>
      </w:r>
    </w:p>
    <w:p w14:paraId="041AB3F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Амплуа полевых игроков при игре в хоккей на роликовых коньках.</w:t>
      </w:r>
    </w:p>
    <w:p w14:paraId="0F77E5C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подбора физических упражнений для развития физических качеств роллеров.</w:t>
      </w:r>
    </w:p>
    <w:p w14:paraId="05B7AAB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Понятия и характеристика технических и тактических элементов роллер спорта, их название и методика выполнения.</w:t>
      </w:r>
    </w:p>
    <w:p w14:paraId="721DD027"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7CC74A8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безопасного, правомерного поведения во время соревнований </w:t>
      </w:r>
      <w:r w:rsidRPr="004C3789">
        <w:rPr>
          <w:rFonts w:eastAsia="Calibri" w:cs="Times New Roman"/>
          <w:sz w:val="24"/>
          <w:szCs w:val="28"/>
          <w:lang w:eastAsia="en-US"/>
        </w:rPr>
        <w:br/>
        <w:t>по роллер спорту в качестве зрителя, болельщика.</w:t>
      </w:r>
    </w:p>
    <w:p w14:paraId="0483C9B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Самоконтроль и его роль в учебной и соревновательной деятельности. </w:t>
      </w:r>
    </w:p>
    <w:p w14:paraId="4EDEE1E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Первые внешние признаки утомления. Средства восстановления организма после физической нагрузки.</w:t>
      </w:r>
    </w:p>
    <w:p w14:paraId="578E1684"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личной гигиены, требования к спортивной одежде и обуви </w:t>
      </w:r>
      <w:r w:rsidRPr="004C3789">
        <w:rPr>
          <w:rFonts w:eastAsia="Calibri" w:cs="Times New Roman"/>
          <w:sz w:val="24"/>
          <w:szCs w:val="28"/>
          <w:lang w:eastAsia="en-US"/>
        </w:rPr>
        <w:br/>
        <w:t xml:space="preserve">для занятий роллер спортом. </w:t>
      </w:r>
    </w:p>
    <w:p w14:paraId="0102A27E"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ухода за спортивным инвентарем и оборудованием.</w:t>
      </w:r>
    </w:p>
    <w:p w14:paraId="5D207BC3"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Правильное сбалансированное питание роллера.</w:t>
      </w:r>
    </w:p>
    <w:p w14:paraId="4238C653"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Тестирование уровня физической подготовленности в роллер спорте.</w:t>
      </w:r>
    </w:p>
    <w:p w14:paraId="171D4555"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Дневник самонаблюдения за показателями развития физических качеств </w:t>
      </w:r>
      <w:r w:rsidRPr="004C3789">
        <w:rPr>
          <w:rFonts w:eastAsia="Calibri" w:cs="Times New Roman"/>
          <w:sz w:val="24"/>
          <w:szCs w:val="28"/>
          <w:lang w:eastAsia="en-US"/>
        </w:rPr>
        <w:br/>
        <w:t>и состояния здоровья.</w:t>
      </w:r>
    </w:p>
    <w:p w14:paraId="58F985E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7793A9D7"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76E787A7"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4C3789">
        <w:rPr>
          <w:rFonts w:eastAsia="Calibri" w:cs="Times New Roman"/>
          <w:sz w:val="24"/>
          <w:szCs w:val="28"/>
          <w:lang w:eastAsia="en-US"/>
        </w:rPr>
        <w:br/>
        <w:t xml:space="preserve">и специально-подготовительные упражнения. </w:t>
      </w:r>
    </w:p>
    <w:p w14:paraId="2B4BF6E6"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1C4B9851"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Технические приемы и тактические действия в роллер спорте, изученные на уровне начального общего образования.</w:t>
      </w:r>
    </w:p>
    <w:p w14:paraId="1B1F2F33"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16626DD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91D121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4B4D0581"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фристайл – слалома – прыжок в высоту: базовые элементы, прыжок в высоту.</w:t>
      </w:r>
    </w:p>
    <w:p w14:paraId="64D90253"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слайдов: базовые элементы, слайды опорно-скользящие, просто скользящие, свободно-скользящие.</w:t>
      </w:r>
    </w:p>
    <w:p w14:paraId="743B098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17E9AF61"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Элементы техники передвижения по игровой площадке полевого игрока </w:t>
      </w:r>
      <w:r w:rsidRPr="004C3789">
        <w:rPr>
          <w:rFonts w:eastAsia="Calibri" w:cs="Times New Roman"/>
          <w:sz w:val="24"/>
          <w:szCs w:val="28"/>
          <w:lang w:eastAsia="en-US"/>
        </w:rPr>
        <w:br/>
        <w:t>в хоккее на роликах.</w:t>
      </w:r>
    </w:p>
    <w:p w14:paraId="7AF9D136"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5CDBEE90"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7C5C0484"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Передача шайбы: ударом, броском, верхом, по полу, неудобной стороной.</w:t>
      </w:r>
    </w:p>
    <w:p w14:paraId="712645F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Бросок шайбы: заметающий, кистевой, с дуги, с неудобной стороны.</w:t>
      </w:r>
    </w:p>
    <w:p w14:paraId="64572B69"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Удар по шайбе: заметающий, удар-щелчок, прямой удар, удар с неудобной стороны, удар по летной шайбе.</w:t>
      </w:r>
    </w:p>
    <w:p w14:paraId="7F293FC5"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6C80669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Отбор шайбы (в момент приема и во время ведения): выбивание </w:t>
      </w:r>
      <w:r w:rsidRPr="004C3789">
        <w:rPr>
          <w:rFonts w:eastAsia="Calibri" w:cs="Times New Roman"/>
          <w:sz w:val="24"/>
          <w:szCs w:val="28"/>
          <w:lang w:eastAsia="en-US"/>
        </w:rPr>
        <w:br/>
        <w:t>или вытаскивание. Перехват шайбы: клюшкой, ногой, корпусом.</w:t>
      </w:r>
    </w:p>
    <w:p w14:paraId="14ECC324"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Розыгрыш спорной шайбы: выигрыш носком пера клюшки на себя, выбивание, продавливание.</w:t>
      </w:r>
    </w:p>
    <w:p w14:paraId="5A070189"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59D2CD3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0717BF21"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Тактика нападения: индивидуальные действия с шайбой </w:t>
      </w:r>
      <w:r w:rsidRPr="004C3789">
        <w:rPr>
          <w:rFonts w:eastAsia="Calibri" w:cs="Times New Roman"/>
          <w:sz w:val="24"/>
          <w:szCs w:val="28"/>
          <w:lang w:eastAsia="en-US"/>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350C0A0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Тактика защиты. </w:t>
      </w:r>
    </w:p>
    <w:p w14:paraId="29E9EC30"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0E16BD04"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195DF22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Командные взаимодействия: расположение и взаимодействие игроков </w:t>
      </w:r>
      <w:r w:rsidRPr="004C3789">
        <w:rPr>
          <w:rFonts w:eastAsia="Calibri" w:cs="Times New Roman"/>
          <w:sz w:val="24"/>
          <w:szCs w:val="28"/>
          <w:lang w:eastAsia="en-US"/>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4420C399"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37FCAC35" w14:textId="365F285B" w:rsidR="00CF2245" w:rsidRPr="004C3789" w:rsidRDefault="00CF2245" w:rsidP="00CF22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Содержание модуля по роллер спорту направлено на достижение обучающимися личностных, метапредметных и предметных результатов обучения.</w:t>
      </w:r>
    </w:p>
    <w:p w14:paraId="73674F1C" w14:textId="57908455" w:rsidR="00CF2245" w:rsidRPr="004C3789" w:rsidRDefault="00CF2245" w:rsidP="00CF22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5D52C78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4BBE591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606CC4A2"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47C06FA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C88AD6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положительных качеств личности и управление своими эмоциями в различных ситуациях и условиях; </w:t>
      </w:r>
    </w:p>
    <w:p w14:paraId="6271A17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осознанного, уважительного и доброжелательного отношения к сверстникам и педагогам.</w:t>
      </w:r>
    </w:p>
    <w:p w14:paraId="3C4CF40E" w14:textId="31367D2A" w:rsidR="00CF2245" w:rsidRPr="004C3789" w:rsidRDefault="00CF2245" w:rsidP="00CF22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6F3B870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59B86F2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38E554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основами самоконтроля, самооценки, принятия решений </w:t>
      </w:r>
      <w:r w:rsidRPr="004C3789">
        <w:rPr>
          <w:rFonts w:eastAsia="Calibri" w:cs="Times New Roman"/>
          <w:sz w:val="24"/>
          <w:szCs w:val="28"/>
          <w:lang w:eastAsia="en-US"/>
        </w:rPr>
        <w:br/>
        <w:t>и осуществления осознанного выбора в учебной и познавательной деятельности;</w:t>
      </w:r>
    </w:p>
    <w:p w14:paraId="566AAAF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552E5ABD" w14:textId="62665F09" w:rsidR="00CF2245" w:rsidRPr="004C3789" w:rsidRDefault="00CF2245" w:rsidP="00CF224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6E5BF2A7"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истории развития современного роллер спорта, традиций роллер движения в мире, в Российской Федерации, в регионе;</w:t>
      </w:r>
    </w:p>
    <w:p w14:paraId="5878E362"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характеризовать роль и основные функции главных организаций </w:t>
      </w:r>
      <w:r w:rsidRPr="004C3789">
        <w:rPr>
          <w:rFonts w:eastAsia="Calibri" w:cs="Times New Roman"/>
          <w:sz w:val="24"/>
          <w:szCs w:val="28"/>
          <w:lang w:eastAsia="en-US"/>
        </w:rPr>
        <w:br/>
        <w:t>и федераций (международные, российские) по роллер спорту, осуществляющих управление данным видом спорта;</w:t>
      </w:r>
    </w:p>
    <w:p w14:paraId="30B8040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1E7FBA84"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25232D5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18F8F8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B8283AB"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901E521"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основ сбалансированного питания роллера;</w:t>
      </w:r>
    </w:p>
    <w:p w14:paraId="48BFEAB2"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059B81FD"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39D679C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740AFAAB"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643F6C7A"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моделирование и демонстрация индивидуальных, групповых </w:t>
      </w:r>
      <w:r w:rsidRPr="004C3789">
        <w:rPr>
          <w:rFonts w:eastAsia="Calibri" w:cs="Times New Roman"/>
          <w:sz w:val="24"/>
          <w:szCs w:val="28"/>
          <w:lang w:eastAsia="en-US"/>
        </w:rPr>
        <w:br/>
        <w:t xml:space="preserve">и командных действий в тактике направлений роллер спорта; </w:t>
      </w:r>
    </w:p>
    <w:p w14:paraId="703175F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применение изученных тактических действий в учебной, игровой соревновательной и досуговой деятельности;</w:t>
      </w:r>
    </w:p>
    <w:p w14:paraId="34883371"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способностью понимать сущность возникновения ошибок </w:t>
      </w:r>
      <w:r w:rsidRPr="004C3789">
        <w:rPr>
          <w:rFonts w:eastAsia="Calibri" w:cs="Times New Roman"/>
          <w:sz w:val="24"/>
          <w:szCs w:val="28"/>
          <w:lang w:eastAsia="en-US"/>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682A494B"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394ABAE2"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02F03484"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соблюдение правил техники безопасности во время занятий </w:t>
      </w:r>
      <w:r w:rsidRPr="004C3789">
        <w:rPr>
          <w:rFonts w:eastAsia="Calibri" w:cs="Times New Roman"/>
          <w:sz w:val="24"/>
          <w:szCs w:val="28"/>
          <w:lang w:eastAsia="en-US"/>
        </w:rPr>
        <w:br/>
        <w:t xml:space="preserve">и соревнований по роллер спорту; </w:t>
      </w:r>
    </w:p>
    <w:p w14:paraId="541B5935"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причин возникновения травм и умение оказывать первую помощь при травмах и повреждениях во время занятий роллер спортом;</w:t>
      </w:r>
    </w:p>
    <w:p w14:paraId="383A3B5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соблюдение гигиенических основ образовательной</w:t>
      </w:r>
      <w:r w:rsidRPr="004C3789">
        <w:rPr>
          <w:rFonts w:eastAsia="Calibri" w:cs="Times New Roman"/>
          <w:sz w:val="24"/>
          <w:szCs w:val="28"/>
          <w:lang w:eastAsia="en-US"/>
        </w:rPr>
        <w:br/>
        <w:t>и досуговой двигательной деятельности, основ организации здорового образа жизни средствами роллер спорта;</w:t>
      </w:r>
    </w:p>
    <w:p w14:paraId="2D047252"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EA28038"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4C3789">
        <w:rPr>
          <w:rFonts w:eastAsia="Calibri" w:cs="Times New Roman"/>
          <w:sz w:val="24"/>
          <w:szCs w:val="28"/>
          <w:lang w:eastAsia="en-US"/>
        </w:rPr>
        <w:br/>
        <w:t>и технической подготовленности;</w:t>
      </w:r>
    </w:p>
    <w:p w14:paraId="5B1DA24F"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способность соблюдать правила безопасного, правомерного поведения </w:t>
      </w:r>
      <w:r w:rsidRPr="004C3789">
        <w:rPr>
          <w:rFonts w:eastAsia="Calibri" w:cs="Times New Roman"/>
          <w:sz w:val="24"/>
          <w:szCs w:val="28"/>
          <w:lang w:eastAsia="en-US"/>
        </w:rPr>
        <w:br/>
        <w:t>во время соревнований различного уровня по роллер спорту в качестве зрителя, болельщика;</w:t>
      </w:r>
    </w:p>
    <w:p w14:paraId="1AE892DC"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4C3789">
        <w:rPr>
          <w:rFonts w:eastAsia="Calibri" w:cs="Times New Roman"/>
          <w:sz w:val="24"/>
          <w:szCs w:val="28"/>
          <w:lang w:eastAsia="en-US"/>
        </w:rPr>
        <w:br/>
        <w:t>и «антидопинг».</w:t>
      </w:r>
    </w:p>
    <w:p w14:paraId="249F325A" w14:textId="77777777" w:rsidR="004357D2" w:rsidRPr="004C3789" w:rsidRDefault="004357D2" w:rsidP="00CF2245">
      <w:pPr>
        <w:spacing w:line="240" w:lineRule="auto"/>
        <w:ind w:firstLine="709"/>
        <w:rPr>
          <w:rFonts w:eastAsia="Calibri" w:cs="Times New Roman"/>
          <w:sz w:val="24"/>
          <w:szCs w:val="28"/>
          <w:lang w:eastAsia="en-US"/>
        </w:rPr>
      </w:pPr>
    </w:p>
    <w:p w14:paraId="652B1D53" w14:textId="77777777" w:rsidR="004357D2" w:rsidRPr="004C3789" w:rsidRDefault="004357D2" w:rsidP="00CF2245">
      <w:pPr>
        <w:spacing w:line="240" w:lineRule="auto"/>
        <w:ind w:firstLine="709"/>
        <w:rPr>
          <w:rFonts w:eastAsia="Calibri" w:cs="Times New Roman"/>
          <w:sz w:val="24"/>
          <w:szCs w:val="28"/>
          <w:lang w:eastAsia="en-US"/>
        </w:rPr>
      </w:pPr>
    </w:p>
    <w:p w14:paraId="6756B373" w14:textId="7F81BBB6" w:rsidR="00CF2245" w:rsidRPr="004C3789" w:rsidRDefault="00CF2245" w:rsidP="004357D2">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«Скалолазание».</w:t>
      </w:r>
    </w:p>
    <w:p w14:paraId="042F1F18" w14:textId="0F0C4AE4" w:rsidR="00CF2245" w:rsidRPr="004C3789" w:rsidRDefault="00CF2245" w:rsidP="004357D2">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Пояснительная записка модуля «Скалолазание».</w:t>
      </w:r>
    </w:p>
    <w:p w14:paraId="1EC886CE" w14:textId="77777777" w:rsidR="00CF2245" w:rsidRPr="004C3789" w:rsidRDefault="00CF2245" w:rsidP="00CF224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2B288C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06361F3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65589AE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133AAD64" w14:textId="5144379B" w:rsidR="004357D2" w:rsidRPr="004C3789" w:rsidRDefault="004357D2" w:rsidP="004357D2">
      <w:pPr>
        <w:tabs>
          <w:tab w:val="left" w:pos="1775"/>
        </w:tabs>
        <w:spacing w:line="240" w:lineRule="auto"/>
        <w:ind w:firstLine="709"/>
        <w:contextualSpacing/>
        <w:rPr>
          <w:sz w:val="24"/>
          <w:szCs w:val="24"/>
        </w:rPr>
      </w:pPr>
      <w:r w:rsidRPr="004C3789">
        <w:rPr>
          <w:b/>
          <w:sz w:val="24"/>
          <w:szCs w:val="24"/>
        </w:rPr>
        <w:t>Целью изучения модуля</w:t>
      </w:r>
      <w:r w:rsidRPr="004C3789">
        <w:rPr>
          <w:sz w:val="24"/>
          <w:szCs w:val="24"/>
        </w:rPr>
        <w:t xml:space="preserve"> по скалолазанию является формирование </w:t>
      </w:r>
    </w:p>
    <w:p w14:paraId="4D1A8E46"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0ED0EF12" w14:textId="7B7C6D0F" w:rsidR="004357D2" w:rsidRPr="004C3789" w:rsidRDefault="004357D2" w:rsidP="004357D2">
      <w:pPr>
        <w:tabs>
          <w:tab w:val="left" w:pos="1775"/>
        </w:tabs>
        <w:spacing w:line="240" w:lineRule="auto"/>
        <w:ind w:firstLine="709"/>
        <w:contextualSpacing/>
        <w:rPr>
          <w:sz w:val="24"/>
          <w:szCs w:val="24"/>
        </w:rPr>
      </w:pPr>
      <w:r w:rsidRPr="004C3789">
        <w:rPr>
          <w:b/>
          <w:sz w:val="24"/>
          <w:szCs w:val="24"/>
        </w:rPr>
        <w:t>Задачами изучения модуля</w:t>
      </w:r>
      <w:r w:rsidRPr="004C3789">
        <w:rPr>
          <w:sz w:val="24"/>
          <w:szCs w:val="24"/>
        </w:rPr>
        <w:t xml:space="preserve"> по скалолазанию являются:</w:t>
      </w:r>
    </w:p>
    <w:p w14:paraId="00703EA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всестороннее гармоничное развитие обучающихся, увеличение объема </w:t>
      </w:r>
    </w:p>
    <w:p w14:paraId="6D1FB66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их двигательной активности;</w:t>
      </w:r>
    </w:p>
    <w:p w14:paraId="74A64AD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2A91036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освоение знаний о физической культуре и спорте в целом, и о скалолазании в частности;</w:t>
      </w:r>
    </w:p>
    <w:p w14:paraId="183D3BC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002BDAB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D72CE5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формирование образовательного фундамента, основанного на знаниях </w:t>
      </w:r>
    </w:p>
    <w:p w14:paraId="28629EFF"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A7A781F"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воспитание положительных качеств личности, норм коллективного взаимодействия и сотрудничества;</w:t>
      </w:r>
    </w:p>
    <w:p w14:paraId="775F352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1A86BE4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3E3DC08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выявление, развитие и поддержка одаренных детей в области спорта.</w:t>
      </w:r>
    </w:p>
    <w:p w14:paraId="51467F5E" w14:textId="77777777" w:rsidR="004357D2" w:rsidRPr="004C3789" w:rsidRDefault="004357D2" w:rsidP="004357D2">
      <w:pPr>
        <w:tabs>
          <w:tab w:val="left" w:pos="1775"/>
        </w:tabs>
        <w:spacing w:line="240" w:lineRule="auto"/>
        <w:ind w:firstLine="709"/>
        <w:contextualSpacing/>
        <w:rPr>
          <w:sz w:val="24"/>
          <w:szCs w:val="24"/>
        </w:rPr>
      </w:pPr>
    </w:p>
    <w:p w14:paraId="620F8049" w14:textId="5D04818F" w:rsidR="004357D2" w:rsidRPr="004C3789" w:rsidRDefault="004357D2" w:rsidP="004357D2">
      <w:pPr>
        <w:tabs>
          <w:tab w:val="left" w:pos="1775"/>
        </w:tabs>
        <w:spacing w:line="240" w:lineRule="auto"/>
        <w:ind w:firstLine="709"/>
        <w:contextualSpacing/>
        <w:jc w:val="center"/>
        <w:rPr>
          <w:b/>
          <w:sz w:val="24"/>
          <w:szCs w:val="24"/>
        </w:rPr>
      </w:pPr>
      <w:r w:rsidRPr="004C3789">
        <w:rPr>
          <w:b/>
          <w:sz w:val="24"/>
          <w:szCs w:val="24"/>
        </w:rPr>
        <w:t>Место и роль модуля по скалолазанию.</w:t>
      </w:r>
    </w:p>
    <w:p w14:paraId="10EB2039" w14:textId="77777777" w:rsidR="004357D2" w:rsidRPr="004C3789" w:rsidRDefault="004357D2" w:rsidP="004357D2">
      <w:pPr>
        <w:tabs>
          <w:tab w:val="left" w:pos="1775"/>
        </w:tabs>
        <w:spacing w:line="240" w:lineRule="auto"/>
        <w:ind w:firstLine="709"/>
        <w:contextualSpacing/>
        <w:jc w:val="center"/>
        <w:rPr>
          <w:b/>
          <w:sz w:val="24"/>
          <w:szCs w:val="24"/>
        </w:rPr>
      </w:pPr>
    </w:p>
    <w:p w14:paraId="07B965C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Модуль по скалолазанию доступен для освоения всем обучающимся, независимо от уровня их физического развития и гендерных особенностей, </w:t>
      </w:r>
    </w:p>
    <w:p w14:paraId="6E828DC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 расширяет спектр физкультурно-спортивных направлений в общеобразовательных организациях.</w:t>
      </w:r>
    </w:p>
    <w:p w14:paraId="21853F1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Специфика модуля по скалолазанию сочетается практически со всеми базовыми видами спорта, входящими в изучение физической культуры </w:t>
      </w:r>
    </w:p>
    <w:p w14:paraId="0FD239B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EFBD0B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D836DD2" w14:textId="35555A26" w:rsidR="004357D2" w:rsidRPr="004C3789" w:rsidRDefault="004357D2" w:rsidP="004357D2">
      <w:pPr>
        <w:tabs>
          <w:tab w:val="left" w:pos="1775"/>
        </w:tabs>
        <w:spacing w:line="240" w:lineRule="auto"/>
        <w:ind w:firstLine="709"/>
        <w:contextualSpacing/>
        <w:rPr>
          <w:b/>
          <w:sz w:val="24"/>
          <w:szCs w:val="24"/>
        </w:rPr>
      </w:pPr>
      <w:r w:rsidRPr="004C3789">
        <w:rPr>
          <w:b/>
          <w:sz w:val="24"/>
          <w:szCs w:val="24"/>
        </w:rPr>
        <w:t>Модуль по скалолазанию может быть реализован в следующих вариантах:</w:t>
      </w:r>
    </w:p>
    <w:p w14:paraId="661913F6"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6B1FBC2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в виде целостного последовательного учебного модуля, изучаемого </w:t>
      </w:r>
    </w:p>
    <w:p w14:paraId="3B82F53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A0559E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F122119" w14:textId="12A51E59" w:rsidR="004357D2" w:rsidRPr="004C3789" w:rsidRDefault="004357D2" w:rsidP="004357D2">
      <w:pPr>
        <w:tabs>
          <w:tab w:val="left" w:pos="1775"/>
        </w:tabs>
        <w:spacing w:line="240" w:lineRule="auto"/>
        <w:ind w:firstLine="709"/>
        <w:contextualSpacing/>
        <w:rPr>
          <w:b/>
          <w:sz w:val="24"/>
          <w:szCs w:val="24"/>
        </w:rPr>
      </w:pPr>
    </w:p>
    <w:p w14:paraId="638A0AA1" w14:textId="74CB80A9" w:rsidR="00E54748" w:rsidRPr="004C3789" w:rsidRDefault="00E54748" w:rsidP="004357D2">
      <w:pPr>
        <w:tabs>
          <w:tab w:val="left" w:pos="1775"/>
        </w:tabs>
        <w:spacing w:line="240" w:lineRule="auto"/>
        <w:ind w:firstLine="709"/>
        <w:contextualSpacing/>
        <w:rPr>
          <w:b/>
          <w:sz w:val="24"/>
          <w:szCs w:val="24"/>
        </w:rPr>
      </w:pPr>
    </w:p>
    <w:p w14:paraId="3E13D0E6" w14:textId="77777777" w:rsidR="00E54748" w:rsidRPr="004C3789" w:rsidRDefault="00E54748" w:rsidP="004357D2">
      <w:pPr>
        <w:tabs>
          <w:tab w:val="left" w:pos="1775"/>
        </w:tabs>
        <w:spacing w:line="240" w:lineRule="auto"/>
        <w:ind w:firstLine="709"/>
        <w:contextualSpacing/>
        <w:rPr>
          <w:b/>
          <w:sz w:val="24"/>
          <w:szCs w:val="24"/>
        </w:rPr>
      </w:pPr>
    </w:p>
    <w:p w14:paraId="2A56CB7C" w14:textId="1049ECE7" w:rsidR="004357D2" w:rsidRPr="004C3789" w:rsidRDefault="004357D2" w:rsidP="004357D2">
      <w:pPr>
        <w:tabs>
          <w:tab w:val="left" w:pos="1775"/>
        </w:tabs>
        <w:spacing w:line="240" w:lineRule="auto"/>
        <w:ind w:firstLine="709"/>
        <w:contextualSpacing/>
        <w:jc w:val="center"/>
        <w:rPr>
          <w:sz w:val="24"/>
          <w:szCs w:val="24"/>
        </w:rPr>
      </w:pPr>
      <w:r w:rsidRPr="004C3789">
        <w:rPr>
          <w:b/>
          <w:sz w:val="24"/>
          <w:szCs w:val="24"/>
        </w:rPr>
        <w:t>Содержание модуля по скалолазанию</w:t>
      </w:r>
      <w:r w:rsidRPr="004C3789">
        <w:rPr>
          <w:sz w:val="24"/>
          <w:szCs w:val="24"/>
        </w:rPr>
        <w:t>.</w:t>
      </w:r>
    </w:p>
    <w:p w14:paraId="5EC9225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1) Знания о скалолазании.</w:t>
      </w:r>
    </w:p>
    <w:p w14:paraId="6537830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Названия и роль главных организаций мира, Европы, страны, региона занимающихся развитием скалолазания.</w:t>
      </w:r>
    </w:p>
    <w:p w14:paraId="1DAB77F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14:paraId="562539CF"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Официальный календарь соревнований и физкультурных мероприятий </w:t>
      </w:r>
    </w:p>
    <w:p w14:paraId="6D278B3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2113E49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Современные тенденции развития детского скалолазания.</w:t>
      </w:r>
    </w:p>
    <w:p w14:paraId="13345BA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Основные направления спортивного менеджмента и маркетинга </w:t>
      </w:r>
    </w:p>
    <w:p w14:paraId="5AABF7D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скалолазании.</w:t>
      </w:r>
    </w:p>
    <w:p w14:paraId="1250EB5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Современные правила организации и проведение соревнований </w:t>
      </w:r>
    </w:p>
    <w:p w14:paraId="4560834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 скалолазанию.</w:t>
      </w:r>
    </w:p>
    <w:p w14:paraId="229A0B0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Правила судейства соревнований по скалолазанию, роль и обязанности судейской бригады.</w:t>
      </w:r>
    </w:p>
    <w:p w14:paraId="0AA4B34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Правила ухода за инвентарем и спортивным оборудованием для скалолазания.</w:t>
      </w:r>
    </w:p>
    <w:p w14:paraId="6B7F629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Правила безопасной культуры занятий скалолазанием, поведения </w:t>
      </w:r>
    </w:p>
    <w:p w14:paraId="10F54D7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на соревнованиях в качестве зрителя или волонтера.</w:t>
      </w:r>
    </w:p>
    <w:p w14:paraId="2DA97A3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Характерные травмы скалолазов, методы и меры предупреждения травматизма во время занятий.</w:t>
      </w:r>
    </w:p>
    <w:p w14:paraId="59C25B5B"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Основы правильного питания и суточного пищевого рациона скалолазов.</w:t>
      </w:r>
    </w:p>
    <w:p w14:paraId="1037A7E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Влияние занятий скалолазанием на индивидуальные особенности физического развития и физической подготовленности организма.</w:t>
      </w:r>
    </w:p>
    <w:p w14:paraId="4231D7D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0D32E59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749DD2E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Влияние занятий скалолазанием на формирование положительных качеств личности человека.</w:t>
      </w:r>
    </w:p>
    <w:p w14:paraId="65B1B37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Методы предупреждения и нивелирования конфликтных ситуаций во время занятий скалолазанием.</w:t>
      </w:r>
    </w:p>
    <w:p w14:paraId="6D3F2004"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Характеристика средств общей и специальной физической подготовки, применяемых в учебных занятиях с юными скалолазами.</w:t>
      </w:r>
    </w:p>
    <w:p w14:paraId="29BC2B5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Стратегия и тактика прохождения скалолазных трасс.</w:t>
      </w:r>
    </w:p>
    <w:p w14:paraId="32D7AC6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16FDD8AB"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2) Способы самостоятельной деятельности.</w:t>
      </w:r>
    </w:p>
    <w:p w14:paraId="236DC52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Самоконтроль и его роль в учебной и соревновательной деятельности.</w:t>
      </w:r>
    </w:p>
    <w:p w14:paraId="4531496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0ED8CA6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2DD9CC2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Правила личной гигиены, требования к спортивной одежде и обуви </w:t>
      </w:r>
    </w:p>
    <w:p w14:paraId="1779BBE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для занятий скалолазанием.</w:t>
      </w:r>
    </w:p>
    <w:p w14:paraId="342953B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Правила ухода за спортивным инвентарем и оборудованием.</w:t>
      </w:r>
    </w:p>
    <w:p w14:paraId="307CACE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Составление индивидуальных планов (траектории роста) физической подготовленности.</w:t>
      </w:r>
    </w:p>
    <w:p w14:paraId="3A02009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План индивидуальных занятий скалолазанием.</w:t>
      </w:r>
    </w:p>
    <w:p w14:paraId="79DCB50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Организация (с помощью учителя) и проведение общеразвивающей </w:t>
      </w:r>
    </w:p>
    <w:p w14:paraId="2319E58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 специальной разминки скалолаза.</w:t>
      </w:r>
    </w:p>
    <w:p w14:paraId="3386211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Индивидуальные комплексы общеразвивающих, оздоровительных </w:t>
      </w:r>
    </w:p>
    <w:p w14:paraId="3BAF3A2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 корригирующих упражнений.</w:t>
      </w:r>
    </w:p>
    <w:p w14:paraId="4C57C89B"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Закаливающие процедуры.</w:t>
      </w:r>
    </w:p>
    <w:p w14:paraId="5EB7D09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4CCA8C2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Подвижные игры и эстафеты с элементами скалолазания.</w:t>
      </w:r>
    </w:p>
    <w:p w14:paraId="117040D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Контрольно-тестовые упражнения.</w:t>
      </w:r>
    </w:p>
    <w:p w14:paraId="1A751FB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1A4DDF76"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Подбор физических упражнений для развития физических качеств скалолаза.</w:t>
      </w:r>
    </w:p>
    <w:p w14:paraId="388265A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Методические принципы построения частей урока (занятия) по скалолазанию.</w:t>
      </w:r>
    </w:p>
    <w:p w14:paraId="7D82321F"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3) Физическое совершенствование.</w:t>
      </w:r>
    </w:p>
    <w:p w14:paraId="06C9BE8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Подбор и составление комплексов общеразвивающих упражнений.</w:t>
      </w:r>
    </w:p>
    <w:p w14:paraId="049F373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6B15B0E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Технические и тактические действия в скалолазании, изученные на уровне начального общего образования.</w:t>
      </w:r>
    </w:p>
    <w:p w14:paraId="3A2FDCF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Подвижные игры и эстафеты специальной направленности.</w:t>
      </w:r>
    </w:p>
    <w:p w14:paraId="593DBEB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Техника лазания. </w:t>
      </w:r>
    </w:p>
    <w:p w14:paraId="30CB108F"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794704C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348E52E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Лазание с различным темпом и скоростью перемещения.</w:t>
      </w:r>
    </w:p>
    <w:p w14:paraId="530F4C3F"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Сложно-координационные технические элементы повышенной сложности.</w:t>
      </w:r>
    </w:p>
    <w:p w14:paraId="0CECEF0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Учебные соревнования по скалолазанию.</w:t>
      </w:r>
    </w:p>
    <w:p w14:paraId="789B50E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Участие в физкультурно-оздоровительных и спортивных мероприятиях </w:t>
      </w:r>
    </w:p>
    <w:p w14:paraId="797AF0C6"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по скалолазанию (проект «Скалолазание в школе», различных детских соревнованиях по скалолазанию в разных дисциплинах).</w:t>
      </w:r>
    </w:p>
    <w:p w14:paraId="7C73D3BD" w14:textId="400C7B9D" w:rsidR="004357D2" w:rsidRPr="004C3789" w:rsidRDefault="004357D2" w:rsidP="004357D2">
      <w:pPr>
        <w:tabs>
          <w:tab w:val="left" w:pos="1775"/>
        </w:tabs>
        <w:spacing w:line="240" w:lineRule="auto"/>
        <w:ind w:firstLine="709"/>
        <w:contextualSpacing/>
        <w:rPr>
          <w:b/>
          <w:sz w:val="24"/>
          <w:szCs w:val="24"/>
        </w:rPr>
      </w:pPr>
      <w:r w:rsidRPr="004C3789">
        <w:rPr>
          <w:b/>
          <w:sz w:val="24"/>
          <w:szCs w:val="24"/>
        </w:rPr>
        <w:t>Содержание модуля по скалолазанию направлено на достижение обучающимися личностных, метапредметных и предметных результатов обучения.</w:t>
      </w:r>
    </w:p>
    <w:p w14:paraId="028EE496" w14:textId="40A553E2" w:rsidR="004357D2" w:rsidRPr="004C3789" w:rsidRDefault="004357D2" w:rsidP="004357D2">
      <w:pPr>
        <w:tabs>
          <w:tab w:val="left" w:pos="1775"/>
        </w:tabs>
        <w:spacing w:line="240" w:lineRule="auto"/>
        <w:ind w:firstLine="709"/>
        <w:contextualSpacing/>
        <w:rPr>
          <w:b/>
          <w:sz w:val="24"/>
          <w:szCs w:val="24"/>
        </w:rPr>
      </w:pPr>
      <w:r w:rsidRPr="004C3789">
        <w:rPr>
          <w:b/>
          <w:sz w:val="24"/>
          <w:szCs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3EE409C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4D574B5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8F14C3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4C0612D4"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00D2CF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проявление положительных качеств личности и управление своими эмоциями в различных ситуациях и условиях; </w:t>
      </w:r>
    </w:p>
    <w:p w14:paraId="3483441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осознанное, уважительное и доброжелательное отношение к сверстникам и педагогам.</w:t>
      </w:r>
    </w:p>
    <w:p w14:paraId="2AD90FD0" w14:textId="2C7FD060" w:rsidR="004357D2" w:rsidRPr="004C3789" w:rsidRDefault="004357D2" w:rsidP="004357D2">
      <w:pPr>
        <w:tabs>
          <w:tab w:val="left" w:pos="1775"/>
        </w:tabs>
        <w:spacing w:line="240" w:lineRule="auto"/>
        <w:ind w:firstLine="709"/>
        <w:contextualSpacing/>
        <w:rPr>
          <w:b/>
          <w:sz w:val="24"/>
          <w:szCs w:val="24"/>
        </w:rPr>
      </w:pPr>
      <w:r w:rsidRPr="004C3789">
        <w:rPr>
          <w:b/>
          <w:sz w:val="24"/>
          <w:szCs w:val="24"/>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64405B0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13F10BC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15DFB9B"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D8A3E2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65E8B43" w14:textId="77777777" w:rsidR="004357D2" w:rsidRPr="004C3789" w:rsidRDefault="004357D2" w:rsidP="004357D2">
      <w:pPr>
        <w:tabs>
          <w:tab w:val="left" w:pos="1775"/>
        </w:tabs>
        <w:spacing w:line="240" w:lineRule="auto"/>
        <w:ind w:firstLine="709"/>
        <w:contextualSpacing/>
        <w:rPr>
          <w:b/>
          <w:sz w:val="24"/>
          <w:szCs w:val="24"/>
        </w:rPr>
      </w:pPr>
    </w:p>
    <w:p w14:paraId="2B7E4325" w14:textId="26C4C8F8" w:rsidR="004357D2" w:rsidRPr="004C3789" w:rsidRDefault="004357D2" w:rsidP="004357D2">
      <w:pPr>
        <w:tabs>
          <w:tab w:val="left" w:pos="1775"/>
        </w:tabs>
        <w:spacing w:line="240" w:lineRule="auto"/>
        <w:ind w:firstLine="709"/>
        <w:contextualSpacing/>
        <w:rPr>
          <w:b/>
          <w:sz w:val="24"/>
          <w:szCs w:val="24"/>
        </w:rPr>
      </w:pPr>
      <w:r w:rsidRPr="004C3789">
        <w:rPr>
          <w:b/>
          <w:sz w:val="24"/>
          <w:szCs w:val="24"/>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25E29D0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01AF3DC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p>
    <w:p w14:paraId="3AE10D0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на чемпионатах мира, чемпионатах Европы, Олимпийских играх, о легендарных отечественных и зарубежных скалолазах и тренерах;</w:t>
      </w:r>
    </w:p>
    <w:p w14:paraId="66BC8474"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сформированность представлений о спортивных дисциплинах скалолазания и основных правилах соревнований по скалолазанию;</w:t>
      </w:r>
    </w:p>
    <w:p w14:paraId="6932439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14:paraId="48589FF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0AFDE74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499F58A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117E24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C512DD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2159503A"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7A67975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знание, умение работы со снаряжением и оборудованием необходимым </w:t>
      </w:r>
    </w:p>
    <w:p w14:paraId="7326247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для скалолазания в различных дисциплинах; </w:t>
      </w:r>
    </w:p>
    <w:p w14:paraId="19518D2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знание техники безопасности при работе на скалодроме во время тренировочного процесса и соревновательной деятельности;</w:t>
      </w:r>
    </w:p>
    <w:p w14:paraId="689FB866"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52720E9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участие в контрольных занятиях и учебных соревнованиях по скалолазанию;</w:t>
      </w:r>
    </w:p>
    <w:p w14:paraId="7CA6F2D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2BBF64E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069B95D4" w14:textId="1395332D" w:rsidR="004357D2" w:rsidRPr="004C3789" w:rsidRDefault="004357D2" w:rsidP="00E54748">
      <w:pPr>
        <w:tabs>
          <w:tab w:val="left" w:pos="1775"/>
        </w:tabs>
        <w:spacing w:line="240" w:lineRule="auto"/>
        <w:ind w:firstLine="709"/>
        <w:contextualSpacing/>
        <w:rPr>
          <w:sz w:val="24"/>
          <w:szCs w:val="24"/>
        </w:rPr>
      </w:pPr>
      <w:r w:rsidRPr="004C3789">
        <w:rPr>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w:t>
      </w:r>
      <w:r w:rsidR="00E54748" w:rsidRPr="004C3789">
        <w:rPr>
          <w:sz w:val="24"/>
          <w:szCs w:val="24"/>
        </w:rPr>
        <w:t>ости на занятиях скалолазанием.</w:t>
      </w:r>
    </w:p>
    <w:p w14:paraId="399CDD51" w14:textId="77777777" w:rsidR="004357D2" w:rsidRPr="004C3789" w:rsidRDefault="004357D2" w:rsidP="004357D2">
      <w:pPr>
        <w:tabs>
          <w:tab w:val="left" w:pos="1775"/>
        </w:tabs>
        <w:spacing w:line="240" w:lineRule="auto"/>
        <w:ind w:firstLine="709"/>
        <w:contextualSpacing/>
        <w:rPr>
          <w:sz w:val="24"/>
          <w:szCs w:val="24"/>
        </w:rPr>
      </w:pPr>
    </w:p>
    <w:p w14:paraId="61B188B3" w14:textId="29D4604D" w:rsidR="004357D2" w:rsidRPr="004C3789" w:rsidRDefault="004357D2" w:rsidP="004357D2">
      <w:pPr>
        <w:tabs>
          <w:tab w:val="left" w:pos="1775"/>
        </w:tabs>
        <w:spacing w:line="240" w:lineRule="auto"/>
        <w:ind w:firstLine="709"/>
        <w:contextualSpacing/>
        <w:jc w:val="center"/>
        <w:rPr>
          <w:b/>
          <w:sz w:val="24"/>
          <w:szCs w:val="24"/>
        </w:rPr>
      </w:pPr>
      <w:r w:rsidRPr="004C3789">
        <w:rPr>
          <w:b/>
          <w:sz w:val="24"/>
          <w:szCs w:val="24"/>
        </w:rPr>
        <w:t>Модуль «Спортивный туризм».</w:t>
      </w:r>
    </w:p>
    <w:p w14:paraId="72D62366" w14:textId="303FBB2D" w:rsidR="004357D2" w:rsidRPr="004C3789" w:rsidRDefault="004357D2" w:rsidP="004357D2">
      <w:pPr>
        <w:tabs>
          <w:tab w:val="left" w:pos="1775"/>
        </w:tabs>
        <w:spacing w:line="240" w:lineRule="auto"/>
        <w:ind w:firstLine="709"/>
        <w:contextualSpacing/>
        <w:jc w:val="center"/>
        <w:rPr>
          <w:sz w:val="24"/>
          <w:szCs w:val="24"/>
        </w:rPr>
      </w:pPr>
      <w:r w:rsidRPr="004C3789">
        <w:rPr>
          <w:sz w:val="24"/>
          <w:szCs w:val="24"/>
        </w:rPr>
        <w:t>Пояснительная записка модуля «Спортивный туризм».</w:t>
      </w:r>
    </w:p>
    <w:p w14:paraId="17FC7103" w14:textId="77777777" w:rsidR="004357D2" w:rsidRPr="004C3789" w:rsidRDefault="004357D2" w:rsidP="004357D2">
      <w:pPr>
        <w:tabs>
          <w:tab w:val="left" w:pos="1775"/>
        </w:tabs>
        <w:spacing w:line="240" w:lineRule="auto"/>
        <w:ind w:firstLine="709"/>
        <w:contextualSpacing/>
        <w:jc w:val="center"/>
        <w:rPr>
          <w:sz w:val="24"/>
          <w:szCs w:val="24"/>
        </w:rPr>
      </w:pPr>
    </w:p>
    <w:p w14:paraId="1C19013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5113F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6F77DB4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6423DF86" w14:textId="302ACC43" w:rsidR="004357D2" w:rsidRPr="004C3789" w:rsidRDefault="004357D2" w:rsidP="004357D2">
      <w:pPr>
        <w:tabs>
          <w:tab w:val="left" w:pos="1775"/>
        </w:tabs>
        <w:spacing w:line="240" w:lineRule="auto"/>
        <w:ind w:firstLine="709"/>
        <w:contextualSpacing/>
        <w:rPr>
          <w:sz w:val="24"/>
          <w:szCs w:val="24"/>
        </w:rPr>
      </w:pPr>
      <w:r w:rsidRPr="004C3789">
        <w:rPr>
          <w:b/>
          <w:sz w:val="24"/>
          <w:szCs w:val="24"/>
        </w:rPr>
        <w:t>Целью изучения модуля</w:t>
      </w:r>
      <w:r w:rsidRPr="004C3789">
        <w:rPr>
          <w:sz w:val="24"/>
          <w:szCs w:val="24"/>
        </w:rPr>
        <w:t xml:space="preserve">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4F430274" w14:textId="5101A98A" w:rsidR="004357D2" w:rsidRPr="004C3789" w:rsidRDefault="004357D2" w:rsidP="004357D2">
      <w:pPr>
        <w:tabs>
          <w:tab w:val="left" w:pos="1775"/>
        </w:tabs>
        <w:spacing w:line="240" w:lineRule="auto"/>
        <w:ind w:firstLine="709"/>
        <w:contextualSpacing/>
        <w:rPr>
          <w:sz w:val="24"/>
          <w:szCs w:val="24"/>
        </w:rPr>
      </w:pPr>
      <w:r w:rsidRPr="004C3789">
        <w:rPr>
          <w:b/>
          <w:sz w:val="24"/>
          <w:szCs w:val="24"/>
        </w:rPr>
        <w:t>Задачами изучения модуля</w:t>
      </w:r>
      <w:r w:rsidRPr="004C3789">
        <w:rPr>
          <w:sz w:val="24"/>
          <w:szCs w:val="24"/>
        </w:rPr>
        <w:t xml:space="preserve"> по спортивному туризму являются:</w:t>
      </w:r>
    </w:p>
    <w:p w14:paraId="58C1EFC2"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всестороннее гармоничное развитие обучающихся, увеличение объема </w:t>
      </w:r>
    </w:p>
    <w:p w14:paraId="2317DA9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их двигательной активности;</w:t>
      </w:r>
    </w:p>
    <w:p w14:paraId="6529A90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p>
    <w:p w14:paraId="0A4620A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спортивном туризме;</w:t>
      </w:r>
    </w:p>
    <w:p w14:paraId="3F6049F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освоение знаний о физической культуре и спорте в целом, истории развития спортивного туризма в частности;</w:t>
      </w:r>
    </w:p>
    <w:p w14:paraId="6C035124"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формирование общих представлений о спортивном туризме, </w:t>
      </w:r>
    </w:p>
    <w:p w14:paraId="564CB0F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 его возможностях и значении в процессе укрепления здоровья, физическом развитии и физической подготовке обучающихся;</w:t>
      </w:r>
    </w:p>
    <w:p w14:paraId="572CBF87"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формирование образовательного базиса, основанного как на знаниях </w:t>
      </w:r>
    </w:p>
    <w:p w14:paraId="6ABC7DC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33008E"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BA934AF"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воспитание положительных качеств личности, норм коллективного взаимодействия и сотрудничества;</w:t>
      </w:r>
    </w:p>
    <w:p w14:paraId="1556E309"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4150925B"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выявление, развитие и поддержка одаренных детей в области спорта.</w:t>
      </w:r>
    </w:p>
    <w:p w14:paraId="416C5AE3" w14:textId="77777777" w:rsidR="00E54748" w:rsidRPr="004C3789" w:rsidRDefault="00E54748" w:rsidP="00963229">
      <w:pPr>
        <w:tabs>
          <w:tab w:val="left" w:pos="1775"/>
        </w:tabs>
        <w:spacing w:line="240" w:lineRule="auto"/>
        <w:ind w:firstLine="709"/>
        <w:contextualSpacing/>
        <w:jc w:val="center"/>
        <w:rPr>
          <w:b/>
          <w:sz w:val="24"/>
          <w:szCs w:val="24"/>
        </w:rPr>
      </w:pPr>
    </w:p>
    <w:p w14:paraId="4B0B8ED7" w14:textId="1B9F181A" w:rsidR="004357D2" w:rsidRPr="004C3789" w:rsidRDefault="004357D2" w:rsidP="00963229">
      <w:pPr>
        <w:tabs>
          <w:tab w:val="left" w:pos="1775"/>
        </w:tabs>
        <w:spacing w:line="240" w:lineRule="auto"/>
        <w:ind w:firstLine="709"/>
        <w:contextualSpacing/>
        <w:jc w:val="center"/>
        <w:rPr>
          <w:b/>
          <w:sz w:val="24"/>
          <w:szCs w:val="24"/>
        </w:rPr>
      </w:pPr>
      <w:r w:rsidRPr="004C3789">
        <w:rPr>
          <w:b/>
          <w:sz w:val="24"/>
          <w:szCs w:val="24"/>
        </w:rPr>
        <w:t>Место и роль модуля по спортивному туризму.</w:t>
      </w:r>
    </w:p>
    <w:p w14:paraId="74EB48F6" w14:textId="77777777" w:rsidR="00963229" w:rsidRPr="004C3789" w:rsidRDefault="00963229" w:rsidP="004357D2">
      <w:pPr>
        <w:tabs>
          <w:tab w:val="left" w:pos="1775"/>
        </w:tabs>
        <w:spacing w:line="240" w:lineRule="auto"/>
        <w:ind w:firstLine="709"/>
        <w:contextualSpacing/>
        <w:rPr>
          <w:sz w:val="24"/>
          <w:szCs w:val="24"/>
        </w:rPr>
      </w:pPr>
    </w:p>
    <w:p w14:paraId="1573A985" w14:textId="03A891BA" w:rsidR="004357D2" w:rsidRPr="004C3789" w:rsidRDefault="004357D2" w:rsidP="004357D2">
      <w:pPr>
        <w:tabs>
          <w:tab w:val="left" w:pos="1775"/>
        </w:tabs>
        <w:spacing w:line="240" w:lineRule="auto"/>
        <w:ind w:firstLine="709"/>
        <w:contextualSpacing/>
        <w:rPr>
          <w:sz w:val="24"/>
          <w:szCs w:val="24"/>
        </w:rPr>
      </w:pPr>
      <w:r w:rsidRPr="004C3789">
        <w:rPr>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13B1DE0"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p>
    <w:p w14:paraId="23F5C396"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65D2796"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Интеграция модуля по спортивному туризму поможет обучающимся </w:t>
      </w:r>
    </w:p>
    <w:p w14:paraId="5EC47404"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4B9AE8" w14:textId="77777777" w:rsidR="00963229" w:rsidRPr="004C3789" w:rsidRDefault="00963229" w:rsidP="00963229">
      <w:pPr>
        <w:tabs>
          <w:tab w:val="left" w:pos="1775"/>
        </w:tabs>
        <w:spacing w:line="240" w:lineRule="auto"/>
        <w:ind w:firstLine="709"/>
        <w:contextualSpacing/>
        <w:rPr>
          <w:b/>
          <w:sz w:val="24"/>
          <w:szCs w:val="24"/>
        </w:rPr>
      </w:pPr>
    </w:p>
    <w:p w14:paraId="6E00D21F" w14:textId="63FA3838" w:rsidR="004357D2" w:rsidRPr="004C3789" w:rsidRDefault="004357D2" w:rsidP="00963229">
      <w:pPr>
        <w:tabs>
          <w:tab w:val="left" w:pos="1775"/>
        </w:tabs>
        <w:spacing w:line="240" w:lineRule="auto"/>
        <w:ind w:firstLine="709"/>
        <w:contextualSpacing/>
        <w:rPr>
          <w:b/>
          <w:sz w:val="24"/>
          <w:szCs w:val="24"/>
        </w:rPr>
      </w:pPr>
      <w:r w:rsidRPr="004C3789">
        <w:rPr>
          <w:b/>
          <w:sz w:val="24"/>
          <w:szCs w:val="24"/>
        </w:rPr>
        <w:t>Модуль по спортивному</w:t>
      </w:r>
      <w:r w:rsidR="00963229" w:rsidRPr="004C3789">
        <w:rPr>
          <w:b/>
          <w:sz w:val="24"/>
          <w:szCs w:val="24"/>
        </w:rPr>
        <w:t xml:space="preserve"> туризму может быть реализован </w:t>
      </w:r>
      <w:r w:rsidRPr="004C3789">
        <w:rPr>
          <w:b/>
          <w:sz w:val="24"/>
          <w:szCs w:val="24"/>
        </w:rPr>
        <w:t>в следующих вариантах:</w:t>
      </w:r>
    </w:p>
    <w:p w14:paraId="3089D1A5"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323C6D73"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33FABB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0BA94B6" w14:textId="77777777" w:rsidR="00963229" w:rsidRPr="004C3789" w:rsidRDefault="00963229" w:rsidP="004357D2">
      <w:pPr>
        <w:tabs>
          <w:tab w:val="left" w:pos="1775"/>
        </w:tabs>
        <w:spacing w:line="240" w:lineRule="auto"/>
        <w:ind w:firstLine="709"/>
        <w:contextualSpacing/>
        <w:rPr>
          <w:b/>
          <w:sz w:val="24"/>
          <w:szCs w:val="24"/>
        </w:rPr>
      </w:pPr>
    </w:p>
    <w:p w14:paraId="4CAA9A1D" w14:textId="5ABAF0F4" w:rsidR="004357D2" w:rsidRPr="004C3789" w:rsidRDefault="004357D2" w:rsidP="00963229">
      <w:pPr>
        <w:tabs>
          <w:tab w:val="left" w:pos="1775"/>
        </w:tabs>
        <w:spacing w:line="240" w:lineRule="auto"/>
        <w:ind w:firstLine="709"/>
        <w:contextualSpacing/>
        <w:jc w:val="center"/>
        <w:rPr>
          <w:b/>
          <w:sz w:val="24"/>
          <w:szCs w:val="24"/>
        </w:rPr>
      </w:pPr>
      <w:r w:rsidRPr="004C3789">
        <w:rPr>
          <w:b/>
          <w:sz w:val="24"/>
          <w:szCs w:val="24"/>
        </w:rPr>
        <w:t>Содержание модуля по спортивному туризму.</w:t>
      </w:r>
    </w:p>
    <w:p w14:paraId="47E72B31"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1) Знания о спортивном туризме.</w:t>
      </w:r>
    </w:p>
    <w:p w14:paraId="0A70DCC8"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p>
    <w:p w14:paraId="26D2A04D"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795C73EC" w14:textId="77777777" w:rsidR="004357D2" w:rsidRPr="004C3789" w:rsidRDefault="004357D2" w:rsidP="004357D2">
      <w:pPr>
        <w:tabs>
          <w:tab w:val="left" w:pos="1775"/>
        </w:tabs>
        <w:spacing w:line="240" w:lineRule="auto"/>
        <w:ind w:firstLine="709"/>
        <w:contextualSpacing/>
        <w:rPr>
          <w:sz w:val="24"/>
          <w:szCs w:val="24"/>
        </w:rPr>
      </w:pPr>
      <w:r w:rsidRPr="004C3789">
        <w:rPr>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7B34D42D" w14:textId="6AD82FA6" w:rsidR="006824AF" w:rsidRPr="004C3789" w:rsidRDefault="004357D2" w:rsidP="004357D2">
      <w:pPr>
        <w:tabs>
          <w:tab w:val="left" w:pos="1775"/>
        </w:tabs>
        <w:spacing w:line="240" w:lineRule="auto"/>
        <w:ind w:firstLine="709"/>
        <w:contextualSpacing/>
        <w:rPr>
          <w:sz w:val="24"/>
          <w:szCs w:val="24"/>
        </w:rPr>
      </w:pPr>
      <w:r w:rsidRPr="004C3789">
        <w:rPr>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301B180C"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1A764B05"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Распределение обязанностей юных туристов при формировании туристкой группы.</w:t>
      </w:r>
    </w:p>
    <w:p w14:paraId="4728BD4E"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безопасного поведения во время занятий спортивным туризмом. Характерные травмы туристов и мероприятия по их предупреждению.</w:t>
      </w:r>
    </w:p>
    <w:p w14:paraId="00F345E9"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Режим дня при занятиях спортивным туризмом. Правила личной гигиены во время занятий спортивным туризмом.</w:t>
      </w:r>
    </w:p>
    <w:p w14:paraId="0FCDB6B1"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61E65CD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5D85C1AC"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Подвижные игры и правила их проведения. Организация и проведение игр специальной направленности с элементами спортивного туризма.</w:t>
      </w:r>
    </w:p>
    <w:p w14:paraId="6F63BFCB"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0C1C68E"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безопасного, правомерного поведения во время туристских соревнований в качестве зрителя, болельщика.</w:t>
      </w:r>
    </w:p>
    <w:p w14:paraId="04EB2083"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4B4AFCC8"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Причины возникновения ошибок при выполнении технических приемов </w:t>
      </w:r>
      <w:r w:rsidRPr="004C3789">
        <w:rPr>
          <w:rFonts w:eastAsia="Calibri" w:cs="Times New Roman"/>
          <w:sz w:val="24"/>
          <w:szCs w:val="28"/>
          <w:lang w:eastAsia="en-US"/>
        </w:rPr>
        <w:br/>
        <w:t>и способы их устранения. Основы анализа собственного участия и своей команды (группы) команды соперников.</w:t>
      </w:r>
    </w:p>
    <w:p w14:paraId="16D07188"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55A01EF5"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Способы и методы профилактики пагубных привычек, асоциального </w:t>
      </w:r>
      <w:r w:rsidRPr="004C3789">
        <w:rPr>
          <w:rFonts w:eastAsia="Calibri" w:cs="Times New Roman"/>
          <w:sz w:val="24"/>
          <w:szCs w:val="28"/>
          <w:lang w:eastAsia="en-US"/>
        </w:rPr>
        <w:br/>
        <w:t>и созависимого поведения. Антидопинговое поведение.</w:t>
      </w:r>
    </w:p>
    <w:p w14:paraId="7AD091D0"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2E76DF96"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Комплексы общеразвивающих упражнений без предметов и с предметами </w:t>
      </w:r>
      <w:r w:rsidRPr="004C3789">
        <w:rPr>
          <w:rFonts w:eastAsia="Calibri" w:cs="Times New Roman"/>
          <w:sz w:val="24"/>
          <w:szCs w:val="28"/>
          <w:lang w:eastAsia="en-US"/>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216C3D42"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5076D68E"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Техника вида спортивного туризма. Передвижения: ходьба, бег, прыжки, остановки и падения, приемы, позволяющие избежать травматизма. </w:t>
      </w:r>
    </w:p>
    <w:p w14:paraId="7A11EDA8"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Индивидуальные действия. Выбор должности в туристской группе </w:t>
      </w:r>
      <w:r w:rsidRPr="004C3789">
        <w:rPr>
          <w:rFonts w:eastAsia="Calibri" w:cs="Times New Roman"/>
          <w:sz w:val="24"/>
          <w:szCs w:val="28"/>
          <w:lang w:eastAsia="en-US"/>
        </w:rPr>
        <w:br/>
        <w:t xml:space="preserve">в зависимости от навыков и предпочтений. </w:t>
      </w:r>
    </w:p>
    <w:p w14:paraId="1CD751B3"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Групповые действия. Взаимодействия участников туристской группы </w:t>
      </w:r>
      <w:r w:rsidRPr="004C3789">
        <w:rPr>
          <w:rFonts w:eastAsia="Calibri" w:cs="Times New Roman"/>
          <w:sz w:val="24"/>
          <w:szCs w:val="28"/>
          <w:lang w:eastAsia="en-US"/>
        </w:rPr>
        <w:br/>
        <w:t>на маршруте и бивачных работах.</w:t>
      </w:r>
    </w:p>
    <w:p w14:paraId="0B6609A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Взаимодействия участников команды на туристских дистанциях в различных видах спортивного туризма.</w:t>
      </w:r>
    </w:p>
    <w:p w14:paraId="648E4741"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Учебно-тренировочные походы и сборы по тактико-технической подготовке туристов. </w:t>
      </w:r>
    </w:p>
    <w:p w14:paraId="415069CC"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Участие в соревновательной деятельности.</w:t>
      </w:r>
    </w:p>
    <w:p w14:paraId="23362963" w14:textId="57ACDCE0" w:rsidR="00963229" w:rsidRPr="004C3789" w:rsidRDefault="00963229" w:rsidP="0021686E">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xml:space="preserve">Содержание модуля по спортивному туризму направлено </w:t>
      </w:r>
      <w:r w:rsidRPr="004C3789">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6622073C" w14:textId="36598453" w:rsidR="00963229" w:rsidRPr="004C3789" w:rsidRDefault="00963229" w:rsidP="00963229">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xml:space="preserve"> В результате изучения модуля по спортивному туризму </w:t>
      </w:r>
      <w:r w:rsidRPr="004C3789">
        <w:rPr>
          <w:rFonts w:eastAsia="Calibri" w:cs="Times New Roman"/>
          <w:b/>
          <w:sz w:val="24"/>
          <w:szCs w:val="28"/>
          <w:lang w:eastAsia="en-US"/>
        </w:rPr>
        <w:br/>
        <w:t>на уровне основного общего образования у обучающихся будут сформированы следующие личностные результаты:</w:t>
      </w:r>
    </w:p>
    <w:p w14:paraId="427C7BBD"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3CA3CD90"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7311E739"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10E074B7"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DEA3F77"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положительных качеств личности и управление своими эмоциями в различных ситуациях и условиях; </w:t>
      </w:r>
    </w:p>
    <w:p w14:paraId="6E91676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осознанное, уважительное и доброжелательное отношение к сверстникам и педагогам.</w:t>
      </w:r>
    </w:p>
    <w:p w14:paraId="5B39F7CC" w14:textId="408C92EE" w:rsidR="00963229" w:rsidRPr="004C3789" w:rsidRDefault="00963229" w:rsidP="00963229">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xml:space="preserve"> В результате изучения модуля по спортивному туризму </w:t>
      </w:r>
      <w:r w:rsidRPr="004C3789">
        <w:rPr>
          <w:rFonts w:eastAsia="Calibri" w:cs="Times New Roman"/>
          <w:b/>
          <w:sz w:val="24"/>
          <w:szCs w:val="28"/>
          <w:lang w:eastAsia="en-US"/>
        </w:rPr>
        <w:br/>
        <w:t xml:space="preserve">на уровне основного общего образования у обучающихся будут сформированы следующие метапредметные результаты: </w:t>
      </w:r>
    </w:p>
    <w:p w14:paraId="7BAB8B5A"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6423EC2"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466E71C0"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основами самоконтроля, самооценки, принятия решений </w:t>
      </w:r>
      <w:r w:rsidRPr="004C3789">
        <w:rPr>
          <w:rFonts w:eastAsia="Calibri" w:cs="Times New Roman"/>
          <w:sz w:val="24"/>
          <w:szCs w:val="28"/>
          <w:lang w:eastAsia="en-US"/>
        </w:rPr>
        <w:br/>
        <w:t>и осуществления осознанного выбора в учебной и познавательной деятельности;</w:t>
      </w:r>
    </w:p>
    <w:p w14:paraId="160EB91B"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4DDFF8EE" w14:textId="1B55BD9D" w:rsidR="00963229" w:rsidRPr="004C3789" w:rsidRDefault="00963229" w:rsidP="00963229">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xml:space="preserve">В результате изучения модуля по спортивному туризму </w:t>
      </w:r>
      <w:r w:rsidRPr="004C3789">
        <w:rPr>
          <w:rFonts w:eastAsia="Calibri" w:cs="Times New Roman"/>
          <w:b/>
          <w:sz w:val="24"/>
          <w:szCs w:val="28"/>
          <w:lang w:eastAsia="en-US"/>
        </w:rPr>
        <w:br/>
        <w:t>на уровне основного общего образования у обучающихся будут сформированы следующие предметные результаты:</w:t>
      </w:r>
    </w:p>
    <w:p w14:paraId="245D9E2D"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3689E46A"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630C7598"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7008462C"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использование основных средств и методов обучения базовым техническим приемам и тактическим действиям юных туристов;</w:t>
      </w:r>
    </w:p>
    <w:p w14:paraId="0878ECCA"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соблюдение правил личной гигиены и ухода за туристским снаряжением </w:t>
      </w:r>
      <w:r w:rsidRPr="004C3789">
        <w:rPr>
          <w:rFonts w:eastAsia="Calibri" w:cs="Times New Roman"/>
          <w:sz w:val="24"/>
          <w:szCs w:val="28"/>
          <w:lang w:eastAsia="en-US"/>
        </w:rPr>
        <w:br/>
        <w:t>и инвентарем, подбора одежды и обуви для занятий спортивным туризмом;</w:t>
      </w:r>
    </w:p>
    <w:p w14:paraId="2220BCF4"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CFD9FA0"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контрольно-тестовых упражнений для определения уровня физической и технической подготовленности юных туристов;</w:t>
      </w:r>
    </w:p>
    <w:p w14:paraId="08E1A5CE"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взаимодействие в туристском коллективе при выполнении групповых </w:t>
      </w:r>
      <w:r w:rsidRPr="004C3789">
        <w:rPr>
          <w:rFonts w:eastAsia="Calibri" w:cs="Times New Roman"/>
          <w:sz w:val="24"/>
          <w:szCs w:val="28"/>
          <w:lang w:eastAsia="en-US"/>
        </w:rPr>
        <w:br/>
        <w:t xml:space="preserve">и командных упражнений тактического характера, проявление толерантности </w:t>
      </w:r>
      <w:r w:rsidRPr="004C3789">
        <w:rPr>
          <w:rFonts w:eastAsia="Calibri" w:cs="Times New Roman"/>
          <w:sz w:val="24"/>
          <w:szCs w:val="28"/>
          <w:lang w:eastAsia="en-US"/>
        </w:rPr>
        <w:br/>
        <w:t>во время учебной и соревновательной деятельности.</w:t>
      </w:r>
    </w:p>
    <w:p w14:paraId="2D2D8EFF" w14:textId="77777777" w:rsidR="00963229" w:rsidRPr="004C3789" w:rsidRDefault="00963229" w:rsidP="00963229">
      <w:pPr>
        <w:spacing w:line="240" w:lineRule="auto"/>
        <w:ind w:firstLine="709"/>
        <w:jc w:val="center"/>
        <w:rPr>
          <w:rFonts w:eastAsia="Calibri" w:cs="Times New Roman"/>
          <w:b/>
          <w:sz w:val="24"/>
          <w:szCs w:val="28"/>
          <w:lang w:eastAsia="en-US"/>
        </w:rPr>
      </w:pPr>
    </w:p>
    <w:p w14:paraId="53A279CB" w14:textId="4E4032D4" w:rsidR="00963229" w:rsidRPr="004C3789" w:rsidRDefault="00963229" w:rsidP="00963229">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«Хоккей на траве».</w:t>
      </w:r>
    </w:p>
    <w:p w14:paraId="1B275629" w14:textId="5F5D8B3C" w:rsidR="00963229" w:rsidRPr="004C3789" w:rsidRDefault="00963229" w:rsidP="00963229">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Пояснительная записка модуля «Хоккей на траве».</w:t>
      </w:r>
    </w:p>
    <w:p w14:paraId="131FE016" w14:textId="77777777" w:rsidR="00963229" w:rsidRPr="004C3789" w:rsidRDefault="00963229" w:rsidP="00963229">
      <w:pPr>
        <w:spacing w:line="240" w:lineRule="auto"/>
        <w:ind w:firstLine="709"/>
        <w:rPr>
          <w:rFonts w:eastAsia="Calibri" w:cs="Times New Roman"/>
          <w:sz w:val="24"/>
          <w:szCs w:val="28"/>
          <w:lang w:eastAsia="en-US"/>
        </w:rPr>
      </w:pPr>
    </w:p>
    <w:p w14:paraId="4F212E92" w14:textId="56AD8234"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Модуль «Хоккей на траве» (далее – модуль по хоккею на траве, хоккей </w:t>
      </w:r>
      <w:r w:rsidRPr="004C3789">
        <w:rPr>
          <w:rFonts w:eastAsia="Calibri" w:cs="Times New Roman"/>
          <w:sz w:val="24"/>
          <w:szCs w:val="28"/>
          <w:lang w:eastAsia="en-US"/>
        </w:rPr>
        <w:br/>
        <w:t>на траве)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048269"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30BDB27"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Выполнение сложнокоординационных, технико-тактических действий </w:t>
      </w:r>
      <w:r w:rsidRPr="004C3789">
        <w:rPr>
          <w:rFonts w:eastAsia="Calibri" w:cs="Times New Roman"/>
          <w:sz w:val="24"/>
          <w:szCs w:val="28"/>
          <w:lang w:eastAsia="en-US"/>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48E314F3"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4AA78771" w14:textId="6A918AC5"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Целью изучения модуля</w:t>
      </w:r>
      <w:r w:rsidRPr="004C3789">
        <w:rPr>
          <w:rFonts w:eastAsia="Calibri" w:cs="Times New Roman"/>
          <w:sz w:val="24"/>
          <w:szCs w:val="28"/>
          <w:lang w:eastAsia="en-US"/>
        </w:rPr>
        <w:t xml:space="preserve">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14:paraId="1803D9BD" w14:textId="10A4840A"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Задачами изучения модуля</w:t>
      </w:r>
      <w:r w:rsidRPr="004C3789">
        <w:rPr>
          <w:rFonts w:eastAsia="Calibri" w:cs="Times New Roman"/>
          <w:sz w:val="24"/>
          <w:szCs w:val="28"/>
          <w:lang w:eastAsia="en-US"/>
        </w:rPr>
        <w:t xml:space="preserve"> по хоккею на траве являются:</w:t>
      </w:r>
    </w:p>
    <w:p w14:paraId="66C4D969"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всестороннее гармоничное развитие обучающихся, увеличение объема </w:t>
      </w:r>
      <w:r w:rsidRPr="004C3789">
        <w:rPr>
          <w:rFonts w:eastAsia="Calibri" w:cs="Times New Roman"/>
          <w:sz w:val="24"/>
          <w:szCs w:val="28"/>
          <w:lang w:eastAsia="en-US"/>
        </w:rPr>
        <w:br/>
        <w:t>их двигательной активности;</w:t>
      </w:r>
    </w:p>
    <w:p w14:paraId="28D5825D"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21F6EED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освоение знаний о физической культуре и спорте в целом, истории развития хоккея на траве в частности;</w:t>
      </w:r>
    </w:p>
    <w:p w14:paraId="1936A69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формирование общих представлений о хоккее на траве, о его возможностях </w:t>
      </w:r>
      <w:r w:rsidRPr="004C3789">
        <w:rPr>
          <w:rFonts w:eastAsia="Calibri" w:cs="Times New Roman"/>
          <w:sz w:val="24"/>
          <w:szCs w:val="28"/>
          <w:lang w:eastAsia="en-US"/>
        </w:rPr>
        <w:br/>
        <w:t>и значении в процессе укрепления здоровья, физическом развитии и физической подготовке обучающихся;</w:t>
      </w:r>
    </w:p>
    <w:p w14:paraId="60A2F1C9"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622858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556A9B1C"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5CD6B0B"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64907816"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155BBDD6"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выявление, развитие и поддержка одаренных детей в области спорта.</w:t>
      </w:r>
    </w:p>
    <w:p w14:paraId="3A12F430" w14:textId="77777777" w:rsidR="00963229" w:rsidRPr="004C3789" w:rsidRDefault="00963229" w:rsidP="00963229">
      <w:pPr>
        <w:spacing w:line="240" w:lineRule="auto"/>
        <w:ind w:firstLine="709"/>
        <w:rPr>
          <w:rFonts w:eastAsia="Calibri" w:cs="Times New Roman"/>
          <w:b/>
          <w:sz w:val="24"/>
          <w:szCs w:val="28"/>
          <w:lang w:eastAsia="en-US"/>
        </w:rPr>
      </w:pPr>
    </w:p>
    <w:p w14:paraId="7B8E660C" w14:textId="22D75635" w:rsidR="00963229" w:rsidRPr="004C3789" w:rsidRDefault="00963229" w:rsidP="00963229">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Место и роль модуля по хоккею на траве.</w:t>
      </w:r>
    </w:p>
    <w:p w14:paraId="20EDDA1D"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4C3789">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14:paraId="5FD558D5"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4C3789">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6BDDC77"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79F1B4" w14:textId="77777777" w:rsidR="00963229" w:rsidRPr="004C3789" w:rsidRDefault="00963229" w:rsidP="00963229">
      <w:pPr>
        <w:spacing w:line="240" w:lineRule="auto"/>
        <w:ind w:firstLine="709"/>
        <w:rPr>
          <w:rFonts w:eastAsia="Calibri" w:cs="Times New Roman"/>
          <w:b/>
          <w:sz w:val="24"/>
          <w:szCs w:val="28"/>
          <w:lang w:eastAsia="en-US"/>
        </w:rPr>
      </w:pPr>
    </w:p>
    <w:p w14:paraId="0CBF8917" w14:textId="3B6AFD08" w:rsidR="00963229" w:rsidRPr="004C3789" w:rsidRDefault="00963229" w:rsidP="00963229">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Модуль по хоккею на траве может быть реализован в следующих вариантах:</w:t>
      </w:r>
    </w:p>
    <w:p w14:paraId="2AFAF240"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782C523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целостного последовательного учебного модуля, изучаемого </w:t>
      </w:r>
      <w:r w:rsidRPr="004C3789">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75C2249"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23C9409" w14:textId="77777777" w:rsidR="00963229" w:rsidRPr="004C3789" w:rsidRDefault="00963229" w:rsidP="00963229">
      <w:pPr>
        <w:spacing w:line="240" w:lineRule="auto"/>
        <w:ind w:firstLine="709"/>
        <w:rPr>
          <w:rFonts w:eastAsia="Calibri" w:cs="Times New Roman"/>
          <w:b/>
          <w:sz w:val="24"/>
          <w:szCs w:val="28"/>
          <w:lang w:eastAsia="en-US"/>
        </w:rPr>
      </w:pPr>
    </w:p>
    <w:p w14:paraId="049C3DD7" w14:textId="0F8B68B5" w:rsidR="00963229" w:rsidRPr="004C3789" w:rsidRDefault="00963229" w:rsidP="00963229">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Содержание модуля по хоккею на траве.</w:t>
      </w:r>
    </w:p>
    <w:p w14:paraId="78FD031F"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хоккее на траве.</w:t>
      </w:r>
    </w:p>
    <w:p w14:paraId="1D6DA7F0"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12D0566A"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Требования к безопасности при организации занятий хоккеем на траве. Характерные травмы хоккеистов и мероприятия по их предупреждению.</w:t>
      </w:r>
    </w:p>
    <w:p w14:paraId="5D8FEB23"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Словарь терминов и определений. Правила соревнований по хоккею на траве.</w:t>
      </w:r>
    </w:p>
    <w:p w14:paraId="753C7441"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Судейская коллегия, обслуживающая соревнования по хоккею на траве. Жесты судьи. Амплуа полевых игроков при игре в хоккей на траве.</w:t>
      </w:r>
    </w:p>
    <w:p w14:paraId="2B44D9F3"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подбора физических упражнений для воспитания физических качеств хоккеиста.</w:t>
      </w:r>
    </w:p>
    <w:p w14:paraId="0B6A0E55"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Понятия и характеристика технических и тактических элементов хоккея </w:t>
      </w:r>
      <w:r w:rsidRPr="004C3789">
        <w:rPr>
          <w:rFonts w:eastAsia="Calibri" w:cs="Times New Roman"/>
          <w:sz w:val="24"/>
          <w:szCs w:val="28"/>
          <w:lang w:eastAsia="en-US"/>
        </w:rPr>
        <w:br/>
        <w:t>на траве, их названия и методика выполнения.</w:t>
      </w:r>
    </w:p>
    <w:p w14:paraId="7EB47831"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6C73DB2C"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безопасного, правомерного поведения во время соревнований </w:t>
      </w:r>
      <w:r w:rsidRPr="004C3789">
        <w:rPr>
          <w:rFonts w:eastAsia="Calibri" w:cs="Times New Roman"/>
          <w:sz w:val="24"/>
          <w:szCs w:val="28"/>
          <w:lang w:eastAsia="en-US"/>
        </w:rPr>
        <w:br/>
        <w:t>по хоккею на траве в качестве зрителя, болельщика.</w:t>
      </w:r>
    </w:p>
    <w:p w14:paraId="33AC0C10" w14:textId="77777777" w:rsidR="00963229" w:rsidRPr="004C3789" w:rsidRDefault="00963229" w:rsidP="00963229">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970412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Правила личной гигиены, требования к спортивной одежде и обуви </w:t>
      </w:r>
      <w:r w:rsidRPr="004C3789">
        <w:rPr>
          <w:rFonts w:cs="Times New Roman"/>
          <w:sz w:val="24"/>
          <w:szCs w:val="28"/>
        </w:rPr>
        <w:br/>
        <w:t xml:space="preserve">для занятий хоккеем на траве. Правила ухода за спортивным инвентарем </w:t>
      </w:r>
      <w:r w:rsidRPr="004C3789">
        <w:rPr>
          <w:rFonts w:cs="Times New Roman"/>
          <w:sz w:val="24"/>
          <w:szCs w:val="28"/>
        </w:rPr>
        <w:br/>
        <w:t>и оборудованием.</w:t>
      </w:r>
    </w:p>
    <w:p w14:paraId="62805A6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Правильное сбалансированное питание хоккеиста.</w:t>
      </w:r>
    </w:p>
    <w:p w14:paraId="7118BDD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Тестирование уровня физической подготовленности в хоккее на траве. </w:t>
      </w:r>
    </w:p>
    <w:p w14:paraId="5D36CEB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Дневник самонаблюдения за показателями развития физических качеств </w:t>
      </w:r>
      <w:r w:rsidRPr="004C3789">
        <w:rPr>
          <w:rFonts w:cs="Times New Roman"/>
          <w:sz w:val="24"/>
          <w:szCs w:val="28"/>
        </w:rPr>
        <w:br/>
        <w:t>и состояния здоровья.</w:t>
      </w:r>
    </w:p>
    <w:p w14:paraId="1AA45F8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3) Физическое совершенствование.</w:t>
      </w:r>
    </w:p>
    <w:p w14:paraId="2EF08D5D"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Комплексы упражнений для воспитания физических качеств (ловкости, гибкости, силы, выносливости, быстроты).</w:t>
      </w:r>
    </w:p>
    <w:p w14:paraId="5D6BF6C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Комплексы упражнений, формирующие двигательные умения и навыки </w:t>
      </w:r>
      <w:r w:rsidRPr="004C3789">
        <w:rPr>
          <w:rFonts w:cs="Times New Roman"/>
          <w:sz w:val="24"/>
          <w:szCs w:val="28"/>
        </w:rPr>
        <w:br/>
        <w:t>для реализации технических и тактических действий хоккеиста на траве.</w:t>
      </w:r>
    </w:p>
    <w:p w14:paraId="11E75A3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14:paraId="737D61C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2C1CC8B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674BE72B"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Техника игры вратаря: передвижения короткими шагами, повороты </w:t>
      </w:r>
      <w:r w:rsidRPr="004C3789">
        <w:rPr>
          <w:rFonts w:cs="Times New Roman"/>
          <w:sz w:val="24"/>
          <w:szCs w:val="28"/>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65F057A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505F853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Командные атакующие тактические действия.</w:t>
      </w:r>
    </w:p>
    <w:p w14:paraId="7B87AB1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Тактика игры вратаря. Выбор позиции в воротах.</w:t>
      </w:r>
    </w:p>
    <w:p w14:paraId="1EBB45B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Учебные игры в хоккей на траве. Участие в соревновательной деятельности.</w:t>
      </w:r>
    </w:p>
    <w:p w14:paraId="38BEC987" w14:textId="77777777" w:rsidR="00963229" w:rsidRPr="004C3789" w:rsidRDefault="00963229" w:rsidP="00963229">
      <w:pPr>
        <w:spacing w:line="240" w:lineRule="auto"/>
        <w:ind w:firstLine="709"/>
        <w:rPr>
          <w:rFonts w:cs="Times New Roman"/>
          <w:sz w:val="24"/>
          <w:szCs w:val="28"/>
        </w:rPr>
      </w:pPr>
    </w:p>
    <w:p w14:paraId="116EEF94" w14:textId="2FE67FBA"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67E9AFAB" w14:textId="4806266B"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0B05281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воспитание патриотизма, уважения к Отечеству через знание истории </w:t>
      </w:r>
      <w:r w:rsidRPr="004C3789">
        <w:rPr>
          <w:rFonts w:cs="Times New Roman"/>
          <w:sz w:val="24"/>
          <w:szCs w:val="28"/>
        </w:rPr>
        <w:br/>
        <w:t>и современного состояния развития хоккея, включая региональный, всероссийский и международный уровни;</w:t>
      </w:r>
    </w:p>
    <w:p w14:paraId="5FDF9C3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2079147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осознанного, уважительного и доброжелательного общения в команде, со сверстниками и педагогами;</w:t>
      </w:r>
    </w:p>
    <w:p w14:paraId="601215C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0DB691D"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6C5C38E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8FEE42F" w14:textId="66D0A5CA"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5584ADD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E0D4DD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3F6F46C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AFB4A2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владение основами самоконтроля, самооценки, принятия решений </w:t>
      </w:r>
      <w:r w:rsidRPr="004C3789">
        <w:rPr>
          <w:rFonts w:cs="Times New Roman"/>
          <w:sz w:val="24"/>
          <w:szCs w:val="28"/>
        </w:rPr>
        <w:br/>
        <w:t>и осуществления осознанного выбора в учебной и познавательной деятельности;</w:t>
      </w:r>
    </w:p>
    <w:p w14:paraId="0558E92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EF44F7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D9A203D"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CD395FB" w14:textId="5D670212"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3C2DA58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4C3789">
        <w:rPr>
          <w:rFonts w:cs="Times New Roman"/>
          <w:sz w:val="24"/>
          <w:szCs w:val="28"/>
        </w:rPr>
        <w:br/>
        <w:t>и сохранении индивидуального здоровья;</w:t>
      </w:r>
    </w:p>
    <w:p w14:paraId="3E33589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знание роли хоккейных организаций регионального, всероссийского </w:t>
      </w:r>
      <w:r w:rsidRPr="004C3789">
        <w:rPr>
          <w:rFonts w:cs="Times New Roman"/>
          <w:sz w:val="24"/>
          <w:szCs w:val="28"/>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52D9CBE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0870483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568F440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513125B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6580DCA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применение техники владения клюшкой и мячом (ведение, дриблинг, обводка, финты, бросок, удары, остановка, отбор) в игровых ситуациях;</w:t>
      </w:r>
    </w:p>
    <w:p w14:paraId="1B9D160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746403C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3BF2E52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704EEC8D"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1ED5CB1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14:paraId="0ADC301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3C2E48F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56B2C8D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3CF72B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595B6787" w14:textId="22D9AFBE" w:rsidR="00963229" w:rsidRPr="004C3789" w:rsidRDefault="00963229" w:rsidP="00E54748">
      <w:pPr>
        <w:spacing w:line="240" w:lineRule="auto"/>
        <w:ind w:firstLine="709"/>
        <w:rPr>
          <w:rFonts w:cs="Times New Roman"/>
          <w:sz w:val="24"/>
          <w:szCs w:val="28"/>
        </w:rPr>
      </w:pPr>
      <w:r w:rsidRPr="004C3789">
        <w:rPr>
          <w:rFonts w:cs="Times New Roman"/>
          <w:sz w:val="24"/>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w:t>
      </w:r>
      <w:r w:rsidR="00E54748" w:rsidRPr="004C3789">
        <w:rPr>
          <w:rFonts w:cs="Times New Roman"/>
          <w:sz w:val="24"/>
          <w:szCs w:val="28"/>
        </w:rPr>
        <w:t xml:space="preserve"> соревновательной деятельности.</w:t>
      </w:r>
    </w:p>
    <w:p w14:paraId="1E2FD7DD" w14:textId="15CEBF5B" w:rsidR="00963229" w:rsidRPr="004C3789" w:rsidRDefault="00963229" w:rsidP="00963229">
      <w:pPr>
        <w:spacing w:line="240" w:lineRule="auto"/>
        <w:ind w:firstLine="709"/>
        <w:jc w:val="center"/>
        <w:rPr>
          <w:rFonts w:cs="Times New Roman"/>
          <w:b/>
          <w:sz w:val="24"/>
          <w:szCs w:val="28"/>
        </w:rPr>
      </w:pPr>
      <w:r w:rsidRPr="004C3789">
        <w:rPr>
          <w:rFonts w:cs="Times New Roman"/>
          <w:b/>
          <w:sz w:val="24"/>
          <w:szCs w:val="28"/>
        </w:rPr>
        <w:t>Модуль «Ушу».</w:t>
      </w:r>
    </w:p>
    <w:p w14:paraId="2C78FC7F" w14:textId="336AB403" w:rsidR="00963229" w:rsidRPr="004C3789" w:rsidRDefault="00963229" w:rsidP="00963229">
      <w:pPr>
        <w:spacing w:line="240" w:lineRule="auto"/>
        <w:ind w:firstLine="709"/>
        <w:jc w:val="center"/>
        <w:rPr>
          <w:rFonts w:cs="Times New Roman"/>
          <w:sz w:val="24"/>
          <w:szCs w:val="28"/>
        </w:rPr>
      </w:pPr>
      <w:r w:rsidRPr="004C3789">
        <w:rPr>
          <w:rFonts w:cs="Times New Roman"/>
          <w:sz w:val="24"/>
          <w:szCs w:val="28"/>
        </w:rPr>
        <w:t>Пояснительная записка модуля «Ушу».</w:t>
      </w:r>
    </w:p>
    <w:p w14:paraId="7F6E2383" w14:textId="77777777" w:rsidR="00963229" w:rsidRPr="004C3789" w:rsidRDefault="00963229" w:rsidP="00963229">
      <w:pPr>
        <w:spacing w:line="240" w:lineRule="auto"/>
        <w:ind w:firstLine="709"/>
        <w:rPr>
          <w:rFonts w:cs="Times New Roman"/>
          <w:sz w:val="24"/>
          <w:szCs w:val="28"/>
        </w:rPr>
      </w:pPr>
    </w:p>
    <w:p w14:paraId="387B6B5B" w14:textId="3438BB17" w:rsidR="00963229" w:rsidRPr="004C3789" w:rsidRDefault="00963229" w:rsidP="00963229">
      <w:pPr>
        <w:spacing w:line="240" w:lineRule="auto"/>
        <w:ind w:firstLine="709"/>
        <w:rPr>
          <w:rFonts w:cs="Times New Roman"/>
          <w:sz w:val="24"/>
          <w:szCs w:val="28"/>
        </w:rPr>
      </w:pPr>
      <w:r w:rsidRPr="004C3789">
        <w:rPr>
          <w:rFonts w:cs="Times New Roman"/>
          <w:sz w:val="24"/>
          <w:szCs w:val="28"/>
        </w:rPr>
        <w:t>Модуль «Ушу» (далее – модуль по ушу, ушу)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D2460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4C3789">
        <w:rPr>
          <w:rFonts w:cs="Times New Roman"/>
          <w:sz w:val="24"/>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AD4FDF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820BA8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2AA0FBA1" w14:textId="22C1DEF9" w:rsidR="00963229" w:rsidRPr="004C3789" w:rsidRDefault="00963229" w:rsidP="00963229">
      <w:pPr>
        <w:spacing w:line="240" w:lineRule="auto"/>
        <w:ind w:firstLine="709"/>
        <w:rPr>
          <w:rFonts w:cs="Times New Roman"/>
          <w:sz w:val="24"/>
          <w:szCs w:val="28"/>
        </w:rPr>
      </w:pPr>
      <w:r w:rsidRPr="004C3789">
        <w:rPr>
          <w:rFonts w:cs="Times New Roman"/>
          <w:b/>
          <w:sz w:val="24"/>
          <w:szCs w:val="28"/>
        </w:rPr>
        <w:t>Целью изучения модуля</w:t>
      </w:r>
      <w:r w:rsidRPr="004C3789">
        <w:rPr>
          <w:rFonts w:cs="Times New Roman"/>
          <w:sz w:val="24"/>
          <w:szCs w:val="28"/>
        </w:rPr>
        <w:t xml:space="preserve"> по ушу является формирование </w:t>
      </w:r>
      <w:r w:rsidRPr="004C3789">
        <w:rPr>
          <w:rFonts w:cs="Times New Roman"/>
          <w:sz w:val="24"/>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7CE20B81" w14:textId="03EC441B" w:rsidR="00963229" w:rsidRPr="004C3789" w:rsidRDefault="00963229" w:rsidP="00963229">
      <w:pPr>
        <w:spacing w:line="240" w:lineRule="auto"/>
        <w:ind w:firstLine="709"/>
        <w:rPr>
          <w:rFonts w:cs="Times New Roman"/>
          <w:sz w:val="24"/>
          <w:szCs w:val="28"/>
        </w:rPr>
      </w:pPr>
      <w:r w:rsidRPr="004C3789">
        <w:rPr>
          <w:rFonts w:cs="Times New Roman"/>
          <w:b/>
          <w:sz w:val="24"/>
          <w:szCs w:val="28"/>
        </w:rPr>
        <w:t>Задачами изучения модуля</w:t>
      </w:r>
      <w:r w:rsidRPr="004C3789">
        <w:rPr>
          <w:rFonts w:cs="Times New Roman"/>
          <w:sz w:val="24"/>
          <w:szCs w:val="28"/>
        </w:rPr>
        <w:t xml:space="preserve"> по ушу являются:</w:t>
      </w:r>
    </w:p>
    <w:p w14:paraId="06E040A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всестороннее гармоничное развитие обучающихся, увеличение объема </w:t>
      </w:r>
      <w:r w:rsidRPr="004C3789">
        <w:rPr>
          <w:rFonts w:cs="Times New Roman"/>
          <w:sz w:val="24"/>
          <w:szCs w:val="28"/>
        </w:rPr>
        <w:br/>
        <w:t>их двигательной активности и расширения спектра двигательных действий;</w:t>
      </w:r>
    </w:p>
    <w:p w14:paraId="641D635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5678F98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освоение знаний о физической культуре и спорте в целом, истории становления и развития ушу в частности;</w:t>
      </w:r>
    </w:p>
    <w:p w14:paraId="7A0A036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формирование общих представлений о видах ушу, их возможностях </w:t>
      </w:r>
      <w:r w:rsidRPr="004C3789">
        <w:rPr>
          <w:rFonts w:cs="Times New Roman"/>
          <w:sz w:val="24"/>
          <w:szCs w:val="28"/>
        </w:rPr>
        <w:br/>
        <w:t>и значении в процессе укрепления здоровья, физическом развитии и физической и технической подготовке обучающихся;</w:t>
      </w:r>
    </w:p>
    <w:p w14:paraId="6D31E30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формирование образовательного фундамента, основанного </w:t>
      </w:r>
      <w:r w:rsidRPr="004C3789">
        <w:rPr>
          <w:rFonts w:cs="Times New Roman"/>
          <w:sz w:val="24"/>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2DDE93F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4EDFA5F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4EF3E9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4C3789">
        <w:rPr>
          <w:rFonts w:cs="Times New Roman"/>
          <w:sz w:val="24"/>
          <w:szCs w:val="28"/>
        </w:rPr>
        <w:br/>
        <w:t>и спортом средствами ушу;</w:t>
      </w:r>
    </w:p>
    <w:p w14:paraId="1940E75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69F8EA1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выявление, развитие и поддержка одаренных детей в области спорта.</w:t>
      </w:r>
    </w:p>
    <w:p w14:paraId="2DADFDF3" w14:textId="77777777" w:rsidR="00EA6106" w:rsidRPr="004C3789" w:rsidRDefault="00EA6106" w:rsidP="00963229">
      <w:pPr>
        <w:spacing w:line="240" w:lineRule="auto"/>
        <w:ind w:firstLine="709"/>
        <w:rPr>
          <w:rFonts w:cs="Times New Roman"/>
          <w:sz w:val="24"/>
          <w:szCs w:val="28"/>
        </w:rPr>
      </w:pPr>
    </w:p>
    <w:p w14:paraId="0D3A9376" w14:textId="21E6C8B1" w:rsidR="00963229" w:rsidRPr="004C3789" w:rsidRDefault="00963229" w:rsidP="00EA6106">
      <w:pPr>
        <w:spacing w:line="240" w:lineRule="auto"/>
        <w:ind w:firstLine="709"/>
        <w:jc w:val="center"/>
        <w:rPr>
          <w:rFonts w:cs="Times New Roman"/>
          <w:b/>
          <w:sz w:val="24"/>
          <w:szCs w:val="28"/>
        </w:rPr>
      </w:pPr>
      <w:r w:rsidRPr="004C3789">
        <w:rPr>
          <w:rFonts w:cs="Times New Roman"/>
          <w:b/>
          <w:sz w:val="24"/>
          <w:szCs w:val="28"/>
        </w:rPr>
        <w:t>Место и роль модуля по ушу.</w:t>
      </w:r>
    </w:p>
    <w:p w14:paraId="1B37D46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Модуль по ушу доступен для освоения всем обучающимся, независимо </w:t>
      </w:r>
      <w:r w:rsidRPr="004C3789">
        <w:rPr>
          <w:rFonts w:cs="Times New Roman"/>
          <w:sz w:val="24"/>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DD738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A4D2C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95B7161" w14:textId="77777777" w:rsidR="00EA6106" w:rsidRPr="004C3789" w:rsidRDefault="00EA6106" w:rsidP="00963229">
      <w:pPr>
        <w:spacing w:line="240" w:lineRule="auto"/>
        <w:ind w:firstLine="709"/>
        <w:rPr>
          <w:rFonts w:cs="Times New Roman"/>
          <w:sz w:val="24"/>
          <w:szCs w:val="28"/>
        </w:rPr>
      </w:pPr>
    </w:p>
    <w:p w14:paraId="6F374853" w14:textId="5B4F3970"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Модуль по ушу может быть реализован в следующих вариантах:</w:t>
      </w:r>
    </w:p>
    <w:p w14:paraId="36DE9A2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14CCA9B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в виде целостного последовательного учебного модуля, изучаемого </w:t>
      </w:r>
      <w:r w:rsidRPr="004C3789">
        <w:rPr>
          <w:rFonts w:cs="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A97289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2982DC8" w14:textId="77777777" w:rsidR="00EA6106" w:rsidRPr="004C3789" w:rsidRDefault="00EA6106" w:rsidP="00963229">
      <w:pPr>
        <w:spacing w:line="240" w:lineRule="auto"/>
        <w:ind w:firstLine="709"/>
        <w:rPr>
          <w:rFonts w:cs="Times New Roman"/>
          <w:sz w:val="24"/>
          <w:szCs w:val="28"/>
        </w:rPr>
      </w:pPr>
    </w:p>
    <w:p w14:paraId="63FC3C22" w14:textId="75FC1123" w:rsidR="00963229" w:rsidRPr="004C3789" w:rsidRDefault="00963229" w:rsidP="00EA6106">
      <w:pPr>
        <w:spacing w:line="240" w:lineRule="auto"/>
        <w:ind w:firstLine="709"/>
        <w:jc w:val="center"/>
        <w:rPr>
          <w:rFonts w:cs="Times New Roman"/>
          <w:sz w:val="24"/>
          <w:szCs w:val="28"/>
        </w:rPr>
      </w:pPr>
      <w:r w:rsidRPr="004C3789">
        <w:rPr>
          <w:rFonts w:cs="Times New Roman"/>
          <w:sz w:val="24"/>
          <w:szCs w:val="28"/>
        </w:rPr>
        <w:t>Содержание модуля по ушу.</w:t>
      </w:r>
    </w:p>
    <w:p w14:paraId="5E9BCF0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1) Знания об ушу.</w:t>
      </w:r>
    </w:p>
    <w:p w14:paraId="1A62F26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История развития отечественного ушу, виды ушу; ведущие спортсмены мира, России и субъекта Российской Федерации.</w:t>
      </w:r>
    </w:p>
    <w:p w14:paraId="60F91FB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Названия и роль главных организаций и федераций (международные, российские), осуществляющих управление ушу.</w:t>
      </w:r>
    </w:p>
    <w:p w14:paraId="5043B82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50FD95B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Требования безопасности при организации занятий ушу.</w:t>
      </w:r>
    </w:p>
    <w:p w14:paraId="2B65D25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Характерные травмы в ушу и мероприятия по их предупреждению.</w:t>
      </w:r>
    </w:p>
    <w:p w14:paraId="7C424DC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Словарь терминов и определений. </w:t>
      </w:r>
    </w:p>
    <w:p w14:paraId="16AEE22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Правила соревнований по виду спорта ушу. </w:t>
      </w:r>
    </w:p>
    <w:p w14:paraId="4E25B1D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Судейская коллегия, обслуживающая соревнования по виду спорта ушу. Жесты судей. </w:t>
      </w:r>
    </w:p>
    <w:p w14:paraId="1723E17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Правила подбора физических упражнений для развития физических качеств спортсмена.</w:t>
      </w:r>
    </w:p>
    <w:p w14:paraId="568C743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Понятия и характеристика технических и тактических приемов в ушу, </w:t>
      </w:r>
      <w:r w:rsidRPr="004C3789">
        <w:rPr>
          <w:rFonts w:cs="Times New Roman"/>
          <w:sz w:val="24"/>
          <w:szCs w:val="28"/>
        </w:rPr>
        <w:br/>
        <w:t>их названия и методика выполнения.</w:t>
      </w:r>
    </w:p>
    <w:p w14:paraId="6552EC0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2) Способы самостоятельной деятельности.</w:t>
      </w:r>
    </w:p>
    <w:p w14:paraId="393562B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Правила безопасного, правомерного поведения во время соревнований по ушу в качестве участника, зрителя.</w:t>
      </w:r>
    </w:p>
    <w:p w14:paraId="5018093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Самоконтроль и его роль в учебной и соревновательной деятельности. </w:t>
      </w:r>
    </w:p>
    <w:p w14:paraId="4525CEC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Первые внешние признаки утомления. </w:t>
      </w:r>
    </w:p>
    <w:p w14:paraId="5679AB2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Средства восстановления организма после физической нагрузки.</w:t>
      </w:r>
    </w:p>
    <w:p w14:paraId="14A8371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Правила личной гигиены, требования к спортивной одежде и обуви </w:t>
      </w:r>
      <w:r w:rsidRPr="004C3789">
        <w:rPr>
          <w:rFonts w:cs="Times New Roman"/>
          <w:sz w:val="24"/>
          <w:szCs w:val="28"/>
        </w:rPr>
        <w:br/>
        <w:t xml:space="preserve">для занятий ушу. </w:t>
      </w:r>
    </w:p>
    <w:p w14:paraId="14551B4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Правила ухода за спортивным инвентарем и оборудованием.</w:t>
      </w:r>
    </w:p>
    <w:p w14:paraId="2003808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Правильное сбалансированное питание спортсмена.</w:t>
      </w:r>
    </w:p>
    <w:p w14:paraId="416694C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Тестирование уровня физической подготовленности в ушу.</w:t>
      </w:r>
    </w:p>
    <w:p w14:paraId="176793E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Дневник самонаблюдения за показателями развития физических качеств </w:t>
      </w:r>
      <w:r w:rsidRPr="004C3789">
        <w:rPr>
          <w:rFonts w:cs="Times New Roman"/>
          <w:sz w:val="24"/>
          <w:szCs w:val="28"/>
        </w:rPr>
        <w:br/>
        <w:t>и состояния здоровья.</w:t>
      </w:r>
    </w:p>
    <w:p w14:paraId="7BA1E26D"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3) Физическое совершенствование.</w:t>
      </w:r>
    </w:p>
    <w:p w14:paraId="0C7863D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199F1E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4C3789">
        <w:rPr>
          <w:rFonts w:cs="Times New Roman"/>
          <w:sz w:val="24"/>
          <w:szCs w:val="28"/>
        </w:rPr>
        <w:br/>
        <w:t xml:space="preserve">и специально-подготовительных упражнений из арсенала ушу. </w:t>
      </w:r>
    </w:p>
    <w:p w14:paraId="09E25F3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4C6ADC0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Учебные и контрольные поединки ушу (саньда). Участие в соревновательной деятельности.</w:t>
      </w:r>
    </w:p>
    <w:p w14:paraId="3A88D0B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2DBC443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4C3789">
        <w:rPr>
          <w:rFonts w:cs="Times New Roman"/>
          <w:sz w:val="24"/>
          <w:szCs w:val="28"/>
        </w:rPr>
        <w:br/>
        <w:t>и специально-подготовительных упражнений.</w:t>
      </w:r>
    </w:p>
    <w:p w14:paraId="2A92BBB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Элементы приемов базовой техники. </w:t>
      </w:r>
    </w:p>
    <w:p w14:paraId="5A392AD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Защиты.</w:t>
      </w:r>
    </w:p>
    <w:p w14:paraId="5E2E14A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Контрприемы.</w:t>
      </w:r>
    </w:p>
    <w:p w14:paraId="28DB6FF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0562FEA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1D0B8D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Учебные и контрольные поединки по виду спорта ушу. Участие </w:t>
      </w:r>
      <w:r w:rsidRPr="004C3789">
        <w:rPr>
          <w:rFonts w:cs="Times New Roman"/>
          <w:sz w:val="24"/>
          <w:szCs w:val="28"/>
        </w:rPr>
        <w:br/>
        <w:t>в соревновательной деятельности.</w:t>
      </w:r>
    </w:p>
    <w:p w14:paraId="7F4FFE52" w14:textId="4536F7E1"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Содержание модуля по ушу направлено на достижение обучающимися личностных, метапредметных и предметных результатов обучения.</w:t>
      </w:r>
    </w:p>
    <w:p w14:paraId="3ADC9769" w14:textId="675FE75A"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При изучении модуля по ушу на уровне основного общего образования у обучающихся будут сформированы следующие личностные результаты:</w:t>
      </w:r>
    </w:p>
    <w:p w14:paraId="3BA9684B"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патриотизма, готовность к служению Отечеству, его защите;</w:t>
      </w:r>
    </w:p>
    <w:p w14:paraId="6D12D43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4C3789">
        <w:rPr>
          <w:rFonts w:cs="Times New Roman"/>
          <w:sz w:val="24"/>
          <w:szCs w:val="28"/>
        </w:rPr>
        <w:br/>
        <w:t>на принципах доброжелательности и взаимопомощи;</w:t>
      </w:r>
    </w:p>
    <w:p w14:paraId="0664536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51E0F913" w14:textId="4FBF51B3"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3EC0398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4C3789">
        <w:rPr>
          <w:rFonts w:cs="Times New Roman"/>
          <w:sz w:val="24"/>
          <w:szCs w:val="28"/>
        </w:rPr>
        <w:br/>
        <w:t xml:space="preserve">и тактику в различных ситуациях; осуществлять, контролировать </w:t>
      </w:r>
      <w:r w:rsidRPr="004C3789">
        <w:rPr>
          <w:rFonts w:cs="Times New Roman"/>
          <w:sz w:val="24"/>
          <w:szCs w:val="28"/>
        </w:rPr>
        <w:br/>
        <w:t xml:space="preserve">и корректировать учебную, тренировочную, игровую и соревновательную деятельность; </w:t>
      </w:r>
    </w:p>
    <w:p w14:paraId="6F6AB70B"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BFD0F2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663AB284" w14:textId="79BD5F41"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При изучении модуля по ушу на уровне основного общего образования у обучающихся будут сформированы следующие предметные результаты:</w:t>
      </w:r>
    </w:p>
    <w:p w14:paraId="74DF551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36CFEC6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знание роли главных организаций по ушу, всероссийского </w:t>
      </w:r>
      <w:r w:rsidRPr="004C3789">
        <w:rPr>
          <w:rFonts w:cs="Times New Roman"/>
          <w:sz w:val="24"/>
          <w:szCs w:val="28"/>
        </w:rPr>
        <w:br/>
        <w:t xml:space="preserve">и мирового уровней, общих сведений о развитии отечественного </w:t>
      </w:r>
      <w:r w:rsidRPr="004C3789">
        <w:rPr>
          <w:rFonts w:cs="Times New Roman"/>
          <w:sz w:val="24"/>
          <w:szCs w:val="28"/>
        </w:rPr>
        <w:br/>
        <w:t>и международного ушу, ведущих спортсменов Российской Федерации;</w:t>
      </w:r>
    </w:p>
    <w:p w14:paraId="61AC38D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270DE77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4C3789">
        <w:rPr>
          <w:rFonts w:cs="Times New Roman"/>
          <w:sz w:val="24"/>
          <w:szCs w:val="28"/>
        </w:rPr>
        <w:br/>
        <w:t xml:space="preserve">для развития физических качеств спортсмена; общеподготовительные </w:t>
      </w:r>
      <w:r w:rsidRPr="004C3789">
        <w:rPr>
          <w:rFonts w:cs="Times New Roman"/>
          <w:sz w:val="24"/>
          <w:szCs w:val="28"/>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4C3789">
        <w:rPr>
          <w:rFonts w:cs="Times New Roman"/>
          <w:sz w:val="24"/>
          <w:szCs w:val="28"/>
        </w:rPr>
        <w:br/>
        <w:t>их необходимость и эффективность;</w:t>
      </w:r>
    </w:p>
    <w:p w14:paraId="5B7501F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32D93CB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4C3789">
        <w:rPr>
          <w:rFonts w:cs="Times New Roman"/>
          <w:sz w:val="24"/>
          <w:szCs w:val="28"/>
        </w:rPr>
        <w:br/>
        <w:t>в практической деятельности, демонстрировать и уметь применять ее в учебных, тренировочных и игровых заданиях;</w:t>
      </w:r>
    </w:p>
    <w:p w14:paraId="52FC20F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демонстрировать и применять технические действия в учебных, тренировочных и соревновательных поединках;</w:t>
      </w:r>
    </w:p>
    <w:p w14:paraId="2D89525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умение демонстрировать и выполнять приемы из арсенала базовой техники; </w:t>
      </w:r>
    </w:p>
    <w:p w14:paraId="0828865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умение применять тактические действия в учебной, тренировочной </w:t>
      </w:r>
      <w:r w:rsidRPr="004C3789">
        <w:rPr>
          <w:rFonts w:cs="Times New Roman"/>
          <w:sz w:val="24"/>
          <w:szCs w:val="28"/>
        </w:rPr>
        <w:br/>
        <w:t>и соревновательной деятельности;</w:t>
      </w:r>
    </w:p>
    <w:p w14:paraId="15B6439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0C4BFA7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59D424FB"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3A9BA02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знание и соблюдение правил безопасного, правомерного поведения </w:t>
      </w:r>
      <w:r w:rsidRPr="004C3789">
        <w:rPr>
          <w:rFonts w:cs="Times New Roman"/>
          <w:sz w:val="24"/>
          <w:szCs w:val="28"/>
        </w:rPr>
        <w:br/>
        <w:t xml:space="preserve">во время соревнований в качестве участника, зрителя; </w:t>
      </w:r>
    </w:p>
    <w:p w14:paraId="7F5BD26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00A2C7C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14:paraId="7FD5FBF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4F30568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378599EB" w14:textId="77777777" w:rsidR="00EA6106" w:rsidRPr="004C3789" w:rsidRDefault="00EA6106" w:rsidP="00963229">
      <w:pPr>
        <w:spacing w:line="240" w:lineRule="auto"/>
        <w:ind w:firstLine="709"/>
        <w:rPr>
          <w:rFonts w:cs="Times New Roman"/>
          <w:sz w:val="24"/>
          <w:szCs w:val="28"/>
        </w:rPr>
      </w:pPr>
    </w:p>
    <w:p w14:paraId="0C743A9C" w14:textId="7B06CD89" w:rsidR="00963229" w:rsidRPr="004C3789" w:rsidRDefault="00963229" w:rsidP="00EA6106">
      <w:pPr>
        <w:spacing w:line="240" w:lineRule="auto"/>
        <w:ind w:firstLine="709"/>
        <w:jc w:val="center"/>
        <w:rPr>
          <w:rFonts w:cs="Times New Roman"/>
          <w:b/>
          <w:sz w:val="24"/>
          <w:szCs w:val="28"/>
        </w:rPr>
      </w:pPr>
      <w:r w:rsidRPr="004C3789">
        <w:rPr>
          <w:rFonts w:cs="Times New Roman"/>
          <w:b/>
          <w:sz w:val="24"/>
          <w:szCs w:val="28"/>
        </w:rPr>
        <w:t>Модуль «Чир спорт».</w:t>
      </w:r>
    </w:p>
    <w:p w14:paraId="61F923AC" w14:textId="1DF57A8F" w:rsidR="00963229" w:rsidRPr="004C3789" w:rsidRDefault="00963229" w:rsidP="00EA6106">
      <w:pPr>
        <w:spacing w:line="240" w:lineRule="auto"/>
        <w:ind w:firstLine="709"/>
        <w:jc w:val="center"/>
        <w:rPr>
          <w:rFonts w:cs="Times New Roman"/>
          <w:sz w:val="24"/>
          <w:szCs w:val="28"/>
        </w:rPr>
      </w:pPr>
      <w:r w:rsidRPr="004C3789">
        <w:rPr>
          <w:rFonts w:cs="Times New Roman"/>
          <w:sz w:val="24"/>
          <w:szCs w:val="28"/>
        </w:rPr>
        <w:t>Пояснительная записка модуля «Чир спорт».</w:t>
      </w:r>
    </w:p>
    <w:p w14:paraId="6D6B881A" w14:textId="77777777" w:rsidR="00EA6106" w:rsidRPr="004C3789" w:rsidRDefault="00EA6106" w:rsidP="00EA6106">
      <w:pPr>
        <w:spacing w:line="240" w:lineRule="auto"/>
        <w:ind w:firstLine="709"/>
        <w:jc w:val="center"/>
        <w:rPr>
          <w:rFonts w:cs="Times New Roman"/>
          <w:sz w:val="24"/>
          <w:szCs w:val="28"/>
        </w:rPr>
      </w:pPr>
    </w:p>
    <w:p w14:paraId="2DDA75B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E3E85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4C3789">
        <w:rPr>
          <w:rFonts w:cs="Times New Roman"/>
          <w:sz w:val="24"/>
          <w:szCs w:val="28"/>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325453A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6819FA8B"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7AD8E4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14:paraId="6837DCDB" w14:textId="5BBB653C" w:rsidR="00963229" w:rsidRPr="004C3789" w:rsidRDefault="00963229" w:rsidP="00963229">
      <w:pPr>
        <w:spacing w:line="240" w:lineRule="auto"/>
        <w:ind w:firstLine="709"/>
        <w:rPr>
          <w:rFonts w:cs="Times New Roman"/>
          <w:sz w:val="24"/>
          <w:szCs w:val="28"/>
        </w:rPr>
      </w:pPr>
      <w:r w:rsidRPr="004C3789">
        <w:rPr>
          <w:rFonts w:cs="Times New Roman"/>
          <w:b/>
          <w:sz w:val="24"/>
          <w:szCs w:val="28"/>
        </w:rPr>
        <w:t xml:space="preserve">Целью изучения модуля </w:t>
      </w:r>
      <w:r w:rsidRPr="004C3789">
        <w:rPr>
          <w:rFonts w:cs="Times New Roman"/>
          <w:sz w:val="24"/>
          <w:szCs w:val="28"/>
        </w:rPr>
        <w:t>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4220BE10" w14:textId="2A63447E" w:rsidR="00963229" w:rsidRPr="004C3789" w:rsidRDefault="00963229" w:rsidP="00963229">
      <w:pPr>
        <w:spacing w:line="240" w:lineRule="auto"/>
        <w:ind w:firstLine="709"/>
        <w:rPr>
          <w:rFonts w:cs="Times New Roman"/>
          <w:sz w:val="24"/>
          <w:szCs w:val="28"/>
        </w:rPr>
      </w:pPr>
      <w:r w:rsidRPr="004C3789">
        <w:rPr>
          <w:rFonts w:cs="Times New Roman"/>
          <w:b/>
          <w:sz w:val="24"/>
          <w:szCs w:val="28"/>
        </w:rPr>
        <w:t>Задачами изучения модуля</w:t>
      </w:r>
      <w:r w:rsidRPr="004C3789">
        <w:rPr>
          <w:rFonts w:cs="Times New Roman"/>
          <w:sz w:val="24"/>
          <w:szCs w:val="28"/>
        </w:rPr>
        <w:t xml:space="preserve"> по чир спорту являются:</w:t>
      </w:r>
    </w:p>
    <w:p w14:paraId="7D2832F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всестороннее гармоничное развитие обучающихся, увеличение объема </w:t>
      </w:r>
      <w:r w:rsidRPr="004C3789">
        <w:rPr>
          <w:rFonts w:cs="Times New Roman"/>
          <w:sz w:val="24"/>
          <w:szCs w:val="28"/>
        </w:rPr>
        <w:br/>
        <w:t xml:space="preserve">их двигательной активности; </w:t>
      </w:r>
    </w:p>
    <w:p w14:paraId="0A39298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4DFB894B"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45CEED3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формирование общих представлений о чир спорте, его возможностях </w:t>
      </w:r>
      <w:r w:rsidRPr="004C3789">
        <w:rPr>
          <w:rFonts w:cs="Times New Roman"/>
          <w:sz w:val="24"/>
          <w:szCs w:val="28"/>
        </w:rPr>
        <w:br/>
        <w:t>и значении</w:t>
      </w:r>
      <w:r w:rsidRPr="004C3789">
        <w:rPr>
          <w:rFonts w:cs="Times New Roman"/>
          <w:sz w:val="24"/>
          <w:szCs w:val="28"/>
        </w:rPr>
        <w:tab/>
        <w:t xml:space="preserve">в укреплении здоровья, физическом развитии и физической подготовке обучающихся; </w:t>
      </w:r>
    </w:p>
    <w:p w14:paraId="2E704C0D"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2522511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308E767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14:paraId="64637E2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14:paraId="57EBB6F2"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выявление, развитие и поддержка одаренных детей в области спорта. </w:t>
      </w:r>
    </w:p>
    <w:p w14:paraId="706112FC" w14:textId="77777777" w:rsidR="00EA6106" w:rsidRPr="004C3789" w:rsidRDefault="00EA6106" w:rsidP="00963229">
      <w:pPr>
        <w:spacing w:line="240" w:lineRule="auto"/>
        <w:ind w:firstLine="709"/>
        <w:rPr>
          <w:rFonts w:cs="Times New Roman"/>
          <w:sz w:val="24"/>
          <w:szCs w:val="28"/>
        </w:rPr>
      </w:pPr>
    </w:p>
    <w:p w14:paraId="08D649C5" w14:textId="1B10D8FD" w:rsidR="00963229" w:rsidRPr="004C3789" w:rsidRDefault="00963229" w:rsidP="00EA6106">
      <w:pPr>
        <w:spacing w:line="240" w:lineRule="auto"/>
        <w:ind w:firstLine="709"/>
        <w:jc w:val="center"/>
        <w:rPr>
          <w:rFonts w:cs="Times New Roman"/>
          <w:b/>
          <w:sz w:val="24"/>
          <w:szCs w:val="28"/>
        </w:rPr>
      </w:pPr>
      <w:r w:rsidRPr="004C3789">
        <w:rPr>
          <w:rFonts w:cs="Times New Roman"/>
          <w:b/>
          <w:sz w:val="24"/>
          <w:szCs w:val="28"/>
        </w:rPr>
        <w:t>Место и роль модуля по чир спорту.</w:t>
      </w:r>
    </w:p>
    <w:p w14:paraId="1FD8B49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7954DF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4C3789">
        <w:rPr>
          <w:rFonts w:cs="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DCC44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163104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Модуль «Чир спорт» может быть использован в образовательной организации </w:t>
      </w:r>
      <w:r w:rsidRPr="004C3789">
        <w:rPr>
          <w:rFonts w:cs="Times New Roman"/>
          <w:sz w:val="24"/>
          <w:szCs w:val="28"/>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6073E22F" w14:textId="446E43D3" w:rsidR="00963229" w:rsidRPr="004C3789" w:rsidRDefault="00963229" w:rsidP="00963229">
      <w:pPr>
        <w:spacing w:line="240" w:lineRule="auto"/>
        <w:ind w:firstLine="709"/>
        <w:rPr>
          <w:rFonts w:cs="Times New Roman"/>
          <w:b/>
          <w:sz w:val="24"/>
          <w:szCs w:val="28"/>
        </w:rPr>
      </w:pPr>
      <w:r w:rsidRPr="004C3789">
        <w:rPr>
          <w:rFonts w:cs="Times New Roman"/>
          <w:b/>
          <w:sz w:val="24"/>
          <w:szCs w:val="28"/>
        </w:rPr>
        <w:t>Модуль «Чир спорт» может быть реализован в следующих вариантах:</w:t>
      </w:r>
    </w:p>
    <w:p w14:paraId="58B90AF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4DE6F3D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в виде целостного последовательного учебного модуля, изучаемого </w:t>
      </w:r>
      <w:r w:rsidRPr="004C3789">
        <w:rPr>
          <w:rFonts w:cs="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0260D0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5E5401A" w14:textId="77777777" w:rsidR="00EA6106" w:rsidRPr="004C3789" w:rsidRDefault="00EA6106" w:rsidP="00963229">
      <w:pPr>
        <w:spacing w:line="240" w:lineRule="auto"/>
        <w:ind w:firstLine="709"/>
        <w:rPr>
          <w:rFonts w:cs="Times New Roman"/>
          <w:sz w:val="24"/>
          <w:szCs w:val="28"/>
        </w:rPr>
      </w:pPr>
    </w:p>
    <w:p w14:paraId="3ECD76D1" w14:textId="5E9BEB4E" w:rsidR="00963229" w:rsidRPr="004C3789" w:rsidRDefault="00963229" w:rsidP="00EA6106">
      <w:pPr>
        <w:spacing w:line="240" w:lineRule="auto"/>
        <w:ind w:firstLine="709"/>
        <w:jc w:val="center"/>
        <w:rPr>
          <w:rFonts w:cs="Times New Roman"/>
          <w:sz w:val="24"/>
          <w:szCs w:val="28"/>
        </w:rPr>
      </w:pPr>
      <w:r w:rsidRPr="004C3789">
        <w:rPr>
          <w:rFonts w:cs="Times New Roman"/>
          <w:sz w:val="24"/>
          <w:szCs w:val="28"/>
        </w:rPr>
        <w:t>Содержание модуля по чир спорту.</w:t>
      </w:r>
    </w:p>
    <w:p w14:paraId="6B54042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1) Знания о чир спорте.</w:t>
      </w:r>
    </w:p>
    <w:p w14:paraId="112FDF9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История и современное развитие чир спорта в России и в мире.</w:t>
      </w:r>
    </w:p>
    <w:p w14:paraId="74A0E60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Требования техники безопасности и первая помощь при травмах во время занятий чир спортом.</w:t>
      </w:r>
    </w:p>
    <w:p w14:paraId="5BA5ED1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Здоровье и здоровый образ жизни. Контроль и наблюдение за состоянием здоровья, физическим развитием и физической подготовленностью.</w:t>
      </w:r>
    </w:p>
    <w:p w14:paraId="0785751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Чир спорт в современном обществе. Базовые понятия чир спорта.</w:t>
      </w:r>
    </w:p>
    <w:p w14:paraId="25E9656C"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05E49BF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Терминология в чир спорте.</w:t>
      </w:r>
    </w:p>
    <w:p w14:paraId="2E3FB09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Официальный календарь соревнований и физкультурных мероприятий </w:t>
      </w:r>
      <w:r w:rsidRPr="004C3789">
        <w:rPr>
          <w:rFonts w:cs="Times New Roman"/>
          <w:sz w:val="24"/>
          <w:szCs w:val="28"/>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bookmarkStart w:id="184" w:name="_Hlk131160621"/>
      <w:bookmarkEnd w:id="184"/>
    </w:p>
    <w:p w14:paraId="5C6564B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Правила соревнований по чир спорту.</w:t>
      </w:r>
    </w:p>
    <w:p w14:paraId="38D6C47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2) Способы самостоятельной деятельности.</w:t>
      </w:r>
    </w:p>
    <w:p w14:paraId="223BAAE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Правила подготовки мест проведения соревнований по чир спорту.</w:t>
      </w:r>
    </w:p>
    <w:p w14:paraId="66171C3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Проведение занятий по чир спорту.</w:t>
      </w:r>
    </w:p>
    <w:p w14:paraId="1FA1E603"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Уровни сложности элементов чир спорта.</w:t>
      </w:r>
    </w:p>
    <w:p w14:paraId="2101C2E1"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Уровень физической подготовленности занимающихся.</w:t>
      </w:r>
    </w:p>
    <w:p w14:paraId="5B9DF7A5"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Построение урока с элементами чир спорта.</w:t>
      </w:r>
    </w:p>
    <w:p w14:paraId="563260D6"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3) Физическое совершенствование.</w:t>
      </w:r>
    </w:p>
    <w:p w14:paraId="65B9E129"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Связки базовых движений рук. </w:t>
      </w:r>
    </w:p>
    <w:p w14:paraId="26FFBF8F"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 xml:space="preserve">Базовые движения в риппл. </w:t>
      </w:r>
    </w:p>
    <w:p w14:paraId="3C64866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Хай Ви, Класп, Лоу Ви, Ти, Ломаное Ти, Тачдаун, Лук и стрела.</w:t>
      </w:r>
    </w:p>
    <w:p w14:paraId="7783D7E7"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Чир-дансы.</w:t>
      </w:r>
    </w:p>
    <w:p w14:paraId="17FEC09E"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Построения и перестроения.</w:t>
      </w:r>
    </w:p>
    <w:p w14:paraId="23301F14"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Чиры (речевки).</w:t>
      </w:r>
    </w:p>
    <w:p w14:paraId="0825062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Махи ногами на месте и в комбинации.</w:t>
      </w:r>
    </w:p>
    <w:p w14:paraId="0F69CF6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Чир-прыжки.</w:t>
      </w:r>
    </w:p>
    <w:p w14:paraId="69455B1B"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Акробатика (кувырки, стойка на руках, колесо, «мост»).</w:t>
      </w:r>
    </w:p>
    <w:p w14:paraId="24C514B8"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Пируэты: «Пируэт-карандаш», «Джаз-пируэт», «Классический пируэт».</w:t>
      </w:r>
    </w:p>
    <w:p w14:paraId="37B89EA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Станты и пирамиды.</w:t>
      </w:r>
    </w:p>
    <w:p w14:paraId="40AA3A6A"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Хореография: базовая позиция, плие, пассе, девеллоппе, релеве.</w:t>
      </w:r>
    </w:p>
    <w:p w14:paraId="5D8FC9A0" w14:textId="77777777" w:rsidR="00963229" w:rsidRPr="004C3789" w:rsidRDefault="00963229" w:rsidP="00963229">
      <w:pPr>
        <w:spacing w:line="240" w:lineRule="auto"/>
        <w:ind w:firstLine="709"/>
        <w:rPr>
          <w:rFonts w:cs="Times New Roman"/>
          <w:sz w:val="24"/>
          <w:szCs w:val="28"/>
        </w:rPr>
      </w:pPr>
      <w:r w:rsidRPr="004C3789">
        <w:rPr>
          <w:rFonts w:cs="Times New Roman"/>
          <w:sz w:val="24"/>
          <w:szCs w:val="28"/>
        </w:rPr>
        <w:t>Специальная физическая подготовка.</w:t>
      </w:r>
    </w:p>
    <w:p w14:paraId="012B6DD7" w14:textId="1527AAFE" w:rsidR="00EA6106" w:rsidRPr="004C3789" w:rsidRDefault="00E54748" w:rsidP="00E54748">
      <w:pPr>
        <w:spacing w:line="240" w:lineRule="auto"/>
        <w:ind w:firstLine="709"/>
        <w:rPr>
          <w:rFonts w:cs="Times New Roman"/>
          <w:sz w:val="24"/>
          <w:szCs w:val="28"/>
        </w:rPr>
      </w:pPr>
      <w:r w:rsidRPr="004C3789">
        <w:rPr>
          <w:rFonts w:cs="Times New Roman"/>
          <w:sz w:val="24"/>
          <w:szCs w:val="28"/>
        </w:rPr>
        <w:t>Общая физическая подготовка.</w:t>
      </w:r>
    </w:p>
    <w:p w14:paraId="1B7223EC" w14:textId="77777777" w:rsidR="00EA6106" w:rsidRPr="004C3789" w:rsidRDefault="00EA6106" w:rsidP="00EA6106">
      <w:pPr>
        <w:spacing w:line="240" w:lineRule="auto"/>
        <w:ind w:firstLine="709"/>
        <w:rPr>
          <w:sz w:val="24"/>
          <w:szCs w:val="24"/>
        </w:rPr>
      </w:pPr>
    </w:p>
    <w:p w14:paraId="62495358" w14:textId="01C01CD5" w:rsidR="00EA6106" w:rsidRPr="004C3789" w:rsidRDefault="00EA6106" w:rsidP="00EA6106">
      <w:pPr>
        <w:spacing w:line="240" w:lineRule="auto"/>
        <w:ind w:firstLine="709"/>
        <w:rPr>
          <w:b/>
          <w:sz w:val="24"/>
          <w:szCs w:val="24"/>
        </w:rPr>
      </w:pPr>
      <w:r w:rsidRPr="004C3789">
        <w:rPr>
          <w:b/>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14:paraId="320F4557" w14:textId="4FAEC985" w:rsidR="00EA6106" w:rsidRPr="004C3789" w:rsidRDefault="00EA6106" w:rsidP="00EA6106">
      <w:pPr>
        <w:spacing w:line="240" w:lineRule="auto"/>
        <w:ind w:firstLine="709"/>
        <w:rPr>
          <w:b/>
          <w:sz w:val="24"/>
          <w:szCs w:val="24"/>
        </w:rPr>
      </w:pPr>
      <w:r w:rsidRPr="004C3789">
        <w:rPr>
          <w:b/>
          <w:sz w:val="24"/>
          <w:szCs w:val="24"/>
        </w:rPr>
        <w:t>При изучении модуля «Чир спорт» на уровне основного общего образования у обучающихся будут сформированы следующие личностные результаты:</w:t>
      </w:r>
    </w:p>
    <w:p w14:paraId="0EE3E370" w14:textId="77777777" w:rsidR="00EA6106" w:rsidRPr="004C3789" w:rsidRDefault="00EA6106" w:rsidP="00EA6106">
      <w:pPr>
        <w:spacing w:line="240" w:lineRule="auto"/>
        <w:ind w:firstLine="709"/>
        <w:rPr>
          <w:sz w:val="24"/>
          <w:szCs w:val="24"/>
        </w:rPr>
      </w:pPr>
      <w:r w:rsidRPr="004C3789">
        <w:rPr>
          <w:sz w:val="24"/>
          <w:szCs w:val="24"/>
        </w:rPr>
        <w:t xml:space="preserve">воспитание чувства ответственности и долга перед Родиной; </w:t>
      </w:r>
    </w:p>
    <w:p w14:paraId="57990871" w14:textId="77777777" w:rsidR="00EA6106" w:rsidRPr="004C3789" w:rsidRDefault="00EA6106" w:rsidP="00EA6106">
      <w:pPr>
        <w:spacing w:line="240" w:lineRule="auto"/>
        <w:ind w:firstLine="709"/>
        <w:rPr>
          <w:sz w:val="24"/>
          <w:szCs w:val="24"/>
        </w:rPr>
      </w:pPr>
      <w:r w:rsidRPr="004C3789">
        <w:rPr>
          <w:sz w:val="24"/>
          <w:szCs w:val="24"/>
        </w:rPr>
        <w:t xml:space="preserve">формирование ответственного отношения к учению, готовности </w:t>
      </w:r>
    </w:p>
    <w:p w14:paraId="24E5BF34" w14:textId="77777777" w:rsidR="00EA6106" w:rsidRPr="004C3789" w:rsidRDefault="00EA6106" w:rsidP="00EA6106">
      <w:pPr>
        <w:spacing w:line="240" w:lineRule="auto"/>
        <w:ind w:firstLine="709"/>
        <w:rPr>
          <w:sz w:val="24"/>
          <w:szCs w:val="24"/>
        </w:rPr>
      </w:pPr>
      <w:r w:rsidRPr="004C3789">
        <w:rPr>
          <w:sz w:val="24"/>
          <w:szCs w:val="24"/>
        </w:rP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1CE4F3CD" w14:textId="77777777" w:rsidR="00EA6106" w:rsidRPr="004C3789" w:rsidRDefault="00EA6106" w:rsidP="00EA6106">
      <w:pPr>
        <w:spacing w:line="240" w:lineRule="auto"/>
        <w:ind w:firstLine="709"/>
        <w:rPr>
          <w:sz w:val="24"/>
          <w:szCs w:val="24"/>
        </w:rPr>
      </w:pPr>
      <w:r w:rsidRPr="004C3789">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669C502" w14:textId="77777777" w:rsidR="00EA6106" w:rsidRPr="004C3789" w:rsidRDefault="00EA6106" w:rsidP="00EA6106">
      <w:pPr>
        <w:spacing w:line="240" w:lineRule="auto"/>
        <w:ind w:firstLine="709"/>
        <w:rPr>
          <w:sz w:val="24"/>
          <w:szCs w:val="24"/>
        </w:rPr>
      </w:pPr>
      <w:r w:rsidRPr="004C3789">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72B7A6C7" w14:textId="77777777" w:rsidR="00EA6106" w:rsidRPr="004C3789" w:rsidRDefault="00EA6106" w:rsidP="00EA6106">
      <w:pPr>
        <w:spacing w:line="240" w:lineRule="auto"/>
        <w:ind w:firstLine="709"/>
        <w:rPr>
          <w:sz w:val="24"/>
          <w:szCs w:val="24"/>
        </w:rPr>
      </w:pPr>
      <w:r w:rsidRPr="004C3789">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p>
    <w:p w14:paraId="0A862452" w14:textId="77777777" w:rsidR="00EA6106" w:rsidRPr="004C3789" w:rsidRDefault="00EA6106" w:rsidP="00EA6106">
      <w:pPr>
        <w:spacing w:line="240" w:lineRule="auto"/>
        <w:ind w:firstLine="709"/>
        <w:rPr>
          <w:sz w:val="24"/>
          <w:szCs w:val="24"/>
        </w:rPr>
      </w:pPr>
      <w:r w:rsidRPr="004C3789">
        <w:rPr>
          <w:sz w:val="24"/>
          <w:szCs w:val="24"/>
        </w:rPr>
        <w:t xml:space="preserve">и нравственного поведения, осознанного и ответственного отношения </w:t>
      </w:r>
    </w:p>
    <w:p w14:paraId="572C135D" w14:textId="77777777" w:rsidR="00EA6106" w:rsidRPr="004C3789" w:rsidRDefault="00EA6106" w:rsidP="00EA6106">
      <w:pPr>
        <w:spacing w:line="240" w:lineRule="auto"/>
        <w:ind w:firstLine="709"/>
        <w:rPr>
          <w:sz w:val="24"/>
          <w:szCs w:val="24"/>
        </w:rPr>
      </w:pPr>
      <w:r w:rsidRPr="004C3789">
        <w:rPr>
          <w:sz w:val="24"/>
          <w:szCs w:val="24"/>
        </w:rPr>
        <w:t>к собственным поступкам;</w:t>
      </w:r>
    </w:p>
    <w:p w14:paraId="50EFABC1" w14:textId="77777777" w:rsidR="00EA6106" w:rsidRPr="004C3789" w:rsidRDefault="00EA6106" w:rsidP="00EA6106">
      <w:pPr>
        <w:spacing w:line="240" w:lineRule="auto"/>
        <w:ind w:firstLine="709"/>
        <w:rPr>
          <w:sz w:val="24"/>
          <w:szCs w:val="24"/>
        </w:rPr>
      </w:pPr>
      <w:r w:rsidRPr="004C3789">
        <w:rPr>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59CE435" w14:textId="77777777" w:rsidR="00EA6106" w:rsidRPr="004C3789" w:rsidRDefault="00EA6106" w:rsidP="00EA6106">
      <w:pPr>
        <w:spacing w:line="240" w:lineRule="auto"/>
        <w:ind w:firstLine="709"/>
        <w:rPr>
          <w:sz w:val="24"/>
          <w:szCs w:val="24"/>
        </w:rPr>
      </w:pPr>
      <w:r w:rsidRPr="004C3789">
        <w:rPr>
          <w:sz w:val="24"/>
          <w:szCs w:val="24"/>
        </w:rPr>
        <w:t>проявление морально-волевых качества во время занятий чир спортом;</w:t>
      </w:r>
    </w:p>
    <w:p w14:paraId="3EEB779B" w14:textId="77777777" w:rsidR="00EA6106" w:rsidRPr="004C3789" w:rsidRDefault="00EA6106" w:rsidP="00EA6106">
      <w:pPr>
        <w:spacing w:line="240" w:lineRule="auto"/>
        <w:ind w:firstLine="709"/>
        <w:rPr>
          <w:sz w:val="24"/>
          <w:szCs w:val="24"/>
        </w:rPr>
      </w:pPr>
      <w:r w:rsidRPr="004C3789">
        <w:rPr>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248E8D5A" w14:textId="77777777" w:rsidR="00E54748" w:rsidRPr="004C3789" w:rsidRDefault="00E54748" w:rsidP="00EA6106">
      <w:pPr>
        <w:spacing w:line="240" w:lineRule="auto"/>
        <w:ind w:firstLine="709"/>
        <w:rPr>
          <w:b/>
          <w:sz w:val="24"/>
          <w:szCs w:val="24"/>
        </w:rPr>
      </w:pPr>
    </w:p>
    <w:p w14:paraId="405683B2" w14:textId="77777777" w:rsidR="00E54748" w:rsidRPr="004C3789" w:rsidRDefault="00E54748" w:rsidP="00EA6106">
      <w:pPr>
        <w:spacing w:line="240" w:lineRule="auto"/>
        <w:ind w:firstLine="709"/>
        <w:rPr>
          <w:b/>
          <w:sz w:val="24"/>
          <w:szCs w:val="24"/>
        </w:rPr>
      </w:pPr>
    </w:p>
    <w:p w14:paraId="7522D768" w14:textId="77777777" w:rsidR="00E54748" w:rsidRPr="004C3789" w:rsidRDefault="00E54748" w:rsidP="00EA6106">
      <w:pPr>
        <w:spacing w:line="240" w:lineRule="auto"/>
        <w:ind w:firstLine="709"/>
        <w:rPr>
          <w:b/>
          <w:sz w:val="24"/>
          <w:szCs w:val="24"/>
        </w:rPr>
      </w:pPr>
    </w:p>
    <w:p w14:paraId="6A58518B" w14:textId="33A5A7CB" w:rsidR="00EA6106" w:rsidRPr="004C3789" w:rsidRDefault="00EA6106" w:rsidP="00EA6106">
      <w:pPr>
        <w:spacing w:line="240" w:lineRule="auto"/>
        <w:ind w:firstLine="709"/>
        <w:rPr>
          <w:b/>
          <w:sz w:val="24"/>
          <w:szCs w:val="24"/>
        </w:rPr>
      </w:pPr>
      <w:r w:rsidRPr="004C3789">
        <w:rPr>
          <w:b/>
          <w:sz w:val="24"/>
          <w:szCs w:val="24"/>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593D3256" w14:textId="77777777" w:rsidR="00EA6106" w:rsidRPr="004C3789" w:rsidRDefault="00EA6106" w:rsidP="00EA6106">
      <w:pPr>
        <w:spacing w:line="240" w:lineRule="auto"/>
        <w:ind w:firstLine="709"/>
        <w:rPr>
          <w:sz w:val="24"/>
          <w:szCs w:val="24"/>
        </w:rPr>
      </w:pPr>
      <w:r w:rsidRPr="004C3789">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1BC0FC37" w14:textId="77777777" w:rsidR="00EA6106" w:rsidRPr="004C3789" w:rsidRDefault="00EA6106" w:rsidP="00EA6106">
      <w:pPr>
        <w:spacing w:line="240" w:lineRule="auto"/>
        <w:ind w:firstLine="709"/>
        <w:rPr>
          <w:sz w:val="24"/>
          <w:szCs w:val="24"/>
        </w:rPr>
      </w:pPr>
      <w:r w:rsidRPr="004C3789">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55987DD4" w14:textId="77777777" w:rsidR="00EA6106" w:rsidRPr="004C3789" w:rsidRDefault="00EA6106" w:rsidP="00EA6106">
      <w:pPr>
        <w:spacing w:line="240" w:lineRule="auto"/>
        <w:ind w:firstLine="709"/>
        <w:rPr>
          <w:sz w:val="24"/>
          <w:szCs w:val="24"/>
        </w:rPr>
      </w:pPr>
      <w:r w:rsidRPr="004C3789">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6202287" w14:textId="77777777" w:rsidR="00EA6106" w:rsidRPr="004C3789" w:rsidRDefault="00EA6106" w:rsidP="00EA6106">
      <w:pPr>
        <w:spacing w:line="240" w:lineRule="auto"/>
        <w:ind w:firstLine="709"/>
        <w:rPr>
          <w:sz w:val="24"/>
          <w:szCs w:val="24"/>
        </w:rPr>
      </w:pPr>
      <w:r w:rsidRPr="004C3789">
        <w:rPr>
          <w:sz w:val="24"/>
          <w:szCs w:val="24"/>
        </w:rPr>
        <w:t xml:space="preserve">умение оценивать правильность выполнения учебной задачи, собственные возможности ее решения; </w:t>
      </w:r>
    </w:p>
    <w:p w14:paraId="29D98031" w14:textId="77777777" w:rsidR="00EA6106" w:rsidRPr="004C3789" w:rsidRDefault="00EA6106" w:rsidP="00EA6106">
      <w:pPr>
        <w:spacing w:line="240" w:lineRule="auto"/>
        <w:ind w:firstLine="709"/>
        <w:rPr>
          <w:sz w:val="24"/>
          <w:szCs w:val="24"/>
        </w:rPr>
      </w:pPr>
      <w:r w:rsidRPr="004C3789">
        <w:rPr>
          <w:sz w:val="24"/>
          <w:szCs w:val="24"/>
        </w:rPr>
        <w:t xml:space="preserve">владение основами самоконтроля, самооценки, принятия решений </w:t>
      </w:r>
    </w:p>
    <w:p w14:paraId="1817A7E7" w14:textId="77777777" w:rsidR="00EA6106" w:rsidRPr="004C3789" w:rsidRDefault="00EA6106" w:rsidP="00EA6106">
      <w:pPr>
        <w:spacing w:line="240" w:lineRule="auto"/>
        <w:ind w:firstLine="709"/>
        <w:rPr>
          <w:sz w:val="24"/>
          <w:szCs w:val="24"/>
        </w:rPr>
      </w:pPr>
      <w:r w:rsidRPr="004C3789">
        <w:rPr>
          <w:sz w:val="24"/>
          <w:szCs w:val="24"/>
        </w:rPr>
        <w:t>и осуществления осознанного выбора в учебной и познавательной деятельности;</w:t>
      </w:r>
    </w:p>
    <w:p w14:paraId="5E910310" w14:textId="77777777" w:rsidR="00EA6106" w:rsidRPr="004C3789" w:rsidRDefault="00EA6106" w:rsidP="00EA6106">
      <w:pPr>
        <w:spacing w:line="240" w:lineRule="auto"/>
        <w:ind w:firstLine="709"/>
        <w:rPr>
          <w:sz w:val="24"/>
          <w:szCs w:val="24"/>
        </w:rPr>
      </w:pPr>
      <w:r w:rsidRPr="004C3789">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14:paraId="7C2F54DA" w14:textId="77777777" w:rsidR="00EA6106" w:rsidRPr="004C3789" w:rsidRDefault="00EA6106" w:rsidP="00EA6106">
      <w:pPr>
        <w:spacing w:line="240" w:lineRule="auto"/>
        <w:ind w:firstLine="709"/>
        <w:rPr>
          <w:sz w:val="24"/>
          <w:szCs w:val="24"/>
        </w:rPr>
      </w:pPr>
      <w:r w:rsidRPr="004C3789">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ED71972" w14:textId="77777777" w:rsidR="00EA6106" w:rsidRPr="004C3789" w:rsidRDefault="00EA6106" w:rsidP="00EA6106">
      <w:pPr>
        <w:spacing w:line="240" w:lineRule="auto"/>
        <w:ind w:firstLine="709"/>
        <w:rPr>
          <w:sz w:val="24"/>
          <w:szCs w:val="24"/>
        </w:rPr>
      </w:pPr>
      <w:r w:rsidRPr="004C3789">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CF7F3C4" w14:textId="77777777" w:rsidR="00EA6106" w:rsidRPr="004C3789" w:rsidRDefault="00EA6106" w:rsidP="00EA6106">
      <w:pPr>
        <w:spacing w:line="240" w:lineRule="auto"/>
        <w:ind w:firstLine="709"/>
        <w:rPr>
          <w:sz w:val="24"/>
          <w:szCs w:val="24"/>
        </w:rPr>
      </w:pPr>
      <w:r w:rsidRPr="004C3789">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14:paraId="2F4F9FBD" w14:textId="77777777" w:rsidR="00EA6106" w:rsidRPr="004C3789" w:rsidRDefault="00EA6106" w:rsidP="00EA6106">
      <w:pPr>
        <w:spacing w:line="240" w:lineRule="auto"/>
        <w:ind w:firstLine="709"/>
        <w:rPr>
          <w:sz w:val="24"/>
          <w:szCs w:val="24"/>
        </w:rPr>
      </w:pPr>
      <w:r w:rsidRPr="004C3789">
        <w:rPr>
          <w:sz w:val="24"/>
          <w:szCs w:val="24"/>
        </w:rPr>
        <w:t>для планирования и регуляции своей деятельности; владение устной и письменной речью, монологической контекстной речью;</w:t>
      </w:r>
    </w:p>
    <w:p w14:paraId="1CAFE0F7" w14:textId="77777777" w:rsidR="00EA6106" w:rsidRPr="004C3789" w:rsidRDefault="00EA6106" w:rsidP="00EA6106">
      <w:pPr>
        <w:spacing w:line="240" w:lineRule="auto"/>
        <w:ind w:firstLine="709"/>
        <w:rPr>
          <w:sz w:val="24"/>
          <w:szCs w:val="24"/>
        </w:rPr>
      </w:pPr>
      <w:r w:rsidRPr="004C3789">
        <w:rPr>
          <w:sz w:val="24"/>
          <w:szCs w:val="24"/>
        </w:rPr>
        <w:t>формирование и развитие компетентности в области использования информационно-коммуникационных технологий.</w:t>
      </w:r>
    </w:p>
    <w:p w14:paraId="22562C43" w14:textId="2237E5C4" w:rsidR="00EA6106" w:rsidRPr="004C3789" w:rsidRDefault="00EA6106" w:rsidP="00EA6106">
      <w:pPr>
        <w:spacing w:line="240" w:lineRule="auto"/>
        <w:ind w:firstLine="709"/>
        <w:rPr>
          <w:b/>
          <w:sz w:val="24"/>
          <w:szCs w:val="24"/>
        </w:rPr>
      </w:pPr>
      <w:r w:rsidRPr="004C3789">
        <w:rPr>
          <w:b/>
          <w:sz w:val="24"/>
          <w:szCs w:val="24"/>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5EECD995" w14:textId="77777777" w:rsidR="00EA6106" w:rsidRPr="004C3789" w:rsidRDefault="00EA6106" w:rsidP="00EA6106">
      <w:pPr>
        <w:spacing w:line="240" w:lineRule="auto"/>
        <w:ind w:firstLine="709"/>
        <w:rPr>
          <w:sz w:val="24"/>
          <w:szCs w:val="24"/>
        </w:rPr>
      </w:pPr>
      <w:r w:rsidRPr="004C3789">
        <w:rPr>
          <w:sz w:val="24"/>
          <w:szCs w:val="24"/>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3F6421C4" w14:textId="77777777" w:rsidR="00EA6106" w:rsidRPr="004C3789" w:rsidRDefault="00EA6106" w:rsidP="00EA6106">
      <w:pPr>
        <w:spacing w:line="240" w:lineRule="auto"/>
        <w:ind w:firstLine="709"/>
        <w:rPr>
          <w:sz w:val="24"/>
          <w:szCs w:val="24"/>
        </w:rPr>
      </w:pPr>
      <w:r w:rsidRPr="004C3789">
        <w:rPr>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14:paraId="7F70209C" w14:textId="77777777" w:rsidR="00EA6106" w:rsidRPr="004C3789" w:rsidRDefault="00EA6106" w:rsidP="00EA6106">
      <w:pPr>
        <w:spacing w:line="240" w:lineRule="auto"/>
        <w:ind w:firstLine="709"/>
        <w:rPr>
          <w:sz w:val="24"/>
          <w:szCs w:val="24"/>
        </w:rPr>
      </w:pPr>
      <w:r w:rsidRPr="004C3789">
        <w:rPr>
          <w:sz w:val="24"/>
          <w:szCs w:val="24"/>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0B9FFAA9" w14:textId="77777777" w:rsidR="00EA6106" w:rsidRPr="004C3789" w:rsidRDefault="00EA6106" w:rsidP="00EA6106">
      <w:pPr>
        <w:spacing w:line="240" w:lineRule="auto"/>
        <w:ind w:firstLine="709"/>
        <w:rPr>
          <w:sz w:val="24"/>
          <w:szCs w:val="24"/>
        </w:rPr>
      </w:pPr>
      <w:r w:rsidRPr="004C3789">
        <w:rPr>
          <w:sz w:val="24"/>
          <w:szCs w:val="24"/>
        </w:rPr>
        <w:t xml:space="preserve">умение руководствоваться правилами профилактики травматизма </w:t>
      </w:r>
    </w:p>
    <w:p w14:paraId="135FCDC9" w14:textId="77777777" w:rsidR="00EA6106" w:rsidRPr="004C3789" w:rsidRDefault="00EA6106" w:rsidP="00EA6106">
      <w:pPr>
        <w:spacing w:line="240" w:lineRule="auto"/>
        <w:ind w:firstLine="709"/>
        <w:rPr>
          <w:sz w:val="24"/>
          <w:szCs w:val="24"/>
        </w:rPr>
      </w:pPr>
      <w:r w:rsidRPr="004C3789">
        <w:rPr>
          <w:sz w:val="24"/>
          <w:szCs w:val="24"/>
        </w:rPr>
        <w:t xml:space="preserve">и подготовки мест занятий, правильного выбора обуви и формы одежды; </w:t>
      </w:r>
    </w:p>
    <w:p w14:paraId="5D6647D3" w14:textId="77777777" w:rsidR="00EA6106" w:rsidRPr="004C3789" w:rsidRDefault="00EA6106" w:rsidP="00EA6106">
      <w:pPr>
        <w:spacing w:line="240" w:lineRule="auto"/>
        <w:ind w:firstLine="709"/>
        <w:rPr>
          <w:sz w:val="24"/>
          <w:szCs w:val="24"/>
        </w:rPr>
      </w:pPr>
      <w:r w:rsidRPr="004C3789">
        <w:rPr>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14:paraId="37DE3F25" w14:textId="77777777" w:rsidR="00EA6106" w:rsidRPr="004C3789" w:rsidRDefault="00EA6106" w:rsidP="00EA6106">
      <w:pPr>
        <w:spacing w:line="240" w:lineRule="auto"/>
        <w:ind w:firstLine="709"/>
        <w:rPr>
          <w:sz w:val="24"/>
          <w:szCs w:val="24"/>
        </w:rPr>
      </w:pPr>
      <w:r w:rsidRPr="004C3789">
        <w:rPr>
          <w:sz w:val="24"/>
          <w:szCs w:val="24"/>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642951F2" w14:textId="77777777" w:rsidR="00EA6106" w:rsidRPr="004C3789" w:rsidRDefault="00EA6106" w:rsidP="00EA6106">
      <w:pPr>
        <w:spacing w:line="240" w:lineRule="auto"/>
        <w:ind w:firstLine="709"/>
        <w:rPr>
          <w:sz w:val="24"/>
          <w:szCs w:val="24"/>
        </w:rPr>
      </w:pPr>
      <w:r w:rsidRPr="004C3789">
        <w:rPr>
          <w:sz w:val="24"/>
          <w:szCs w:val="24"/>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20399326" w14:textId="77777777" w:rsidR="00EA6106" w:rsidRPr="004C3789" w:rsidRDefault="00EA6106" w:rsidP="00EA6106">
      <w:pPr>
        <w:spacing w:line="240" w:lineRule="auto"/>
        <w:ind w:firstLine="709"/>
        <w:rPr>
          <w:sz w:val="24"/>
          <w:szCs w:val="24"/>
        </w:rPr>
      </w:pPr>
      <w:r w:rsidRPr="004C3789">
        <w:rPr>
          <w:sz w:val="24"/>
          <w:szCs w:val="24"/>
        </w:rPr>
        <w:t>проведение тестирования уровня физической подготовленности в чир спорте со сверстниками;</w:t>
      </w:r>
    </w:p>
    <w:p w14:paraId="5BCED14D" w14:textId="77777777" w:rsidR="00EA6106" w:rsidRPr="004C3789" w:rsidRDefault="00EA6106" w:rsidP="00EA6106">
      <w:pPr>
        <w:spacing w:line="240" w:lineRule="auto"/>
        <w:ind w:firstLine="709"/>
        <w:rPr>
          <w:sz w:val="24"/>
          <w:szCs w:val="24"/>
        </w:rPr>
      </w:pPr>
      <w:r w:rsidRPr="004C3789">
        <w:rPr>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28404F2A" w14:textId="77777777" w:rsidR="00EA6106" w:rsidRPr="004C3789" w:rsidRDefault="00EA6106" w:rsidP="00EA6106">
      <w:pPr>
        <w:spacing w:line="240" w:lineRule="auto"/>
        <w:ind w:firstLine="709"/>
        <w:rPr>
          <w:sz w:val="24"/>
          <w:szCs w:val="24"/>
        </w:rPr>
      </w:pPr>
      <w:r w:rsidRPr="004C3789">
        <w:rPr>
          <w:sz w:val="24"/>
          <w:szCs w:val="24"/>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14:paraId="4629D014" w14:textId="77777777" w:rsidR="00EA6106" w:rsidRPr="004C3789" w:rsidRDefault="00EA6106" w:rsidP="00EA6106">
      <w:pPr>
        <w:spacing w:line="240" w:lineRule="auto"/>
        <w:ind w:firstLine="709"/>
        <w:rPr>
          <w:sz w:val="24"/>
          <w:szCs w:val="24"/>
        </w:rPr>
      </w:pPr>
      <w:r w:rsidRPr="004C3789">
        <w:rPr>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4D207697" w14:textId="77777777" w:rsidR="00EA6106" w:rsidRPr="004C3789" w:rsidRDefault="00EA6106" w:rsidP="00EA6106">
      <w:pPr>
        <w:spacing w:line="240" w:lineRule="auto"/>
        <w:ind w:firstLine="709"/>
        <w:rPr>
          <w:sz w:val="24"/>
          <w:szCs w:val="24"/>
        </w:rPr>
      </w:pPr>
      <w:r w:rsidRPr="004C3789">
        <w:rPr>
          <w:sz w:val="24"/>
          <w:szCs w:val="24"/>
        </w:rPr>
        <w:t>умение произносить чиры с добавлением стантов, чир-прыжков, пирамид;</w:t>
      </w:r>
    </w:p>
    <w:p w14:paraId="71726B33" w14:textId="77777777" w:rsidR="00EA6106" w:rsidRPr="004C3789" w:rsidRDefault="00EA6106" w:rsidP="00EA6106">
      <w:pPr>
        <w:spacing w:line="240" w:lineRule="auto"/>
        <w:ind w:firstLine="709"/>
        <w:rPr>
          <w:sz w:val="24"/>
          <w:szCs w:val="24"/>
        </w:rPr>
      </w:pPr>
      <w:r w:rsidRPr="004C3789">
        <w:rPr>
          <w:sz w:val="24"/>
          <w:szCs w:val="24"/>
        </w:rPr>
        <w:t>формирование чувства ритма, понимание взаимосвязи музыки и движений;</w:t>
      </w:r>
    </w:p>
    <w:p w14:paraId="4D877664" w14:textId="77777777" w:rsidR="00EA6106" w:rsidRPr="004C3789" w:rsidRDefault="00EA6106" w:rsidP="00EA6106">
      <w:pPr>
        <w:spacing w:line="240" w:lineRule="auto"/>
        <w:ind w:firstLine="709"/>
        <w:rPr>
          <w:sz w:val="24"/>
          <w:szCs w:val="24"/>
        </w:rPr>
      </w:pPr>
      <w:r w:rsidRPr="004C3789">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60D5C5B3" w14:textId="77777777" w:rsidR="00EA6106" w:rsidRPr="004C3789" w:rsidRDefault="00EA6106" w:rsidP="00EA6106">
      <w:pPr>
        <w:spacing w:line="240" w:lineRule="auto"/>
        <w:ind w:firstLine="709"/>
        <w:rPr>
          <w:sz w:val="24"/>
          <w:szCs w:val="24"/>
        </w:rPr>
      </w:pPr>
      <w:r w:rsidRPr="004C3789">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582CAF98" w14:textId="77777777" w:rsidR="006C0B95" w:rsidRPr="004C3789" w:rsidRDefault="006C0B95" w:rsidP="00EA6106">
      <w:pPr>
        <w:spacing w:line="240" w:lineRule="auto"/>
        <w:ind w:firstLine="709"/>
        <w:rPr>
          <w:sz w:val="24"/>
          <w:szCs w:val="24"/>
        </w:rPr>
      </w:pPr>
    </w:p>
    <w:p w14:paraId="040E4909" w14:textId="60DEA354" w:rsidR="00EA6106" w:rsidRPr="004C3789" w:rsidRDefault="00EA6106" w:rsidP="006C0B95">
      <w:pPr>
        <w:spacing w:line="240" w:lineRule="auto"/>
        <w:ind w:firstLine="709"/>
        <w:jc w:val="center"/>
        <w:rPr>
          <w:b/>
          <w:sz w:val="24"/>
          <w:szCs w:val="24"/>
        </w:rPr>
      </w:pPr>
      <w:r w:rsidRPr="004C3789">
        <w:rPr>
          <w:b/>
          <w:sz w:val="24"/>
          <w:szCs w:val="24"/>
        </w:rPr>
        <w:t>Модуль «Перетягивание каната».</w:t>
      </w:r>
    </w:p>
    <w:p w14:paraId="33148C0D" w14:textId="088F9A50" w:rsidR="00EA6106" w:rsidRPr="004C3789" w:rsidRDefault="00EA6106" w:rsidP="006C0B95">
      <w:pPr>
        <w:spacing w:line="240" w:lineRule="auto"/>
        <w:ind w:firstLine="709"/>
        <w:jc w:val="center"/>
        <w:rPr>
          <w:sz w:val="24"/>
          <w:szCs w:val="24"/>
        </w:rPr>
      </w:pPr>
      <w:r w:rsidRPr="004C3789">
        <w:rPr>
          <w:sz w:val="24"/>
          <w:szCs w:val="24"/>
        </w:rPr>
        <w:t>Пояснительная записка модуля «Перетягивание каната».</w:t>
      </w:r>
    </w:p>
    <w:p w14:paraId="364DA7E3" w14:textId="31922551" w:rsidR="00EA6106" w:rsidRPr="004C3789" w:rsidRDefault="00EA6106" w:rsidP="00EA6106">
      <w:pPr>
        <w:spacing w:line="240" w:lineRule="auto"/>
        <w:ind w:firstLine="709"/>
        <w:rPr>
          <w:sz w:val="24"/>
          <w:szCs w:val="24"/>
        </w:rPr>
      </w:pPr>
      <w:r w:rsidRPr="004C3789">
        <w:rPr>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2E8F26" w14:textId="77777777" w:rsidR="00EA6106" w:rsidRPr="004C3789" w:rsidRDefault="00EA6106" w:rsidP="00EA6106">
      <w:pPr>
        <w:spacing w:line="240" w:lineRule="auto"/>
        <w:ind w:firstLine="709"/>
        <w:rPr>
          <w:sz w:val="24"/>
          <w:szCs w:val="24"/>
        </w:rPr>
      </w:pPr>
      <w:r w:rsidRPr="004C3789">
        <w:rPr>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01367CED" w14:textId="77777777" w:rsidR="00EA6106" w:rsidRPr="004C3789" w:rsidRDefault="00EA6106" w:rsidP="00EA6106">
      <w:pPr>
        <w:spacing w:line="240" w:lineRule="auto"/>
        <w:ind w:firstLine="709"/>
        <w:rPr>
          <w:sz w:val="24"/>
          <w:szCs w:val="24"/>
        </w:rPr>
      </w:pPr>
      <w:r w:rsidRPr="004C3789">
        <w:rPr>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14:paraId="22633497" w14:textId="77777777" w:rsidR="00EA6106" w:rsidRPr="004C3789" w:rsidRDefault="00EA6106" w:rsidP="00EA6106">
      <w:pPr>
        <w:spacing w:line="240" w:lineRule="auto"/>
        <w:ind w:firstLine="709"/>
        <w:rPr>
          <w:sz w:val="24"/>
          <w:szCs w:val="24"/>
        </w:rPr>
      </w:pPr>
      <w:r w:rsidRPr="004C3789">
        <w:rPr>
          <w:sz w:val="24"/>
          <w:szCs w:val="24"/>
        </w:rPr>
        <w:t xml:space="preserve">Большим преимуществом такой дисциплины, как перетягивание каната, </w:t>
      </w:r>
    </w:p>
    <w:p w14:paraId="52E549F1" w14:textId="77777777" w:rsidR="00EA6106" w:rsidRPr="004C3789" w:rsidRDefault="00EA6106" w:rsidP="00EA6106">
      <w:pPr>
        <w:spacing w:line="240" w:lineRule="auto"/>
        <w:ind w:firstLine="709"/>
        <w:rPr>
          <w:sz w:val="24"/>
          <w:szCs w:val="24"/>
        </w:rPr>
      </w:pPr>
      <w:r w:rsidRPr="004C3789">
        <w:rPr>
          <w:sz w:val="24"/>
          <w:szCs w:val="24"/>
        </w:rPr>
        <w:t xml:space="preserve">по сравнению со многими другими видами спорта, является его доступность, </w:t>
      </w:r>
    </w:p>
    <w:p w14:paraId="415273A9" w14:textId="77777777" w:rsidR="00EA6106" w:rsidRPr="004C3789" w:rsidRDefault="00EA6106" w:rsidP="00EA6106">
      <w:pPr>
        <w:spacing w:line="240" w:lineRule="auto"/>
        <w:ind w:firstLine="709"/>
        <w:rPr>
          <w:sz w:val="24"/>
          <w:szCs w:val="24"/>
        </w:rPr>
      </w:pPr>
      <w:r w:rsidRPr="004C3789">
        <w:rPr>
          <w:sz w:val="24"/>
          <w:szCs w:val="24"/>
        </w:rP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132BF91B" w14:textId="6CA97969" w:rsidR="00EA6106" w:rsidRPr="004C3789" w:rsidRDefault="00EA6106" w:rsidP="00EA6106">
      <w:pPr>
        <w:spacing w:line="240" w:lineRule="auto"/>
        <w:ind w:firstLine="709"/>
        <w:rPr>
          <w:sz w:val="24"/>
          <w:szCs w:val="24"/>
        </w:rPr>
      </w:pPr>
      <w:r w:rsidRPr="004C3789">
        <w:rPr>
          <w:b/>
          <w:sz w:val="24"/>
          <w:szCs w:val="24"/>
        </w:rPr>
        <w:t>Целью изучения модуля</w:t>
      </w:r>
      <w:r w:rsidRPr="004C3789">
        <w:rPr>
          <w:sz w:val="24"/>
          <w:szCs w:val="24"/>
        </w:rPr>
        <w:t xml:space="preserve">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19004B11" w14:textId="22D00A8F" w:rsidR="00EA6106" w:rsidRPr="004C3789" w:rsidRDefault="00EA6106" w:rsidP="00EA6106">
      <w:pPr>
        <w:spacing w:line="240" w:lineRule="auto"/>
        <w:ind w:firstLine="709"/>
        <w:rPr>
          <w:sz w:val="24"/>
          <w:szCs w:val="24"/>
        </w:rPr>
      </w:pPr>
      <w:r w:rsidRPr="004C3789">
        <w:rPr>
          <w:b/>
          <w:sz w:val="24"/>
          <w:szCs w:val="24"/>
        </w:rPr>
        <w:t>Задачами изучения модуля</w:t>
      </w:r>
      <w:r w:rsidRPr="004C3789">
        <w:rPr>
          <w:sz w:val="24"/>
          <w:szCs w:val="24"/>
        </w:rPr>
        <w:t xml:space="preserve"> по перетягиванию каната являются:</w:t>
      </w:r>
    </w:p>
    <w:p w14:paraId="3B4C7EE0" w14:textId="77777777" w:rsidR="00EA6106" w:rsidRPr="004C3789" w:rsidRDefault="00EA6106" w:rsidP="00EA6106">
      <w:pPr>
        <w:spacing w:line="240" w:lineRule="auto"/>
        <w:ind w:firstLine="709"/>
        <w:rPr>
          <w:sz w:val="24"/>
          <w:szCs w:val="24"/>
        </w:rPr>
      </w:pPr>
      <w:r w:rsidRPr="004C3789">
        <w:rPr>
          <w:sz w:val="24"/>
          <w:szCs w:val="24"/>
        </w:rPr>
        <w:t xml:space="preserve">всестороннее гармоничное развитие обучающихся, увеличение объема </w:t>
      </w:r>
    </w:p>
    <w:p w14:paraId="00AC3DF5" w14:textId="77777777" w:rsidR="00EA6106" w:rsidRPr="004C3789" w:rsidRDefault="00EA6106" w:rsidP="00EA6106">
      <w:pPr>
        <w:spacing w:line="240" w:lineRule="auto"/>
        <w:ind w:firstLine="709"/>
        <w:rPr>
          <w:sz w:val="24"/>
          <w:szCs w:val="24"/>
        </w:rPr>
      </w:pPr>
      <w:r w:rsidRPr="004C3789">
        <w:rPr>
          <w:sz w:val="24"/>
          <w:szCs w:val="24"/>
        </w:rPr>
        <w:t>их двигательной активности;</w:t>
      </w:r>
    </w:p>
    <w:p w14:paraId="6AD186AA" w14:textId="77777777" w:rsidR="00EA6106" w:rsidRPr="004C3789" w:rsidRDefault="00EA6106" w:rsidP="00EA6106">
      <w:pPr>
        <w:spacing w:line="240" w:lineRule="auto"/>
        <w:ind w:firstLine="709"/>
        <w:rPr>
          <w:sz w:val="24"/>
          <w:szCs w:val="24"/>
        </w:rPr>
      </w:pPr>
      <w:r w:rsidRPr="004C3789">
        <w:rPr>
          <w:sz w:val="24"/>
          <w:szCs w:val="24"/>
        </w:rPr>
        <w:t>укрепление физического, психологического и социального здоровья обучающихся;</w:t>
      </w:r>
    </w:p>
    <w:p w14:paraId="03281D7A" w14:textId="77777777" w:rsidR="00EA6106" w:rsidRPr="004C3789" w:rsidRDefault="00EA6106" w:rsidP="00EA6106">
      <w:pPr>
        <w:spacing w:line="240" w:lineRule="auto"/>
        <w:ind w:firstLine="709"/>
        <w:rPr>
          <w:sz w:val="24"/>
          <w:szCs w:val="24"/>
        </w:rPr>
      </w:pPr>
      <w:r w:rsidRPr="004C3789">
        <w:rPr>
          <w:sz w:val="24"/>
          <w:szCs w:val="24"/>
        </w:rPr>
        <w:t>освоение знаний о физической культуре и спорте в целом, истории развития перетягивания каната в частности;</w:t>
      </w:r>
    </w:p>
    <w:p w14:paraId="34FF77C2" w14:textId="77777777" w:rsidR="00EA6106" w:rsidRPr="004C3789" w:rsidRDefault="00EA6106" w:rsidP="00EA6106">
      <w:pPr>
        <w:spacing w:line="240" w:lineRule="auto"/>
        <w:ind w:firstLine="709"/>
        <w:rPr>
          <w:sz w:val="24"/>
          <w:szCs w:val="24"/>
        </w:rPr>
      </w:pPr>
      <w:r w:rsidRPr="004C3789">
        <w:rPr>
          <w:sz w:val="24"/>
          <w:szCs w:val="24"/>
        </w:rPr>
        <w:t>формирование общих представлений о перетягивании каната;</w:t>
      </w:r>
    </w:p>
    <w:p w14:paraId="47A22E49" w14:textId="77777777" w:rsidR="00EA6106" w:rsidRPr="004C3789" w:rsidRDefault="00EA6106" w:rsidP="00EA6106">
      <w:pPr>
        <w:spacing w:line="240" w:lineRule="auto"/>
        <w:ind w:firstLine="709"/>
        <w:rPr>
          <w:sz w:val="24"/>
          <w:szCs w:val="24"/>
        </w:rPr>
      </w:pPr>
      <w:r w:rsidRPr="004C3789">
        <w:rPr>
          <w:sz w:val="24"/>
          <w:szCs w:val="24"/>
        </w:rPr>
        <w:t>формирование образовательного фундамента;</w:t>
      </w:r>
    </w:p>
    <w:p w14:paraId="33D68B13" w14:textId="77777777" w:rsidR="00EA6106" w:rsidRPr="004C3789" w:rsidRDefault="00EA6106" w:rsidP="00EA6106">
      <w:pPr>
        <w:spacing w:line="240" w:lineRule="auto"/>
        <w:ind w:firstLine="709"/>
        <w:rPr>
          <w:sz w:val="24"/>
          <w:szCs w:val="24"/>
        </w:rPr>
      </w:pPr>
      <w:r w:rsidRPr="004C3789">
        <w:rPr>
          <w:sz w:val="24"/>
          <w:szCs w:val="24"/>
        </w:rPr>
        <w:t>формирование культуры движений;</w:t>
      </w:r>
    </w:p>
    <w:p w14:paraId="48A2289A" w14:textId="77777777" w:rsidR="00EA6106" w:rsidRPr="004C3789" w:rsidRDefault="00EA6106" w:rsidP="00EA6106">
      <w:pPr>
        <w:spacing w:line="240" w:lineRule="auto"/>
        <w:ind w:firstLine="709"/>
        <w:rPr>
          <w:sz w:val="24"/>
          <w:szCs w:val="24"/>
        </w:rPr>
      </w:pPr>
      <w:r w:rsidRPr="004C3789">
        <w:rPr>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p>
    <w:p w14:paraId="0FFC677A" w14:textId="77777777" w:rsidR="00EA6106" w:rsidRPr="004C3789" w:rsidRDefault="00EA6106" w:rsidP="00EA6106">
      <w:pPr>
        <w:spacing w:line="240" w:lineRule="auto"/>
        <w:ind w:firstLine="709"/>
        <w:rPr>
          <w:sz w:val="24"/>
          <w:szCs w:val="24"/>
        </w:rPr>
      </w:pPr>
      <w:r w:rsidRPr="004C3789">
        <w:rPr>
          <w:sz w:val="24"/>
          <w:szCs w:val="24"/>
        </w:rPr>
        <w:t>так и противоположного;</w:t>
      </w:r>
    </w:p>
    <w:p w14:paraId="611A6A64" w14:textId="77777777" w:rsidR="00EA6106" w:rsidRPr="004C3789" w:rsidRDefault="00EA6106" w:rsidP="00EA6106">
      <w:pPr>
        <w:spacing w:line="240" w:lineRule="auto"/>
        <w:ind w:firstLine="709"/>
        <w:rPr>
          <w:sz w:val="24"/>
          <w:szCs w:val="24"/>
        </w:rPr>
      </w:pPr>
      <w:r w:rsidRPr="004C3789">
        <w:rPr>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14:paraId="4D706B93" w14:textId="77777777" w:rsidR="00EA6106" w:rsidRPr="004C3789" w:rsidRDefault="00EA6106" w:rsidP="00EA6106">
      <w:pPr>
        <w:spacing w:line="240" w:lineRule="auto"/>
        <w:ind w:firstLine="709"/>
        <w:rPr>
          <w:sz w:val="24"/>
          <w:szCs w:val="24"/>
        </w:rPr>
      </w:pPr>
      <w:r w:rsidRPr="004C3789">
        <w:rPr>
          <w:sz w:val="24"/>
          <w:szCs w:val="24"/>
        </w:rPr>
        <w:t>популяризация перетягивания каната среди подрастающего поколения;</w:t>
      </w:r>
    </w:p>
    <w:p w14:paraId="6CDBB9CC" w14:textId="77777777" w:rsidR="00EA6106" w:rsidRPr="004C3789" w:rsidRDefault="00EA6106" w:rsidP="00EA6106">
      <w:pPr>
        <w:spacing w:line="240" w:lineRule="auto"/>
        <w:ind w:firstLine="709"/>
        <w:rPr>
          <w:sz w:val="24"/>
          <w:szCs w:val="24"/>
        </w:rPr>
      </w:pPr>
      <w:r w:rsidRPr="004C3789">
        <w:rPr>
          <w:sz w:val="24"/>
          <w:szCs w:val="24"/>
        </w:rPr>
        <w:t>выявление, развитие и поддержка одаренных детей в области спорта.</w:t>
      </w:r>
    </w:p>
    <w:p w14:paraId="1A5B7081" w14:textId="77777777" w:rsidR="006C0B95" w:rsidRPr="004C3789" w:rsidRDefault="006C0B95" w:rsidP="00EA6106">
      <w:pPr>
        <w:spacing w:line="240" w:lineRule="auto"/>
        <w:ind w:firstLine="709"/>
        <w:rPr>
          <w:sz w:val="24"/>
          <w:szCs w:val="24"/>
        </w:rPr>
      </w:pPr>
    </w:p>
    <w:p w14:paraId="4473A751" w14:textId="2B37E510" w:rsidR="00EA6106" w:rsidRPr="004C3789" w:rsidRDefault="00EA6106" w:rsidP="006C0B95">
      <w:pPr>
        <w:spacing w:line="240" w:lineRule="auto"/>
        <w:ind w:firstLine="709"/>
        <w:jc w:val="center"/>
        <w:rPr>
          <w:b/>
          <w:sz w:val="24"/>
          <w:szCs w:val="24"/>
        </w:rPr>
      </w:pPr>
      <w:r w:rsidRPr="004C3789">
        <w:rPr>
          <w:b/>
          <w:sz w:val="24"/>
          <w:szCs w:val="24"/>
        </w:rPr>
        <w:t>Место и роль модуля по перетягиванию каната.</w:t>
      </w:r>
    </w:p>
    <w:p w14:paraId="23E6B0F5" w14:textId="77777777" w:rsidR="00EA6106" w:rsidRPr="004C3789" w:rsidRDefault="00EA6106" w:rsidP="00EA6106">
      <w:pPr>
        <w:spacing w:line="240" w:lineRule="auto"/>
        <w:ind w:firstLine="709"/>
        <w:rPr>
          <w:sz w:val="24"/>
          <w:szCs w:val="24"/>
        </w:rPr>
      </w:pPr>
      <w:r w:rsidRPr="004C3789">
        <w:rPr>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1F7B5F" w14:textId="77777777" w:rsidR="00EA6106" w:rsidRPr="004C3789" w:rsidRDefault="00EA6106" w:rsidP="00EA6106">
      <w:pPr>
        <w:spacing w:line="240" w:lineRule="auto"/>
        <w:ind w:firstLine="709"/>
        <w:rPr>
          <w:sz w:val="24"/>
          <w:szCs w:val="24"/>
        </w:rPr>
      </w:pPr>
      <w:r w:rsidRPr="004C3789">
        <w:rPr>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p>
    <w:p w14:paraId="26CCD995" w14:textId="77777777" w:rsidR="00EA6106" w:rsidRPr="004C3789" w:rsidRDefault="00EA6106" w:rsidP="00EA6106">
      <w:pPr>
        <w:spacing w:line="240" w:lineRule="auto"/>
        <w:ind w:firstLine="709"/>
        <w:rPr>
          <w:sz w:val="24"/>
          <w:szCs w:val="24"/>
        </w:rPr>
      </w:pPr>
      <w:r w:rsidRPr="004C3789">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BC3FC74" w14:textId="77777777" w:rsidR="00EA6106" w:rsidRPr="004C3789" w:rsidRDefault="00EA6106" w:rsidP="00EA6106">
      <w:pPr>
        <w:spacing w:line="240" w:lineRule="auto"/>
        <w:ind w:firstLine="709"/>
        <w:rPr>
          <w:sz w:val="24"/>
          <w:szCs w:val="24"/>
        </w:rPr>
      </w:pPr>
      <w:r w:rsidRPr="004C3789">
        <w:rPr>
          <w:sz w:val="24"/>
          <w:szCs w:val="24"/>
        </w:rPr>
        <w:t xml:space="preserve">Интеграция модуля по перетягиванию каната поможет обучающимся </w:t>
      </w:r>
    </w:p>
    <w:p w14:paraId="48B8A104" w14:textId="77777777" w:rsidR="00EA6106" w:rsidRPr="004C3789" w:rsidRDefault="00EA6106" w:rsidP="00EA6106">
      <w:pPr>
        <w:spacing w:line="240" w:lineRule="auto"/>
        <w:ind w:firstLine="709"/>
        <w:rPr>
          <w:sz w:val="24"/>
          <w:szCs w:val="24"/>
        </w:rPr>
      </w:pPr>
      <w:r w:rsidRPr="004C3789">
        <w:rPr>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E05FD1A" w14:textId="77777777" w:rsidR="00EA6106" w:rsidRPr="004C3789" w:rsidRDefault="00EA6106" w:rsidP="00EA6106">
      <w:pPr>
        <w:spacing w:line="240" w:lineRule="auto"/>
        <w:ind w:firstLine="709"/>
        <w:rPr>
          <w:sz w:val="24"/>
          <w:szCs w:val="24"/>
        </w:rPr>
      </w:pPr>
      <w:r w:rsidRPr="004C3789">
        <w:rPr>
          <w:sz w:val="24"/>
          <w:szCs w:val="24"/>
        </w:rPr>
        <w:t xml:space="preserve">Соревнования по перетягиванию каната предусматривают участие </w:t>
      </w:r>
    </w:p>
    <w:p w14:paraId="76CBC8CD" w14:textId="77777777" w:rsidR="00EA6106" w:rsidRPr="004C3789" w:rsidRDefault="00EA6106" w:rsidP="00EA6106">
      <w:pPr>
        <w:spacing w:line="240" w:lineRule="auto"/>
        <w:ind w:firstLine="709"/>
        <w:rPr>
          <w:sz w:val="24"/>
          <w:szCs w:val="24"/>
        </w:rPr>
      </w:pPr>
      <w:r w:rsidRPr="004C3789">
        <w:rPr>
          <w:sz w:val="24"/>
          <w:szCs w:val="24"/>
        </w:rP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14:paraId="65D2F7AF" w14:textId="01B775CB" w:rsidR="00EA6106" w:rsidRPr="004C3789" w:rsidRDefault="00EA6106" w:rsidP="006C0B95">
      <w:pPr>
        <w:spacing w:line="240" w:lineRule="auto"/>
        <w:ind w:firstLine="709"/>
        <w:rPr>
          <w:b/>
          <w:sz w:val="24"/>
          <w:szCs w:val="24"/>
        </w:rPr>
      </w:pPr>
      <w:r w:rsidRPr="004C3789">
        <w:rPr>
          <w:b/>
          <w:sz w:val="24"/>
          <w:szCs w:val="24"/>
        </w:rPr>
        <w:t>Модуль по перетягивани</w:t>
      </w:r>
      <w:r w:rsidR="006C0B95" w:rsidRPr="004C3789">
        <w:rPr>
          <w:b/>
          <w:sz w:val="24"/>
          <w:szCs w:val="24"/>
        </w:rPr>
        <w:t xml:space="preserve">ю каната может быть реализован </w:t>
      </w:r>
      <w:r w:rsidRPr="004C3789">
        <w:rPr>
          <w:b/>
          <w:sz w:val="24"/>
          <w:szCs w:val="24"/>
        </w:rPr>
        <w:t>в следующих вариантах:</w:t>
      </w:r>
    </w:p>
    <w:p w14:paraId="6974CECA" w14:textId="77777777" w:rsidR="00EA6106" w:rsidRPr="004C3789" w:rsidRDefault="00EA6106" w:rsidP="00EA6106">
      <w:pPr>
        <w:spacing w:line="240" w:lineRule="auto"/>
        <w:ind w:firstLine="709"/>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412E0089" w14:textId="77777777" w:rsidR="00EA6106" w:rsidRPr="004C3789" w:rsidRDefault="00EA6106" w:rsidP="00EA6106">
      <w:pPr>
        <w:spacing w:line="240" w:lineRule="auto"/>
        <w:ind w:firstLine="709"/>
        <w:rPr>
          <w:sz w:val="24"/>
          <w:szCs w:val="24"/>
        </w:rPr>
      </w:pPr>
      <w:r w:rsidRPr="004C3789">
        <w:rPr>
          <w:sz w:val="24"/>
          <w:szCs w:val="24"/>
        </w:rPr>
        <w:t xml:space="preserve">в виде целостного последовательного учебного модуля, изучаемого </w:t>
      </w:r>
    </w:p>
    <w:p w14:paraId="1CD769DA" w14:textId="77777777" w:rsidR="00EA6106" w:rsidRPr="004C3789" w:rsidRDefault="00EA6106" w:rsidP="00EA6106">
      <w:pPr>
        <w:spacing w:line="240" w:lineRule="auto"/>
        <w:ind w:firstLine="709"/>
        <w:rPr>
          <w:sz w:val="24"/>
          <w:szCs w:val="24"/>
        </w:rPr>
      </w:pPr>
      <w:r w:rsidRPr="004C3789">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F04A11F" w14:textId="77777777" w:rsidR="00EA6106" w:rsidRPr="004C3789" w:rsidRDefault="00EA6106" w:rsidP="00EA6106">
      <w:pPr>
        <w:spacing w:line="240" w:lineRule="auto"/>
        <w:ind w:firstLine="709"/>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DCD2435" w14:textId="198D484A" w:rsidR="006C0B95" w:rsidRPr="004C3789" w:rsidRDefault="006C0B95" w:rsidP="00EA6106">
      <w:pPr>
        <w:spacing w:line="240" w:lineRule="auto"/>
        <w:ind w:firstLine="709"/>
        <w:rPr>
          <w:sz w:val="24"/>
          <w:szCs w:val="24"/>
        </w:rPr>
      </w:pPr>
    </w:p>
    <w:p w14:paraId="5C1B04F1" w14:textId="28914C98" w:rsidR="00E54748" w:rsidRPr="004C3789" w:rsidRDefault="00E54748" w:rsidP="00EA6106">
      <w:pPr>
        <w:spacing w:line="240" w:lineRule="auto"/>
        <w:ind w:firstLine="709"/>
        <w:rPr>
          <w:sz w:val="24"/>
          <w:szCs w:val="24"/>
        </w:rPr>
      </w:pPr>
    </w:p>
    <w:p w14:paraId="69342AB3" w14:textId="77777777" w:rsidR="00E54748" w:rsidRPr="004C3789" w:rsidRDefault="00E54748" w:rsidP="00EA6106">
      <w:pPr>
        <w:spacing w:line="240" w:lineRule="auto"/>
        <w:ind w:firstLine="709"/>
        <w:rPr>
          <w:sz w:val="24"/>
          <w:szCs w:val="24"/>
        </w:rPr>
      </w:pPr>
    </w:p>
    <w:p w14:paraId="3FA5DC55" w14:textId="43820380" w:rsidR="00EA6106" w:rsidRPr="004C3789" w:rsidRDefault="00EA6106" w:rsidP="006C0B95">
      <w:pPr>
        <w:spacing w:line="240" w:lineRule="auto"/>
        <w:ind w:firstLine="709"/>
        <w:jc w:val="center"/>
        <w:rPr>
          <w:sz w:val="24"/>
          <w:szCs w:val="24"/>
        </w:rPr>
      </w:pPr>
      <w:r w:rsidRPr="004C3789">
        <w:rPr>
          <w:sz w:val="24"/>
          <w:szCs w:val="24"/>
        </w:rPr>
        <w:t>Содержание модуля по перетягиванию каната.</w:t>
      </w:r>
    </w:p>
    <w:p w14:paraId="590279F3" w14:textId="77777777" w:rsidR="00EA6106" w:rsidRPr="004C3789" w:rsidRDefault="00EA6106" w:rsidP="00EA6106">
      <w:pPr>
        <w:spacing w:line="240" w:lineRule="auto"/>
        <w:ind w:firstLine="709"/>
        <w:rPr>
          <w:sz w:val="24"/>
          <w:szCs w:val="24"/>
        </w:rPr>
      </w:pPr>
      <w:r w:rsidRPr="004C3789">
        <w:rPr>
          <w:sz w:val="24"/>
          <w:szCs w:val="24"/>
        </w:rPr>
        <w:t>1) Знания о перетягивании каната.</w:t>
      </w:r>
    </w:p>
    <w:p w14:paraId="4F0D4DA5" w14:textId="77777777" w:rsidR="00EA6106" w:rsidRPr="004C3789" w:rsidRDefault="00EA6106" w:rsidP="00EA6106">
      <w:pPr>
        <w:spacing w:line="240" w:lineRule="auto"/>
        <w:ind w:firstLine="709"/>
        <w:rPr>
          <w:sz w:val="24"/>
          <w:szCs w:val="24"/>
        </w:rPr>
      </w:pPr>
      <w:r w:rsidRPr="004C3789">
        <w:rPr>
          <w:sz w:val="24"/>
          <w:szCs w:val="24"/>
        </w:rPr>
        <w:t xml:space="preserve">Общие сведения о ведущих отечественных и зарубежных сборных </w:t>
      </w:r>
    </w:p>
    <w:p w14:paraId="4C68A222" w14:textId="77777777" w:rsidR="00EA6106" w:rsidRPr="004C3789" w:rsidRDefault="00EA6106" w:rsidP="00EA6106">
      <w:pPr>
        <w:spacing w:line="240" w:lineRule="auto"/>
        <w:ind w:firstLine="709"/>
        <w:rPr>
          <w:sz w:val="24"/>
          <w:szCs w:val="24"/>
        </w:rPr>
      </w:pPr>
      <w:r w:rsidRPr="004C3789">
        <w:rPr>
          <w:sz w:val="24"/>
          <w:szCs w:val="24"/>
        </w:rPr>
        <w:t>и их достижениях.</w:t>
      </w:r>
    </w:p>
    <w:p w14:paraId="6520E178" w14:textId="77777777" w:rsidR="00EA6106" w:rsidRPr="004C3789" w:rsidRDefault="00EA6106" w:rsidP="00EA6106">
      <w:pPr>
        <w:spacing w:line="240" w:lineRule="auto"/>
        <w:ind w:firstLine="709"/>
        <w:rPr>
          <w:sz w:val="24"/>
          <w:szCs w:val="24"/>
        </w:rPr>
      </w:pPr>
      <w:r w:rsidRPr="004C3789">
        <w:rPr>
          <w:sz w:val="24"/>
          <w:szCs w:val="24"/>
        </w:rPr>
        <w:t xml:space="preserve">Современные правила организации и проведения соревнований </w:t>
      </w:r>
    </w:p>
    <w:p w14:paraId="3976A0BF" w14:textId="77777777" w:rsidR="00EA6106" w:rsidRPr="004C3789" w:rsidRDefault="00EA6106" w:rsidP="00EA6106">
      <w:pPr>
        <w:spacing w:line="240" w:lineRule="auto"/>
        <w:ind w:firstLine="709"/>
        <w:rPr>
          <w:sz w:val="24"/>
          <w:szCs w:val="24"/>
        </w:rPr>
      </w:pPr>
      <w:r w:rsidRPr="004C3789">
        <w:rPr>
          <w:sz w:val="24"/>
          <w:szCs w:val="24"/>
        </w:rPr>
        <w:t>по перетягиванию каната.</w:t>
      </w:r>
    </w:p>
    <w:p w14:paraId="1701854C" w14:textId="77777777" w:rsidR="00EA6106" w:rsidRPr="004C3789" w:rsidRDefault="00EA6106" w:rsidP="00EA6106">
      <w:pPr>
        <w:spacing w:line="240" w:lineRule="auto"/>
        <w:ind w:firstLine="709"/>
        <w:rPr>
          <w:sz w:val="24"/>
          <w:szCs w:val="24"/>
        </w:rPr>
      </w:pPr>
      <w:r w:rsidRPr="004C3789">
        <w:rPr>
          <w:sz w:val="24"/>
          <w:szCs w:val="24"/>
        </w:rPr>
        <w:t>Правила судейства соревнований по перетягиванию каната.</w:t>
      </w:r>
    </w:p>
    <w:p w14:paraId="30637A25" w14:textId="77777777" w:rsidR="00EA6106" w:rsidRPr="004C3789" w:rsidRDefault="00EA6106" w:rsidP="00EA6106">
      <w:pPr>
        <w:spacing w:line="240" w:lineRule="auto"/>
        <w:ind w:firstLine="709"/>
        <w:rPr>
          <w:sz w:val="24"/>
          <w:szCs w:val="24"/>
        </w:rPr>
      </w:pPr>
      <w:r w:rsidRPr="004C3789">
        <w:rPr>
          <w:sz w:val="24"/>
          <w:szCs w:val="24"/>
        </w:rPr>
        <w:t>Характерные травмы канатчиков, методы и меры предупреждения травматизма во время занятий.</w:t>
      </w:r>
    </w:p>
    <w:p w14:paraId="7351A67E" w14:textId="77777777" w:rsidR="00EA6106" w:rsidRPr="004C3789" w:rsidRDefault="00EA6106" w:rsidP="00EA6106">
      <w:pPr>
        <w:spacing w:line="240" w:lineRule="auto"/>
        <w:ind w:firstLine="709"/>
        <w:rPr>
          <w:sz w:val="24"/>
          <w:szCs w:val="24"/>
        </w:rPr>
      </w:pPr>
      <w:r w:rsidRPr="004C3789">
        <w:rPr>
          <w:sz w:val="24"/>
          <w:szCs w:val="24"/>
        </w:rPr>
        <w:t>Стратегия и тактика в перетягивании каната.</w:t>
      </w:r>
    </w:p>
    <w:p w14:paraId="1E6D33CD" w14:textId="77777777" w:rsidR="00EA6106" w:rsidRPr="004C3789" w:rsidRDefault="00EA6106" w:rsidP="00EA6106">
      <w:pPr>
        <w:spacing w:line="240" w:lineRule="auto"/>
        <w:ind w:firstLine="709"/>
        <w:rPr>
          <w:sz w:val="24"/>
          <w:szCs w:val="24"/>
        </w:rPr>
      </w:pPr>
      <w:r w:rsidRPr="004C3789">
        <w:rPr>
          <w:sz w:val="24"/>
          <w:szCs w:val="24"/>
        </w:rPr>
        <w:t xml:space="preserve">Основы обучения и выполнения различных технических элементов </w:t>
      </w:r>
    </w:p>
    <w:p w14:paraId="5E68F50B" w14:textId="77777777" w:rsidR="00EA6106" w:rsidRPr="004C3789" w:rsidRDefault="00EA6106" w:rsidP="00EA6106">
      <w:pPr>
        <w:spacing w:line="240" w:lineRule="auto"/>
        <w:ind w:firstLine="709"/>
        <w:rPr>
          <w:sz w:val="24"/>
          <w:szCs w:val="24"/>
        </w:rPr>
      </w:pPr>
      <w:r w:rsidRPr="004C3789">
        <w:rPr>
          <w:sz w:val="24"/>
          <w:szCs w:val="24"/>
        </w:rPr>
        <w:t>в перетягивании каната.</w:t>
      </w:r>
    </w:p>
    <w:p w14:paraId="7B8DA253" w14:textId="77777777" w:rsidR="00EA6106" w:rsidRPr="004C3789" w:rsidRDefault="00EA6106" w:rsidP="00EA6106">
      <w:pPr>
        <w:spacing w:line="240" w:lineRule="auto"/>
        <w:ind w:firstLine="709"/>
        <w:rPr>
          <w:sz w:val="24"/>
          <w:szCs w:val="24"/>
        </w:rPr>
      </w:pPr>
      <w:r w:rsidRPr="004C3789">
        <w:rPr>
          <w:sz w:val="24"/>
          <w:szCs w:val="24"/>
        </w:rPr>
        <w:t>2) Способы самостоятельной деятельности.</w:t>
      </w:r>
    </w:p>
    <w:p w14:paraId="0399499C" w14:textId="77777777" w:rsidR="00EA6106" w:rsidRPr="004C3789" w:rsidRDefault="00EA6106" w:rsidP="00EA6106">
      <w:pPr>
        <w:spacing w:line="240" w:lineRule="auto"/>
        <w:ind w:firstLine="709"/>
        <w:rPr>
          <w:sz w:val="24"/>
          <w:szCs w:val="24"/>
        </w:rPr>
      </w:pPr>
      <w:r w:rsidRPr="004C3789">
        <w:rPr>
          <w:sz w:val="24"/>
          <w:szCs w:val="24"/>
        </w:rPr>
        <w:t>Самоконтроль и его роль в учебной и соревновательной деятельности.</w:t>
      </w:r>
    </w:p>
    <w:p w14:paraId="2AA9981A" w14:textId="77777777" w:rsidR="00EA6106" w:rsidRPr="004C3789" w:rsidRDefault="00EA6106" w:rsidP="00EA6106">
      <w:pPr>
        <w:spacing w:line="240" w:lineRule="auto"/>
        <w:ind w:firstLine="709"/>
        <w:rPr>
          <w:sz w:val="24"/>
          <w:szCs w:val="24"/>
        </w:rPr>
      </w:pPr>
      <w:r w:rsidRPr="004C3789">
        <w:rPr>
          <w:sz w:val="24"/>
          <w:szCs w:val="24"/>
        </w:rPr>
        <w:t>Самоконтроль за физической нагрузкой, самоконтроль физического развития.</w:t>
      </w:r>
    </w:p>
    <w:p w14:paraId="473CDA49" w14:textId="77777777" w:rsidR="00EA6106" w:rsidRPr="004C3789" w:rsidRDefault="00EA6106" w:rsidP="00EA6106">
      <w:pPr>
        <w:spacing w:line="240" w:lineRule="auto"/>
        <w:ind w:firstLine="709"/>
        <w:rPr>
          <w:sz w:val="24"/>
          <w:szCs w:val="24"/>
        </w:rPr>
      </w:pPr>
      <w:r w:rsidRPr="004C3789">
        <w:rPr>
          <w:sz w:val="24"/>
          <w:szCs w:val="24"/>
        </w:rPr>
        <w:t>Контрольно-тестовые упражнения.</w:t>
      </w:r>
    </w:p>
    <w:p w14:paraId="048F0F3F" w14:textId="77777777" w:rsidR="00EA6106" w:rsidRPr="004C3789" w:rsidRDefault="00EA6106" w:rsidP="00EA6106">
      <w:pPr>
        <w:spacing w:line="240" w:lineRule="auto"/>
        <w:ind w:firstLine="709"/>
        <w:rPr>
          <w:sz w:val="24"/>
          <w:szCs w:val="24"/>
        </w:rPr>
      </w:pPr>
      <w:r w:rsidRPr="004C3789">
        <w:rPr>
          <w:sz w:val="24"/>
          <w:szCs w:val="24"/>
        </w:rPr>
        <w:t>3) Физическое совершенствование.</w:t>
      </w:r>
    </w:p>
    <w:p w14:paraId="7F488680" w14:textId="77777777" w:rsidR="00EA6106" w:rsidRPr="004C3789" w:rsidRDefault="00EA6106" w:rsidP="00EA6106">
      <w:pPr>
        <w:spacing w:line="240" w:lineRule="auto"/>
        <w:ind w:firstLine="709"/>
        <w:rPr>
          <w:sz w:val="24"/>
          <w:szCs w:val="24"/>
        </w:rPr>
      </w:pPr>
      <w:r w:rsidRPr="004C3789">
        <w:rPr>
          <w:sz w:val="24"/>
          <w:szCs w:val="24"/>
        </w:rPr>
        <w:t>Подбор и составление комплексов общеразвивающих упражнений с канатом.</w:t>
      </w:r>
    </w:p>
    <w:p w14:paraId="1C5CD98F" w14:textId="77777777" w:rsidR="00EA6106" w:rsidRPr="004C3789" w:rsidRDefault="00EA6106" w:rsidP="00EA6106">
      <w:pPr>
        <w:spacing w:line="240" w:lineRule="auto"/>
        <w:ind w:firstLine="709"/>
        <w:rPr>
          <w:sz w:val="24"/>
          <w:szCs w:val="24"/>
        </w:rPr>
      </w:pPr>
      <w:r w:rsidRPr="004C3789">
        <w:rPr>
          <w:sz w:val="24"/>
          <w:szCs w:val="24"/>
        </w:rPr>
        <w:t>Технические приемы и тактические действия в перетягивании каната, изученные на уровне начального общего образования.</w:t>
      </w:r>
    </w:p>
    <w:p w14:paraId="3112FC92" w14:textId="77777777" w:rsidR="00EA6106" w:rsidRPr="004C3789" w:rsidRDefault="00EA6106" w:rsidP="00EA6106">
      <w:pPr>
        <w:spacing w:line="240" w:lineRule="auto"/>
        <w:ind w:firstLine="709"/>
        <w:rPr>
          <w:sz w:val="24"/>
          <w:szCs w:val="24"/>
        </w:rPr>
      </w:pPr>
      <w:r w:rsidRPr="004C3789">
        <w:rPr>
          <w:sz w:val="24"/>
          <w:szCs w:val="24"/>
        </w:rPr>
        <w:t>Тактика схватки:</w:t>
      </w:r>
    </w:p>
    <w:p w14:paraId="40703AAA" w14:textId="77777777" w:rsidR="00EA6106" w:rsidRPr="004C3789" w:rsidRDefault="00EA6106" w:rsidP="00EA6106">
      <w:pPr>
        <w:spacing w:line="240" w:lineRule="auto"/>
        <w:ind w:firstLine="709"/>
        <w:rPr>
          <w:sz w:val="24"/>
          <w:szCs w:val="24"/>
        </w:rPr>
      </w:pPr>
      <w:r w:rsidRPr="004C3789">
        <w:rPr>
          <w:sz w:val="24"/>
          <w:szCs w:val="24"/>
        </w:rPr>
        <w:t xml:space="preserve">индивидуальные действия при схватках классических команд в полных </w:t>
      </w:r>
    </w:p>
    <w:p w14:paraId="2C876C7E" w14:textId="77777777" w:rsidR="00EA6106" w:rsidRPr="004C3789" w:rsidRDefault="00EA6106" w:rsidP="00EA6106">
      <w:pPr>
        <w:spacing w:line="240" w:lineRule="auto"/>
        <w:ind w:firstLine="709"/>
        <w:rPr>
          <w:sz w:val="24"/>
          <w:szCs w:val="24"/>
        </w:rPr>
      </w:pPr>
      <w:r w:rsidRPr="004C3789">
        <w:rPr>
          <w:sz w:val="24"/>
          <w:szCs w:val="24"/>
        </w:rPr>
        <w:t xml:space="preserve">и неполных составах; </w:t>
      </w:r>
    </w:p>
    <w:p w14:paraId="6259E45B" w14:textId="77777777" w:rsidR="00EA6106" w:rsidRPr="004C3789" w:rsidRDefault="00EA6106" w:rsidP="00EA6106">
      <w:pPr>
        <w:spacing w:line="240" w:lineRule="auto"/>
        <w:ind w:firstLine="709"/>
        <w:rPr>
          <w:sz w:val="24"/>
          <w:szCs w:val="24"/>
        </w:rPr>
      </w:pPr>
      <w:r w:rsidRPr="004C3789">
        <w:rPr>
          <w:sz w:val="24"/>
          <w:szCs w:val="24"/>
        </w:rPr>
        <w:t xml:space="preserve">индивидуальные действия при схватках смешанных и женских команд </w:t>
      </w:r>
    </w:p>
    <w:p w14:paraId="2D9A54F2" w14:textId="77777777" w:rsidR="00EA6106" w:rsidRPr="004C3789" w:rsidRDefault="00EA6106" w:rsidP="00EA6106">
      <w:pPr>
        <w:spacing w:line="240" w:lineRule="auto"/>
        <w:ind w:firstLine="709"/>
        <w:rPr>
          <w:sz w:val="24"/>
          <w:szCs w:val="24"/>
        </w:rPr>
      </w:pPr>
      <w:r w:rsidRPr="004C3789">
        <w:rPr>
          <w:sz w:val="24"/>
          <w:szCs w:val="24"/>
        </w:rPr>
        <w:t xml:space="preserve">в различных составах; </w:t>
      </w:r>
    </w:p>
    <w:p w14:paraId="14B9923F" w14:textId="77777777" w:rsidR="00EA6106" w:rsidRPr="004C3789" w:rsidRDefault="00EA6106" w:rsidP="00EA6106">
      <w:pPr>
        <w:spacing w:line="240" w:lineRule="auto"/>
        <w:ind w:firstLine="709"/>
        <w:rPr>
          <w:sz w:val="24"/>
          <w:szCs w:val="24"/>
        </w:rPr>
      </w:pPr>
      <w:r w:rsidRPr="004C3789">
        <w:rPr>
          <w:sz w:val="24"/>
          <w:szCs w:val="24"/>
        </w:rPr>
        <w:t>командные действия в различных игровых ситуациях, расстановка игроков в схватках в соответствии с командной целесообразностью;</w:t>
      </w:r>
    </w:p>
    <w:p w14:paraId="2E2C358F" w14:textId="77777777" w:rsidR="00EA6106" w:rsidRPr="004C3789" w:rsidRDefault="00EA6106" w:rsidP="00EA6106">
      <w:pPr>
        <w:spacing w:line="240" w:lineRule="auto"/>
        <w:ind w:firstLine="709"/>
        <w:rPr>
          <w:sz w:val="24"/>
          <w:szCs w:val="24"/>
        </w:rPr>
      </w:pPr>
      <w:r w:rsidRPr="004C3789">
        <w:rPr>
          <w:sz w:val="24"/>
          <w:szCs w:val="24"/>
        </w:rPr>
        <w:t>перестановки игроков в схватке;</w:t>
      </w:r>
    </w:p>
    <w:p w14:paraId="710F6B0A" w14:textId="77777777" w:rsidR="00EA6106" w:rsidRPr="004C3789" w:rsidRDefault="00EA6106" w:rsidP="00EA6106">
      <w:pPr>
        <w:spacing w:line="240" w:lineRule="auto"/>
        <w:ind w:firstLine="709"/>
        <w:rPr>
          <w:sz w:val="24"/>
          <w:szCs w:val="24"/>
        </w:rPr>
      </w:pPr>
      <w:r w:rsidRPr="004C3789">
        <w:rPr>
          <w:sz w:val="24"/>
          <w:szCs w:val="24"/>
        </w:rPr>
        <w:t xml:space="preserve">индивидуальные действия и взаимодействие в команде с партнерами </w:t>
      </w:r>
    </w:p>
    <w:p w14:paraId="778A5265" w14:textId="77777777" w:rsidR="00EA6106" w:rsidRPr="004C3789" w:rsidRDefault="00EA6106" w:rsidP="00EA6106">
      <w:pPr>
        <w:spacing w:line="240" w:lineRule="auto"/>
        <w:ind w:firstLine="709"/>
        <w:rPr>
          <w:sz w:val="24"/>
          <w:szCs w:val="24"/>
        </w:rPr>
      </w:pPr>
      <w:r w:rsidRPr="004C3789">
        <w:rPr>
          <w:sz w:val="24"/>
          <w:szCs w:val="24"/>
        </w:rPr>
        <w:t xml:space="preserve">в схватке. </w:t>
      </w:r>
    </w:p>
    <w:p w14:paraId="35978AC2" w14:textId="77777777" w:rsidR="006C0B95" w:rsidRPr="004C3789" w:rsidRDefault="006C0B95" w:rsidP="00EA6106">
      <w:pPr>
        <w:spacing w:line="240" w:lineRule="auto"/>
        <w:ind w:firstLine="709"/>
        <w:rPr>
          <w:sz w:val="24"/>
          <w:szCs w:val="24"/>
        </w:rPr>
      </w:pPr>
    </w:p>
    <w:p w14:paraId="478136FE" w14:textId="22C5D8AE" w:rsidR="00EA6106" w:rsidRPr="004C3789" w:rsidRDefault="00EA6106" w:rsidP="006C0B95">
      <w:pPr>
        <w:spacing w:line="240" w:lineRule="auto"/>
        <w:ind w:firstLine="709"/>
        <w:rPr>
          <w:b/>
          <w:sz w:val="24"/>
          <w:szCs w:val="24"/>
        </w:rPr>
      </w:pPr>
      <w:r w:rsidRPr="004C3789">
        <w:rPr>
          <w:b/>
          <w:sz w:val="24"/>
          <w:szCs w:val="24"/>
        </w:rPr>
        <w:t>Содержание модуля по перетягиванию каната направлено</w:t>
      </w:r>
      <w:r w:rsidR="006C0B95" w:rsidRPr="004C3789">
        <w:rPr>
          <w:b/>
          <w:sz w:val="24"/>
          <w:szCs w:val="24"/>
        </w:rPr>
        <w:t xml:space="preserve"> </w:t>
      </w:r>
      <w:r w:rsidRPr="004C3789">
        <w:rPr>
          <w:b/>
          <w:sz w:val="24"/>
          <w:szCs w:val="24"/>
        </w:rPr>
        <w:t>на достижение обучающимися личностных, метапредметных и предметных результатов обучения.</w:t>
      </w:r>
    </w:p>
    <w:p w14:paraId="43278DE2" w14:textId="3203D2DC" w:rsidR="00EA6106" w:rsidRPr="004C3789" w:rsidRDefault="00EA6106" w:rsidP="00EA6106">
      <w:pPr>
        <w:spacing w:line="240" w:lineRule="auto"/>
        <w:ind w:firstLine="709"/>
        <w:rPr>
          <w:b/>
          <w:sz w:val="24"/>
          <w:szCs w:val="24"/>
        </w:rPr>
      </w:pPr>
      <w:r w:rsidRPr="004C3789">
        <w:rPr>
          <w:b/>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5F7AE83F" w14:textId="77777777" w:rsidR="00EA6106" w:rsidRPr="004C3789" w:rsidRDefault="00EA6106" w:rsidP="00EA6106">
      <w:pPr>
        <w:spacing w:line="240" w:lineRule="auto"/>
        <w:ind w:firstLine="709"/>
        <w:rPr>
          <w:sz w:val="24"/>
          <w:szCs w:val="24"/>
        </w:rPr>
      </w:pPr>
      <w:r w:rsidRPr="004C3789">
        <w:rPr>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p>
    <w:p w14:paraId="092CAE3A" w14:textId="77777777" w:rsidR="00EA6106" w:rsidRPr="004C3789" w:rsidRDefault="00EA6106" w:rsidP="00EA6106">
      <w:pPr>
        <w:spacing w:line="240" w:lineRule="auto"/>
        <w:ind w:firstLine="709"/>
        <w:rPr>
          <w:sz w:val="24"/>
          <w:szCs w:val="24"/>
        </w:rPr>
      </w:pPr>
      <w:r w:rsidRPr="004C3789">
        <w:rPr>
          <w:sz w:val="24"/>
          <w:szCs w:val="24"/>
        </w:rPr>
        <w:t>на чемпионатах мира и Европы и на других соревнованиях;</w:t>
      </w:r>
    </w:p>
    <w:p w14:paraId="1224ABC8" w14:textId="77777777" w:rsidR="00EA6106" w:rsidRPr="004C3789" w:rsidRDefault="00EA6106" w:rsidP="00EA6106">
      <w:pPr>
        <w:spacing w:line="240" w:lineRule="auto"/>
        <w:ind w:firstLine="709"/>
        <w:rPr>
          <w:sz w:val="24"/>
          <w:szCs w:val="24"/>
        </w:rPr>
      </w:pPr>
      <w:r w:rsidRPr="004C3789">
        <w:rPr>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23DEE0CA" w14:textId="77777777" w:rsidR="00EA6106" w:rsidRPr="004C3789" w:rsidRDefault="00EA6106" w:rsidP="00EA6106">
      <w:pPr>
        <w:spacing w:line="240" w:lineRule="auto"/>
        <w:ind w:firstLine="709"/>
        <w:rPr>
          <w:sz w:val="24"/>
          <w:szCs w:val="24"/>
        </w:rPr>
      </w:pPr>
      <w:r w:rsidRPr="004C3789">
        <w:rPr>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14:paraId="386263A6" w14:textId="77777777" w:rsidR="00EA6106" w:rsidRPr="004C3789" w:rsidRDefault="00EA6106" w:rsidP="00EA6106">
      <w:pPr>
        <w:spacing w:line="240" w:lineRule="auto"/>
        <w:ind w:firstLine="709"/>
        <w:rPr>
          <w:sz w:val="24"/>
          <w:szCs w:val="24"/>
        </w:rPr>
      </w:pPr>
      <w:r w:rsidRPr="004C3789">
        <w:rPr>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195AEF9" w14:textId="77777777" w:rsidR="00EA6106" w:rsidRPr="004C3789" w:rsidRDefault="00EA6106" w:rsidP="00EA6106">
      <w:pPr>
        <w:spacing w:line="240" w:lineRule="auto"/>
        <w:ind w:firstLine="709"/>
        <w:rPr>
          <w:sz w:val="24"/>
          <w:szCs w:val="24"/>
        </w:rPr>
      </w:pPr>
      <w:r w:rsidRPr="004C3789">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6664DDD" w14:textId="77777777" w:rsidR="00EA6106" w:rsidRPr="004C3789" w:rsidRDefault="00EA6106" w:rsidP="00EA6106">
      <w:pPr>
        <w:spacing w:line="240" w:lineRule="auto"/>
        <w:ind w:firstLine="709"/>
        <w:rPr>
          <w:sz w:val="24"/>
          <w:szCs w:val="24"/>
        </w:rPr>
      </w:pPr>
      <w:r w:rsidRPr="004C378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2DC5F519" w14:textId="2DB8A6DC" w:rsidR="00EA6106" w:rsidRPr="004C3789" w:rsidRDefault="00EA6106" w:rsidP="00EA6106">
      <w:pPr>
        <w:spacing w:line="240" w:lineRule="auto"/>
        <w:ind w:firstLine="709"/>
        <w:rPr>
          <w:b/>
          <w:sz w:val="24"/>
          <w:szCs w:val="24"/>
        </w:rPr>
      </w:pPr>
      <w:r w:rsidRPr="004C3789">
        <w:rPr>
          <w:b/>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1E588372" w14:textId="77777777" w:rsidR="00EA6106" w:rsidRPr="004C3789" w:rsidRDefault="00EA6106" w:rsidP="00EA6106">
      <w:pPr>
        <w:spacing w:line="240" w:lineRule="auto"/>
        <w:ind w:firstLine="709"/>
        <w:rPr>
          <w:sz w:val="24"/>
          <w:szCs w:val="24"/>
        </w:rPr>
      </w:pPr>
      <w:r w:rsidRPr="004C3789">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14:paraId="44B76B34" w14:textId="77777777" w:rsidR="00EA6106" w:rsidRPr="004C3789" w:rsidRDefault="00EA6106" w:rsidP="00EA6106">
      <w:pPr>
        <w:spacing w:line="240" w:lineRule="auto"/>
        <w:ind w:firstLine="709"/>
        <w:rPr>
          <w:sz w:val="24"/>
          <w:szCs w:val="24"/>
        </w:rPr>
      </w:pPr>
      <w:r w:rsidRPr="004C3789">
        <w:rPr>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988BF9" w14:textId="77777777" w:rsidR="00EA6106" w:rsidRPr="004C3789" w:rsidRDefault="00EA6106" w:rsidP="00EA6106">
      <w:pPr>
        <w:spacing w:line="240" w:lineRule="auto"/>
        <w:ind w:firstLine="709"/>
        <w:rPr>
          <w:sz w:val="24"/>
          <w:szCs w:val="24"/>
        </w:rPr>
      </w:pPr>
      <w:r w:rsidRPr="004C378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63EA061" w14:textId="77777777" w:rsidR="00EA6106" w:rsidRPr="004C3789" w:rsidRDefault="00EA6106" w:rsidP="00EA6106">
      <w:pPr>
        <w:spacing w:line="240" w:lineRule="auto"/>
        <w:ind w:firstLine="709"/>
        <w:rPr>
          <w:sz w:val="24"/>
          <w:szCs w:val="24"/>
        </w:rPr>
      </w:pPr>
      <w:r w:rsidRPr="004C378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B9B89AC" w14:textId="312E88F8" w:rsidR="00EA6106" w:rsidRPr="004C3789" w:rsidRDefault="00EA6106" w:rsidP="00EA6106">
      <w:pPr>
        <w:spacing w:line="240" w:lineRule="auto"/>
        <w:ind w:firstLine="709"/>
        <w:rPr>
          <w:b/>
          <w:sz w:val="24"/>
          <w:szCs w:val="24"/>
        </w:rPr>
      </w:pPr>
      <w:r w:rsidRPr="004C3789">
        <w:rPr>
          <w:b/>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38FD5C8F" w14:textId="77777777" w:rsidR="00EA6106" w:rsidRPr="004C3789" w:rsidRDefault="00EA6106" w:rsidP="00EA6106">
      <w:pPr>
        <w:spacing w:line="240" w:lineRule="auto"/>
        <w:ind w:firstLine="709"/>
        <w:rPr>
          <w:sz w:val="24"/>
          <w:szCs w:val="24"/>
        </w:rPr>
      </w:pPr>
      <w:r w:rsidRPr="004C3789">
        <w:rPr>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AD4A1F4" w14:textId="77777777" w:rsidR="00EA6106" w:rsidRPr="004C3789" w:rsidRDefault="00EA6106" w:rsidP="00EA6106">
      <w:pPr>
        <w:spacing w:line="240" w:lineRule="auto"/>
        <w:ind w:firstLine="709"/>
        <w:rPr>
          <w:sz w:val="24"/>
          <w:szCs w:val="24"/>
        </w:rPr>
      </w:pPr>
      <w:r w:rsidRPr="004C3789">
        <w:rPr>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7A55FCD5" w14:textId="77777777" w:rsidR="00EA6106" w:rsidRPr="004C3789" w:rsidRDefault="00EA6106" w:rsidP="00EA6106">
      <w:pPr>
        <w:spacing w:line="240" w:lineRule="auto"/>
        <w:ind w:firstLine="709"/>
        <w:rPr>
          <w:sz w:val="24"/>
          <w:szCs w:val="24"/>
        </w:rPr>
      </w:pPr>
      <w:r w:rsidRPr="004C3789">
        <w:rPr>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4FD1667F" w14:textId="77777777" w:rsidR="00EA6106" w:rsidRPr="004C3789" w:rsidRDefault="00EA6106" w:rsidP="00EA6106">
      <w:pPr>
        <w:spacing w:line="240" w:lineRule="auto"/>
        <w:ind w:firstLine="709"/>
        <w:rPr>
          <w:sz w:val="24"/>
          <w:szCs w:val="24"/>
        </w:rPr>
      </w:pPr>
      <w:r w:rsidRPr="004C3789">
        <w:rPr>
          <w:sz w:val="24"/>
          <w:szCs w:val="24"/>
        </w:rPr>
        <w:t xml:space="preserve">знание современных правил организации и проведения соревнований </w:t>
      </w:r>
    </w:p>
    <w:p w14:paraId="2F55FE5D" w14:textId="77777777" w:rsidR="00EA6106" w:rsidRPr="004C3789" w:rsidRDefault="00EA6106" w:rsidP="00EA6106">
      <w:pPr>
        <w:spacing w:line="240" w:lineRule="auto"/>
        <w:ind w:firstLine="709"/>
        <w:rPr>
          <w:sz w:val="24"/>
          <w:szCs w:val="24"/>
        </w:rPr>
      </w:pPr>
      <w:r w:rsidRPr="004C3789">
        <w:rPr>
          <w:sz w:val="24"/>
          <w:szCs w:val="24"/>
        </w:rP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10C02AA" w14:textId="77777777" w:rsidR="00EA6106" w:rsidRPr="004C3789" w:rsidRDefault="00EA6106" w:rsidP="00EA6106">
      <w:pPr>
        <w:spacing w:line="240" w:lineRule="auto"/>
        <w:ind w:firstLine="709"/>
        <w:rPr>
          <w:sz w:val="24"/>
          <w:szCs w:val="24"/>
        </w:rPr>
      </w:pPr>
      <w:r w:rsidRPr="004C3789">
        <w:rPr>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14CEF52C" w14:textId="77777777" w:rsidR="00EA6106" w:rsidRPr="004C3789" w:rsidRDefault="00EA6106" w:rsidP="00EA6106">
      <w:pPr>
        <w:spacing w:line="240" w:lineRule="auto"/>
        <w:ind w:firstLine="709"/>
        <w:rPr>
          <w:sz w:val="24"/>
          <w:szCs w:val="24"/>
        </w:rPr>
      </w:pPr>
      <w:r w:rsidRPr="004C3789">
        <w:rPr>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14:paraId="62A0626A" w14:textId="77777777" w:rsidR="00EA6106" w:rsidRPr="004C3789" w:rsidRDefault="00EA6106" w:rsidP="00EA6106">
      <w:pPr>
        <w:spacing w:line="240" w:lineRule="auto"/>
        <w:ind w:firstLine="709"/>
        <w:rPr>
          <w:sz w:val="24"/>
          <w:szCs w:val="24"/>
        </w:rPr>
      </w:pPr>
      <w:r w:rsidRPr="004C3789">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3DEC56A6" w14:textId="77777777" w:rsidR="00EA6106" w:rsidRPr="004C3789" w:rsidRDefault="00EA6106" w:rsidP="00EA6106">
      <w:pPr>
        <w:spacing w:line="240" w:lineRule="auto"/>
        <w:ind w:firstLine="709"/>
        <w:rPr>
          <w:sz w:val="24"/>
          <w:szCs w:val="24"/>
        </w:rPr>
      </w:pPr>
      <w:r w:rsidRPr="004C3789">
        <w:rPr>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2EC4E57D" w14:textId="77777777" w:rsidR="00EA6106" w:rsidRPr="004C3789" w:rsidRDefault="00EA6106" w:rsidP="00EA6106">
      <w:pPr>
        <w:spacing w:line="240" w:lineRule="auto"/>
        <w:ind w:firstLine="709"/>
        <w:rPr>
          <w:sz w:val="24"/>
          <w:szCs w:val="24"/>
        </w:rPr>
      </w:pPr>
      <w:r w:rsidRPr="004C3789">
        <w:rPr>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13CCB427" w14:textId="22141BD3" w:rsidR="00EA6106" w:rsidRPr="004C3789" w:rsidRDefault="00EA6106" w:rsidP="006C0B95">
      <w:pPr>
        <w:spacing w:line="240" w:lineRule="auto"/>
        <w:ind w:firstLine="709"/>
        <w:rPr>
          <w:sz w:val="24"/>
          <w:szCs w:val="24"/>
        </w:rPr>
      </w:pPr>
      <w:r w:rsidRPr="004C3789">
        <w:rPr>
          <w:sz w:val="24"/>
          <w:szCs w:val="24"/>
        </w:rPr>
        <w:t xml:space="preserve">способность выполнять элементарные </w:t>
      </w:r>
      <w:r w:rsidR="006C0B95" w:rsidRPr="004C3789">
        <w:rPr>
          <w:sz w:val="24"/>
          <w:szCs w:val="24"/>
        </w:rPr>
        <w:t xml:space="preserve">тактические действия в обороне </w:t>
      </w:r>
      <w:r w:rsidRPr="004C3789">
        <w:rPr>
          <w:sz w:val="24"/>
          <w:szCs w:val="24"/>
        </w:rPr>
        <w:t>и атаке, тактические действия с учетом амплуа в команде и другие;</w:t>
      </w:r>
    </w:p>
    <w:p w14:paraId="2F27F9D6" w14:textId="77777777" w:rsidR="00EA6106" w:rsidRPr="004C3789" w:rsidRDefault="00EA6106" w:rsidP="00EA6106">
      <w:pPr>
        <w:spacing w:line="240" w:lineRule="auto"/>
        <w:ind w:firstLine="709"/>
        <w:rPr>
          <w:sz w:val="24"/>
          <w:szCs w:val="24"/>
        </w:rPr>
      </w:pPr>
      <w:r w:rsidRPr="004C3789">
        <w:rPr>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2BA84D07" w14:textId="77777777" w:rsidR="00EA6106" w:rsidRPr="004C3789" w:rsidRDefault="00EA6106" w:rsidP="00EA6106">
      <w:pPr>
        <w:spacing w:line="240" w:lineRule="auto"/>
        <w:ind w:firstLine="709"/>
        <w:rPr>
          <w:sz w:val="24"/>
          <w:szCs w:val="24"/>
        </w:rPr>
      </w:pPr>
      <w:r w:rsidRPr="004C3789">
        <w:rPr>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729FC78D" w14:textId="77777777" w:rsidR="00EA6106" w:rsidRPr="004C3789" w:rsidRDefault="00EA6106" w:rsidP="00EA6106">
      <w:pPr>
        <w:spacing w:line="240" w:lineRule="auto"/>
        <w:ind w:firstLine="709"/>
        <w:rPr>
          <w:sz w:val="24"/>
          <w:szCs w:val="24"/>
        </w:rPr>
      </w:pPr>
      <w:r w:rsidRPr="004C3789">
        <w:rPr>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76B76D65" w14:textId="77777777" w:rsidR="00EA6106" w:rsidRPr="004C3789" w:rsidRDefault="00EA6106" w:rsidP="00EA6106">
      <w:pPr>
        <w:spacing w:line="240" w:lineRule="auto"/>
        <w:ind w:firstLine="709"/>
        <w:rPr>
          <w:sz w:val="24"/>
          <w:szCs w:val="24"/>
        </w:rPr>
      </w:pPr>
      <w:r w:rsidRPr="004C3789">
        <w:rPr>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75ECC196" w14:textId="77777777" w:rsidR="00EA6106" w:rsidRPr="004C3789" w:rsidRDefault="00EA6106" w:rsidP="00EA6106">
      <w:pPr>
        <w:spacing w:line="240" w:lineRule="auto"/>
        <w:ind w:firstLine="709"/>
        <w:rPr>
          <w:sz w:val="24"/>
          <w:szCs w:val="24"/>
        </w:rPr>
      </w:pPr>
      <w:r w:rsidRPr="004C3789">
        <w:rPr>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p>
    <w:p w14:paraId="16CB881D" w14:textId="77777777" w:rsidR="00EA6106" w:rsidRPr="004C3789" w:rsidRDefault="00EA6106" w:rsidP="00EA6106">
      <w:pPr>
        <w:spacing w:line="240" w:lineRule="auto"/>
        <w:ind w:firstLine="709"/>
        <w:rPr>
          <w:sz w:val="24"/>
          <w:szCs w:val="24"/>
        </w:rPr>
      </w:pPr>
      <w:r w:rsidRPr="004C3789">
        <w:rPr>
          <w:sz w:val="24"/>
          <w:szCs w:val="24"/>
        </w:rPr>
        <w:t>для формирования осанки, профилактики плоскостопия;</w:t>
      </w:r>
    </w:p>
    <w:p w14:paraId="19317450" w14:textId="77777777" w:rsidR="00EA6106" w:rsidRPr="004C3789" w:rsidRDefault="00EA6106" w:rsidP="00EA6106">
      <w:pPr>
        <w:spacing w:line="240" w:lineRule="auto"/>
        <w:ind w:firstLine="709"/>
        <w:rPr>
          <w:sz w:val="24"/>
          <w:szCs w:val="24"/>
        </w:rPr>
      </w:pPr>
      <w:r w:rsidRPr="004C3789">
        <w:rPr>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1947E83F" w14:textId="77777777" w:rsidR="00EA6106" w:rsidRPr="004C3789" w:rsidRDefault="00EA6106" w:rsidP="00EA6106">
      <w:pPr>
        <w:spacing w:line="240" w:lineRule="auto"/>
        <w:ind w:firstLine="709"/>
        <w:rPr>
          <w:sz w:val="24"/>
          <w:szCs w:val="24"/>
        </w:rPr>
      </w:pPr>
      <w:r w:rsidRPr="004C3789">
        <w:rPr>
          <w:sz w:val="24"/>
          <w:szCs w:val="24"/>
        </w:rPr>
        <w:t xml:space="preserve">выполнение приемов подготовительных и ассистентских функций; </w:t>
      </w:r>
    </w:p>
    <w:p w14:paraId="46711878" w14:textId="0D475EE4" w:rsidR="00EA6106" w:rsidRPr="004C3789" w:rsidRDefault="00EA6106" w:rsidP="006C0B95">
      <w:pPr>
        <w:spacing w:line="240" w:lineRule="auto"/>
        <w:ind w:firstLine="709"/>
        <w:rPr>
          <w:sz w:val="24"/>
          <w:szCs w:val="24"/>
        </w:rPr>
      </w:pPr>
      <w:r w:rsidRPr="004C3789">
        <w:rPr>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w:t>
      </w:r>
      <w:r w:rsidR="006C0B95" w:rsidRPr="004C3789">
        <w:rPr>
          <w:sz w:val="24"/>
          <w:szCs w:val="24"/>
        </w:rPr>
        <w:t xml:space="preserve">вать первую помощь при травмах </w:t>
      </w:r>
      <w:r w:rsidRPr="004C3789">
        <w:rPr>
          <w:sz w:val="24"/>
          <w:szCs w:val="24"/>
        </w:rPr>
        <w:t>и повреждениях во время занятий перетягиванием каната;</w:t>
      </w:r>
    </w:p>
    <w:p w14:paraId="7BC4979F" w14:textId="77777777" w:rsidR="00EA6106" w:rsidRPr="004C3789" w:rsidRDefault="00EA6106" w:rsidP="00EA6106">
      <w:pPr>
        <w:spacing w:line="240" w:lineRule="auto"/>
        <w:ind w:firstLine="709"/>
        <w:rPr>
          <w:sz w:val="24"/>
          <w:szCs w:val="24"/>
        </w:rPr>
      </w:pPr>
      <w:r w:rsidRPr="004C3789">
        <w:rPr>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6901216" w14:textId="6025AB91" w:rsidR="00EA6106" w:rsidRPr="004C3789" w:rsidRDefault="00EA6106" w:rsidP="006C0B95">
      <w:pPr>
        <w:spacing w:line="240" w:lineRule="auto"/>
        <w:ind w:firstLine="709"/>
        <w:rPr>
          <w:sz w:val="24"/>
          <w:szCs w:val="24"/>
        </w:rPr>
      </w:pPr>
      <w:r w:rsidRPr="004C3789">
        <w:rPr>
          <w:sz w:val="24"/>
          <w:szCs w:val="24"/>
        </w:rPr>
        <w:t>способность планировать и про</w:t>
      </w:r>
      <w:r w:rsidR="006C0B95" w:rsidRPr="004C3789">
        <w:rPr>
          <w:sz w:val="24"/>
          <w:szCs w:val="24"/>
        </w:rPr>
        <w:t xml:space="preserve">водить самостоятельные занятия </w:t>
      </w:r>
      <w:r w:rsidRPr="004C3789">
        <w:rPr>
          <w:sz w:val="24"/>
          <w:szCs w:val="24"/>
        </w:rPr>
        <w:t>по освоению новых двигательных действий (э</w:t>
      </w:r>
      <w:r w:rsidR="006C0B95" w:rsidRPr="004C3789">
        <w:rPr>
          <w:sz w:val="24"/>
          <w:szCs w:val="24"/>
        </w:rPr>
        <w:t xml:space="preserve">лементов перетягивания каната) </w:t>
      </w:r>
      <w:r w:rsidRPr="004C3789">
        <w:rPr>
          <w:sz w:val="24"/>
          <w:szCs w:val="24"/>
        </w:rPr>
        <w:t xml:space="preserve">и развитию основных специальных физических качеств канатчика, контролировать и анализировать эффективность этих занятий; </w:t>
      </w:r>
    </w:p>
    <w:p w14:paraId="7012AD48" w14:textId="77777777" w:rsidR="00EA6106" w:rsidRPr="004C3789" w:rsidRDefault="00EA6106" w:rsidP="00EA6106">
      <w:pPr>
        <w:spacing w:line="240" w:lineRule="auto"/>
        <w:ind w:firstLine="709"/>
        <w:rPr>
          <w:sz w:val="24"/>
          <w:szCs w:val="24"/>
        </w:rPr>
      </w:pPr>
      <w:r w:rsidRPr="004C3789">
        <w:rPr>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53E1CBD4" w14:textId="529A8EAE" w:rsidR="00EA6106" w:rsidRPr="004C3789" w:rsidRDefault="00EA6106" w:rsidP="006C0B95">
      <w:pPr>
        <w:spacing w:line="240" w:lineRule="auto"/>
        <w:ind w:firstLine="709"/>
        <w:rPr>
          <w:sz w:val="24"/>
          <w:szCs w:val="24"/>
        </w:rPr>
      </w:pPr>
      <w:r w:rsidRPr="004C3789">
        <w:rPr>
          <w:sz w:val="24"/>
          <w:szCs w:val="24"/>
        </w:rPr>
        <w:t>выполнение контрольно-тестовых упражнений по</w:t>
      </w:r>
      <w:r w:rsidR="006C0B95" w:rsidRPr="004C3789">
        <w:rPr>
          <w:sz w:val="24"/>
          <w:szCs w:val="24"/>
        </w:rPr>
        <w:t xml:space="preserve"> общей, специальной </w:t>
      </w:r>
      <w:r w:rsidRPr="004C3789">
        <w:rPr>
          <w:sz w:val="24"/>
          <w:szCs w:val="24"/>
        </w:rP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2E14192D" w14:textId="77777777" w:rsidR="006C0B95" w:rsidRPr="004C3789" w:rsidRDefault="006C0B95" w:rsidP="00EA6106">
      <w:pPr>
        <w:spacing w:line="240" w:lineRule="auto"/>
        <w:ind w:firstLine="709"/>
        <w:rPr>
          <w:sz w:val="24"/>
          <w:szCs w:val="24"/>
        </w:rPr>
      </w:pPr>
    </w:p>
    <w:p w14:paraId="18556BDE" w14:textId="076A0463" w:rsidR="00EA6106" w:rsidRPr="004C3789" w:rsidRDefault="00EA6106" w:rsidP="006C0B95">
      <w:pPr>
        <w:spacing w:line="240" w:lineRule="auto"/>
        <w:ind w:firstLine="709"/>
        <w:jc w:val="center"/>
        <w:rPr>
          <w:b/>
          <w:sz w:val="24"/>
          <w:szCs w:val="24"/>
        </w:rPr>
      </w:pPr>
      <w:r w:rsidRPr="004C3789">
        <w:rPr>
          <w:b/>
          <w:sz w:val="24"/>
          <w:szCs w:val="24"/>
        </w:rPr>
        <w:t>Модуль «Компьютерный спорт».</w:t>
      </w:r>
    </w:p>
    <w:p w14:paraId="2017F40C" w14:textId="00469C17" w:rsidR="00EA6106" w:rsidRPr="004C3789" w:rsidRDefault="00EA6106" w:rsidP="006C0B95">
      <w:pPr>
        <w:spacing w:line="240" w:lineRule="auto"/>
        <w:ind w:firstLine="709"/>
        <w:jc w:val="center"/>
        <w:rPr>
          <w:sz w:val="24"/>
          <w:szCs w:val="24"/>
        </w:rPr>
      </w:pPr>
      <w:r w:rsidRPr="004C3789">
        <w:rPr>
          <w:sz w:val="24"/>
          <w:szCs w:val="24"/>
        </w:rPr>
        <w:t>Пояснительная записка модуля «Компьютерный спорт».</w:t>
      </w:r>
    </w:p>
    <w:p w14:paraId="45974466" w14:textId="77777777" w:rsidR="006C0B95" w:rsidRPr="004C3789" w:rsidRDefault="006C0B95" w:rsidP="00EA6106">
      <w:pPr>
        <w:spacing w:line="240" w:lineRule="auto"/>
        <w:ind w:firstLine="709"/>
        <w:rPr>
          <w:sz w:val="24"/>
          <w:szCs w:val="24"/>
        </w:rPr>
      </w:pPr>
    </w:p>
    <w:p w14:paraId="51FA4660" w14:textId="3A327040" w:rsidR="00EA6106" w:rsidRPr="004C3789" w:rsidRDefault="00EA6106" w:rsidP="00EA6106">
      <w:pPr>
        <w:spacing w:line="240" w:lineRule="auto"/>
        <w:ind w:firstLine="709"/>
        <w:rPr>
          <w:sz w:val="24"/>
          <w:szCs w:val="24"/>
        </w:rPr>
      </w:pPr>
      <w:r w:rsidRPr="004C3789">
        <w:rPr>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6ABECC" w14:textId="77777777" w:rsidR="00EA6106" w:rsidRPr="004C3789" w:rsidRDefault="00EA6106" w:rsidP="00EA6106">
      <w:pPr>
        <w:spacing w:line="240" w:lineRule="auto"/>
        <w:ind w:firstLine="709"/>
        <w:rPr>
          <w:sz w:val="24"/>
          <w:szCs w:val="24"/>
        </w:rPr>
      </w:pPr>
      <w:r w:rsidRPr="004C3789">
        <w:rPr>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5F265D7E" w14:textId="77777777" w:rsidR="00EA6106" w:rsidRPr="004C3789" w:rsidRDefault="00EA6106" w:rsidP="00EA6106">
      <w:pPr>
        <w:spacing w:line="240" w:lineRule="auto"/>
        <w:ind w:firstLine="709"/>
        <w:rPr>
          <w:sz w:val="24"/>
          <w:szCs w:val="24"/>
        </w:rPr>
      </w:pPr>
      <w:r w:rsidRPr="004C3789">
        <w:rPr>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5DDD8C41" w14:textId="441470D7" w:rsidR="00EA6106" w:rsidRPr="004C3789" w:rsidRDefault="00EA6106" w:rsidP="00EA6106">
      <w:pPr>
        <w:spacing w:line="240" w:lineRule="auto"/>
        <w:ind w:firstLine="709"/>
        <w:rPr>
          <w:sz w:val="24"/>
          <w:szCs w:val="24"/>
        </w:rPr>
      </w:pPr>
      <w:r w:rsidRPr="004C3789">
        <w:rPr>
          <w:b/>
          <w:sz w:val="24"/>
          <w:szCs w:val="24"/>
        </w:rPr>
        <w:t>Целью изучения модуля</w:t>
      </w:r>
      <w:r w:rsidRPr="004C3789">
        <w:rPr>
          <w:sz w:val="24"/>
          <w:szCs w:val="24"/>
        </w:rPr>
        <w:t xml:space="preserve">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175A7F85" w14:textId="0156C1D5" w:rsidR="00EA6106" w:rsidRPr="004C3789" w:rsidRDefault="00EA6106" w:rsidP="00EA6106">
      <w:pPr>
        <w:spacing w:line="240" w:lineRule="auto"/>
        <w:ind w:firstLine="709"/>
        <w:rPr>
          <w:sz w:val="24"/>
          <w:szCs w:val="24"/>
        </w:rPr>
      </w:pPr>
      <w:r w:rsidRPr="004C3789">
        <w:rPr>
          <w:b/>
          <w:sz w:val="24"/>
          <w:szCs w:val="24"/>
        </w:rPr>
        <w:t>Задачами изучения модуля</w:t>
      </w:r>
      <w:r w:rsidRPr="004C3789">
        <w:rPr>
          <w:sz w:val="24"/>
          <w:szCs w:val="24"/>
        </w:rPr>
        <w:t xml:space="preserve"> по компьютерному спорту являются:</w:t>
      </w:r>
    </w:p>
    <w:p w14:paraId="05DAC5FF" w14:textId="77777777" w:rsidR="00EA6106" w:rsidRPr="004C3789" w:rsidRDefault="00EA6106" w:rsidP="00EA6106">
      <w:pPr>
        <w:spacing w:line="240" w:lineRule="auto"/>
        <w:ind w:firstLine="709"/>
        <w:rPr>
          <w:sz w:val="24"/>
          <w:szCs w:val="24"/>
        </w:rPr>
      </w:pPr>
      <w:r w:rsidRPr="004C3789">
        <w:rPr>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14:paraId="34EA6F5A" w14:textId="77777777" w:rsidR="00EA6106" w:rsidRPr="004C3789" w:rsidRDefault="00EA6106" w:rsidP="00EA6106">
      <w:pPr>
        <w:spacing w:line="240" w:lineRule="auto"/>
        <w:ind w:firstLine="709"/>
        <w:rPr>
          <w:sz w:val="24"/>
          <w:szCs w:val="24"/>
        </w:rPr>
      </w:pPr>
      <w:r w:rsidRPr="004C378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20BE8D83" w14:textId="77777777" w:rsidR="00EA6106" w:rsidRPr="004C3789" w:rsidRDefault="00EA6106" w:rsidP="00EA6106">
      <w:pPr>
        <w:spacing w:line="240" w:lineRule="auto"/>
        <w:ind w:firstLine="709"/>
        <w:rPr>
          <w:sz w:val="24"/>
          <w:szCs w:val="24"/>
        </w:rPr>
      </w:pPr>
      <w:r w:rsidRPr="004C3789">
        <w:rPr>
          <w:sz w:val="24"/>
          <w:szCs w:val="24"/>
        </w:rPr>
        <w:t>освоение знаний о физической культуре и спорте в целом, истории развития компьютерного спорта в частности;</w:t>
      </w:r>
    </w:p>
    <w:p w14:paraId="4947AECF" w14:textId="77777777" w:rsidR="00EA6106" w:rsidRPr="004C3789" w:rsidRDefault="00EA6106" w:rsidP="00EA6106">
      <w:pPr>
        <w:spacing w:line="240" w:lineRule="auto"/>
        <w:ind w:firstLine="709"/>
        <w:rPr>
          <w:sz w:val="24"/>
          <w:szCs w:val="24"/>
        </w:rPr>
      </w:pPr>
      <w:r w:rsidRPr="004C3789">
        <w:rPr>
          <w:sz w:val="24"/>
          <w:szCs w:val="24"/>
        </w:rPr>
        <w:t xml:space="preserve">формирование общих представлений о компьютерном спорте, </w:t>
      </w:r>
    </w:p>
    <w:p w14:paraId="5E0A1B55" w14:textId="77777777" w:rsidR="00EA6106" w:rsidRPr="004C3789" w:rsidRDefault="00EA6106" w:rsidP="00EA6106">
      <w:pPr>
        <w:spacing w:line="240" w:lineRule="auto"/>
        <w:ind w:firstLine="709"/>
        <w:rPr>
          <w:sz w:val="24"/>
          <w:szCs w:val="24"/>
        </w:rPr>
      </w:pPr>
      <w:r w:rsidRPr="004C3789">
        <w:rPr>
          <w:sz w:val="24"/>
          <w:szCs w:val="24"/>
        </w:rP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44C76771" w14:textId="77777777" w:rsidR="00EA6106" w:rsidRPr="004C3789" w:rsidRDefault="00EA6106" w:rsidP="00EA6106">
      <w:pPr>
        <w:spacing w:line="240" w:lineRule="auto"/>
        <w:ind w:firstLine="709"/>
        <w:rPr>
          <w:sz w:val="24"/>
          <w:szCs w:val="24"/>
        </w:rPr>
      </w:pPr>
      <w:r w:rsidRPr="004C3789">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0D8328B" w14:textId="77777777" w:rsidR="00EA6106" w:rsidRPr="004C3789" w:rsidRDefault="00EA6106" w:rsidP="00EA6106">
      <w:pPr>
        <w:spacing w:line="240" w:lineRule="auto"/>
        <w:ind w:firstLine="709"/>
        <w:rPr>
          <w:sz w:val="24"/>
          <w:szCs w:val="24"/>
        </w:rPr>
      </w:pPr>
      <w:r w:rsidRPr="004C378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7117C5D3" w14:textId="77777777" w:rsidR="00EA6106" w:rsidRPr="004C3789" w:rsidRDefault="00EA6106" w:rsidP="00EA6106">
      <w:pPr>
        <w:spacing w:line="240" w:lineRule="auto"/>
        <w:ind w:firstLine="709"/>
        <w:rPr>
          <w:sz w:val="24"/>
          <w:szCs w:val="24"/>
        </w:rPr>
      </w:pPr>
      <w:r w:rsidRPr="004C3789">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0D2CDC" w14:textId="77777777" w:rsidR="00EA6106" w:rsidRPr="004C3789" w:rsidRDefault="00EA6106" w:rsidP="00EA6106">
      <w:pPr>
        <w:spacing w:line="240" w:lineRule="auto"/>
        <w:ind w:firstLine="709"/>
        <w:rPr>
          <w:sz w:val="24"/>
          <w:szCs w:val="24"/>
        </w:rPr>
      </w:pPr>
      <w:r w:rsidRPr="004C3789">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6C7EBB7A" w14:textId="77777777" w:rsidR="00EA6106" w:rsidRPr="004C3789" w:rsidRDefault="00EA6106" w:rsidP="00EA6106">
      <w:pPr>
        <w:spacing w:line="240" w:lineRule="auto"/>
        <w:ind w:firstLine="709"/>
        <w:rPr>
          <w:sz w:val="24"/>
          <w:szCs w:val="24"/>
        </w:rPr>
      </w:pPr>
      <w:r w:rsidRPr="004C3789">
        <w:rPr>
          <w:sz w:val="24"/>
          <w:szCs w:val="24"/>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p>
    <w:p w14:paraId="54EB2311" w14:textId="77777777" w:rsidR="00EA6106" w:rsidRPr="004C3789" w:rsidRDefault="00EA6106" w:rsidP="00EA6106">
      <w:pPr>
        <w:spacing w:line="240" w:lineRule="auto"/>
        <w:ind w:firstLine="709"/>
        <w:rPr>
          <w:sz w:val="24"/>
          <w:szCs w:val="24"/>
        </w:rPr>
      </w:pPr>
      <w:r w:rsidRPr="004C3789">
        <w:rPr>
          <w:sz w:val="24"/>
          <w:szCs w:val="24"/>
        </w:rPr>
        <w:t xml:space="preserve">к занятиям компьютерным спортом, в школьные спортивные клубы, секции, </w:t>
      </w:r>
    </w:p>
    <w:p w14:paraId="5BAD24CE" w14:textId="77777777" w:rsidR="00EA6106" w:rsidRPr="004C3789" w:rsidRDefault="00EA6106" w:rsidP="00EA6106">
      <w:pPr>
        <w:spacing w:line="240" w:lineRule="auto"/>
        <w:ind w:firstLine="709"/>
        <w:rPr>
          <w:sz w:val="24"/>
          <w:szCs w:val="24"/>
        </w:rPr>
      </w:pPr>
      <w:r w:rsidRPr="004C3789">
        <w:rPr>
          <w:sz w:val="24"/>
          <w:szCs w:val="24"/>
        </w:rPr>
        <w:t>к участию в соревнованиях;</w:t>
      </w:r>
    </w:p>
    <w:p w14:paraId="1C69E6AD" w14:textId="77777777" w:rsidR="00EA6106" w:rsidRPr="004C3789" w:rsidRDefault="00EA6106" w:rsidP="00EA6106">
      <w:pPr>
        <w:spacing w:line="240" w:lineRule="auto"/>
        <w:ind w:firstLine="709"/>
        <w:rPr>
          <w:sz w:val="24"/>
          <w:szCs w:val="24"/>
        </w:rPr>
      </w:pPr>
      <w:r w:rsidRPr="004C3789">
        <w:rPr>
          <w:sz w:val="24"/>
          <w:szCs w:val="24"/>
        </w:rPr>
        <w:t>выявление, развитие и поддержка одаренных детей в области компьютерного спорта.</w:t>
      </w:r>
    </w:p>
    <w:p w14:paraId="5444F2C0" w14:textId="77777777" w:rsidR="007D1D7F" w:rsidRPr="004C3789" w:rsidRDefault="007D1D7F" w:rsidP="00EA6106">
      <w:pPr>
        <w:spacing w:line="240" w:lineRule="auto"/>
        <w:ind w:firstLine="709"/>
        <w:rPr>
          <w:sz w:val="24"/>
          <w:szCs w:val="24"/>
        </w:rPr>
      </w:pPr>
    </w:p>
    <w:p w14:paraId="25C34DA5" w14:textId="44218054" w:rsidR="00EA6106" w:rsidRPr="004C3789" w:rsidRDefault="00EA6106" w:rsidP="007D1D7F">
      <w:pPr>
        <w:spacing w:line="240" w:lineRule="auto"/>
        <w:ind w:firstLine="709"/>
        <w:jc w:val="center"/>
        <w:rPr>
          <w:b/>
          <w:sz w:val="24"/>
          <w:szCs w:val="24"/>
        </w:rPr>
      </w:pPr>
      <w:r w:rsidRPr="004C3789">
        <w:rPr>
          <w:b/>
          <w:sz w:val="24"/>
          <w:szCs w:val="24"/>
        </w:rPr>
        <w:t>Место и роль модуля по компьютерному спорту.</w:t>
      </w:r>
    </w:p>
    <w:p w14:paraId="139356DC" w14:textId="77777777" w:rsidR="00C0146C" w:rsidRPr="004C3789" w:rsidRDefault="00C0146C" w:rsidP="00EA6106">
      <w:pPr>
        <w:spacing w:line="240" w:lineRule="auto"/>
        <w:ind w:firstLine="709"/>
        <w:rPr>
          <w:sz w:val="24"/>
          <w:szCs w:val="24"/>
        </w:rPr>
      </w:pPr>
    </w:p>
    <w:p w14:paraId="508681C4" w14:textId="28E9273F" w:rsidR="00EA6106" w:rsidRPr="004C3789" w:rsidRDefault="00EA6106" w:rsidP="00EA6106">
      <w:pPr>
        <w:spacing w:line="240" w:lineRule="auto"/>
        <w:ind w:firstLine="709"/>
        <w:rPr>
          <w:sz w:val="24"/>
          <w:szCs w:val="24"/>
        </w:rPr>
      </w:pPr>
      <w:r w:rsidRPr="004C3789">
        <w:rPr>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431EFFB" w14:textId="2D7210E4" w:rsidR="00EA6106" w:rsidRPr="004C3789" w:rsidRDefault="00EA6106" w:rsidP="007D1D7F">
      <w:pPr>
        <w:spacing w:line="240" w:lineRule="auto"/>
        <w:ind w:firstLine="709"/>
        <w:rPr>
          <w:sz w:val="24"/>
          <w:szCs w:val="24"/>
        </w:rPr>
      </w:pPr>
      <w:r w:rsidRPr="004C3789">
        <w:rPr>
          <w:sz w:val="24"/>
          <w:szCs w:val="24"/>
        </w:rPr>
        <w:t>Интеграция модуля по компьютерн</w:t>
      </w:r>
      <w:r w:rsidR="007D1D7F" w:rsidRPr="004C3789">
        <w:rPr>
          <w:sz w:val="24"/>
          <w:szCs w:val="24"/>
        </w:rPr>
        <w:t xml:space="preserve">ому спорту поможет обучающимся </w:t>
      </w:r>
      <w:r w:rsidRPr="004C3789">
        <w:rPr>
          <w:sz w:val="24"/>
          <w:szCs w:val="24"/>
        </w:rP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1DF9E0EA" w14:textId="0B42EEE2" w:rsidR="007D1D7F" w:rsidRPr="004C3789" w:rsidRDefault="007D1D7F" w:rsidP="00EA6106">
      <w:pPr>
        <w:spacing w:line="240" w:lineRule="auto"/>
        <w:ind w:firstLine="709"/>
        <w:rPr>
          <w:sz w:val="24"/>
          <w:szCs w:val="24"/>
        </w:rPr>
      </w:pPr>
    </w:p>
    <w:p w14:paraId="21D30CE6" w14:textId="68BAFEB7" w:rsidR="007D1D7F" w:rsidRPr="004C3789" w:rsidRDefault="007D1D7F" w:rsidP="00EA6106">
      <w:pPr>
        <w:spacing w:line="240" w:lineRule="auto"/>
        <w:ind w:firstLine="709"/>
        <w:rPr>
          <w:sz w:val="24"/>
          <w:szCs w:val="24"/>
        </w:rPr>
      </w:pPr>
    </w:p>
    <w:p w14:paraId="68CA9037" w14:textId="77777777" w:rsidR="007D1D7F" w:rsidRPr="004C3789" w:rsidRDefault="007D1D7F" w:rsidP="00EA6106">
      <w:pPr>
        <w:spacing w:line="240" w:lineRule="auto"/>
        <w:ind w:firstLine="709"/>
        <w:rPr>
          <w:sz w:val="24"/>
          <w:szCs w:val="24"/>
        </w:rPr>
      </w:pPr>
    </w:p>
    <w:p w14:paraId="6F760ABC" w14:textId="5E1AFE72" w:rsidR="00EA6106" w:rsidRPr="004C3789" w:rsidRDefault="00EA6106" w:rsidP="007D1D7F">
      <w:pPr>
        <w:spacing w:line="240" w:lineRule="auto"/>
        <w:ind w:firstLine="709"/>
        <w:rPr>
          <w:b/>
          <w:sz w:val="24"/>
          <w:szCs w:val="24"/>
        </w:rPr>
      </w:pPr>
      <w:r w:rsidRPr="004C3789">
        <w:rPr>
          <w:b/>
          <w:sz w:val="24"/>
          <w:szCs w:val="24"/>
        </w:rPr>
        <w:t>Модуль по компьютерном</w:t>
      </w:r>
      <w:r w:rsidR="007D1D7F" w:rsidRPr="004C3789">
        <w:rPr>
          <w:b/>
          <w:sz w:val="24"/>
          <w:szCs w:val="24"/>
        </w:rPr>
        <w:t xml:space="preserve">у спорту может быть реализован </w:t>
      </w:r>
      <w:r w:rsidRPr="004C3789">
        <w:rPr>
          <w:b/>
          <w:sz w:val="24"/>
          <w:szCs w:val="24"/>
        </w:rPr>
        <w:t>в следующих вариантах:</w:t>
      </w:r>
    </w:p>
    <w:p w14:paraId="1E86BEEB" w14:textId="77777777" w:rsidR="00EA6106" w:rsidRPr="004C3789" w:rsidRDefault="00EA6106" w:rsidP="00EA6106">
      <w:pPr>
        <w:spacing w:line="240" w:lineRule="auto"/>
        <w:ind w:firstLine="709"/>
        <w:rPr>
          <w:sz w:val="24"/>
          <w:szCs w:val="24"/>
        </w:rPr>
      </w:pPr>
      <w:r w:rsidRPr="004C3789">
        <w:rPr>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3256F126" w14:textId="77777777" w:rsidR="00EA6106" w:rsidRPr="004C3789" w:rsidRDefault="00EA6106" w:rsidP="00EA6106">
      <w:pPr>
        <w:spacing w:line="240" w:lineRule="auto"/>
        <w:ind w:firstLine="709"/>
        <w:rPr>
          <w:sz w:val="24"/>
          <w:szCs w:val="24"/>
        </w:rPr>
      </w:pPr>
      <w:r w:rsidRPr="004C3789">
        <w:rPr>
          <w:sz w:val="24"/>
          <w:szCs w:val="24"/>
        </w:rPr>
        <w:t xml:space="preserve">в виде целостного последовательного учебного модуля, изучаемого </w:t>
      </w:r>
    </w:p>
    <w:p w14:paraId="4C6E05FC" w14:textId="77777777" w:rsidR="00EA6106" w:rsidRPr="004C3789" w:rsidRDefault="00EA6106" w:rsidP="00EA6106">
      <w:pPr>
        <w:spacing w:line="240" w:lineRule="auto"/>
        <w:ind w:firstLine="709"/>
        <w:rPr>
          <w:sz w:val="24"/>
          <w:szCs w:val="24"/>
        </w:rPr>
      </w:pPr>
      <w:r w:rsidRPr="004C3789">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5EF620B" w14:textId="33E883D1" w:rsidR="006824AF" w:rsidRPr="004C3789" w:rsidRDefault="00EA6106" w:rsidP="00EA6106">
      <w:pPr>
        <w:spacing w:line="240" w:lineRule="auto"/>
        <w:ind w:firstLine="709"/>
        <w:rPr>
          <w:sz w:val="24"/>
          <w:szCs w:val="24"/>
        </w:rPr>
      </w:pPr>
      <w:r w:rsidRPr="004C378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C84FC72" w14:textId="77777777" w:rsidR="006824AF" w:rsidRPr="004C3789" w:rsidRDefault="006824AF" w:rsidP="006103F1">
      <w:pPr>
        <w:spacing w:line="240" w:lineRule="auto"/>
        <w:ind w:left="540"/>
        <w:contextualSpacing/>
        <w:jc w:val="center"/>
        <w:rPr>
          <w:sz w:val="24"/>
          <w:szCs w:val="24"/>
        </w:rPr>
      </w:pPr>
    </w:p>
    <w:p w14:paraId="33DDFD7D" w14:textId="6F50C1A7" w:rsidR="00C0146C" w:rsidRPr="004C3789" w:rsidRDefault="00C0146C" w:rsidP="00C0146C">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Содержание модуля по компьютерному спорту.</w:t>
      </w:r>
    </w:p>
    <w:p w14:paraId="665266F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компьютерном спорте.</w:t>
      </w:r>
    </w:p>
    <w:p w14:paraId="0244372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История развития компьютерного спорта в регионе, Российской Федерации и мире.</w:t>
      </w:r>
    </w:p>
    <w:p w14:paraId="0E04492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Порядок регулирования компьютерного спорта в Российской Федерации. Общественные организации, спортивные федерации.</w:t>
      </w:r>
    </w:p>
    <w:p w14:paraId="557643C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Школьные киберспортивные клубы. Известные отечественные киберспортсмены. Достижения отечественной сборной команды страны </w:t>
      </w:r>
      <w:r w:rsidRPr="004C3789">
        <w:rPr>
          <w:rFonts w:eastAsia="Calibri" w:cs="Times New Roman"/>
          <w:sz w:val="24"/>
          <w:szCs w:val="28"/>
          <w:lang w:eastAsia="en-US"/>
        </w:rPr>
        <w:br/>
        <w:t>на чемпионате мира и международных соревнованиях.</w:t>
      </w:r>
    </w:p>
    <w:p w14:paraId="3513943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Требования безопасности при организации занятий компьютерным спортом.</w:t>
      </w:r>
    </w:p>
    <w:p w14:paraId="4B2906A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Характерные травмы киберспортсменов и мероприятия </w:t>
      </w:r>
      <w:r w:rsidRPr="004C3789">
        <w:rPr>
          <w:rFonts w:eastAsia="Calibri" w:cs="Times New Roman"/>
          <w:sz w:val="24"/>
          <w:szCs w:val="28"/>
          <w:lang w:eastAsia="en-US"/>
        </w:rPr>
        <w:br/>
        <w:t>по их предупреждению.</w:t>
      </w:r>
    </w:p>
    <w:p w14:paraId="7FF0E8E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Словарь терминов и определений компьютерного спорта. </w:t>
      </w:r>
    </w:p>
    <w:p w14:paraId="582363D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компьютерного спорта. </w:t>
      </w:r>
    </w:p>
    <w:p w14:paraId="60B945D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Судейская коллегия, обслуживающая соревнования по компьютерному спорту.</w:t>
      </w:r>
    </w:p>
    <w:p w14:paraId="3EB8CE5A"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Амплуа игроков в видеоиграх в компьютерном спорте.</w:t>
      </w:r>
    </w:p>
    <w:p w14:paraId="52D1219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подбора физических упражнений для развития физических качеств киберспортсмена.</w:t>
      </w:r>
    </w:p>
    <w:p w14:paraId="3C02A85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Понятия и характеристика технических и тактических элементов компьютерного спорта, их название и методика выполнения.</w:t>
      </w:r>
    </w:p>
    <w:p w14:paraId="4D00456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1E7364A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безопасного, правомерного поведения во время соревнований </w:t>
      </w:r>
      <w:r w:rsidRPr="004C3789">
        <w:rPr>
          <w:rFonts w:eastAsia="Calibri" w:cs="Times New Roman"/>
          <w:sz w:val="24"/>
          <w:szCs w:val="28"/>
          <w:lang w:eastAsia="en-US"/>
        </w:rPr>
        <w:br/>
        <w:t>по компьютерному спорту в качестве зрителя, болельщика.</w:t>
      </w:r>
    </w:p>
    <w:p w14:paraId="4BE9F5A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Самоконтроль и его роль в учебной и соревновательной деятельности. </w:t>
      </w:r>
    </w:p>
    <w:p w14:paraId="6982A37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Первые внешние признаки утомления. Средства восстановления организма после психологической и физической нагрузки.</w:t>
      </w:r>
    </w:p>
    <w:p w14:paraId="53C71B1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личной гигиены, требования к спортивной одежде и обуви </w:t>
      </w:r>
      <w:r w:rsidRPr="004C3789">
        <w:rPr>
          <w:rFonts w:eastAsia="Calibri" w:cs="Times New Roman"/>
          <w:sz w:val="24"/>
          <w:szCs w:val="28"/>
          <w:lang w:eastAsia="en-US"/>
        </w:rPr>
        <w:br/>
        <w:t xml:space="preserve">для занятий компьютерным спортом. </w:t>
      </w:r>
    </w:p>
    <w:p w14:paraId="18667CE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ухода за спортивным инвентарем и оборудованием.</w:t>
      </w:r>
    </w:p>
    <w:p w14:paraId="2ED1501A"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Правильное сбалансированное питание киберспортсмена.</w:t>
      </w:r>
    </w:p>
    <w:p w14:paraId="2EFACE2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Тестирование уровня физической подготовленности киберспортсмена. </w:t>
      </w:r>
    </w:p>
    <w:p w14:paraId="66C3D72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Дневник самонаблюдения за показателями развития физических качеств </w:t>
      </w:r>
      <w:r w:rsidRPr="004C3789">
        <w:rPr>
          <w:rFonts w:eastAsia="Calibri" w:cs="Times New Roman"/>
          <w:sz w:val="24"/>
          <w:szCs w:val="28"/>
          <w:lang w:eastAsia="en-US"/>
        </w:rPr>
        <w:br/>
        <w:t>и состояния здоровья.</w:t>
      </w:r>
    </w:p>
    <w:p w14:paraId="0A7A0101" w14:textId="77777777" w:rsidR="00056C29" w:rsidRPr="004C3789" w:rsidRDefault="00056C29" w:rsidP="00C0146C">
      <w:pPr>
        <w:spacing w:line="240" w:lineRule="auto"/>
        <w:ind w:firstLine="709"/>
        <w:rPr>
          <w:rFonts w:eastAsia="Calibri" w:cs="Times New Roman"/>
          <w:sz w:val="24"/>
          <w:szCs w:val="28"/>
          <w:lang w:eastAsia="en-US"/>
        </w:rPr>
      </w:pPr>
    </w:p>
    <w:p w14:paraId="0220FDD6" w14:textId="6464CF85"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46B69CF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66B149C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4C3789">
        <w:rPr>
          <w:rFonts w:eastAsia="Calibri" w:cs="Times New Roman"/>
          <w:sz w:val="24"/>
          <w:szCs w:val="28"/>
          <w:lang w:eastAsia="en-US"/>
        </w:rPr>
        <w:br/>
        <w:t>и тактических действий киберспортсмена.</w:t>
      </w:r>
    </w:p>
    <w:p w14:paraId="3A67A2F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Техника владения клавиатурой и мышью.</w:t>
      </w:r>
    </w:p>
    <w:p w14:paraId="34E4CC5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Одновременное управление объектами киберспортивных игр с помощью клавиатуры и мыши.</w:t>
      </w:r>
    </w:p>
    <w:p w14:paraId="48808FF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Тактическая подготовка.</w:t>
      </w:r>
    </w:p>
    <w:p w14:paraId="0720709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Выбор позиции. </w:t>
      </w:r>
    </w:p>
    <w:p w14:paraId="028D2E7A"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Групповые тактические действия.</w:t>
      </w:r>
    </w:p>
    <w:p w14:paraId="7D3C9FF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Принципы командных оборонительных тактических действий. </w:t>
      </w:r>
    </w:p>
    <w:p w14:paraId="19D18F9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Командные атакующие тактические действия.</w:t>
      </w:r>
    </w:p>
    <w:p w14:paraId="177D672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Организация атаки и контратаки. </w:t>
      </w:r>
    </w:p>
    <w:p w14:paraId="40EADC7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гимнастики с использованием специальных упражнений. Разминка и ее роль в уроке физической культуры.</w:t>
      </w:r>
    </w:p>
    <w:p w14:paraId="0D19B6C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Управление объектами киберспортивных игр с помощью джойстика.</w:t>
      </w:r>
    </w:p>
    <w:p w14:paraId="2E84A99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Учебные игры в компьютерном спорте. Участие в соревновательной деятельности.</w:t>
      </w:r>
    </w:p>
    <w:p w14:paraId="326A9E0F" w14:textId="754F1336"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xml:space="preserve">Содержание модуля по компьютерному спорту направлено </w:t>
      </w:r>
      <w:r w:rsidRPr="004C3789">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3F3E72A0" w14:textId="32B36732"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59C0416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4C3789">
        <w:rPr>
          <w:rFonts w:eastAsia="Calibri" w:cs="Times New Roman"/>
          <w:sz w:val="24"/>
          <w:szCs w:val="28"/>
          <w:lang w:eastAsia="en-US"/>
        </w:rPr>
        <w:br/>
        <w:t>на международных соревнованиях;</w:t>
      </w:r>
    </w:p>
    <w:p w14:paraId="3F9A387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A7495C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5A2D2C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27BF95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918BC5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оказание бескорыстной помощи своим сверстникам, нахождение с ними общего языка и общих интересов;</w:t>
      </w:r>
    </w:p>
    <w:p w14:paraId="44FF4C7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4C3789">
        <w:rPr>
          <w:rFonts w:eastAsia="Calibri" w:cs="Times New Roman"/>
          <w:sz w:val="24"/>
          <w:szCs w:val="28"/>
          <w:lang w:eastAsia="en-US"/>
        </w:rPr>
        <w:br/>
        <w:t>к материальным и духовным ценностям.</w:t>
      </w:r>
    </w:p>
    <w:p w14:paraId="11258E35" w14:textId="44B5DDF3"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68CD4F5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769660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17C78A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2CA10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основами самоконтроля, самооценки, принятия решений </w:t>
      </w:r>
      <w:r w:rsidRPr="004C3789">
        <w:rPr>
          <w:rFonts w:eastAsia="Calibri" w:cs="Times New Roman"/>
          <w:sz w:val="24"/>
          <w:szCs w:val="28"/>
          <w:lang w:eastAsia="en-US"/>
        </w:rPr>
        <w:br/>
        <w:t>и осуществления осознанного выбора в учебной и познавательной деятельности;</w:t>
      </w:r>
    </w:p>
    <w:p w14:paraId="1E29D8D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670878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60CDEB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6C94962" w14:textId="1A9BF28F"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4310F6D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7CDA5F7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608D050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14:paraId="1D071C1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34CD4E7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4347CFD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34FE710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определений тактической и технической подготовки киберспортсмена;</w:t>
      </w:r>
    </w:p>
    <w:p w14:paraId="204323A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описание тактических и технических элементов игры в компьютерном спорте; </w:t>
      </w:r>
    </w:p>
    <w:p w14:paraId="4ABAF4F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характеристика и владение методикой стратегических, технических </w:t>
      </w:r>
      <w:r w:rsidRPr="004C3789">
        <w:rPr>
          <w:rFonts w:eastAsia="Calibri" w:cs="Times New Roman"/>
          <w:sz w:val="24"/>
          <w:szCs w:val="28"/>
          <w:lang w:eastAsia="en-US"/>
        </w:rPr>
        <w:br/>
        <w:t>и тактических приемов в киберспортивных играх, их применение в учебных, игровых заданиях;</w:t>
      </w:r>
    </w:p>
    <w:p w14:paraId="0155606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применение техники владения мышью, клавиатурой, джойстиком в игровых ситуациях;</w:t>
      </w:r>
    </w:p>
    <w:p w14:paraId="43604F1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выполнение комплекса приемов техники по управлению объектами </w:t>
      </w:r>
      <w:r w:rsidRPr="004C3789">
        <w:rPr>
          <w:rFonts w:eastAsia="Calibri" w:cs="Times New Roman"/>
          <w:sz w:val="24"/>
          <w:szCs w:val="28"/>
          <w:lang w:eastAsia="en-US"/>
        </w:rPr>
        <w:br/>
        <w:t>в видеоиграх;</w:t>
      </w:r>
    </w:p>
    <w:p w14:paraId="60C7395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55EF99F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63F19C7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70DAE3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отслеживать правильность действий и выявлять ошибки в технике и тактике;</w:t>
      </w:r>
    </w:p>
    <w:p w14:paraId="72E089E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2B16752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179908C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применять самоконтроль в учебной и соревновательной деятельности;</w:t>
      </w:r>
    </w:p>
    <w:p w14:paraId="64F16E5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соблюдение правил личной гигиены и ухода за оборудованием; </w:t>
      </w:r>
    </w:p>
    <w:p w14:paraId="1D22C91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соблюдение правил подбора одежды и обуви для занятий компьютерным спортом;</w:t>
      </w:r>
    </w:p>
    <w:p w14:paraId="5A8A184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ED2453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4C3789">
        <w:rPr>
          <w:rFonts w:eastAsia="Calibri" w:cs="Times New Roman"/>
          <w:sz w:val="24"/>
          <w:szCs w:val="28"/>
          <w:lang w:eastAsia="en-US"/>
        </w:rPr>
        <w:br/>
        <w:t>с результатами других обучающихся;</w:t>
      </w:r>
    </w:p>
    <w:p w14:paraId="63B63E9F" w14:textId="23D6D246"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34D7C7C" w14:textId="78E9C724" w:rsidR="00E54748" w:rsidRPr="004C3789" w:rsidRDefault="00E54748" w:rsidP="00C0146C">
      <w:pPr>
        <w:spacing w:line="240" w:lineRule="auto"/>
        <w:ind w:firstLine="709"/>
        <w:rPr>
          <w:rFonts w:eastAsia="Calibri" w:cs="Times New Roman"/>
          <w:sz w:val="24"/>
          <w:szCs w:val="28"/>
          <w:lang w:eastAsia="en-US"/>
        </w:rPr>
      </w:pPr>
    </w:p>
    <w:p w14:paraId="3B899B87" w14:textId="04E8F1AF" w:rsidR="00E54748" w:rsidRPr="004C3789" w:rsidRDefault="00E54748" w:rsidP="00C0146C">
      <w:pPr>
        <w:spacing w:line="240" w:lineRule="auto"/>
        <w:ind w:firstLine="709"/>
        <w:rPr>
          <w:rFonts w:eastAsia="Calibri" w:cs="Times New Roman"/>
          <w:sz w:val="24"/>
          <w:szCs w:val="28"/>
          <w:lang w:eastAsia="en-US"/>
        </w:rPr>
      </w:pPr>
    </w:p>
    <w:p w14:paraId="778C8044" w14:textId="77777777" w:rsidR="00E54748" w:rsidRPr="004C3789" w:rsidRDefault="00E54748" w:rsidP="00C0146C">
      <w:pPr>
        <w:spacing w:line="240" w:lineRule="auto"/>
        <w:ind w:firstLine="709"/>
        <w:rPr>
          <w:rFonts w:eastAsia="Calibri" w:cs="Times New Roman"/>
          <w:sz w:val="24"/>
          <w:szCs w:val="28"/>
          <w:lang w:eastAsia="en-US"/>
        </w:rPr>
      </w:pPr>
    </w:p>
    <w:p w14:paraId="69DBF482" w14:textId="77777777" w:rsidR="00056C29" w:rsidRPr="004C3789" w:rsidRDefault="00056C29" w:rsidP="00C0146C">
      <w:pPr>
        <w:spacing w:line="240" w:lineRule="auto"/>
        <w:ind w:firstLine="709"/>
        <w:rPr>
          <w:rFonts w:eastAsia="Calibri" w:cs="Times New Roman"/>
          <w:sz w:val="24"/>
          <w:szCs w:val="28"/>
          <w:lang w:eastAsia="en-US"/>
        </w:rPr>
      </w:pPr>
    </w:p>
    <w:p w14:paraId="618D4C7A" w14:textId="694A0779" w:rsidR="00C0146C" w:rsidRPr="004C3789" w:rsidRDefault="00C0146C" w:rsidP="00056C29">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«Бокс».</w:t>
      </w:r>
    </w:p>
    <w:p w14:paraId="04BBC1AF" w14:textId="4EF70D11" w:rsidR="00C0146C" w:rsidRPr="004C3789" w:rsidRDefault="00C0146C" w:rsidP="00056C29">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Пояснительная записка модуля «Бокс».</w:t>
      </w:r>
    </w:p>
    <w:p w14:paraId="76BD26A8" w14:textId="77777777" w:rsidR="00056C29" w:rsidRPr="004C3789" w:rsidRDefault="00056C29" w:rsidP="00056C29">
      <w:pPr>
        <w:spacing w:line="240" w:lineRule="auto"/>
        <w:ind w:firstLine="709"/>
        <w:jc w:val="center"/>
        <w:rPr>
          <w:rFonts w:eastAsia="Calibri" w:cs="Times New Roman"/>
          <w:sz w:val="24"/>
          <w:szCs w:val="28"/>
          <w:lang w:eastAsia="en-US"/>
        </w:rPr>
      </w:pPr>
    </w:p>
    <w:p w14:paraId="3202167D" w14:textId="771D3BE4"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«Бокс» (далее – модуль по боксу, бокс)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52590E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Бокс – спортивное единоборство, кулачный бой по особым правилам, </w:t>
      </w:r>
      <w:r w:rsidRPr="004C3789">
        <w:rPr>
          <w:rFonts w:eastAsia="Calibri" w:cs="Times New Roman"/>
          <w:sz w:val="24"/>
          <w:szCs w:val="28"/>
          <w:lang w:eastAsia="en-US"/>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4C3789">
        <w:rPr>
          <w:rFonts w:eastAsia="Calibri" w:cs="Times New Roman"/>
          <w:sz w:val="24"/>
          <w:szCs w:val="28"/>
          <w:lang w:eastAsia="en-US"/>
        </w:rPr>
        <w:br/>
        <w:t xml:space="preserve">его зрелищностью, высоким эмоциональным накалом спортивной борьбы </w:t>
      </w:r>
      <w:r w:rsidRPr="004C3789">
        <w:rPr>
          <w:rFonts w:eastAsia="Calibri" w:cs="Times New Roman"/>
          <w:sz w:val="24"/>
          <w:szCs w:val="28"/>
          <w:lang w:eastAsia="en-US"/>
        </w:rPr>
        <w:br/>
        <w:t xml:space="preserve">и разносторонним воздействием на двигательные и волевые качества. </w:t>
      </w:r>
    </w:p>
    <w:p w14:paraId="5D35B3E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7044978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4C3789">
        <w:rPr>
          <w:rFonts w:eastAsia="Calibri" w:cs="Times New Roman"/>
          <w:sz w:val="24"/>
          <w:szCs w:val="28"/>
          <w:lang w:eastAsia="en-US"/>
        </w:rPr>
        <w:br/>
        <w:t>и формируют привычку к здоровому, безопасному образу жизни, правомерному поведению и существованию в социуме.</w:t>
      </w:r>
    </w:p>
    <w:p w14:paraId="12756591" w14:textId="1770E355"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Целью изучения модуля</w:t>
      </w:r>
      <w:r w:rsidRPr="004C3789">
        <w:rPr>
          <w:rFonts w:eastAsia="Calibri" w:cs="Times New Roman"/>
          <w:sz w:val="24"/>
          <w:szCs w:val="28"/>
          <w:lang w:eastAsia="en-US"/>
        </w:rPr>
        <w:t xml:space="preserve">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7C20FB2" w14:textId="77777777" w:rsidR="00A87567" w:rsidRPr="004C3789" w:rsidRDefault="00A87567" w:rsidP="00C0146C">
      <w:pPr>
        <w:spacing w:line="240" w:lineRule="auto"/>
        <w:ind w:firstLine="709"/>
        <w:rPr>
          <w:rFonts w:eastAsia="Calibri" w:cs="Times New Roman"/>
          <w:b/>
          <w:sz w:val="24"/>
          <w:szCs w:val="28"/>
          <w:lang w:eastAsia="en-US"/>
        </w:rPr>
      </w:pPr>
    </w:p>
    <w:p w14:paraId="3CC63196" w14:textId="5D232151"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Задачами изучения модуля</w:t>
      </w:r>
      <w:r w:rsidRPr="004C3789">
        <w:rPr>
          <w:rFonts w:eastAsia="Calibri" w:cs="Times New Roman"/>
          <w:sz w:val="24"/>
          <w:szCs w:val="28"/>
          <w:lang w:eastAsia="en-US"/>
        </w:rPr>
        <w:t xml:space="preserve"> по боксу являются:</w:t>
      </w:r>
    </w:p>
    <w:p w14:paraId="1A690D0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всестороннее гармоничное развитие обучающихся, увеличение объема </w:t>
      </w:r>
      <w:r w:rsidRPr="004C3789">
        <w:rPr>
          <w:rFonts w:eastAsia="Calibri" w:cs="Times New Roman"/>
          <w:sz w:val="24"/>
          <w:szCs w:val="28"/>
          <w:lang w:eastAsia="en-US"/>
        </w:rPr>
        <w:br/>
        <w:t>их двигательной активности;</w:t>
      </w:r>
    </w:p>
    <w:p w14:paraId="4B258E9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содействие физическому развитию и укреплению здоровья обучающихся;</w:t>
      </w:r>
    </w:p>
    <w:p w14:paraId="7ADC613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навыков здорового образа жизни;</w:t>
      </w:r>
    </w:p>
    <w:p w14:paraId="738B634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популяризация бокса как вида спорта и системы самозащиты </w:t>
      </w:r>
      <w:r w:rsidRPr="004C3789">
        <w:rPr>
          <w:rFonts w:eastAsia="Calibri" w:cs="Times New Roman"/>
          <w:sz w:val="24"/>
          <w:szCs w:val="28"/>
          <w:lang w:eastAsia="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456DBB2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овладение элементами технико-тактических навыков в боксе;</w:t>
      </w:r>
    </w:p>
    <w:p w14:paraId="1DB2490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воспитание морально-этических качеств;</w:t>
      </w:r>
    </w:p>
    <w:p w14:paraId="5BA7397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воспитание чувства сопричастности и гордости за свою Родину и ее историю;</w:t>
      </w:r>
    </w:p>
    <w:p w14:paraId="3953D05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выявление, развитие и поддержка одаренных детей в области спорта.</w:t>
      </w:r>
    </w:p>
    <w:p w14:paraId="72541D81" w14:textId="77777777" w:rsidR="00570BDA" w:rsidRPr="004C3789" w:rsidRDefault="00570BDA" w:rsidP="00570BDA">
      <w:pPr>
        <w:spacing w:line="240" w:lineRule="auto"/>
        <w:ind w:firstLine="709"/>
        <w:jc w:val="center"/>
        <w:rPr>
          <w:rFonts w:eastAsia="Calibri" w:cs="Times New Roman"/>
          <w:b/>
          <w:sz w:val="24"/>
          <w:szCs w:val="28"/>
          <w:lang w:eastAsia="en-US"/>
        </w:rPr>
      </w:pPr>
    </w:p>
    <w:p w14:paraId="5F6B573D" w14:textId="4FC5CCF1" w:rsidR="00C0146C" w:rsidRPr="004C3789" w:rsidRDefault="00C0146C" w:rsidP="00570BDA">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Место и роль модуля по боксу.</w:t>
      </w:r>
    </w:p>
    <w:p w14:paraId="33FEB89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Модуль по боксу доступен для освоения всем обучающимся, независимо </w:t>
      </w:r>
      <w:r w:rsidRPr="004C3789">
        <w:rPr>
          <w:rFonts w:eastAsia="Calibri" w:cs="Times New Roman"/>
          <w:sz w:val="24"/>
          <w:szCs w:val="28"/>
          <w:lang w:eastAsia="en-US"/>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DFD701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EC23BB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1669BD9" w14:textId="77777777" w:rsidR="00E54748" w:rsidRPr="004C3789" w:rsidRDefault="00E54748" w:rsidP="00C0146C">
      <w:pPr>
        <w:spacing w:line="240" w:lineRule="auto"/>
        <w:ind w:firstLine="709"/>
        <w:rPr>
          <w:rFonts w:eastAsia="Calibri" w:cs="Times New Roman"/>
          <w:b/>
          <w:sz w:val="24"/>
          <w:szCs w:val="28"/>
          <w:lang w:eastAsia="en-US"/>
        </w:rPr>
      </w:pPr>
    </w:p>
    <w:p w14:paraId="4B226F11" w14:textId="77777777" w:rsidR="00E54748" w:rsidRPr="004C3789" w:rsidRDefault="00E54748" w:rsidP="00C0146C">
      <w:pPr>
        <w:spacing w:line="240" w:lineRule="auto"/>
        <w:ind w:firstLine="709"/>
        <w:rPr>
          <w:rFonts w:eastAsia="Calibri" w:cs="Times New Roman"/>
          <w:b/>
          <w:sz w:val="24"/>
          <w:szCs w:val="28"/>
          <w:lang w:eastAsia="en-US"/>
        </w:rPr>
      </w:pPr>
    </w:p>
    <w:p w14:paraId="4C7A6E2B" w14:textId="04805AA7"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Модуль по боксу может быть реализован в следующих вариантах:</w:t>
      </w:r>
    </w:p>
    <w:p w14:paraId="0FE13D6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4EFDE48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целостного последовательного учебного модуля, изучаемого </w:t>
      </w:r>
      <w:r w:rsidRPr="004C3789">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D34BA6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78787EA" w14:textId="77777777" w:rsidR="00570BDA" w:rsidRPr="004C3789" w:rsidRDefault="00570BDA" w:rsidP="00C0146C">
      <w:pPr>
        <w:spacing w:line="240" w:lineRule="auto"/>
        <w:ind w:firstLine="709"/>
        <w:rPr>
          <w:rFonts w:eastAsia="Calibri" w:cs="Times New Roman"/>
          <w:sz w:val="24"/>
          <w:szCs w:val="28"/>
          <w:lang w:eastAsia="en-US"/>
        </w:rPr>
      </w:pPr>
    </w:p>
    <w:p w14:paraId="6AE0C7F4" w14:textId="16438665" w:rsidR="00C0146C" w:rsidRPr="004C3789" w:rsidRDefault="00C0146C" w:rsidP="00570BDA">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Содержание модуля по боксу.</w:t>
      </w:r>
    </w:p>
    <w:p w14:paraId="4C63CC4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боксе.</w:t>
      </w:r>
    </w:p>
    <w:p w14:paraId="2B9FDA1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Зарождение и история развития бокса.</w:t>
      </w:r>
    </w:p>
    <w:p w14:paraId="2E7F781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и организация соревнований по боксу.</w:t>
      </w:r>
    </w:p>
    <w:p w14:paraId="6B2E868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Судейская коллегия, обслуживающая соревнования. Жесты судьи.</w:t>
      </w:r>
    </w:p>
    <w:p w14:paraId="72EC057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639B96C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Основные средства спортивной тренировки. Физические упражнения. Подготовительные, общеразвивающие и специальные упражнения.</w:t>
      </w:r>
    </w:p>
    <w:p w14:paraId="62F5233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Требования безопасности при организации занятий боксом.</w:t>
      </w:r>
    </w:p>
    <w:p w14:paraId="7153FE2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Понятия и характеристика технических и тактических приемов в боксе, </w:t>
      </w:r>
      <w:r w:rsidRPr="004C3789">
        <w:rPr>
          <w:rFonts w:eastAsia="Calibri" w:cs="Times New Roman"/>
          <w:sz w:val="24"/>
          <w:szCs w:val="28"/>
          <w:lang w:eastAsia="en-US"/>
        </w:rPr>
        <w:br/>
        <w:t>их названия и методика выполнения.</w:t>
      </w:r>
    </w:p>
    <w:p w14:paraId="3E49A82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2AC4005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безопасного, правомерного поведения во время соревнований </w:t>
      </w:r>
      <w:r w:rsidRPr="004C3789">
        <w:rPr>
          <w:rFonts w:eastAsia="Calibri" w:cs="Times New Roman"/>
          <w:sz w:val="24"/>
          <w:szCs w:val="28"/>
          <w:lang w:eastAsia="en-US"/>
        </w:rPr>
        <w:br/>
        <w:t>в качестве зрителя, болельщика.</w:t>
      </w:r>
    </w:p>
    <w:p w14:paraId="3C4DB0D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Самоконтроль и его роль в учебной и соревновательной деятельности. </w:t>
      </w:r>
    </w:p>
    <w:p w14:paraId="0B87156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Первые внешние признаки утомления. Средства восстановления организма после физической нагрузки.</w:t>
      </w:r>
    </w:p>
    <w:p w14:paraId="584C172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7A2243F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Тестирование уровня физической подготовленности. </w:t>
      </w:r>
    </w:p>
    <w:p w14:paraId="0F95FEB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Роль спортивного режима и питания.</w:t>
      </w:r>
    </w:p>
    <w:p w14:paraId="0858D3B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Тестирование уровня физической подготовленности.</w:t>
      </w:r>
    </w:p>
    <w:p w14:paraId="52BE361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662F10A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369F159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00BEE7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14:paraId="34C71B7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5574DFA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7FB59B9A"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751F662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509E756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Разминка и ее роль в уроке физической культуры.</w:t>
      </w:r>
    </w:p>
    <w:p w14:paraId="6A09DF4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Ознакомление с тактическим действием «Финт» (ложный удар, отвлекающий внимание противника от начала атаки). Закрепление в условных заданиях.</w:t>
      </w:r>
    </w:p>
    <w:p w14:paraId="17C7AD3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Действия в ближнем бою. Клинч, захват, накладки руками. Различные положения в ближнем бою. Удары с различных положений.</w:t>
      </w:r>
    </w:p>
    <w:p w14:paraId="624CEB9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Защитные действия на дальней и средней дистанциях: от одиночных ударов; ударов серией.</w:t>
      </w:r>
    </w:p>
    <w:p w14:paraId="3BF6430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Действия в контратаке на дальних и средних дистанциях: контратака одним ударом, контратака серией ударов.</w:t>
      </w:r>
    </w:p>
    <w:p w14:paraId="7175B76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4C3789">
        <w:rPr>
          <w:rFonts w:eastAsia="Calibri" w:cs="Times New Roman"/>
          <w:sz w:val="24"/>
          <w:szCs w:val="28"/>
          <w:lang w:eastAsia="en-US"/>
        </w:rPr>
        <w:br/>
        <w:t>с боковыми и прямыми).</w:t>
      </w:r>
    </w:p>
    <w:p w14:paraId="4C0A118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394E847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Прямые удары в голову, в корпус на месте. Прямые удары в движении. Серии прямых ударов.</w:t>
      </w:r>
    </w:p>
    <w:p w14:paraId="143C93B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Боковые удары на месте и в движении. Серии ударов с боку.</w:t>
      </w:r>
    </w:p>
    <w:p w14:paraId="72FB75B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Удары снизу на месте и в движении. Серии ударов снизу.</w:t>
      </w:r>
    </w:p>
    <w:p w14:paraId="33E0146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367C416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Боевые дистанции. Дальняя дистанция: боевая стойка; передвижение, удары и защиты на дальней дистанции.</w:t>
      </w:r>
    </w:p>
    <w:p w14:paraId="57E537B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Средняя дистанция: боевая стойка, передвижение, удары и защиты на средней дистанции.</w:t>
      </w:r>
    </w:p>
    <w:p w14:paraId="0F9890DA"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6AF9B55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08AEA2A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Прямой удар правой в голову с шагом левой, защита подставкой левого плеча; подставкой правой ладони;</w:t>
      </w:r>
    </w:p>
    <w:p w14:paraId="2EA27E4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Отбивом правой рукой влево вниз; уклоном вправо, отходом назад; сайдстепом.</w:t>
      </w:r>
    </w:p>
    <w:p w14:paraId="2AD2C6E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Уклоном влево; уходом назад; сайдстепом влево: прямой удар в туловище, защита подставкой, согнутой в локте левой руки; отходом назад;</w:t>
      </w:r>
    </w:p>
    <w:p w14:paraId="732466D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Прямой удар правой в туловище, защита подставкой, согнутой в локте левой руки; отходом назад.</w:t>
      </w:r>
    </w:p>
    <w:p w14:paraId="568A8D1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Двойные прямые удары и защита от них: прямые удары (левой-правой) </w:t>
      </w:r>
      <w:r w:rsidRPr="004C3789">
        <w:rPr>
          <w:rFonts w:eastAsia="Calibri" w:cs="Times New Roman"/>
          <w:sz w:val="24"/>
          <w:szCs w:val="28"/>
          <w:lang w:eastAsia="en-US"/>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14:paraId="1C547C2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702BF69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619F62C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Учебные и контрольные поединки. Участие в соревновательной деятельности.</w:t>
      </w:r>
    </w:p>
    <w:p w14:paraId="36D9421D" w14:textId="77777777" w:rsidR="00570BDA" w:rsidRPr="004C3789" w:rsidRDefault="00570BDA" w:rsidP="00C0146C">
      <w:pPr>
        <w:spacing w:line="240" w:lineRule="auto"/>
        <w:ind w:firstLine="709"/>
        <w:rPr>
          <w:rFonts w:eastAsia="Calibri" w:cs="Times New Roman"/>
          <w:b/>
          <w:sz w:val="24"/>
          <w:szCs w:val="28"/>
          <w:lang w:eastAsia="en-US"/>
        </w:rPr>
      </w:pPr>
    </w:p>
    <w:p w14:paraId="3A9C81F8" w14:textId="66E6946F"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Содержание модуля по боксу направлено на достижение обучающимися личностных, метапредметных и предметных результатов обучения.</w:t>
      </w:r>
    </w:p>
    <w:p w14:paraId="2132EA9A" w14:textId="037EF9D8"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При изучении модуля по боксу на уровне основного общего образования у обучающихся будут сформированы следующие личностные результаты:</w:t>
      </w:r>
    </w:p>
    <w:p w14:paraId="395ED1D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05A3F76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7E57C26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основных норм морали, нравственных, духовных идеалов, хранимых в культурных традициях народов России; </w:t>
      </w:r>
    </w:p>
    <w:p w14:paraId="07CAA16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освоенность социальных норм, правил поведения, ролей и форм социальной жизни в группах и сообществах; </w:t>
      </w:r>
    </w:p>
    <w:p w14:paraId="039F6D3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сформированность положительной мотивации и устойчивого учебно-познавательного интереса к учебному предмету «Физическая культура»;</w:t>
      </w:r>
    </w:p>
    <w:p w14:paraId="162D038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сформированность эстетического и этического сознания через освоение культуры движения и культуры тела;</w:t>
      </w:r>
    </w:p>
    <w:p w14:paraId="57EC851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сформированность ценности здорового и безопасного образа жизни;</w:t>
      </w:r>
    </w:p>
    <w:p w14:paraId="27BAAEA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3FCB1AB4" w14:textId="0DE8843E"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6DCC43A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14:paraId="504C5CD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принимать и сохранять цели и задачи учебной деятельности, поиск средств ее осуществления;</w:t>
      </w:r>
    </w:p>
    <w:p w14:paraId="1C91C79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планировать, контролировать и оценивать учебные действия </w:t>
      </w:r>
      <w:r w:rsidRPr="004C3789">
        <w:rPr>
          <w:rFonts w:eastAsia="Calibri" w:cs="Times New Roman"/>
          <w:sz w:val="24"/>
          <w:szCs w:val="28"/>
          <w:lang w:eastAsia="en-US"/>
        </w:rPr>
        <w:br/>
        <w:t>в соответствии с поставленной задачей и условиями ее реализации; определять наиболее эффективные способы достижения результата;</w:t>
      </w:r>
    </w:p>
    <w:p w14:paraId="1FA1F95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причин успеха или неуспеха учебной деятельности и способности конструктивно действовать даже в ситуациях неуспеха;</w:t>
      </w:r>
    </w:p>
    <w:p w14:paraId="23E8500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определение общей цели и путей ее достижения; уметь договариваться </w:t>
      </w:r>
      <w:r w:rsidRPr="004C3789">
        <w:rPr>
          <w:rFonts w:eastAsia="Calibri" w:cs="Times New Roman"/>
          <w:sz w:val="24"/>
          <w:szCs w:val="28"/>
          <w:lang w:eastAsia="en-US"/>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225233C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конструктивно разрешать конфликты посредством учета интересов сторон и сотрудничества;</w:t>
      </w:r>
    </w:p>
    <w:p w14:paraId="4699CF2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владеть базовыми предметными и межпредметными понятиями, отражающими существенные связи и отношения между объектами и процессами;</w:t>
      </w:r>
    </w:p>
    <w:p w14:paraId="15AC23C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систематизировать, сопоставлять, анализировать, обобщать </w:t>
      </w:r>
      <w:r w:rsidRPr="004C3789">
        <w:rPr>
          <w:rFonts w:eastAsia="Calibri" w:cs="Times New Roman"/>
          <w:sz w:val="24"/>
          <w:szCs w:val="28"/>
          <w:lang w:eastAsia="en-US"/>
        </w:rPr>
        <w:br/>
        <w:t>и интерпретировать информацию, содержащуюся в готовых информационных объектах;</w:t>
      </w:r>
    </w:p>
    <w:p w14:paraId="07E4FCE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76C8116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45149B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D8566C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оценивать правильность выполнения учебной задачи, собственные возможности ее решения; </w:t>
      </w:r>
    </w:p>
    <w:p w14:paraId="31C4481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осуществлять самоконтроль, самооценку, принимать решения </w:t>
      </w:r>
      <w:r w:rsidRPr="004C3789">
        <w:rPr>
          <w:rFonts w:eastAsia="Calibri" w:cs="Times New Roman"/>
          <w:sz w:val="24"/>
          <w:szCs w:val="28"/>
          <w:lang w:eastAsia="en-US"/>
        </w:rPr>
        <w:br/>
        <w:t>и осознанно делать выбор в учебной и познавательной деятельности;</w:t>
      </w:r>
    </w:p>
    <w:p w14:paraId="520E80E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4C3789">
        <w:rPr>
          <w:rFonts w:eastAsia="Calibri" w:cs="Times New Roman"/>
          <w:sz w:val="24"/>
          <w:szCs w:val="28"/>
          <w:lang w:eastAsia="en-US"/>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11751DD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5507038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владеть культурой активного использования информационно-поисковых систем;</w:t>
      </w:r>
    </w:p>
    <w:p w14:paraId="091FD30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24F04E40" w14:textId="6997E977"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боксу на уровне основного общего образования у обучающихся будут сформированы следующие предметные результаты:</w:t>
      </w:r>
    </w:p>
    <w:p w14:paraId="31F6AD6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5F669B6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7E63F86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4C3789">
        <w:rPr>
          <w:rFonts w:eastAsia="Calibri" w:cs="Times New Roman"/>
          <w:sz w:val="24"/>
          <w:szCs w:val="28"/>
          <w:lang w:eastAsia="en-US"/>
        </w:rPr>
        <w:br/>
        <w:t>и развития физических качеств;</w:t>
      </w:r>
    </w:p>
    <w:p w14:paraId="5C3EA18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физическими упражнениями разной функциональной направленности;</w:t>
      </w:r>
    </w:p>
    <w:p w14:paraId="69C689F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овладение техническими приемами и двигательными действиями </w:t>
      </w:r>
      <w:r w:rsidRPr="004C3789">
        <w:rPr>
          <w:rFonts w:eastAsia="Calibri" w:cs="Times New Roman"/>
          <w:sz w:val="24"/>
          <w:szCs w:val="28"/>
          <w:lang w:eastAsia="en-US"/>
        </w:rPr>
        <w:br/>
        <w:t xml:space="preserve">базовых видов спорта с помощью их активного применения в игровой </w:t>
      </w:r>
      <w:r w:rsidRPr="004C3789">
        <w:rPr>
          <w:rFonts w:eastAsia="Calibri" w:cs="Times New Roman"/>
          <w:sz w:val="24"/>
          <w:szCs w:val="28"/>
          <w:lang w:eastAsia="en-US"/>
        </w:rPr>
        <w:br/>
        <w:t>и соревновательной деятельности;</w:t>
      </w:r>
    </w:p>
    <w:p w14:paraId="00A8644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излагать факты истории развития физической культуры, характеризовать ее роль и значение в жизнедеятельности человека;</w:t>
      </w:r>
    </w:p>
    <w:p w14:paraId="571B1E6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466A3AD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организовывать и проводить со сверстниками подвижные игры </w:t>
      </w:r>
      <w:r w:rsidRPr="004C3789">
        <w:rPr>
          <w:rFonts w:eastAsia="Calibri" w:cs="Times New Roman"/>
          <w:sz w:val="24"/>
          <w:szCs w:val="28"/>
          <w:lang w:eastAsia="en-US"/>
        </w:rPr>
        <w:br/>
        <w:t>и соревнования; осуществлять их судейство;</w:t>
      </w:r>
    </w:p>
    <w:p w14:paraId="7461601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бережно обращаться с инвентарем и оборудованием, соблюдать требования техники безопасности;</w:t>
      </w:r>
    </w:p>
    <w:p w14:paraId="56AF4AF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1DDB90A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развитие навыков взаимодействия со сверстниками по правилам проведения подвижных игр и соревнований;</w:t>
      </w:r>
    </w:p>
    <w:p w14:paraId="0B49A6A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4C3789">
        <w:rPr>
          <w:rFonts w:eastAsia="Calibri" w:cs="Times New Roman"/>
          <w:sz w:val="24"/>
          <w:szCs w:val="28"/>
          <w:lang w:eastAsia="en-US"/>
        </w:rPr>
        <w:br/>
        <w:t>их исправлять;</w:t>
      </w:r>
    </w:p>
    <w:p w14:paraId="238BD0F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подавать строевые команды, вести счет при выполнении общеразвивающих упражнений;</w:t>
      </w:r>
    </w:p>
    <w:p w14:paraId="45DBEA8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20C0CDE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1FA7EBB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применять жизненно важные двигательные навыки и умения.</w:t>
      </w:r>
    </w:p>
    <w:p w14:paraId="634A3EE9" w14:textId="35D52D40" w:rsidR="00BC3719" w:rsidRPr="004C3789" w:rsidRDefault="00BC3719" w:rsidP="00C0146C">
      <w:pPr>
        <w:spacing w:line="240" w:lineRule="auto"/>
        <w:ind w:firstLine="709"/>
        <w:rPr>
          <w:rFonts w:eastAsia="Calibri" w:cs="Times New Roman"/>
          <w:sz w:val="24"/>
          <w:szCs w:val="28"/>
          <w:lang w:eastAsia="en-US"/>
        </w:rPr>
      </w:pPr>
    </w:p>
    <w:p w14:paraId="080B7CD1" w14:textId="313B1E63" w:rsidR="00C0146C" w:rsidRPr="004C3789" w:rsidRDefault="00C0146C" w:rsidP="00BC3719">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«Танцевальный спорт».</w:t>
      </w:r>
    </w:p>
    <w:p w14:paraId="3BC01885" w14:textId="564FD969" w:rsidR="00C0146C" w:rsidRPr="004C3789" w:rsidRDefault="00C0146C" w:rsidP="00BC3719">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Пояснительная записка модуля «Танцевальный спорт».</w:t>
      </w:r>
    </w:p>
    <w:p w14:paraId="6B8B22BA" w14:textId="77777777" w:rsidR="00BC3719" w:rsidRPr="004C3789" w:rsidRDefault="00BC3719" w:rsidP="00C0146C">
      <w:pPr>
        <w:spacing w:line="240" w:lineRule="auto"/>
        <w:ind w:firstLine="709"/>
        <w:rPr>
          <w:rFonts w:eastAsia="Calibri" w:cs="Times New Roman"/>
          <w:sz w:val="24"/>
          <w:szCs w:val="28"/>
          <w:lang w:eastAsia="en-US"/>
        </w:rPr>
      </w:pPr>
    </w:p>
    <w:p w14:paraId="537981CE" w14:textId="127D49F6"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77758D5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73BCCDD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D32E0EB" w14:textId="144CEA78"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Целью изучения модуля</w:t>
      </w:r>
      <w:r w:rsidRPr="004C3789">
        <w:rPr>
          <w:rFonts w:eastAsia="Calibri" w:cs="Times New Roman"/>
          <w:sz w:val="24"/>
          <w:szCs w:val="28"/>
          <w:lang w:eastAsia="en-US"/>
        </w:rPr>
        <w:t xml:space="preserve">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13EB696C" w14:textId="35324861"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Задачами изучения модуля</w:t>
      </w:r>
      <w:r w:rsidRPr="004C3789">
        <w:rPr>
          <w:rFonts w:eastAsia="Calibri" w:cs="Times New Roman"/>
          <w:sz w:val="24"/>
          <w:szCs w:val="28"/>
          <w:lang w:eastAsia="en-US"/>
        </w:rPr>
        <w:t xml:space="preserve"> по танцевальному спорту являются:</w:t>
      </w:r>
    </w:p>
    <w:p w14:paraId="493803B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формирование устойчивого интереса к занятиям физической культурой </w:t>
      </w:r>
      <w:r w:rsidRPr="004C3789">
        <w:rPr>
          <w:rFonts w:eastAsia="Calibri" w:cs="Times New Roman"/>
          <w:sz w:val="24"/>
          <w:szCs w:val="28"/>
          <w:lang w:eastAsia="en-US"/>
        </w:rPr>
        <w:br/>
        <w:t>и, в частности, танцевальным спортом;</w:t>
      </w:r>
    </w:p>
    <w:p w14:paraId="04F449A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2ABA0C9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получение общих теоретических знаний о физической культуре и спорте;</w:t>
      </w:r>
    </w:p>
    <w:p w14:paraId="3E80F76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74A03DB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культуры движений и эстетического восприятия, раскрытие творческого потенциала обучающихся;</w:t>
      </w:r>
    </w:p>
    <w:p w14:paraId="426CE675"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66D1E0E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укрепление и сохранение здоровья, совершенствование телосложения, </w:t>
      </w:r>
      <w:r w:rsidRPr="004C3789">
        <w:rPr>
          <w:rFonts w:eastAsia="Calibri" w:cs="Times New Roman"/>
          <w:sz w:val="24"/>
          <w:szCs w:val="28"/>
          <w:lang w:eastAsia="en-US"/>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1CAE0C4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популяризация танцевального спорта среди детей и молодежи </w:t>
      </w:r>
      <w:r w:rsidRPr="004C3789">
        <w:rPr>
          <w:rFonts w:eastAsia="Calibri" w:cs="Times New Roman"/>
          <w:sz w:val="24"/>
          <w:szCs w:val="28"/>
          <w:lang w:eastAsia="en-US"/>
        </w:rPr>
        <w:br/>
        <w:t xml:space="preserve">и вовлечение большего количество обучающихся в занятия танцевальным спортом; </w:t>
      </w:r>
    </w:p>
    <w:p w14:paraId="5C1A047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6D2B238C"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развитие и сохранение положительной мотивации и познавательного интереса </w:t>
      </w:r>
      <w:r w:rsidRPr="004C3789">
        <w:rPr>
          <w:rFonts w:eastAsia="Calibri" w:cs="Times New Roman"/>
          <w:sz w:val="24"/>
          <w:szCs w:val="28"/>
          <w:lang w:eastAsia="en-US"/>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0DD94EB8" w14:textId="77777777" w:rsidR="00BC3719" w:rsidRPr="004C3789" w:rsidRDefault="00BC3719" w:rsidP="00C0146C">
      <w:pPr>
        <w:spacing w:line="240" w:lineRule="auto"/>
        <w:ind w:firstLine="709"/>
        <w:rPr>
          <w:rFonts w:eastAsia="Calibri" w:cs="Times New Roman"/>
          <w:sz w:val="24"/>
          <w:szCs w:val="28"/>
          <w:lang w:eastAsia="en-US"/>
        </w:rPr>
      </w:pPr>
    </w:p>
    <w:p w14:paraId="2AFFA088" w14:textId="01A764F9" w:rsidR="00C0146C" w:rsidRPr="004C3789" w:rsidRDefault="00C0146C" w:rsidP="00BC3719">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Место и роль модуля по танцевальному спорту.</w:t>
      </w:r>
    </w:p>
    <w:p w14:paraId="2BBE3FD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A340E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4C3789">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DFD505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Интеграция модуля по танцевальному спорту поможет обучающимся </w:t>
      </w:r>
      <w:r w:rsidRPr="004C3789">
        <w:rPr>
          <w:rFonts w:eastAsia="Calibri" w:cs="Times New Roman"/>
          <w:sz w:val="24"/>
          <w:szCs w:val="28"/>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00919E" w14:textId="089A6C9A"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xml:space="preserve">Модуль по танцевальному спорту может быть реализован </w:t>
      </w:r>
      <w:r w:rsidRPr="004C3789">
        <w:rPr>
          <w:rFonts w:eastAsia="Calibri" w:cs="Times New Roman"/>
          <w:b/>
          <w:sz w:val="24"/>
          <w:szCs w:val="28"/>
          <w:lang w:eastAsia="en-US"/>
        </w:rPr>
        <w:br/>
        <w:t>в следующих вариантах:</w:t>
      </w:r>
    </w:p>
    <w:p w14:paraId="62DF3D1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29370A9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F9D68D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02BD3C0" w14:textId="77777777" w:rsidR="00BC3719" w:rsidRPr="004C3789" w:rsidRDefault="00BC3719" w:rsidP="00C0146C">
      <w:pPr>
        <w:spacing w:line="240" w:lineRule="auto"/>
        <w:ind w:firstLine="709"/>
        <w:rPr>
          <w:rFonts w:eastAsia="Calibri" w:cs="Times New Roman"/>
          <w:sz w:val="24"/>
          <w:szCs w:val="28"/>
          <w:lang w:eastAsia="en-US"/>
        </w:rPr>
      </w:pPr>
    </w:p>
    <w:p w14:paraId="14CCE0B9" w14:textId="7E35C74D" w:rsidR="00C0146C" w:rsidRPr="004C3789" w:rsidRDefault="00C0146C" w:rsidP="00BC3719">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Содержание модуля по танцевальному спорту.</w:t>
      </w:r>
    </w:p>
    <w:p w14:paraId="12D5C50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танцевальном спорте.</w:t>
      </w:r>
    </w:p>
    <w:p w14:paraId="2DF4F47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2952446E"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5417FE56"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постановки позиций ног, корпуса, рук в европейской </w:t>
      </w:r>
      <w:r w:rsidRPr="004C3789">
        <w:rPr>
          <w:rFonts w:eastAsia="Calibri" w:cs="Times New Roman"/>
          <w:sz w:val="24"/>
          <w:szCs w:val="28"/>
          <w:lang w:eastAsia="en-US"/>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378502E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комбинирования элементов и фигур в танцевальном спорте, классической хореографии, танце хип-хоп. </w:t>
      </w:r>
    </w:p>
    <w:p w14:paraId="04CE4E9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Построение занятия (подготовительная, основная и заключительные части занятия). </w:t>
      </w:r>
    </w:p>
    <w:p w14:paraId="79A8A59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Методы тестирования физических качеств.</w:t>
      </w:r>
    </w:p>
    <w:p w14:paraId="55E5129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5007974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Подготовка места занятий, выбор одежды и обуви для занятий танцевальным спортом. </w:t>
      </w:r>
    </w:p>
    <w:p w14:paraId="4E42756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Подбор фигур танцев европейской (венский вальс, медленный фокстрот) </w:t>
      </w:r>
      <w:r w:rsidRPr="004C3789">
        <w:rPr>
          <w:rFonts w:eastAsia="Calibri" w:cs="Times New Roman"/>
          <w:sz w:val="24"/>
          <w:szCs w:val="28"/>
          <w:lang w:eastAsia="en-US"/>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4C3789">
        <w:rPr>
          <w:rFonts w:eastAsia="Calibri" w:cs="Times New Roman"/>
          <w:sz w:val="24"/>
          <w:szCs w:val="28"/>
          <w:lang w:eastAsia="en-US"/>
        </w:rPr>
        <w:br/>
        <w:t xml:space="preserve">их выполнения, дозировка в соответствии с возрастными особенностями </w:t>
      </w:r>
      <w:r w:rsidRPr="004C3789">
        <w:rPr>
          <w:rFonts w:eastAsia="Calibri" w:cs="Times New Roman"/>
          <w:sz w:val="24"/>
          <w:szCs w:val="28"/>
          <w:lang w:eastAsia="en-US"/>
        </w:rPr>
        <w:br/>
        <w:t>и физической подготовленностью обучающихся.</w:t>
      </w:r>
    </w:p>
    <w:p w14:paraId="669DB8C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Тестирование уровня физической подготовленности в танцевальном спорте. </w:t>
      </w:r>
    </w:p>
    <w:p w14:paraId="4BC62FB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Построение урока (части урока: подготовительная, основная, заключительная).</w:t>
      </w:r>
    </w:p>
    <w:p w14:paraId="0D204FC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2BA13AC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63594BB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73BBBB98"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упражнений для развития физических качеств (гибкости, силы, выносливости, быстроты и координации).</w:t>
      </w:r>
    </w:p>
    <w:p w14:paraId="0418B4E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14:paraId="42E1A19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Европейская программа танцевального спорта:</w:t>
      </w:r>
    </w:p>
    <w:p w14:paraId="65001DBA"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танцевальные фигуры танцев европейской программы (венский вальс, медленный фокстрот).</w:t>
      </w:r>
    </w:p>
    <w:p w14:paraId="5081518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C222DB2"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Латиноамериканская программа танцевального спорта:</w:t>
      </w:r>
    </w:p>
    <w:p w14:paraId="163FC43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танцевальные фигуры танцев латиноамериканской программы (самба, пасодобль).</w:t>
      </w:r>
    </w:p>
    <w:p w14:paraId="2757D89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01DB5F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Хореографическая подготовка:</w:t>
      </w:r>
    </w:p>
    <w:p w14:paraId="3EDA5750"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танцевальные шаги, основные элементы танцевальных движений (шаги </w:t>
      </w:r>
      <w:r w:rsidRPr="004C3789">
        <w:rPr>
          <w:rFonts w:eastAsia="Calibri" w:cs="Times New Roman"/>
          <w:sz w:val="24"/>
          <w:szCs w:val="28"/>
          <w:lang w:eastAsia="en-US"/>
        </w:rPr>
        <w:br/>
        <w:t>с подскоками вперед и с поворотом, шаги галопа);</w:t>
      </w:r>
    </w:p>
    <w:p w14:paraId="595473B3"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французская классическая балетная постановка позиции рук;</w:t>
      </w:r>
    </w:p>
    <w:p w14:paraId="17E7797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позиции рук классического танца;</w:t>
      </w:r>
    </w:p>
    <w:p w14:paraId="262C739F"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взаимодействие в паре, синхронность;</w:t>
      </w:r>
    </w:p>
    <w:p w14:paraId="125C71FB"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распределение движений и фигур в пространстве;</w:t>
      </w:r>
    </w:p>
    <w:p w14:paraId="7F8D6E2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внешнее воздействие на зрителей и судей, артистизм и эмоциональность.</w:t>
      </w:r>
      <w:bookmarkStart w:id="185" w:name="_Hlk135264528"/>
      <w:bookmarkEnd w:id="185"/>
    </w:p>
    <w:p w14:paraId="6FC7519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Хип-хоп:</w:t>
      </w:r>
    </w:p>
    <w:p w14:paraId="4C92DBA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базовые элементы танцевальных движений, базовые движения хип-хопа;</w:t>
      </w:r>
    </w:p>
    <w:p w14:paraId="3901C45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элементы хип-хоп танца на середине и в партере в разнообразных вариациях; выразительность танцевальных движений;</w:t>
      </w:r>
    </w:p>
    <w:p w14:paraId="13D58D8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комбинации танцевальных движений хип-хопа.</w:t>
      </w:r>
    </w:p>
    <w:p w14:paraId="02A2502E" w14:textId="79332157" w:rsidR="00C0146C" w:rsidRPr="004C3789" w:rsidRDefault="00C0146C" w:rsidP="00C0146C">
      <w:pPr>
        <w:spacing w:line="240" w:lineRule="auto"/>
        <w:ind w:firstLine="709"/>
        <w:rPr>
          <w:rFonts w:eastAsia="Calibri" w:cs="Times New Roman"/>
          <w:b/>
          <w:sz w:val="24"/>
          <w:szCs w:val="28"/>
          <w:lang w:eastAsia="en-US"/>
        </w:rPr>
      </w:pPr>
      <w:bookmarkStart w:id="186" w:name="_Hlk135263952"/>
      <w:bookmarkEnd w:id="186"/>
      <w:r w:rsidRPr="004C3789">
        <w:rPr>
          <w:rFonts w:eastAsia="Calibri" w:cs="Times New Roman"/>
          <w:b/>
          <w:sz w:val="24"/>
          <w:szCs w:val="28"/>
          <w:lang w:eastAsia="en-US"/>
        </w:rPr>
        <w:t xml:space="preserve">Содержание модуля по танцевальному спорту направлено </w:t>
      </w:r>
      <w:r w:rsidRPr="004C3789">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6D01189E" w14:textId="77777777" w:rsidR="00BC3719" w:rsidRPr="004C3789" w:rsidRDefault="00BC3719" w:rsidP="00C0146C">
      <w:pPr>
        <w:spacing w:line="240" w:lineRule="auto"/>
        <w:ind w:firstLine="709"/>
        <w:rPr>
          <w:rFonts w:eastAsia="Calibri" w:cs="Times New Roman"/>
          <w:b/>
          <w:sz w:val="24"/>
          <w:szCs w:val="28"/>
          <w:lang w:eastAsia="en-US"/>
        </w:rPr>
      </w:pPr>
    </w:p>
    <w:p w14:paraId="53648FB4" w14:textId="77777777" w:rsidR="00BC3719" w:rsidRPr="004C3789" w:rsidRDefault="00BC3719" w:rsidP="00C0146C">
      <w:pPr>
        <w:spacing w:line="240" w:lineRule="auto"/>
        <w:ind w:firstLine="709"/>
        <w:rPr>
          <w:rFonts w:eastAsia="Calibri" w:cs="Times New Roman"/>
          <w:b/>
          <w:sz w:val="24"/>
          <w:szCs w:val="28"/>
          <w:lang w:eastAsia="en-US"/>
        </w:rPr>
      </w:pPr>
    </w:p>
    <w:p w14:paraId="27EA9EAC" w14:textId="7C368A4C" w:rsidR="00C0146C" w:rsidRPr="004C3789" w:rsidRDefault="00C0146C" w:rsidP="00C0146C">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6ED5FB8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21F997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знаниями по основам организации и проведения занятий </w:t>
      </w:r>
      <w:r w:rsidRPr="004C3789">
        <w:rPr>
          <w:rFonts w:eastAsia="Calibri" w:cs="Times New Roman"/>
          <w:sz w:val="24"/>
          <w:szCs w:val="28"/>
          <w:lang w:eastAsia="en-US"/>
        </w:rPr>
        <w:br/>
        <w:t>по танцевальному спорту, с учетом индивидуальных особенностей физического развития и физической подготовленности;</w:t>
      </w:r>
    </w:p>
    <w:p w14:paraId="314EB329"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33BF254"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1DCC5077"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4237B7C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формирование навыка работы в паре и команде, сотрудничества </w:t>
      </w:r>
      <w:r w:rsidRPr="004C3789">
        <w:rPr>
          <w:rFonts w:eastAsia="Calibri" w:cs="Times New Roman"/>
          <w:sz w:val="24"/>
          <w:szCs w:val="28"/>
          <w:lang w:eastAsia="en-US"/>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6E9313C1"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установки на безопасный, здоровый образ жизни;</w:t>
      </w:r>
    </w:p>
    <w:p w14:paraId="1B69BC9D" w14:textId="77777777" w:rsidR="00C0146C" w:rsidRPr="004C3789" w:rsidRDefault="00C0146C" w:rsidP="00C0146C">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наличие мотивации к работе на результат, творческому подходу, бережному отношению к материальным и духовным ценностям.</w:t>
      </w:r>
    </w:p>
    <w:p w14:paraId="7D6AB6CA" w14:textId="7FA4D6C0"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01F364A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7168816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организация самостоятельной деятельности с учетом требований </w:t>
      </w:r>
      <w:r w:rsidRPr="004C3789">
        <w:rPr>
          <w:rFonts w:eastAsia="Calibri" w:cs="Times New Roman"/>
          <w:sz w:val="24"/>
          <w:szCs w:val="28"/>
          <w:lang w:eastAsia="en-US"/>
        </w:rPr>
        <w:br/>
        <w:t>ее безопасности, сохранности инвентаря и оборудования, организации места занятий по танцевальному спорту;</w:t>
      </w:r>
    </w:p>
    <w:p w14:paraId="513A25F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оценивать красоту движения и осанки.</w:t>
      </w:r>
    </w:p>
    <w:p w14:paraId="3ED04156" w14:textId="3AD36FDB"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566765B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57B5354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5DC8E56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4C3789">
        <w:rPr>
          <w:rFonts w:eastAsia="Calibri" w:cs="Times New Roman"/>
          <w:sz w:val="24"/>
          <w:szCs w:val="28"/>
          <w:lang w:eastAsia="en-US"/>
        </w:rPr>
        <w:br/>
        <w:t>и тренажерном залах), правила ухода за спортивным оборудованием, инвентарем, выбора обуви и одежды;</w:t>
      </w:r>
    </w:p>
    <w:p w14:paraId="7F15F57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характеризовать дисциплины танцевального спорта (европейская программа, латиноамериканская программа);</w:t>
      </w:r>
    </w:p>
    <w:p w14:paraId="0875B30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понимание техники и последовательности выполнения упражнений по танцевальному спорту;</w:t>
      </w:r>
    </w:p>
    <w:p w14:paraId="2662491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анализировать технику выполнения упражнений танцевального спорта и находить способы устранения ошибок;</w:t>
      </w:r>
    </w:p>
    <w:p w14:paraId="239AFBF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0BC192F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1C30E6B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B0F455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подбирать музыку для комплексов упражнений танцевального спорта </w:t>
      </w:r>
      <w:r w:rsidRPr="004C3789">
        <w:rPr>
          <w:rFonts w:eastAsia="Calibri" w:cs="Times New Roman"/>
          <w:sz w:val="24"/>
          <w:szCs w:val="28"/>
          <w:lang w:eastAsia="en-US"/>
        </w:rPr>
        <w:br/>
        <w:t>с учетом интенсивности и ритма;</w:t>
      </w:r>
    </w:p>
    <w:p w14:paraId="33E4963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636393D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основ музыкальной грамоты (музыкальный квадрат, музыкальная фраза);</w:t>
      </w:r>
    </w:p>
    <w:p w14:paraId="7E2CAE5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чувства ритма, понимание взаимосвязи музыки и движений;</w:t>
      </w:r>
    </w:p>
    <w:p w14:paraId="1328779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1281138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7CD61D6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применение танцевальных шагов, основных элементов танцевальных движений (шагов с подскоками вперед и с поворотом, шагов галопа);</w:t>
      </w:r>
    </w:p>
    <w:p w14:paraId="3D337EB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французской классической балетной постановки позиции рук, позиции рук классического танца;</w:t>
      </w:r>
    </w:p>
    <w:p w14:paraId="7B92160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навык взаимодействия в паре, синхронность исполнения в паре и в группе;</w:t>
      </w:r>
    </w:p>
    <w:p w14:paraId="2E636CD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навык распределения движений и фигур в пространстве;</w:t>
      </w:r>
    </w:p>
    <w:p w14:paraId="3754838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понимание внешнего воздействия танцевальных движений </w:t>
      </w:r>
      <w:r w:rsidRPr="004C3789">
        <w:rPr>
          <w:rFonts w:eastAsia="Calibri" w:cs="Times New Roman"/>
          <w:sz w:val="24"/>
          <w:szCs w:val="28"/>
          <w:lang w:eastAsia="en-US"/>
        </w:rPr>
        <w:br/>
        <w:t>на зрителей, артистизм и эмоциональность, выразительность танцевальных движений;</w:t>
      </w:r>
    </w:p>
    <w:p w14:paraId="4047783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навык исполнения базовых элементов и движений хип-хоп танца </w:t>
      </w:r>
      <w:r w:rsidRPr="004C3789">
        <w:rPr>
          <w:rFonts w:eastAsia="Calibri" w:cs="Times New Roman"/>
          <w:sz w:val="24"/>
          <w:szCs w:val="28"/>
          <w:lang w:eastAsia="en-US"/>
        </w:rPr>
        <w:br/>
        <w:t>на середине и в партере в разнообразных вариациях;</w:t>
      </w:r>
    </w:p>
    <w:p w14:paraId="10DB8E1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навык исполнения и составления комплексов и комбинаций танцевальных движений танца хип-хоп;</w:t>
      </w:r>
    </w:p>
    <w:p w14:paraId="51E7572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6D648B9" w14:textId="77777777" w:rsidR="00CC5A35" w:rsidRPr="004C3789" w:rsidRDefault="00CC5A35" w:rsidP="00CC5A35">
      <w:pPr>
        <w:spacing w:line="240" w:lineRule="auto"/>
        <w:ind w:firstLine="709"/>
        <w:rPr>
          <w:rFonts w:eastAsia="Calibri" w:cs="Times New Roman"/>
          <w:sz w:val="24"/>
          <w:szCs w:val="28"/>
          <w:lang w:eastAsia="en-US"/>
        </w:rPr>
      </w:pPr>
    </w:p>
    <w:p w14:paraId="33077FF6" w14:textId="25C47452" w:rsidR="00A53A17" w:rsidRPr="004C3789" w:rsidRDefault="00A53A17" w:rsidP="00CC5A35">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«Киокусинкай».</w:t>
      </w:r>
    </w:p>
    <w:p w14:paraId="41C4BF75" w14:textId="57940396" w:rsidR="00A53A17" w:rsidRPr="004C3789" w:rsidRDefault="00A53A17" w:rsidP="00CC5A35">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Пояснительная записка модуля «Киокусинкай».</w:t>
      </w:r>
    </w:p>
    <w:p w14:paraId="6AC153BA" w14:textId="77777777" w:rsidR="00CC5A35" w:rsidRPr="004C3789" w:rsidRDefault="00CC5A35" w:rsidP="00CC5A35">
      <w:pPr>
        <w:spacing w:line="240" w:lineRule="auto"/>
        <w:ind w:firstLine="709"/>
        <w:rPr>
          <w:rFonts w:eastAsia="Calibri" w:cs="Times New Roman"/>
          <w:sz w:val="24"/>
          <w:szCs w:val="28"/>
          <w:lang w:eastAsia="en-US"/>
        </w:rPr>
      </w:pPr>
    </w:p>
    <w:p w14:paraId="33F1C319" w14:textId="0D9CE7D5"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«Киокусинкай» (далее – модуль киокусинкай, киокусинкай)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D6568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Киокусинкай является одним из наиболее известных и распространенных </w:t>
      </w:r>
      <w:r w:rsidRPr="004C3789">
        <w:rPr>
          <w:rFonts w:eastAsia="Calibri" w:cs="Times New Roman"/>
          <w:sz w:val="24"/>
          <w:szCs w:val="28"/>
          <w:lang w:eastAsia="en-US"/>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5C20E4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0A9703D" w14:textId="2260BC8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Целью модуля</w:t>
      </w:r>
      <w:r w:rsidRPr="004C3789">
        <w:rPr>
          <w:rFonts w:eastAsia="Calibri" w:cs="Times New Roman"/>
          <w:sz w:val="24"/>
          <w:szCs w:val="28"/>
          <w:lang w:eastAsia="en-US"/>
        </w:rPr>
        <w:t xml:space="preserve"> киокусинкай является формирование </w:t>
      </w:r>
      <w:r w:rsidRPr="004C3789">
        <w:rPr>
          <w:rFonts w:eastAsia="Calibri" w:cs="Times New Roman"/>
          <w:sz w:val="24"/>
          <w:szCs w:val="28"/>
          <w:lang w:eastAsia="en-US"/>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4C3789">
        <w:rPr>
          <w:rFonts w:eastAsia="Calibri" w:cs="Times New Roman"/>
          <w:sz w:val="24"/>
          <w:szCs w:val="28"/>
          <w:lang w:eastAsia="en-US"/>
        </w:rPr>
        <w:br/>
        <w:t>с использованием средств киокусинкай.</w:t>
      </w:r>
    </w:p>
    <w:p w14:paraId="1F439679" w14:textId="394C322F"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Задачами изучения модуля</w:t>
      </w:r>
      <w:r w:rsidRPr="004C3789">
        <w:rPr>
          <w:rFonts w:eastAsia="Calibri" w:cs="Times New Roman"/>
          <w:sz w:val="24"/>
          <w:szCs w:val="28"/>
          <w:lang w:eastAsia="en-US"/>
        </w:rPr>
        <w:t xml:space="preserve"> киокусинкай являются:</w:t>
      </w:r>
    </w:p>
    <w:p w14:paraId="7EF0704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всестороннее гармоничное развитие обучающихся, увеличение объема </w:t>
      </w:r>
      <w:r w:rsidRPr="004C3789">
        <w:rPr>
          <w:rFonts w:eastAsia="Calibri" w:cs="Times New Roman"/>
          <w:sz w:val="24"/>
          <w:szCs w:val="28"/>
          <w:lang w:eastAsia="en-US"/>
        </w:rPr>
        <w:br/>
        <w:t xml:space="preserve">их двигательной активности; </w:t>
      </w:r>
    </w:p>
    <w:p w14:paraId="6910493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освоение знаний о физической культуре и спорте в целом, истории развития киокусинкай в частности;</w:t>
      </w:r>
    </w:p>
    <w:p w14:paraId="30D5420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005212B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67A4644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8A7A5F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42963F4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19077FF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4FC5A88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выявление, развитие и поддержка одаренных детей в области спорта </w:t>
      </w:r>
      <w:r w:rsidRPr="004C3789">
        <w:rPr>
          <w:rFonts w:eastAsia="Calibri" w:cs="Times New Roman"/>
          <w:sz w:val="24"/>
          <w:szCs w:val="28"/>
          <w:lang w:eastAsia="en-US"/>
        </w:rPr>
        <w:br/>
        <w:t>и киокусинкай в частности.</w:t>
      </w:r>
    </w:p>
    <w:p w14:paraId="63CFFE7F" w14:textId="77777777" w:rsidR="00CC5A35" w:rsidRPr="004C3789" w:rsidRDefault="00CC5A35" w:rsidP="00CC5A35">
      <w:pPr>
        <w:spacing w:line="240" w:lineRule="auto"/>
        <w:ind w:firstLine="709"/>
        <w:rPr>
          <w:rFonts w:eastAsia="Calibri" w:cs="Times New Roman"/>
          <w:sz w:val="24"/>
          <w:szCs w:val="28"/>
          <w:lang w:eastAsia="en-US"/>
        </w:rPr>
      </w:pPr>
    </w:p>
    <w:p w14:paraId="6CE050C3" w14:textId="78C97665" w:rsidR="00A53A17" w:rsidRPr="004C3789" w:rsidRDefault="00A53A17" w:rsidP="00CC5A35">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Место и роль модуля киокусинкай.</w:t>
      </w:r>
    </w:p>
    <w:p w14:paraId="7487285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Модуль </w:t>
      </w:r>
      <w:bookmarkStart w:id="187" w:name="_Hlk142304112"/>
      <w:r w:rsidRPr="004C3789">
        <w:rPr>
          <w:rFonts w:eastAsia="Calibri" w:cs="Times New Roman"/>
          <w:sz w:val="24"/>
          <w:szCs w:val="28"/>
          <w:lang w:eastAsia="en-US"/>
        </w:rPr>
        <w:t>киокусинкай</w:t>
      </w:r>
      <w:bookmarkEnd w:id="187"/>
      <w:r w:rsidRPr="004C3789">
        <w:rPr>
          <w:rFonts w:eastAsia="Calibri" w:cs="Times New Roman"/>
          <w:sz w:val="24"/>
          <w:szCs w:val="28"/>
          <w:lang w:eastAsia="en-US"/>
        </w:rPr>
        <w:t xml:space="preserve"> доступен для освоения всем обучающимся, независимоот уровня их физического развития и гендерных особенностей </w:t>
      </w:r>
      <w:r w:rsidRPr="004C3789">
        <w:rPr>
          <w:rFonts w:eastAsia="Calibri" w:cs="Times New Roman"/>
          <w:sz w:val="24"/>
          <w:szCs w:val="28"/>
          <w:lang w:eastAsia="en-US"/>
        </w:rPr>
        <w:br/>
        <w:t xml:space="preserve">и расширяет спектр физкультурно-спортивных направлений в общеобразовательных организациях. </w:t>
      </w:r>
    </w:p>
    <w:p w14:paraId="0024B52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Специфика модуля киокусинкай сочетается практически со всеми базовыми видами спорта, входящими в изучение физической культуры </w:t>
      </w:r>
      <w:r w:rsidRPr="004C3789">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B458D2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DC36FDB" w14:textId="77777777" w:rsidR="00CC5A35" w:rsidRPr="004C3789" w:rsidRDefault="00CC5A35" w:rsidP="00CC5A35">
      <w:pPr>
        <w:spacing w:line="240" w:lineRule="auto"/>
        <w:ind w:firstLine="709"/>
        <w:rPr>
          <w:rFonts w:eastAsia="Calibri" w:cs="Times New Roman"/>
          <w:b/>
          <w:sz w:val="24"/>
          <w:szCs w:val="28"/>
          <w:lang w:eastAsia="en-US"/>
        </w:rPr>
      </w:pPr>
    </w:p>
    <w:p w14:paraId="032683E6" w14:textId="77777777" w:rsidR="00CC5A35" w:rsidRPr="004C3789" w:rsidRDefault="00CC5A35" w:rsidP="00CC5A35">
      <w:pPr>
        <w:spacing w:line="240" w:lineRule="auto"/>
        <w:ind w:firstLine="709"/>
        <w:rPr>
          <w:rFonts w:eastAsia="Calibri" w:cs="Times New Roman"/>
          <w:b/>
          <w:sz w:val="24"/>
          <w:szCs w:val="28"/>
          <w:lang w:eastAsia="en-US"/>
        </w:rPr>
      </w:pPr>
    </w:p>
    <w:p w14:paraId="3A86D312" w14:textId="77777777" w:rsidR="00CC5A35" w:rsidRPr="004C3789" w:rsidRDefault="00CC5A35" w:rsidP="00CC5A35">
      <w:pPr>
        <w:spacing w:line="240" w:lineRule="auto"/>
        <w:ind w:firstLine="709"/>
        <w:rPr>
          <w:rFonts w:eastAsia="Calibri" w:cs="Times New Roman"/>
          <w:b/>
          <w:sz w:val="24"/>
          <w:szCs w:val="28"/>
          <w:lang w:eastAsia="en-US"/>
        </w:rPr>
      </w:pPr>
    </w:p>
    <w:p w14:paraId="5643F22C" w14:textId="6736C094"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Модуль киокусинкай может быть реализован в следующих вариантах:</w:t>
      </w:r>
    </w:p>
    <w:p w14:paraId="07AE594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46A3C3B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целостного последовательного учебного модуля, изучаемого </w:t>
      </w:r>
      <w:r w:rsidRPr="004C3789">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3985C4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4C3789">
        <w:rPr>
          <w:rFonts w:eastAsia="Calibri" w:cs="Times New Roman"/>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1AC9672" w14:textId="77777777" w:rsidR="00CC5A35" w:rsidRPr="004C3789" w:rsidRDefault="00CC5A35" w:rsidP="00CC5A35">
      <w:pPr>
        <w:spacing w:line="240" w:lineRule="auto"/>
        <w:ind w:firstLine="709"/>
        <w:rPr>
          <w:rFonts w:eastAsia="Calibri" w:cs="Times New Roman"/>
          <w:sz w:val="24"/>
          <w:szCs w:val="28"/>
          <w:lang w:eastAsia="en-US"/>
        </w:rPr>
      </w:pPr>
    </w:p>
    <w:p w14:paraId="571837D3" w14:textId="24A1E3CB" w:rsidR="00A53A17" w:rsidRPr="004C3789" w:rsidRDefault="00A53A17" w:rsidP="00CC5A35">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Содержание модуля киокусинкай.</w:t>
      </w:r>
    </w:p>
    <w:p w14:paraId="5722906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киокусинкай.</w:t>
      </w:r>
    </w:p>
    <w:p w14:paraId="640B088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История киокусинкай.</w:t>
      </w:r>
    </w:p>
    <w:p w14:paraId="1652EA9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Общеразвивающие и специальные упражнения.</w:t>
      </w:r>
    </w:p>
    <w:p w14:paraId="05FEDB5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Легендарные российские каратисты киокусинкай и тренеры.</w:t>
      </w:r>
    </w:p>
    <w:p w14:paraId="1D31070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Достижения отечественных каратистов и сборной команды страны </w:t>
      </w:r>
      <w:r w:rsidRPr="004C3789">
        <w:rPr>
          <w:rFonts w:eastAsia="Calibri" w:cs="Times New Roman"/>
          <w:sz w:val="24"/>
          <w:szCs w:val="28"/>
          <w:lang w:eastAsia="en-US"/>
        </w:rPr>
        <w:br/>
        <w:t>на мировых чемпионатах и чемпионатах Европы.</w:t>
      </w:r>
    </w:p>
    <w:p w14:paraId="7CE64A8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Разновидности карате, дисциплины киокусинкай.</w:t>
      </w:r>
    </w:p>
    <w:p w14:paraId="29C66B2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Основные правила киокусинкай.</w:t>
      </w:r>
    </w:p>
    <w:p w14:paraId="3C0A452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Терминология.</w:t>
      </w:r>
    </w:p>
    <w:p w14:paraId="710B147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Правила безопасного поведения во время занятий киокусинкай.</w:t>
      </w:r>
    </w:p>
    <w:p w14:paraId="511E429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10EDC82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Соблюдение личной гигиены, требований к спортивной одежде и обуви</w:t>
      </w:r>
      <w:r w:rsidRPr="004C3789">
        <w:rPr>
          <w:rFonts w:eastAsia="Calibri" w:cs="Times New Roman"/>
          <w:sz w:val="24"/>
          <w:szCs w:val="28"/>
          <w:lang w:eastAsia="en-US"/>
        </w:rPr>
        <w:br/>
        <w:t xml:space="preserve">для занятий киокусинкай. Киокусинкай как средство укрепления здоровья, закаливания и развития физических качеств. </w:t>
      </w:r>
    </w:p>
    <w:p w14:paraId="0D24D24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Характерные травмы в киокусинкай и мероприятия по их предупреждению.</w:t>
      </w:r>
    </w:p>
    <w:p w14:paraId="58A360D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Понятия и характеристика технических и тактических приемов в киокусинкай, их названия и методика выполнения.</w:t>
      </w:r>
    </w:p>
    <w:p w14:paraId="0EC694F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Названия и роль главных организаций или федераций (международные, российские), осуществляющих управление киокусинкай.</w:t>
      </w:r>
    </w:p>
    <w:p w14:paraId="734D631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7ADEDB9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безопасного, правомерного поведения во время соревнований </w:t>
      </w:r>
      <w:r w:rsidRPr="004C3789">
        <w:rPr>
          <w:rFonts w:eastAsia="Calibri" w:cs="Times New Roman"/>
          <w:sz w:val="24"/>
          <w:szCs w:val="28"/>
          <w:lang w:eastAsia="en-US"/>
        </w:rPr>
        <w:br/>
        <w:t xml:space="preserve">по киокусинкай в качестве зрителя, болельщика. </w:t>
      </w:r>
    </w:p>
    <w:p w14:paraId="529A39B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Самоконтроль и его роль в учебной и соревновательной деятельности. </w:t>
      </w:r>
    </w:p>
    <w:p w14:paraId="01A42A6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Первые внешние признаки утомления. </w:t>
      </w:r>
    </w:p>
    <w:p w14:paraId="11FC330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Средства восстановления организма после физической нагрузки.</w:t>
      </w:r>
    </w:p>
    <w:p w14:paraId="133E331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личной гигиены, требования к спортивной одежде и обуви </w:t>
      </w:r>
      <w:r w:rsidRPr="004C3789">
        <w:rPr>
          <w:rFonts w:eastAsia="Calibri" w:cs="Times New Roman"/>
          <w:sz w:val="24"/>
          <w:szCs w:val="28"/>
          <w:lang w:eastAsia="en-US"/>
        </w:rPr>
        <w:br/>
        <w:t xml:space="preserve">для занятий киокусинкай. Правила ухода за спортивным инвентарем </w:t>
      </w:r>
      <w:r w:rsidRPr="004C3789">
        <w:rPr>
          <w:rFonts w:eastAsia="Calibri" w:cs="Times New Roman"/>
          <w:sz w:val="24"/>
          <w:szCs w:val="28"/>
          <w:lang w:eastAsia="en-US"/>
        </w:rPr>
        <w:br/>
        <w:t>и оборудованием.</w:t>
      </w:r>
    </w:p>
    <w:p w14:paraId="543ACA6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Правильное сбалансированное питание каратиста киокусинкай.</w:t>
      </w:r>
    </w:p>
    <w:p w14:paraId="6E73360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Тестирование уровня физической подготовленности в киокусинкай.</w:t>
      </w:r>
    </w:p>
    <w:p w14:paraId="54ECAF0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Дневник самонаблюдения за показателями развития физических качеств </w:t>
      </w:r>
      <w:r w:rsidRPr="004C3789">
        <w:rPr>
          <w:rFonts w:eastAsia="Calibri" w:cs="Times New Roman"/>
          <w:sz w:val="24"/>
          <w:szCs w:val="28"/>
          <w:lang w:eastAsia="en-US"/>
        </w:rPr>
        <w:br/>
        <w:t>и состояния здоровья.</w:t>
      </w:r>
    </w:p>
    <w:p w14:paraId="17030BB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6AE4339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общеразвивающих и корригирующих упражнений.</w:t>
      </w:r>
    </w:p>
    <w:p w14:paraId="4F9CA4E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Упражнения на развитие физических качеств (быстроты, ловкости, гибкости), координационных и скоростных способностей.</w:t>
      </w:r>
    </w:p>
    <w:p w14:paraId="476E81B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7574115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Базовые технические действия (кихон).</w:t>
      </w:r>
    </w:p>
    <w:p w14:paraId="00CB179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Базовые элементы акробатической техники в киокусинкай.</w:t>
      </w:r>
    </w:p>
    <w:p w14:paraId="0A54F0F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77AD304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Учебные и контрольные поединки в киокусинкай. </w:t>
      </w:r>
    </w:p>
    <w:p w14:paraId="4A215B5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Участие в соревновательной деятельности.</w:t>
      </w:r>
    </w:p>
    <w:p w14:paraId="438B007C" w14:textId="77777777" w:rsidR="00CC5A35" w:rsidRPr="004C3789" w:rsidRDefault="00CC5A35" w:rsidP="00CC5A35">
      <w:pPr>
        <w:spacing w:line="240" w:lineRule="auto"/>
        <w:ind w:firstLine="709"/>
        <w:rPr>
          <w:rFonts w:eastAsia="Calibri" w:cs="Times New Roman"/>
          <w:b/>
          <w:sz w:val="24"/>
          <w:szCs w:val="28"/>
          <w:lang w:eastAsia="en-US"/>
        </w:rPr>
      </w:pPr>
    </w:p>
    <w:p w14:paraId="7CB9BE24" w14:textId="425454AF"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Содержание модуля киокусинкай направлено на достижение обучающимися личностных, метапредметных и предметных результатов обучения.</w:t>
      </w:r>
    </w:p>
    <w:p w14:paraId="7CC06B5A" w14:textId="0BAB5B22"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7CE35AB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14:paraId="391B5A5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6966C42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267FFD9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14:paraId="173123A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5331EA0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14:paraId="3CEAF98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14:paraId="1D72E59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положительных качеств личности и управление своими эмоциями в различных ситуациях и условиях.</w:t>
      </w:r>
    </w:p>
    <w:p w14:paraId="5BDDB062" w14:textId="6692DEF4"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62C48F1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9B2705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3D8CDE0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02D6D6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49CB0C9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основами самоконтроля, самооценки, принятия решений </w:t>
      </w:r>
      <w:r w:rsidRPr="004C3789">
        <w:rPr>
          <w:rFonts w:eastAsia="Calibri" w:cs="Times New Roman"/>
          <w:sz w:val="24"/>
          <w:szCs w:val="28"/>
          <w:lang w:eastAsia="en-US"/>
        </w:rPr>
        <w:br/>
        <w:t xml:space="preserve">и осуществления осознанного выбора в учебной и познавательной деятельности; </w:t>
      </w:r>
    </w:p>
    <w:p w14:paraId="0DAEE69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организация самостоятельной деятельности с учетом требований </w:t>
      </w:r>
      <w:r w:rsidRPr="004C3789">
        <w:rPr>
          <w:rFonts w:eastAsia="Calibri" w:cs="Times New Roman"/>
          <w:sz w:val="24"/>
          <w:szCs w:val="28"/>
          <w:lang w:eastAsia="en-US"/>
        </w:rPr>
        <w:br/>
        <w:t xml:space="preserve">ее безопасности, сохранности инвентаря и оборудования, организации места занятий киокусинкай; </w:t>
      </w:r>
    </w:p>
    <w:p w14:paraId="09D0A0E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ориентироваться в различных источниках информации </w:t>
      </w:r>
      <w:r w:rsidRPr="004C3789">
        <w:rPr>
          <w:rFonts w:eastAsia="Calibri" w:cs="Times New Roman"/>
          <w:sz w:val="24"/>
          <w:szCs w:val="28"/>
          <w:lang w:eastAsia="en-US"/>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23BA3974" w14:textId="26988333"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3A3AE81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00E58E4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роли главных организаций по киокусинкай всероссийского </w:t>
      </w:r>
      <w:r w:rsidRPr="004C3789">
        <w:rPr>
          <w:rFonts w:eastAsia="Calibri" w:cs="Times New Roman"/>
          <w:sz w:val="24"/>
          <w:szCs w:val="28"/>
          <w:lang w:eastAsia="en-US"/>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018ED7F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5FFFC05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14:paraId="7183F73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14:paraId="6EAF6CB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14:paraId="5AE9A43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демонстрировать (ката) и применять технические действия </w:t>
      </w:r>
      <w:r w:rsidRPr="004C3789">
        <w:rPr>
          <w:rFonts w:eastAsia="Calibri" w:cs="Times New Roman"/>
          <w:sz w:val="24"/>
          <w:szCs w:val="28"/>
          <w:lang w:eastAsia="en-US"/>
        </w:rPr>
        <w:br/>
        <w:t xml:space="preserve">в тренировочных и соревновательных поединках; </w:t>
      </w:r>
    </w:p>
    <w:p w14:paraId="504E54D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681A453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применять тактические действия (угроза, вызов, повторная атака, двойной обман, обратный вызов) в учебной, тренировочной </w:t>
      </w:r>
      <w:r w:rsidRPr="004C3789">
        <w:rPr>
          <w:rFonts w:eastAsia="Calibri" w:cs="Times New Roman"/>
          <w:sz w:val="24"/>
          <w:szCs w:val="28"/>
          <w:lang w:eastAsia="en-US"/>
        </w:rPr>
        <w:br/>
        <w:t xml:space="preserve">и соревновательной деятельности; </w:t>
      </w:r>
    </w:p>
    <w:p w14:paraId="52DDA81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характеризовать действия каратистов киокусинкай в учебном </w:t>
      </w:r>
      <w:r w:rsidRPr="004C3789">
        <w:rPr>
          <w:rFonts w:eastAsia="Calibri" w:cs="Times New Roman"/>
          <w:sz w:val="24"/>
          <w:szCs w:val="28"/>
          <w:lang w:eastAsia="en-US"/>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14:paraId="1C86702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14:paraId="6C89039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4C3789">
        <w:rPr>
          <w:rFonts w:eastAsia="Calibri" w:cs="Times New Roman"/>
          <w:sz w:val="24"/>
          <w:szCs w:val="28"/>
          <w:lang w:eastAsia="en-US"/>
        </w:rPr>
        <w:br/>
        <w:t xml:space="preserve">и тактического обыгрывания соперника, а также ошибки в технике передвижения и маневрирования; </w:t>
      </w:r>
    </w:p>
    <w:p w14:paraId="5F5BDB5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и соблюдение правил безопасного, правомерного поведения </w:t>
      </w:r>
      <w:r w:rsidRPr="004C3789">
        <w:rPr>
          <w:rFonts w:eastAsia="Calibri" w:cs="Times New Roman"/>
          <w:sz w:val="24"/>
          <w:szCs w:val="28"/>
          <w:lang w:eastAsia="en-US"/>
        </w:rPr>
        <w:br/>
        <w:t xml:space="preserve">во время соревнований по киокусинкай в качестве участника, секунданта, зрителя, болельщика; </w:t>
      </w:r>
    </w:p>
    <w:p w14:paraId="61FACC5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14:paraId="6D7EB5E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3114EF2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0B287B3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64BF39D4" w14:textId="77777777" w:rsidR="00BF413D" w:rsidRPr="004C3789" w:rsidRDefault="00BF413D" w:rsidP="00CC5A35">
      <w:pPr>
        <w:spacing w:line="240" w:lineRule="auto"/>
        <w:ind w:firstLine="709"/>
        <w:rPr>
          <w:rFonts w:eastAsia="Calibri" w:cs="Times New Roman"/>
          <w:sz w:val="24"/>
          <w:szCs w:val="28"/>
          <w:lang w:eastAsia="en-US"/>
        </w:rPr>
      </w:pPr>
    </w:p>
    <w:p w14:paraId="2B0C066F" w14:textId="7D59C539" w:rsidR="00A53A17" w:rsidRPr="004C3789" w:rsidRDefault="00A53A17" w:rsidP="00BF413D">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Модуль «Тяжелая атлетика».</w:t>
      </w:r>
    </w:p>
    <w:p w14:paraId="075FAA2B" w14:textId="3110A053" w:rsidR="00A53A17" w:rsidRPr="004C3789" w:rsidRDefault="00A53A17" w:rsidP="00BF413D">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Пояснительная записка модуля «Тяжелая атлетика».</w:t>
      </w:r>
    </w:p>
    <w:p w14:paraId="65E361E6" w14:textId="77777777" w:rsidR="00BF413D" w:rsidRPr="004C3789" w:rsidRDefault="00BF413D" w:rsidP="00BF413D">
      <w:pPr>
        <w:spacing w:line="240" w:lineRule="auto"/>
        <w:ind w:firstLine="709"/>
        <w:jc w:val="center"/>
        <w:rPr>
          <w:rFonts w:eastAsia="Calibri" w:cs="Times New Roman"/>
          <w:sz w:val="24"/>
          <w:szCs w:val="28"/>
          <w:lang w:eastAsia="en-US"/>
        </w:rPr>
      </w:pPr>
    </w:p>
    <w:p w14:paraId="7C0FDEE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E829D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14:paraId="709A5E7E" w14:textId="4A0BC912"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Целью изучения модуля</w:t>
      </w:r>
      <w:r w:rsidRPr="004C3789">
        <w:rPr>
          <w:rFonts w:eastAsia="Calibri" w:cs="Times New Roman"/>
          <w:sz w:val="24"/>
          <w:szCs w:val="28"/>
          <w:lang w:eastAsia="en-US"/>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6D2800DB" w14:textId="235821FC"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b/>
          <w:sz w:val="24"/>
          <w:szCs w:val="28"/>
          <w:lang w:eastAsia="en-US"/>
        </w:rPr>
        <w:t>Задачами изучения модуля</w:t>
      </w:r>
      <w:r w:rsidRPr="004C3789">
        <w:rPr>
          <w:rFonts w:eastAsia="Calibri" w:cs="Times New Roman"/>
          <w:sz w:val="24"/>
          <w:szCs w:val="28"/>
          <w:lang w:eastAsia="en-US"/>
        </w:rPr>
        <w:t xml:space="preserve"> по тяжелой атлетике являются:</w:t>
      </w:r>
    </w:p>
    <w:p w14:paraId="32B5BFC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всестороннее гармоничное развитие обучающихся, увеличение объема </w:t>
      </w:r>
      <w:r w:rsidRPr="004C3789">
        <w:rPr>
          <w:rFonts w:eastAsia="Calibri" w:cs="Times New Roman"/>
          <w:sz w:val="24"/>
          <w:szCs w:val="28"/>
          <w:lang w:eastAsia="en-US"/>
        </w:rPr>
        <w:br/>
        <w:t>их двигательной активности;</w:t>
      </w:r>
    </w:p>
    <w:p w14:paraId="018B16A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4FEFD01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освоение знаний о физической культуре и спорте в целом и о тяжелой атлетике и упражнениях с отягощениями в частности;</w:t>
      </w:r>
    </w:p>
    <w:p w14:paraId="3E0EE5A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5C8C770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13BE449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формирование образовательного фундамента, основанного на знаниях </w:t>
      </w:r>
      <w:r w:rsidRPr="004C3789">
        <w:rPr>
          <w:rFonts w:eastAsia="Calibri" w:cs="Times New Roman"/>
          <w:sz w:val="24"/>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5595B6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воспитание положительных качеств личности, норм коллективного взаимодействия и сотрудничества;</w:t>
      </w:r>
    </w:p>
    <w:p w14:paraId="5014210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2F442CF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657DB94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выявление, развитие и поддержка одаренных детей в области спорта.</w:t>
      </w:r>
    </w:p>
    <w:p w14:paraId="2111809F" w14:textId="77777777" w:rsidR="00BA3C4D" w:rsidRPr="004C3789" w:rsidRDefault="00BA3C4D" w:rsidP="00CC5A35">
      <w:pPr>
        <w:spacing w:line="240" w:lineRule="auto"/>
        <w:ind w:firstLine="709"/>
        <w:rPr>
          <w:rFonts w:eastAsia="Calibri" w:cs="Times New Roman"/>
          <w:sz w:val="24"/>
          <w:szCs w:val="28"/>
          <w:lang w:eastAsia="en-US"/>
        </w:rPr>
      </w:pPr>
    </w:p>
    <w:p w14:paraId="23399F74" w14:textId="2222833D" w:rsidR="00A53A17" w:rsidRPr="004C3789" w:rsidRDefault="00A53A17" w:rsidP="00BA3C4D">
      <w:pPr>
        <w:spacing w:line="240" w:lineRule="auto"/>
        <w:ind w:firstLine="709"/>
        <w:jc w:val="center"/>
        <w:rPr>
          <w:rFonts w:eastAsia="Calibri" w:cs="Times New Roman"/>
          <w:b/>
          <w:sz w:val="24"/>
          <w:szCs w:val="28"/>
          <w:lang w:eastAsia="en-US"/>
        </w:rPr>
      </w:pPr>
      <w:r w:rsidRPr="004C3789">
        <w:rPr>
          <w:rFonts w:eastAsia="Calibri" w:cs="Times New Roman"/>
          <w:b/>
          <w:sz w:val="24"/>
          <w:szCs w:val="28"/>
          <w:lang w:eastAsia="en-US"/>
        </w:rPr>
        <w:t>Место и роль модуля по тяжелой атлетике.</w:t>
      </w:r>
    </w:p>
    <w:p w14:paraId="74A6E3A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Модуль по </w:t>
      </w:r>
      <w:bookmarkStart w:id="188" w:name="_Hlk142305763"/>
      <w:r w:rsidRPr="004C3789">
        <w:rPr>
          <w:rFonts w:eastAsia="Calibri" w:cs="Times New Roman"/>
          <w:sz w:val="24"/>
          <w:szCs w:val="28"/>
          <w:lang w:eastAsia="en-US"/>
        </w:rPr>
        <w:t xml:space="preserve">тяжелой атлетике </w:t>
      </w:r>
      <w:bookmarkEnd w:id="188"/>
      <w:r w:rsidRPr="004C3789">
        <w:rPr>
          <w:rFonts w:eastAsia="Calibri" w:cs="Times New Roman"/>
          <w:sz w:val="24"/>
          <w:szCs w:val="28"/>
          <w:lang w:eastAsia="en-US"/>
        </w:rPr>
        <w:t xml:space="preserve">доступен для освоения всем обучающимся, независимо от уровня их физического развития и гендерных особенностей, </w:t>
      </w:r>
      <w:r w:rsidRPr="004C3789">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14:paraId="4177840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4C3789">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11214E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EEA14AB" w14:textId="77777777" w:rsidR="00BA3C4D" w:rsidRPr="004C3789" w:rsidRDefault="00BA3C4D" w:rsidP="00CC5A35">
      <w:pPr>
        <w:spacing w:line="240" w:lineRule="auto"/>
        <w:ind w:firstLine="709"/>
        <w:rPr>
          <w:rFonts w:eastAsia="Calibri" w:cs="Times New Roman"/>
          <w:sz w:val="24"/>
          <w:szCs w:val="28"/>
          <w:lang w:eastAsia="en-US"/>
        </w:rPr>
      </w:pPr>
    </w:p>
    <w:p w14:paraId="4DB9D45D" w14:textId="7C936DD9"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Модуль по тяжелой атлетике может быть реализован в следующих вариантах:</w:t>
      </w:r>
    </w:p>
    <w:p w14:paraId="6D14CED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524F42B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 виде целостного последовательного учебного модуля, изучаемого </w:t>
      </w:r>
      <w:r w:rsidRPr="004C3789">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5BFBDE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7413066" w14:textId="77777777" w:rsidR="00BA3C4D" w:rsidRPr="004C3789" w:rsidRDefault="00BA3C4D" w:rsidP="00CC5A35">
      <w:pPr>
        <w:spacing w:line="240" w:lineRule="auto"/>
        <w:ind w:firstLine="709"/>
        <w:rPr>
          <w:rFonts w:eastAsia="Calibri" w:cs="Times New Roman"/>
          <w:sz w:val="24"/>
          <w:szCs w:val="28"/>
          <w:lang w:eastAsia="en-US"/>
        </w:rPr>
      </w:pPr>
    </w:p>
    <w:p w14:paraId="67E502B5" w14:textId="3731FA62" w:rsidR="00A53A17" w:rsidRPr="004C3789" w:rsidRDefault="00A53A17" w:rsidP="00BA3C4D">
      <w:pPr>
        <w:spacing w:line="240" w:lineRule="auto"/>
        <w:ind w:firstLine="709"/>
        <w:jc w:val="center"/>
        <w:rPr>
          <w:rFonts w:eastAsia="Calibri" w:cs="Times New Roman"/>
          <w:sz w:val="24"/>
          <w:szCs w:val="28"/>
          <w:lang w:eastAsia="en-US"/>
        </w:rPr>
      </w:pPr>
      <w:r w:rsidRPr="004C3789">
        <w:rPr>
          <w:rFonts w:eastAsia="Calibri" w:cs="Times New Roman"/>
          <w:sz w:val="24"/>
          <w:szCs w:val="28"/>
          <w:lang w:eastAsia="en-US"/>
        </w:rPr>
        <w:t>Содержание модуля по тяжелой атлетике.</w:t>
      </w:r>
    </w:p>
    <w:p w14:paraId="57A5D80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1) Знания о тяжелой атлетике.</w:t>
      </w:r>
    </w:p>
    <w:p w14:paraId="105CA10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4C9ACE1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69E0C01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6E36F31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4D19DD4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подбора физических упражнений для воспитания основных </w:t>
      </w:r>
      <w:r w:rsidRPr="004C3789">
        <w:rPr>
          <w:rFonts w:eastAsia="Calibri" w:cs="Times New Roman"/>
          <w:sz w:val="24"/>
          <w:szCs w:val="28"/>
          <w:lang w:eastAsia="en-US"/>
        </w:rPr>
        <w:br/>
        <w:t>и специфических физических качеств тяжелоатлета.</w:t>
      </w:r>
    </w:p>
    <w:p w14:paraId="7449DD2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Понятия и характеристика технических элементов тяжелой атлетики, </w:t>
      </w:r>
      <w:r w:rsidRPr="004C3789">
        <w:rPr>
          <w:rFonts w:eastAsia="Calibri" w:cs="Times New Roman"/>
          <w:sz w:val="24"/>
          <w:szCs w:val="28"/>
          <w:lang w:eastAsia="en-US"/>
        </w:rPr>
        <w:br/>
        <w:t>их название и методика выполнения.</w:t>
      </w:r>
    </w:p>
    <w:p w14:paraId="50B6198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2) Способы самостоятельной деятельности.</w:t>
      </w:r>
    </w:p>
    <w:p w14:paraId="74FD38E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безопасного, правомерного поведения во время соревнований </w:t>
      </w:r>
      <w:r w:rsidRPr="004C3789">
        <w:rPr>
          <w:rFonts w:eastAsia="Calibri" w:cs="Times New Roman"/>
          <w:sz w:val="24"/>
          <w:szCs w:val="28"/>
          <w:lang w:eastAsia="en-US"/>
        </w:rPr>
        <w:br/>
        <w:t>по тяжелой атлетике в качестве спортсмена, волонтера, ассистента, зрителя.</w:t>
      </w:r>
    </w:p>
    <w:p w14:paraId="317D34B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4C3789">
        <w:rPr>
          <w:rFonts w:eastAsia="Calibri" w:cs="Times New Roman"/>
          <w:sz w:val="24"/>
          <w:szCs w:val="28"/>
          <w:lang w:eastAsia="en-US"/>
        </w:rPr>
        <w:br/>
        <w:t>после физической нагрузки.</w:t>
      </w:r>
    </w:p>
    <w:p w14:paraId="2B5B091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Правила личной гигиены, требования к спортивной одежде и обуви </w:t>
      </w:r>
      <w:r w:rsidRPr="004C3789">
        <w:rPr>
          <w:rFonts w:eastAsia="Calibri" w:cs="Times New Roman"/>
          <w:sz w:val="24"/>
          <w:szCs w:val="28"/>
          <w:lang w:eastAsia="en-US"/>
        </w:rPr>
        <w:br/>
        <w:t xml:space="preserve">для занятий тяжелой атлетикой. Правила ухода за спортивным инвентарем </w:t>
      </w:r>
      <w:r w:rsidRPr="004C3789">
        <w:rPr>
          <w:rFonts w:eastAsia="Calibri" w:cs="Times New Roman"/>
          <w:sz w:val="24"/>
          <w:szCs w:val="28"/>
          <w:lang w:eastAsia="en-US"/>
        </w:rPr>
        <w:br/>
        <w:t>и оборудованием штангиста.</w:t>
      </w:r>
    </w:p>
    <w:p w14:paraId="5E78D0A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Правильное сбалансированное питание тяжелоатлета.</w:t>
      </w:r>
    </w:p>
    <w:p w14:paraId="5BE9AF4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Тестирование уровня физической подготовленности в тяжелой атлетике. </w:t>
      </w:r>
    </w:p>
    <w:p w14:paraId="2EF6D08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Дневник тяжелоатлета, учет выполняемых нагрузок и контроль собственного веса, самонаблюдение за состоянием здоровья.</w:t>
      </w:r>
    </w:p>
    <w:p w14:paraId="4DAA7D5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3) Физическое совершенствование.</w:t>
      </w:r>
    </w:p>
    <w:p w14:paraId="2096880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упражнений для воспитания физических качеств (силы, ловкости, гибкости, выносливости, быстроты).</w:t>
      </w:r>
    </w:p>
    <w:p w14:paraId="49EE760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5C3398F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427FA66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Комплексы специально-подготовительных развивающих упражнений, формирующие двигательные умения и навыки тяжелоатлета.</w:t>
      </w:r>
    </w:p>
    <w:p w14:paraId="361E93A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Методика и техника выполнения специально-подготовительных подводящих упражнений с отягощениями:</w:t>
      </w:r>
    </w:p>
    <w:p w14:paraId="4E1270C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 упражнений с гантелями весом 1-3 кг, изучение приемов и техники их выполнения;</w:t>
      </w:r>
    </w:p>
    <w:p w14:paraId="347CCA8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 упражнений с гирями весом 1-5 кг, изучение приемов и техники их выполнения;</w:t>
      </w:r>
    </w:p>
    <w:p w14:paraId="3273314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 упражнений на силовых и кардио тренажерах, изучение приемов и техники их выполнения.</w:t>
      </w:r>
    </w:p>
    <w:p w14:paraId="08374C0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Комплекс специально-подготовительных подводящих упражнений </w:t>
      </w:r>
      <w:r w:rsidRPr="004C3789">
        <w:rPr>
          <w:rFonts w:eastAsia="Calibri" w:cs="Times New Roman"/>
          <w:sz w:val="24"/>
          <w:szCs w:val="28"/>
          <w:lang w:eastAsia="en-US"/>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14:paraId="4C6BDE4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выпады, глубокие приседания со снарядом на плечах;</w:t>
      </w:r>
    </w:p>
    <w:p w14:paraId="613B967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выпады, глубокие приседания со снарядом на груди;</w:t>
      </w:r>
    </w:p>
    <w:p w14:paraId="4609694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подъем снаряда с пола до уровня пояса с прямыми руками хватом сверху (тяга);</w:t>
      </w:r>
    </w:p>
    <w:p w14:paraId="72183B7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жимовые упражнения (сгибание разгибание рук) со снарядом из положения стоя, из положения лежа на скамье, из положения сидя на скамье;</w:t>
      </w:r>
    </w:p>
    <w:p w14:paraId="26ADC49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наклоны вперед из положения стоя со снарядом на плечах, со снарядом </w:t>
      </w:r>
      <w:r w:rsidRPr="004C3789">
        <w:rPr>
          <w:rFonts w:eastAsia="Calibri" w:cs="Times New Roman"/>
          <w:sz w:val="24"/>
          <w:szCs w:val="28"/>
          <w:lang w:eastAsia="en-US"/>
        </w:rPr>
        <w:br/>
        <w:t>в руках;</w:t>
      </w:r>
    </w:p>
    <w:p w14:paraId="735C44B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выпрыгивание в высоту толчком двумя ногами со снарядом в руках, </w:t>
      </w:r>
      <w:r w:rsidRPr="004C3789">
        <w:rPr>
          <w:rFonts w:eastAsia="Calibri" w:cs="Times New Roman"/>
          <w:sz w:val="24"/>
          <w:szCs w:val="28"/>
          <w:lang w:eastAsia="en-US"/>
        </w:rPr>
        <w:br/>
        <w:t>со снарядом на плечах;</w:t>
      </w:r>
    </w:p>
    <w:p w14:paraId="35C4716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уход в глубокий присед из положения стоя (снаряд лежит на плечах) </w:t>
      </w:r>
      <w:r w:rsidRPr="004C3789">
        <w:rPr>
          <w:rFonts w:eastAsia="Calibri" w:cs="Times New Roman"/>
          <w:sz w:val="24"/>
          <w:szCs w:val="28"/>
          <w:lang w:eastAsia="en-US"/>
        </w:rPr>
        <w:br/>
        <w:t xml:space="preserve">с фиксацией снаряда над головой на прямых руках широким хватом; </w:t>
      </w:r>
    </w:p>
    <w:p w14:paraId="4C4039B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Комплекс соревновательных упражнений с утяжеленной гимнастической палкой весом 1-3 кг («бодибар»), изучение приемов и техники их выполнения:</w:t>
      </w:r>
    </w:p>
    <w:p w14:paraId="56F3EB0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подъем снаряда от колен над головой (хват широкий) с ускорением и уходом в глубокий подсед и последующим вставанием – рывок классический.</w:t>
      </w:r>
    </w:p>
    <w:p w14:paraId="668BCCB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подъем снаряда от колен с ускорением с фиксацией на груди (хват средний), уходом в глубокий подсед и последующим вставанием (взятие штанги).</w:t>
      </w:r>
    </w:p>
    <w:p w14:paraId="1C3AA27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подсед со снарядом на груди (хват средний, снизу) и последующее </w:t>
      </w:r>
      <w:r w:rsidRPr="004C3789">
        <w:rPr>
          <w:rFonts w:eastAsia="Calibri" w:cs="Times New Roman"/>
          <w:sz w:val="24"/>
          <w:szCs w:val="28"/>
          <w:lang w:eastAsia="en-US"/>
        </w:rPr>
        <w:br/>
        <w:t xml:space="preserve">его выталкивание с ускорением с фиксацией в разножке (способ ножницы) </w:t>
      </w:r>
      <w:r w:rsidRPr="004C3789">
        <w:rPr>
          <w:rFonts w:eastAsia="Calibri" w:cs="Times New Roman"/>
          <w:sz w:val="24"/>
          <w:szCs w:val="28"/>
          <w:lang w:eastAsia="en-US"/>
        </w:rPr>
        <w:br/>
        <w:t>на прямых руках над головой, выход из разножки – толчок от груди;</w:t>
      </w:r>
    </w:p>
    <w:p w14:paraId="10786CD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комбинация взятия на грудь и выталкивания от груди – толчок классический.</w:t>
      </w:r>
    </w:p>
    <w:p w14:paraId="76F4C00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14:paraId="2678E9A0" w14:textId="22800055"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 xml:space="preserve">Содержание модуля по тяжелой атлетике направлено </w:t>
      </w:r>
      <w:r w:rsidRPr="004C3789">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373FC771" w14:textId="79FBBB82" w:rsidR="00BA3C4D" w:rsidRPr="004C3789" w:rsidRDefault="00BA3C4D" w:rsidP="00CC5A35">
      <w:pPr>
        <w:spacing w:line="240" w:lineRule="auto"/>
        <w:ind w:firstLine="709"/>
        <w:rPr>
          <w:rFonts w:eastAsia="Calibri" w:cs="Times New Roman"/>
          <w:b/>
          <w:sz w:val="24"/>
          <w:szCs w:val="28"/>
          <w:lang w:eastAsia="en-US"/>
        </w:rPr>
      </w:pPr>
    </w:p>
    <w:p w14:paraId="07A76171" w14:textId="298D92A7"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3B51D60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воспитание уважения к государственным символам (герб, флаг, гимн);</w:t>
      </w:r>
    </w:p>
    <w:p w14:paraId="4D8C0024"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14:paraId="0EEE30C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62D1477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вести дискуссию, обсуждать содержание и результаты совместной деятельности, находить компромиссы при принятии общих решений;</w:t>
      </w:r>
    </w:p>
    <w:p w14:paraId="11B0450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3255D7D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24738D1" w14:textId="3902E03B" w:rsidR="00A53A17" w:rsidRPr="004C3789" w:rsidRDefault="00A53A17" w:rsidP="00CC5A35">
      <w:pPr>
        <w:spacing w:line="240" w:lineRule="auto"/>
        <w:ind w:firstLine="709"/>
        <w:rPr>
          <w:rFonts w:eastAsia="Calibri" w:cs="Times New Roman"/>
          <w:b/>
          <w:sz w:val="24"/>
          <w:szCs w:val="28"/>
          <w:lang w:eastAsia="en-US"/>
        </w:rPr>
      </w:pPr>
      <w:r w:rsidRPr="004C3789">
        <w:rPr>
          <w:rFonts w:eastAsia="Calibri" w:cs="Times New Roman"/>
          <w:b/>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215B634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FB400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владение основами самоконтроля, самооценки, принятия решений </w:t>
      </w:r>
      <w:r w:rsidRPr="004C3789">
        <w:rPr>
          <w:rFonts w:eastAsia="Calibri" w:cs="Times New Roman"/>
          <w:sz w:val="24"/>
          <w:szCs w:val="28"/>
          <w:lang w:eastAsia="en-US"/>
        </w:rPr>
        <w:br/>
        <w:t>и осуществления осознанного выбора в учебной и познавательной деятельности;</w:t>
      </w:r>
    </w:p>
    <w:p w14:paraId="46D3313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2F13F66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BE19F92"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9B3741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4478635A"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9884FD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37372E19" w14:textId="77777777" w:rsidR="00E7432C" w:rsidRPr="004C3789" w:rsidRDefault="00E7432C" w:rsidP="00E7432C">
      <w:pPr>
        <w:spacing w:line="240" w:lineRule="auto"/>
        <w:ind w:firstLine="0"/>
        <w:rPr>
          <w:rFonts w:eastAsia="Calibri" w:cs="Times New Roman"/>
          <w:b/>
          <w:sz w:val="24"/>
          <w:szCs w:val="28"/>
          <w:lang w:eastAsia="en-US"/>
        </w:rPr>
      </w:pPr>
      <w:r w:rsidRPr="004C3789">
        <w:rPr>
          <w:rFonts w:eastAsia="Calibri" w:cs="Times New Roman"/>
          <w:b/>
          <w:sz w:val="24"/>
          <w:szCs w:val="28"/>
          <w:lang w:eastAsia="en-US"/>
        </w:rPr>
        <w:t xml:space="preserve">            </w:t>
      </w:r>
    </w:p>
    <w:p w14:paraId="465613E4" w14:textId="77777777" w:rsidR="00E7432C" w:rsidRPr="004C3789" w:rsidRDefault="00E7432C" w:rsidP="00E7432C">
      <w:pPr>
        <w:spacing w:line="240" w:lineRule="auto"/>
        <w:ind w:firstLine="0"/>
        <w:rPr>
          <w:rFonts w:eastAsia="Calibri" w:cs="Times New Roman"/>
          <w:b/>
          <w:sz w:val="24"/>
          <w:szCs w:val="28"/>
          <w:lang w:eastAsia="en-US"/>
        </w:rPr>
      </w:pPr>
    </w:p>
    <w:p w14:paraId="4F4E5AF4" w14:textId="77777777" w:rsidR="00E7432C" w:rsidRPr="004C3789" w:rsidRDefault="00E7432C" w:rsidP="00E7432C">
      <w:pPr>
        <w:spacing w:line="240" w:lineRule="auto"/>
        <w:ind w:firstLine="0"/>
        <w:rPr>
          <w:rFonts w:eastAsia="Calibri" w:cs="Times New Roman"/>
          <w:b/>
          <w:sz w:val="24"/>
          <w:szCs w:val="28"/>
          <w:lang w:eastAsia="en-US"/>
        </w:rPr>
      </w:pPr>
    </w:p>
    <w:p w14:paraId="5D6C6E6E" w14:textId="5289AE24" w:rsidR="00A53A17" w:rsidRPr="004C3789" w:rsidRDefault="00E7432C" w:rsidP="00E7432C">
      <w:pPr>
        <w:spacing w:line="240" w:lineRule="auto"/>
        <w:ind w:firstLine="0"/>
        <w:rPr>
          <w:rFonts w:eastAsia="Calibri" w:cs="Times New Roman"/>
          <w:b/>
          <w:sz w:val="24"/>
          <w:szCs w:val="28"/>
          <w:lang w:eastAsia="en-US"/>
        </w:rPr>
      </w:pPr>
      <w:r w:rsidRPr="004C3789">
        <w:rPr>
          <w:rFonts w:eastAsia="Calibri" w:cs="Times New Roman"/>
          <w:b/>
          <w:sz w:val="24"/>
          <w:szCs w:val="28"/>
          <w:lang w:eastAsia="en-US"/>
        </w:rPr>
        <w:t xml:space="preserve">              </w:t>
      </w:r>
      <w:r w:rsidR="00A53A17" w:rsidRPr="004C3789">
        <w:rPr>
          <w:rFonts w:eastAsia="Calibri" w:cs="Times New Roman"/>
          <w:b/>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23D5650E"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4C3789">
        <w:rPr>
          <w:rFonts w:eastAsia="Calibri" w:cs="Times New Roman"/>
          <w:sz w:val="24"/>
          <w:szCs w:val="28"/>
          <w:lang w:eastAsia="en-US"/>
        </w:rPr>
        <w:br/>
        <w:t>и физической подготовленности организма;</w:t>
      </w:r>
    </w:p>
    <w:p w14:paraId="4C927D9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2AE7CEFC"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сформированность знаний об основных правилах тяжелой атлетики и этикета при участии в соревнованиях;</w:t>
      </w:r>
    </w:p>
    <w:p w14:paraId="19FC72F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04D22F6B"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понимание особенностей тактики спортсменов при выступлении </w:t>
      </w:r>
      <w:r w:rsidRPr="004C3789">
        <w:rPr>
          <w:rFonts w:eastAsia="Calibri" w:cs="Times New Roman"/>
          <w:sz w:val="24"/>
          <w:szCs w:val="28"/>
          <w:lang w:eastAsia="en-US"/>
        </w:rPr>
        <w:br/>
        <w:t>на тяжелоатлетических соревнованиях;</w:t>
      </w:r>
    </w:p>
    <w:p w14:paraId="0E71C143"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3D0FF351"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современных правил организации и проведения соревнований </w:t>
      </w:r>
      <w:r w:rsidRPr="004C3789">
        <w:rPr>
          <w:rFonts w:eastAsia="Calibri" w:cs="Times New Roman"/>
          <w:sz w:val="24"/>
          <w:szCs w:val="28"/>
          <w:lang w:eastAsia="en-US"/>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4C3789">
        <w:rPr>
          <w:rFonts w:eastAsia="Calibri" w:cs="Times New Roman"/>
          <w:sz w:val="24"/>
          <w:szCs w:val="28"/>
          <w:lang w:eastAsia="en-US"/>
        </w:rPr>
        <w:br/>
        <w:t>в качестве помощника судьи, секретаря, ассистента или волонтера;</w:t>
      </w:r>
    </w:p>
    <w:p w14:paraId="27F64B4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применение и соблюдение правил соревнований по тяжелой атлетике </w:t>
      </w:r>
      <w:r w:rsidRPr="004C3789">
        <w:rPr>
          <w:rFonts w:eastAsia="Calibri" w:cs="Times New Roman"/>
          <w:sz w:val="24"/>
          <w:szCs w:val="28"/>
          <w:lang w:eastAsia="en-US"/>
        </w:rPr>
        <w:br/>
        <w:t>в процессе учебной и соревновательной деятельности; применение правил соревнований и судейской терминологии в судейской практике;</w:t>
      </w:r>
    </w:p>
    <w:p w14:paraId="2EB3EA38"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проектировать, организовывать и проводить различные части урока в качестве помощника учителя; </w:t>
      </w:r>
    </w:p>
    <w:p w14:paraId="472D3BF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организовывать подвижные игры, комплексы упражнений </w:t>
      </w:r>
      <w:r w:rsidRPr="004C3789">
        <w:rPr>
          <w:rFonts w:eastAsia="Calibri" w:cs="Times New Roman"/>
          <w:sz w:val="24"/>
          <w:szCs w:val="28"/>
          <w:lang w:eastAsia="en-US"/>
        </w:rPr>
        <w:br/>
        <w:t xml:space="preserve">и эстафеты с элементами тяжелой атлетики во время самостоятельных занятий </w:t>
      </w:r>
      <w:r w:rsidRPr="004C3789">
        <w:rPr>
          <w:rFonts w:eastAsia="Calibri" w:cs="Times New Roman"/>
          <w:sz w:val="24"/>
          <w:szCs w:val="28"/>
          <w:lang w:eastAsia="en-US"/>
        </w:rPr>
        <w:br/>
        <w:t>и досуговой деятельности со сверстниками;</w:t>
      </w:r>
    </w:p>
    <w:p w14:paraId="2D6323F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сформированность устойчивого навыка систематического наблюдения </w:t>
      </w:r>
      <w:r w:rsidRPr="004C3789">
        <w:rPr>
          <w:rFonts w:eastAsia="Calibri" w:cs="Times New Roman"/>
          <w:sz w:val="24"/>
          <w:szCs w:val="28"/>
          <w:lang w:eastAsia="en-US"/>
        </w:rPr>
        <w:br/>
        <w:t>за своим физическим состоянием, величиной физических нагрузок, показателями развития основных физических качеств;</w:t>
      </w:r>
    </w:p>
    <w:p w14:paraId="4F687AE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характеризовать и выполнять комплексы общеразвивающих </w:t>
      </w:r>
      <w:r w:rsidRPr="004C3789">
        <w:rPr>
          <w:rFonts w:eastAsia="Calibri" w:cs="Times New Roman"/>
          <w:sz w:val="24"/>
          <w:szCs w:val="28"/>
          <w:lang w:eastAsia="en-US"/>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763FA92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умение выполнять функции помощника судьи (ассистента, волонтера) </w:t>
      </w:r>
      <w:r w:rsidRPr="004C3789">
        <w:rPr>
          <w:rFonts w:eastAsia="Calibri" w:cs="Times New Roman"/>
          <w:sz w:val="24"/>
          <w:szCs w:val="28"/>
          <w:lang w:eastAsia="en-US"/>
        </w:rPr>
        <w:br/>
        <w:t>на соревнованиях по тяжелой атлетике;</w:t>
      </w:r>
    </w:p>
    <w:p w14:paraId="03498169"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выполнять рывок и толчок;</w:t>
      </w:r>
    </w:p>
    <w:p w14:paraId="35F641D5"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4348540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4C3789">
        <w:rPr>
          <w:rFonts w:eastAsia="Calibri" w:cs="Times New Roman"/>
          <w:sz w:val="24"/>
          <w:szCs w:val="28"/>
          <w:lang w:eastAsia="en-US"/>
        </w:rPr>
        <w:br/>
        <w:t>и соревновательных тяжелоатлетических упражнений;</w:t>
      </w:r>
    </w:p>
    <w:p w14:paraId="48CD9F76"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136B4DC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1694ACCF"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умение соблюдать требования к местам проведения занятий по тяжелой атлетике, правила ухода за спортивным оборудованием, инвентарем;</w:t>
      </w:r>
    </w:p>
    <w:p w14:paraId="60B633ED"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4C3789">
        <w:rPr>
          <w:rFonts w:eastAsia="Calibri" w:cs="Times New Roman"/>
          <w:sz w:val="24"/>
          <w:szCs w:val="28"/>
          <w:lang w:eastAsia="en-US"/>
        </w:rPr>
        <w:br/>
        <w:t>и повреждениях во время занятий тяжелой атлетикой;</w:t>
      </w:r>
    </w:p>
    <w:p w14:paraId="48F2E3D0"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 xml:space="preserve">способность планировать и проводить самостоятельные занятия </w:t>
      </w:r>
      <w:r w:rsidRPr="004C3789">
        <w:rPr>
          <w:rFonts w:eastAsia="Calibri" w:cs="Times New Roman"/>
          <w:sz w:val="24"/>
          <w:szCs w:val="28"/>
          <w:lang w:eastAsia="en-US"/>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738A9D7" w14:textId="77777777" w:rsidR="00A53A17" w:rsidRPr="004C3789" w:rsidRDefault="00A53A17" w:rsidP="00CC5A35">
      <w:pPr>
        <w:spacing w:line="240" w:lineRule="auto"/>
        <w:ind w:firstLine="709"/>
        <w:rPr>
          <w:rFonts w:eastAsia="Calibri" w:cs="Times New Roman"/>
          <w:sz w:val="24"/>
          <w:szCs w:val="28"/>
          <w:lang w:eastAsia="en-US"/>
        </w:rPr>
      </w:pPr>
      <w:r w:rsidRPr="004C3789">
        <w:rPr>
          <w:rFonts w:eastAsia="Calibri" w:cs="Times New Roman"/>
          <w:sz w:val="24"/>
          <w:szCs w:val="28"/>
          <w:lang w:eastAsia="en-US"/>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7A347E72" w14:textId="77777777" w:rsidR="00A53A17" w:rsidRPr="004C3789" w:rsidRDefault="00A53A17" w:rsidP="00CC5A35">
      <w:pPr>
        <w:spacing w:line="240" w:lineRule="auto"/>
        <w:ind w:firstLine="709"/>
        <w:rPr>
          <w:rFonts w:eastAsia="Calibri" w:cs="Times New Roman"/>
          <w:sz w:val="28"/>
          <w:szCs w:val="28"/>
          <w:lang w:eastAsia="en-US"/>
        </w:rPr>
      </w:pPr>
      <w:r w:rsidRPr="004C3789">
        <w:rPr>
          <w:rFonts w:eastAsia="Calibri" w:cs="Times New Roman"/>
          <w:sz w:val="24"/>
          <w:szCs w:val="28"/>
          <w:lang w:eastAsia="en-US"/>
        </w:rPr>
        <w:t xml:space="preserve">выполнение контрольно-тестовых упражнений по общей, специальной </w:t>
      </w:r>
      <w:r w:rsidRPr="004C3789">
        <w:rPr>
          <w:rFonts w:eastAsia="Calibri" w:cs="Times New Roman"/>
          <w:sz w:val="24"/>
          <w:szCs w:val="28"/>
          <w:lang w:eastAsia="en-US"/>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75EE0666" w14:textId="7D54BEA2" w:rsidR="00033B70" w:rsidRPr="004C3789" w:rsidRDefault="00033B70" w:rsidP="00E7432C">
      <w:pPr>
        <w:spacing w:line="240" w:lineRule="auto"/>
        <w:ind w:firstLine="0"/>
        <w:contextualSpacing/>
        <w:rPr>
          <w:color w:val="FF0000"/>
          <w:sz w:val="24"/>
          <w:szCs w:val="24"/>
        </w:rPr>
      </w:pPr>
    </w:p>
    <w:p w14:paraId="4623D0A7" w14:textId="77777777" w:rsidR="009824C0" w:rsidRPr="004C3789" w:rsidRDefault="009824C0" w:rsidP="006103F1">
      <w:pPr>
        <w:spacing w:line="240" w:lineRule="auto"/>
        <w:ind w:left="540"/>
        <w:contextualSpacing/>
        <w:jc w:val="center"/>
        <w:rPr>
          <w:rFonts w:eastAsia="Calibri" w:cs="Times New Roman"/>
          <w:b/>
          <w:sz w:val="24"/>
          <w:szCs w:val="24"/>
          <w:lang w:eastAsia="en-US"/>
        </w:rPr>
      </w:pPr>
    </w:p>
    <w:p w14:paraId="571E9408" w14:textId="269F3E3F" w:rsidR="006103F1" w:rsidRPr="004C3789" w:rsidRDefault="006103F1" w:rsidP="006103F1">
      <w:pPr>
        <w:spacing w:line="240" w:lineRule="auto"/>
        <w:ind w:left="540"/>
        <w:contextualSpacing/>
        <w:jc w:val="center"/>
        <w:rPr>
          <w:rFonts w:eastAsia="Calibri" w:cs="Times New Roman"/>
          <w:b/>
          <w:sz w:val="24"/>
          <w:szCs w:val="24"/>
          <w:lang w:eastAsia="en-US"/>
        </w:rPr>
      </w:pPr>
      <w:r w:rsidRPr="004C3789">
        <w:rPr>
          <w:rFonts w:eastAsia="Calibri" w:cs="Times New Roman"/>
          <w:b/>
          <w:sz w:val="24"/>
          <w:szCs w:val="24"/>
          <w:lang w:eastAsia="en-US"/>
        </w:rPr>
        <w:t>Тематическое планирование учебного предмета «Физическая культура»</w:t>
      </w:r>
    </w:p>
    <w:p w14:paraId="1D4B9932" w14:textId="0DA415B8" w:rsidR="00CB072F" w:rsidRPr="004C3789" w:rsidRDefault="00CB072F" w:rsidP="00033B70">
      <w:pPr>
        <w:spacing w:line="240" w:lineRule="auto"/>
        <w:ind w:firstLine="0"/>
        <w:contextualSpacing/>
        <w:rPr>
          <w:rFonts w:eastAsia="SchoolBookSanPin" w:cs="Times New Roman"/>
          <w:b/>
          <w:sz w:val="24"/>
          <w:szCs w:val="24"/>
          <w:lang w:eastAsia="en-US"/>
        </w:rPr>
      </w:pPr>
    </w:p>
    <w:p w14:paraId="29783040" w14:textId="77777777" w:rsidR="00976D73" w:rsidRPr="004C3789" w:rsidRDefault="00976D73" w:rsidP="00F82B55">
      <w:pPr>
        <w:spacing w:line="240" w:lineRule="auto"/>
        <w:ind w:firstLine="426"/>
        <w:contextualSpacing/>
        <w:rPr>
          <w:rFonts w:eastAsia="SchoolBookSanPin" w:cs="Times New Roman"/>
          <w:b/>
          <w:sz w:val="24"/>
          <w:szCs w:val="24"/>
          <w:lang w:eastAsia="en-US"/>
        </w:rPr>
      </w:pPr>
      <w:r w:rsidRPr="004C3789">
        <w:rPr>
          <w:rFonts w:eastAsia="SchoolBookSanPin" w:cs="Times New Roman"/>
          <w:b/>
          <w:sz w:val="24"/>
          <w:szCs w:val="24"/>
          <w:lang w:eastAsia="en-US"/>
        </w:rPr>
        <w:tab/>
      </w:r>
      <w:r w:rsidRPr="004C378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4C3789" w:rsidRDefault="00976D73" w:rsidP="00976D73">
      <w:pPr>
        <w:widowControl w:val="0"/>
        <w:spacing w:line="240" w:lineRule="auto"/>
        <w:ind w:firstLine="709"/>
        <w:rPr>
          <w:rFonts w:eastAsia="SchoolBookSanPin" w:cs="Times New Roman"/>
          <w:sz w:val="24"/>
          <w:szCs w:val="24"/>
          <w:lang w:eastAsia="en-US"/>
        </w:rPr>
      </w:pPr>
      <w:r w:rsidRPr="004C378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C3789">
        <w:rPr>
          <w:rFonts w:eastAsia="SchoolBookSanPin" w:cs="Times New Roman"/>
          <w:b/>
          <w:sz w:val="24"/>
          <w:szCs w:val="24"/>
          <w:lang w:eastAsia="en-US"/>
        </w:rPr>
        <w:t>«рабочей программе учителя»</w:t>
      </w:r>
      <w:r w:rsidRPr="004C3789">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sidRPr="004C3789">
        <w:rPr>
          <w:rFonts w:eastAsia="SchoolBookSanPin" w:cs="Times New Roman"/>
          <w:sz w:val="24"/>
          <w:szCs w:val="24"/>
          <w:lang w:eastAsia="en-US"/>
        </w:rPr>
        <w:t xml:space="preserve"> и в зависимости от, выбранного учителем модуля</w:t>
      </w:r>
      <w:r w:rsidRPr="004C3789">
        <w:rPr>
          <w:rFonts w:eastAsia="SchoolBookSanPin" w:cs="Times New Roman"/>
          <w:sz w:val="24"/>
          <w:szCs w:val="24"/>
          <w:lang w:eastAsia="en-US"/>
        </w:rPr>
        <w:t>.</w:t>
      </w:r>
    </w:p>
    <w:p w14:paraId="4F49B11D" w14:textId="50853614" w:rsidR="006103F1" w:rsidRPr="004C3789" w:rsidRDefault="006103F1" w:rsidP="006103F1">
      <w:pPr>
        <w:widowControl w:val="0"/>
        <w:spacing w:line="240" w:lineRule="auto"/>
        <w:ind w:firstLine="709"/>
        <w:rPr>
          <w:rFonts w:eastAsia="SchoolBookSanPin" w:cs="Times New Roman"/>
          <w:sz w:val="24"/>
          <w:szCs w:val="24"/>
          <w:lang w:eastAsia="en-US"/>
        </w:rPr>
      </w:pPr>
      <w:r w:rsidRPr="004C378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4C3789" w14:paraId="5B17BC34" w14:textId="77777777" w:rsidTr="006103F1">
        <w:trPr>
          <w:trHeight w:val="575"/>
        </w:trPr>
        <w:tc>
          <w:tcPr>
            <w:tcW w:w="993" w:type="dxa"/>
          </w:tcPr>
          <w:p w14:paraId="591C9075" w14:textId="77777777" w:rsidR="006103F1" w:rsidRPr="004C3789" w:rsidRDefault="006103F1" w:rsidP="006103F1">
            <w:pPr>
              <w:spacing w:line="240" w:lineRule="auto"/>
              <w:ind w:left="142" w:right="354" w:firstLine="96"/>
              <w:jc w:val="center"/>
              <w:rPr>
                <w:rFonts w:eastAsia="Times New Roman"/>
                <w:szCs w:val="20"/>
                <w:lang w:eastAsia="en-US"/>
              </w:rPr>
            </w:pPr>
            <w:r w:rsidRPr="004C3789">
              <w:rPr>
                <w:rFonts w:eastAsia="Times New Roman"/>
                <w:szCs w:val="20"/>
                <w:lang w:eastAsia="en-US"/>
              </w:rPr>
              <w:t>№</w:t>
            </w:r>
            <w:r w:rsidRPr="004C3789">
              <w:rPr>
                <w:rFonts w:eastAsia="Times New Roman"/>
                <w:spacing w:val="-57"/>
                <w:szCs w:val="20"/>
                <w:lang w:eastAsia="en-US"/>
              </w:rPr>
              <w:t xml:space="preserve"> </w:t>
            </w:r>
            <w:r w:rsidRPr="004C3789">
              <w:rPr>
                <w:rFonts w:eastAsia="Times New Roman"/>
                <w:szCs w:val="20"/>
                <w:lang w:eastAsia="en-US"/>
              </w:rPr>
              <w:t>п/п</w:t>
            </w:r>
          </w:p>
        </w:tc>
        <w:tc>
          <w:tcPr>
            <w:tcW w:w="4394" w:type="dxa"/>
          </w:tcPr>
          <w:p w14:paraId="37DEBA10" w14:textId="4C9C0733" w:rsidR="006103F1" w:rsidRPr="004C3789" w:rsidRDefault="00D11B79" w:rsidP="006103F1">
            <w:pPr>
              <w:spacing w:line="240" w:lineRule="auto"/>
              <w:ind w:left="142" w:firstLine="0"/>
              <w:jc w:val="center"/>
              <w:rPr>
                <w:rFonts w:eastAsia="Times New Roman"/>
                <w:szCs w:val="20"/>
                <w:lang w:val="ru-RU" w:eastAsia="en-US"/>
              </w:rPr>
            </w:pPr>
            <w:r w:rsidRPr="004C3789">
              <w:rPr>
                <w:rFonts w:eastAsia="Times New Roman"/>
                <w:szCs w:val="20"/>
                <w:lang w:val="ru-RU" w:eastAsia="en-US"/>
              </w:rPr>
              <w:t xml:space="preserve">Класс/ </w:t>
            </w:r>
            <w:r w:rsidR="0088621A" w:rsidRPr="004C3789">
              <w:rPr>
                <w:rFonts w:eastAsia="Times New Roman"/>
                <w:szCs w:val="20"/>
                <w:lang w:val="ru-RU" w:eastAsia="en-US"/>
              </w:rPr>
              <w:t xml:space="preserve">Тема/ </w:t>
            </w:r>
            <w:r w:rsidR="00976D73" w:rsidRPr="004C3789">
              <w:rPr>
                <w:rFonts w:eastAsia="Times New Roman"/>
                <w:szCs w:val="20"/>
                <w:lang w:val="ru-RU" w:eastAsia="en-US"/>
              </w:rPr>
              <w:t>Модуль</w:t>
            </w:r>
          </w:p>
        </w:tc>
        <w:tc>
          <w:tcPr>
            <w:tcW w:w="2126" w:type="dxa"/>
          </w:tcPr>
          <w:p w14:paraId="7694BE51" w14:textId="77777777" w:rsidR="006103F1" w:rsidRPr="004C3789" w:rsidRDefault="006103F1" w:rsidP="006103F1">
            <w:pPr>
              <w:spacing w:line="240" w:lineRule="auto"/>
              <w:ind w:left="142" w:right="27" w:hanging="72"/>
              <w:jc w:val="center"/>
              <w:rPr>
                <w:rFonts w:eastAsia="Times New Roman"/>
                <w:szCs w:val="20"/>
                <w:lang w:val="ru-RU" w:eastAsia="en-US"/>
              </w:rPr>
            </w:pPr>
            <w:r w:rsidRPr="004C3789">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4C3789" w:rsidRDefault="006103F1" w:rsidP="006103F1">
            <w:pPr>
              <w:spacing w:line="240" w:lineRule="auto"/>
              <w:ind w:left="142" w:right="27" w:hanging="72"/>
              <w:jc w:val="center"/>
              <w:rPr>
                <w:rFonts w:eastAsia="Times New Roman"/>
                <w:spacing w:val="-1"/>
                <w:szCs w:val="20"/>
                <w:lang w:eastAsia="en-US"/>
              </w:rPr>
            </w:pPr>
            <w:r w:rsidRPr="004C3789">
              <w:rPr>
                <w:rFonts w:eastAsia="Times New Roman"/>
                <w:spacing w:val="-1"/>
                <w:szCs w:val="20"/>
                <w:lang w:eastAsia="en-US"/>
              </w:rPr>
              <w:t xml:space="preserve">Э(Ц)ОР </w:t>
            </w:r>
          </w:p>
        </w:tc>
      </w:tr>
      <w:tr w:rsidR="006103F1" w:rsidRPr="004C3789" w14:paraId="5A7859B6" w14:textId="77777777" w:rsidTr="009824C0">
        <w:trPr>
          <w:trHeight w:val="2227"/>
        </w:trPr>
        <w:tc>
          <w:tcPr>
            <w:tcW w:w="993" w:type="dxa"/>
          </w:tcPr>
          <w:p w14:paraId="389BF78D" w14:textId="77777777" w:rsidR="006103F1" w:rsidRPr="004C3789" w:rsidRDefault="006103F1" w:rsidP="006103F1">
            <w:pPr>
              <w:spacing w:line="240" w:lineRule="auto"/>
              <w:ind w:left="142" w:firstLine="0"/>
              <w:jc w:val="left"/>
              <w:rPr>
                <w:rFonts w:eastAsia="Times New Roman"/>
                <w:szCs w:val="20"/>
                <w:lang w:eastAsia="en-US"/>
              </w:rPr>
            </w:pPr>
            <w:r w:rsidRPr="004C3789">
              <w:rPr>
                <w:rFonts w:eastAsia="Times New Roman"/>
                <w:szCs w:val="20"/>
                <w:lang w:eastAsia="en-US"/>
              </w:rPr>
              <w:t>1.</w:t>
            </w:r>
          </w:p>
        </w:tc>
        <w:tc>
          <w:tcPr>
            <w:tcW w:w="4394" w:type="dxa"/>
          </w:tcPr>
          <w:p w14:paraId="2C040377" w14:textId="4CD96CE7" w:rsidR="00D11B79" w:rsidRPr="004C3789" w:rsidRDefault="00892857" w:rsidP="006103F1">
            <w:pPr>
              <w:rPr>
                <w:rFonts w:eastAsia="OfficinaSansBoldITC"/>
                <w:b/>
                <w:szCs w:val="20"/>
                <w:lang w:val="ru-RU" w:eastAsia="en-US"/>
              </w:rPr>
            </w:pPr>
            <w:r w:rsidRPr="004C3789">
              <w:rPr>
                <w:rFonts w:eastAsia="OfficinaSansBoldITC"/>
                <w:b/>
                <w:szCs w:val="20"/>
                <w:lang w:val="ru-RU" w:eastAsia="en-US"/>
              </w:rPr>
              <w:t>5 класс</w:t>
            </w:r>
          </w:p>
          <w:p w14:paraId="4C33CA89" w14:textId="38AD1742" w:rsidR="00350AEA" w:rsidRPr="004C3789" w:rsidRDefault="00350AEA" w:rsidP="006103F1">
            <w:pPr>
              <w:rPr>
                <w:rFonts w:eastAsia="OfficinaSansBoldITC"/>
                <w:b/>
                <w:szCs w:val="20"/>
                <w:lang w:val="ru-RU" w:eastAsia="en-US"/>
              </w:rPr>
            </w:pPr>
            <w:r w:rsidRPr="004C3789">
              <w:rPr>
                <w:rFonts w:eastAsia="OfficinaSansBoldITC"/>
                <w:b/>
                <w:szCs w:val="20"/>
                <w:lang w:val="ru-RU" w:eastAsia="en-US"/>
              </w:rPr>
              <w:t>Инвариантные модули:</w:t>
            </w:r>
          </w:p>
          <w:p w14:paraId="636210CC" w14:textId="4FFFC132" w:rsidR="00350AEA" w:rsidRPr="004C3789" w:rsidRDefault="00350AEA" w:rsidP="006103F1">
            <w:pPr>
              <w:rPr>
                <w:rFonts w:eastAsia="OfficinaSansBoldITC"/>
                <w:b/>
                <w:szCs w:val="20"/>
                <w:lang w:val="ru-RU" w:eastAsia="en-US"/>
              </w:rPr>
            </w:pPr>
            <w:r w:rsidRPr="004C3789">
              <w:rPr>
                <w:rFonts w:eastAsia="OfficinaSansBoldITC"/>
                <w:b/>
                <w:szCs w:val="20"/>
                <w:lang w:val="ru-RU" w:eastAsia="en-US"/>
              </w:rPr>
              <w:t>(Базовые виды спорта)</w:t>
            </w:r>
          </w:p>
          <w:p w14:paraId="5115A67C" w14:textId="0DF9D446" w:rsidR="00D11B79" w:rsidRPr="004C3789" w:rsidRDefault="00D11B79" w:rsidP="00D11B79">
            <w:pPr>
              <w:rPr>
                <w:rFonts w:eastAsia="OfficinaSansBoldITC"/>
                <w:szCs w:val="20"/>
                <w:lang w:val="ru-RU" w:eastAsia="en-US"/>
              </w:rPr>
            </w:pPr>
            <w:r w:rsidRPr="004C3789">
              <w:rPr>
                <w:rFonts w:eastAsia="OfficinaSansBoldITC"/>
                <w:szCs w:val="20"/>
                <w:lang w:val="ru-RU" w:eastAsia="en-US"/>
              </w:rPr>
              <w:t>163.3.3.2.1. Модуль «Гимнастика».</w:t>
            </w:r>
          </w:p>
          <w:p w14:paraId="44514251" w14:textId="52B0C2CF" w:rsidR="00D11B79" w:rsidRPr="004C3789" w:rsidRDefault="00D11B79" w:rsidP="00D11B79">
            <w:pPr>
              <w:rPr>
                <w:rFonts w:eastAsia="OfficinaSansBoldITC"/>
                <w:szCs w:val="20"/>
                <w:lang w:val="ru-RU" w:eastAsia="en-US"/>
              </w:rPr>
            </w:pPr>
            <w:r w:rsidRPr="004C3789">
              <w:rPr>
                <w:rFonts w:eastAsia="OfficinaSansBoldITC"/>
                <w:szCs w:val="20"/>
                <w:lang w:val="ru-RU" w:eastAsia="en-US"/>
              </w:rPr>
              <w:t>163.3.3.2.2. Модуль «Лёгкая атлетика».</w:t>
            </w:r>
          </w:p>
          <w:p w14:paraId="622E50DF" w14:textId="2EF774C6" w:rsidR="00D11B79" w:rsidRPr="004C3789" w:rsidRDefault="00D11B79" w:rsidP="00D11B79">
            <w:pPr>
              <w:rPr>
                <w:rFonts w:eastAsia="OfficinaSansBoldITC"/>
                <w:szCs w:val="20"/>
                <w:lang w:val="ru-RU" w:eastAsia="en-US"/>
              </w:rPr>
            </w:pPr>
            <w:r w:rsidRPr="004C3789">
              <w:rPr>
                <w:rFonts w:eastAsia="OfficinaSansBoldITC"/>
                <w:szCs w:val="20"/>
                <w:lang w:val="ru-RU" w:eastAsia="en-US"/>
              </w:rPr>
              <w:t>163.3.3.2.4. Модуль «Спортивные игры».</w:t>
            </w:r>
          </w:p>
          <w:p w14:paraId="649EF565" w14:textId="77777777" w:rsidR="00533689" w:rsidRPr="004C3789" w:rsidRDefault="00533689" w:rsidP="00533689">
            <w:pPr>
              <w:tabs>
                <w:tab w:val="left" w:pos="666"/>
                <w:tab w:val="left" w:pos="4257"/>
              </w:tabs>
              <w:ind w:right="130"/>
              <w:rPr>
                <w:rFonts w:eastAsia="OfficinaSansBoldITC"/>
                <w:szCs w:val="20"/>
                <w:lang w:val="ru-RU" w:eastAsia="en-US"/>
              </w:rPr>
            </w:pPr>
            <w:r w:rsidRPr="004C3789">
              <w:rPr>
                <w:rFonts w:eastAsia="OfficinaSansBoldITC"/>
                <w:szCs w:val="20"/>
                <w:lang w:val="ru-RU" w:eastAsia="en-US"/>
              </w:rPr>
              <w:t>163.3.3.2.5. Модуль «Спорт».</w:t>
            </w:r>
          </w:p>
          <w:p w14:paraId="53F6AFAC" w14:textId="1A4C73F3" w:rsidR="00350AEA" w:rsidRPr="004C3789" w:rsidRDefault="00350AEA" w:rsidP="00D11B79">
            <w:pPr>
              <w:tabs>
                <w:tab w:val="left" w:pos="666"/>
              </w:tabs>
              <w:rPr>
                <w:rFonts w:eastAsia="OfficinaSansBoldITC"/>
                <w:szCs w:val="20"/>
                <w:lang w:val="ru-RU" w:eastAsia="en-US"/>
              </w:rPr>
            </w:pPr>
          </w:p>
          <w:p w14:paraId="29535CD8" w14:textId="77777777" w:rsidR="00DC4DC3" w:rsidRPr="004C3789" w:rsidRDefault="00DC4DC3" w:rsidP="00D11B79">
            <w:pPr>
              <w:rPr>
                <w:rFonts w:eastAsia="OfficinaSansBoldITC"/>
                <w:b/>
                <w:szCs w:val="20"/>
                <w:lang w:val="ru-RU" w:eastAsia="en-US"/>
              </w:rPr>
            </w:pPr>
          </w:p>
          <w:p w14:paraId="06FFE1F5" w14:textId="2B4C4DDA" w:rsidR="006103F1" w:rsidRPr="004C3789" w:rsidRDefault="00D11B79" w:rsidP="00D11B79">
            <w:pPr>
              <w:rPr>
                <w:rFonts w:eastAsia="OfficinaSansBoldITC"/>
                <w:b/>
                <w:szCs w:val="20"/>
                <w:lang w:val="ru-RU" w:eastAsia="en-US"/>
              </w:rPr>
            </w:pPr>
            <w:r w:rsidRPr="004C3789">
              <w:rPr>
                <w:rFonts w:eastAsia="OfficinaSansBoldITC"/>
                <w:b/>
                <w:szCs w:val="20"/>
                <w:lang w:val="ru-RU" w:eastAsia="en-US"/>
              </w:rPr>
              <w:t>6 класс</w:t>
            </w:r>
          </w:p>
          <w:p w14:paraId="76924E42" w14:textId="77777777" w:rsidR="0088621A" w:rsidRPr="004C3789" w:rsidRDefault="0088621A" w:rsidP="0088621A">
            <w:pPr>
              <w:rPr>
                <w:rFonts w:eastAsia="OfficinaSansBoldITC"/>
                <w:szCs w:val="20"/>
                <w:lang w:val="ru-RU" w:eastAsia="en-US"/>
              </w:rPr>
            </w:pPr>
            <w:r w:rsidRPr="004C3789">
              <w:rPr>
                <w:rFonts w:eastAsia="OfficinaSansBoldITC"/>
                <w:szCs w:val="20"/>
                <w:lang w:val="ru-RU" w:eastAsia="en-US"/>
              </w:rPr>
              <w:t>163.4.3.2.1. Модуль «Гимнастика».</w:t>
            </w:r>
          </w:p>
          <w:p w14:paraId="01DABCDD" w14:textId="496B184D" w:rsidR="0088621A" w:rsidRPr="004C3789" w:rsidRDefault="0088621A" w:rsidP="0088621A">
            <w:pPr>
              <w:rPr>
                <w:rFonts w:eastAsia="OfficinaSansBoldITC"/>
                <w:szCs w:val="20"/>
                <w:lang w:val="ru-RU" w:eastAsia="en-US"/>
              </w:rPr>
            </w:pPr>
            <w:r w:rsidRPr="004C3789">
              <w:rPr>
                <w:rFonts w:eastAsia="OfficinaSansBoldITC"/>
                <w:szCs w:val="20"/>
                <w:lang w:val="ru-RU" w:eastAsia="en-US"/>
              </w:rPr>
              <w:t>163.4.3.2.2. Модуль «Лёгкая атлетика».</w:t>
            </w:r>
          </w:p>
          <w:p w14:paraId="2C901213" w14:textId="10BBD3FC" w:rsidR="0088621A" w:rsidRPr="004C3789" w:rsidRDefault="0088621A" w:rsidP="0088621A">
            <w:pPr>
              <w:rPr>
                <w:rFonts w:eastAsia="OfficinaSansBoldITC"/>
                <w:szCs w:val="20"/>
                <w:lang w:val="ru-RU" w:eastAsia="en-US"/>
              </w:rPr>
            </w:pPr>
            <w:r w:rsidRPr="004C3789">
              <w:rPr>
                <w:rFonts w:eastAsia="OfficinaSansBoldITC"/>
                <w:szCs w:val="20"/>
                <w:lang w:val="ru-RU" w:eastAsia="en-US"/>
              </w:rPr>
              <w:t>163.4.3.2.4. Модуль «Спортивные игры».</w:t>
            </w:r>
          </w:p>
          <w:p w14:paraId="10C02332" w14:textId="7CD48669" w:rsidR="0088621A" w:rsidRPr="004C3789" w:rsidRDefault="0088621A" w:rsidP="0088621A">
            <w:pPr>
              <w:rPr>
                <w:rFonts w:eastAsia="OfficinaSansBoldITC"/>
                <w:szCs w:val="20"/>
                <w:lang w:val="ru-RU" w:eastAsia="en-US"/>
              </w:rPr>
            </w:pPr>
            <w:r w:rsidRPr="004C3789">
              <w:rPr>
                <w:rFonts w:eastAsia="OfficinaSansBoldITC"/>
                <w:szCs w:val="20"/>
                <w:lang w:val="ru-RU" w:eastAsia="en-US"/>
              </w:rPr>
              <w:t>163.4.3.2.5. Модуль «Спорт».</w:t>
            </w:r>
          </w:p>
          <w:p w14:paraId="00355512" w14:textId="71F51EB9" w:rsidR="0088621A" w:rsidRPr="004C3789" w:rsidRDefault="0088621A" w:rsidP="0088621A">
            <w:pPr>
              <w:rPr>
                <w:rFonts w:eastAsia="OfficinaSansBoldITC"/>
                <w:szCs w:val="20"/>
                <w:lang w:val="ru-RU" w:eastAsia="en-US"/>
              </w:rPr>
            </w:pPr>
          </w:p>
          <w:p w14:paraId="63A88987" w14:textId="0E33592D" w:rsidR="00865A2F" w:rsidRPr="004C3789" w:rsidRDefault="0088621A" w:rsidP="0088621A">
            <w:pPr>
              <w:rPr>
                <w:rFonts w:eastAsia="OfficinaSansBoldITC"/>
                <w:b/>
                <w:szCs w:val="20"/>
                <w:lang w:val="ru-RU" w:eastAsia="en-US"/>
              </w:rPr>
            </w:pPr>
            <w:r w:rsidRPr="004C3789">
              <w:rPr>
                <w:rFonts w:eastAsia="OfficinaSansBoldITC"/>
                <w:b/>
                <w:szCs w:val="20"/>
                <w:lang w:val="ru-RU" w:eastAsia="en-US"/>
              </w:rPr>
              <w:t>7 класс</w:t>
            </w:r>
          </w:p>
          <w:p w14:paraId="53FF1497" w14:textId="4AEC5C77" w:rsidR="00865A2F" w:rsidRPr="004C3789" w:rsidRDefault="00865A2F" w:rsidP="00865A2F">
            <w:pPr>
              <w:rPr>
                <w:rFonts w:eastAsia="OfficinaSansBoldITC"/>
                <w:szCs w:val="20"/>
                <w:lang w:val="ru-RU" w:eastAsia="en-US"/>
              </w:rPr>
            </w:pPr>
            <w:r w:rsidRPr="004C3789">
              <w:rPr>
                <w:rFonts w:eastAsia="OfficinaSansBoldITC"/>
                <w:szCs w:val="20"/>
                <w:lang w:val="ru-RU" w:eastAsia="en-US"/>
              </w:rPr>
              <w:t>163.5.3.2.1. Модуль «Гимнастика».</w:t>
            </w:r>
          </w:p>
          <w:p w14:paraId="4565A8DB" w14:textId="4441B3E5" w:rsidR="00865A2F" w:rsidRPr="004C3789" w:rsidRDefault="00865A2F" w:rsidP="00865A2F">
            <w:pPr>
              <w:rPr>
                <w:rFonts w:eastAsia="OfficinaSansBoldITC"/>
                <w:szCs w:val="20"/>
                <w:lang w:val="ru-RU" w:eastAsia="en-US"/>
              </w:rPr>
            </w:pPr>
            <w:r w:rsidRPr="004C3789">
              <w:rPr>
                <w:rFonts w:eastAsia="OfficinaSansBoldITC"/>
                <w:szCs w:val="20"/>
                <w:lang w:val="ru-RU" w:eastAsia="en-US"/>
              </w:rPr>
              <w:t>163.5.3.2.2. Модуль «Лёгкая атлетика».</w:t>
            </w:r>
          </w:p>
          <w:p w14:paraId="2D4832CD" w14:textId="77777777" w:rsidR="00865A2F" w:rsidRPr="004C3789" w:rsidRDefault="00865A2F" w:rsidP="00865A2F">
            <w:pPr>
              <w:rPr>
                <w:rFonts w:eastAsia="OfficinaSansBoldITC"/>
                <w:szCs w:val="20"/>
                <w:lang w:val="ru-RU" w:eastAsia="en-US"/>
              </w:rPr>
            </w:pPr>
            <w:r w:rsidRPr="004C3789">
              <w:rPr>
                <w:rFonts w:eastAsia="OfficinaSansBoldITC"/>
                <w:szCs w:val="20"/>
                <w:lang w:val="ru-RU" w:eastAsia="en-US"/>
              </w:rPr>
              <w:t>163.5.3.2.4. Модуль «Спортивные игры».</w:t>
            </w:r>
          </w:p>
          <w:p w14:paraId="7639021D" w14:textId="26912364" w:rsidR="00865A2F" w:rsidRPr="004C3789" w:rsidRDefault="00865A2F" w:rsidP="00865A2F">
            <w:pPr>
              <w:rPr>
                <w:rFonts w:eastAsia="OfficinaSansBoldITC"/>
                <w:szCs w:val="20"/>
                <w:lang w:val="ru-RU" w:eastAsia="en-US"/>
              </w:rPr>
            </w:pPr>
            <w:r w:rsidRPr="004C3789">
              <w:rPr>
                <w:rFonts w:eastAsia="OfficinaSansBoldITC"/>
                <w:szCs w:val="20"/>
                <w:lang w:val="ru-RU" w:eastAsia="en-US"/>
              </w:rPr>
              <w:t>163.5.3.2.5. Модуль «Спорт».</w:t>
            </w:r>
          </w:p>
          <w:p w14:paraId="12991A34" w14:textId="77777777" w:rsidR="00865A2F" w:rsidRPr="004C3789" w:rsidRDefault="00865A2F" w:rsidP="00865A2F">
            <w:pPr>
              <w:rPr>
                <w:rFonts w:eastAsia="OfficinaSansBoldITC"/>
                <w:szCs w:val="20"/>
                <w:lang w:val="ru-RU" w:eastAsia="en-US"/>
              </w:rPr>
            </w:pPr>
          </w:p>
          <w:p w14:paraId="13AE5703" w14:textId="77777777" w:rsidR="00865A2F" w:rsidRPr="004C3789" w:rsidRDefault="00865A2F" w:rsidP="00865A2F">
            <w:pPr>
              <w:rPr>
                <w:rFonts w:eastAsia="OfficinaSansBoldITC"/>
                <w:b/>
                <w:szCs w:val="20"/>
                <w:lang w:val="ru-RU" w:eastAsia="en-US"/>
              </w:rPr>
            </w:pPr>
            <w:r w:rsidRPr="004C3789">
              <w:rPr>
                <w:rFonts w:eastAsia="OfficinaSansBoldITC"/>
                <w:b/>
                <w:szCs w:val="20"/>
                <w:lang w:val="ru-RU" w:eastAsia="en-US"/>
              </w:rPr>
              <w:t>8 класс</w:t>
            </w:r>
          </w:p>
          <w:p w14:paraId="3357FD92" w14:textId="65FB8496" w:rsidR="008B456E" w:rsidRPr="004C3789" w:rsidRDefault="008B456E" w:rsidP="008B456E">
            <w:pPr>
              <w:rPr>
                <w:rFonts w:eastAsia="OfficinaSansBoldITC"/>
                <w:szCs w:val="20"/>
                <w:lang w:val="ru-RU" w:eastAsia="en-US"/>
              </w:rPr>
            </w:pPr>
            <w:r w:rsidRPr="004C3789">
              <w:rPr>
                <w:rFonts w:eastAsia="OfficinaSansBoldITC"/>
                <w:szCs w:val="20"/>
                <w:lang w:val="ru-RU" w:eastAsia="en-US"/>
              </w:rPr>
              <w:t>163.6.3.2.1. Модуль «Гимнастика».</w:t>
            </w:r>
          </w:p>
          <w:p w14:paraId="7C4415EB" w14:textId="4A9FEE9C" w:rsidR="00865A2F" w:rsidRPr="004C3789" w:rsidRDefault="008B456E" w:rsidP="00865A2F">
            <w:pPr>
              <w:rPr>
                <w:rFonts w:eastAsia="OfficinaSansBoldITC"/>
                <w:szCs w:val="20"/>
                <w:lang w:val="ru-RU" w:eastAsia="en-US"/>
              </w:rPr>
            </w:pPr>
            <w:r w:rsidRPr="004C3789">
              <w:rPr>
                <w:rFonts w:eastAsia="OfficinaSansBoldITC"/>
                <w:szCs w:val="20"/>
                <w:lang w:val="ru-RU" w:eastAsia="en-US"/>
              </w:rPr>
              <w:t>163.6.3.2.2. Модуль «Лёгкая атлетика».</w:t>
            </w:r>
          </w:p>
          <w:p w14:paraId="57451BE8" w14:textId="21D029EF" w:rsidR="008B456E" w:rsidRPr="004C3789" w:rsidRDefault="008B456E" w:rsidP="00865A2F">
            <w:pPr>
              <w:rPr>
                <w:rFonts w:eastAsia="OfficinaSansBoldITC"/>
                <w:szCs w:val="20"/>
                <w:lang w:val="ru-RU" w:eastAsia="en-US"/>
              </w:rPr>
            </w:pPr>
            <w:r w:rsidRPr="004C3789">
              <w:rPr>
                <w:rFonts w:eastAsia="OfficinaSansBoldITC"/>
                <w:szCs w:val="20"/>
                <w:lang w:val="ru-RU" w:eastAsia="en-US"/>
              </w:rPr>
              <w:t xml:space="preserve">163.6.3.2.5. Модуль «Спортивные игры». </w:t>
            </w:r>
          </w:p>
          <w:p w14:paraId="5266B072" w14:textId="7F018203" w:rsidR="008B456E" w:rsidRPr="004C3789" w:rsidRDefault="008B456E" w:rsidP="00865A2F">
            <w:pPr>
              <w:rPr>
                <w:rFonts w:eastAsia="OfficinaSansBoldITC"/>
                <w:szCs w:val="20"/>
                <w:lang w:val="ru-RU" w:eastAsia="en-US"/>
              </w:rPr>
            </w:pPr>
            <w:r w:rsidRPr="004C3789">
              <w:rPr>
                <w:rFonts w:eastAsia="OfficinaSansBoldITC"/>
                <w:szCs w:val="20"/>
                <w:lang w:val="ru-RU" w:eastAsia="en-US"/>
              </w:rPr>
              <w:t>163.6.3.2.6. Модуль «Спорт».</w:t>
            </w:r>
          </w:p>
          <w:p w14:paraId="77E5B23C" w14:textId="0B2B4D94" w:rsidR="008B456E" w:rsidRPr="004C3789" w:rsidRDefault="008B456E" w:rsidP="00865A2F">
            <w:pPr>
              <w:rPr>
                <w:rFonts w:eastAsia="OfficinaSansBoldITC"/>
                <w:szCs w:val="20"/>
                <w:lang w:val="ru-RU" w:eastAsia="en-US"/>
              </w:rPr>
            </w:pPr>
          </w:p>
          <w:p w14:paraId="174BD214" w14:textId="4EA46EC8" w:rsidR="008B456E" w:rsidRPr="004C3789" w:rsidRDefault="008B456E" w:rsidP="00865A2F">
            <w:pPr>
              <w:rPr>
                <w:rFonts w:eastAsia="OfficinaSansBoldITC"/>
                <w:b/>
                <w:szCs w:val="20"/>
                <w:lang w:val="ru-RU" w:eastAsia="en-US"/>
              </w:rPr>
            </w:pPr>
            <w:r w:rsidRPr="004C3789">
              <w:rPr>
                <w:rFonts w:eastAsia="OfficinaSansBoldITC"/>
                <w:b/>
                <w:szCs w:val="20"/>
                <w:lang w:val="ru-RU" w:eastAsia="en-US"/>
              </w:rPr>
              <w:t>9 класс</w:t>
            </w:r>
          </w:p>
          <w:p w14:paraId="57C9C7D9" w14:textId="77777777" w:rsidR="00865A2F" w:rsidRPr="004C3789" w:rsidRDefault="008B456E" w:rsidP="008B456E">
            <w:pPr>
              <w:rPr>
                <w:rFonts w:eastAsia="OfficinaSansBoldITC"/>
                <w:szCs w:val="20"/>
                <w:lang w:val="ru-RU" w:eastAsia="en-US"/>
              </w:rPr>
            </w:pPr>
            <w:r w:rsidRPr="004C3789">
              <w:rPr>
                <w:rFonts w:eastAsia="OfficinaSansBoldITC"/>
                <w:szCs w:val="20"/>
                <w:lang w:val="ru-RU" w:eastAsia="en-US"/>
              </w:rPr>
              <w:t>163.7.3.2.1. Модуль «Гимнастика».</w:t>
            </w:r>
          </w:p>
          <w:p w14:paraId="11D92083" w14:textId="0FAE5D1B" w:rsidR="008B456E" w:rsidRPr="004C3789" w:rsidRDefault="008B456E" w:rsidP="008B456E">
            <w:pPr>
              <w:rPr>
                <w:rFonts w:eastAsia="OfficinaSansBoldITC"/>
                <w:szCs w:val="20"/>
                <w:lang w:val="ru-RU" w:eastAsia="en-US"/>
              </w:rPr>
            </w:pPr>
            <w:r w:rsidRPr="004C3789">
              <w:rPr>
                <w:rFonts w:eastAsia="OfficinaSansBoldITC"/>
                <w:szCs w:val="20"/>
                <w:lang w:val="ru-RU" w:eastAsia="en-US"/>
              </w:rPr>
              <w:t>163.7.3.2.2. Модуль «Лёгкая атлетика».</w:t>
            </w:r>
          </w:p>
          <w:p w14:paraId="3EEE81AA" w14:textId="5F12DC50" w:rsidR="008B456E" w:rsidRPr="004C3789" w:rsidRDefault="008B456E" w:rsidP="008B456E">
            <w:pPr>
              <w:tabs>
                <w:tab w:val="left" w:pos="734"/>
              </w:tabs>
              <w:rPr>
                <w:rFonts w:eastAsia="OfficinaSansBoldITC"/>
                <w:szCs w:val="20"/>
                <w:lang w:val="ru-RU" w:eastAsia="en-US"/>
              </w:rPr>
            </w:pPr>
            <w:r w:rsidRPr="004C3789">
              <w:rPr>
                <w:rFonts w:eastAsia="OfficinaSansBoldITC"/>
                <w:szCs w:val="20"/>
                <w:lang w:val="ru-RU" w:eastAsia="en-US"/>
              </w:rPr>
              <w:t>163.7.3.2.5. Модуль «Спортивные игры».</w:t>
            </w:r>
          </w:p>
          <w:p w14:paraId="538AB41B" w14:textId="51AA9837" w:rsidR="008B456E" w:rsidRPr="004C3789" w:rsidRDefault="008B456E" w:rsidP="008B456E">
            <w:pPr>
              <w:rPr>
                <w:rFonts w:eastAsia="OfficinaSansBoldITC"/>
                <w:szCs w:val="20"/>
                <w:lang w:val="ru-RU" w:eastAsia="en-US"/>
              </w:rPr>
            </w:pPr>
            <w:r w:rsidRPr="004C3789">
              <w:rPr>
                <w:rFonts w:eastAsia="OfficinaSansBoldITC"/>
                <w:szCs w:val="20"/>
                <w:lang w:val="ru-RU" w:eastAsia="en-US"/>
              </w:rPr>
              <w:t>163.7.3.2.6. Модуль «Спорт».</w:t>
            </w:r>
          </w:p>
          <w:p w14:paraId="22CC537D" w14:textId="77777777" w:rsidR="00533689" w:rsidRPr="004C3789" w:rsidRDefault="00533689" w:rsidP="00533689">
            <w:pPr>
              <w:tabs>
                <w:tab w:val="left" w:pos="666"/>
              </w:tabs>
              <w:ind w:right="130"/>
              <w:rPr>
                <w:rFonts w:eastAsia="OfficinaSansBoldITC"/>
                <w:b/>
                <w:szCs w:val="20"/>
                <w:lang w:val="ru-RU" w:eastAsia="en-US"/>
              </w:rPr>
            </w:pPr>
          </w:p>
          <w:p w14:paraId="39264202" w14:textId="77777777" w:rsidR="00533689" w:rsidRPr="004C3789" w:rsidRDefault="00533689" w:rsidP="00533689">
            <w:pPr>
              <w:tabs>
                <w:tab w:val="left" w:pos="666"/>
              </w:tabs>
              <w:ind w:right="130"/>
              <w:rPr>
                <w:rFonts w:eastAsia="OfficinaSansBoldITC"/>
                <w:b/>
                <w:szCs w:val="20"/>
                <w:lang w:val="ru-RU" w:eastAsia="en-US"/>
              </w:rPr>
            </w:pPr>
          </w:p>
          <w:p w14:paraId="21CD4712" w14:textId="77777777" w:rsidR="00533689" w:rsidRPr="004C3789" w:rsidRDefault="00533689" w:rsidP="00533689">
            <w:pPr>
              <w:tabs>
                <w:tab w:val="left" w:pos="666"/>
              </w:tabs>
              <w:ind w:right="130"/>
              <w:rPr>
                <w:rFonts w:eastAsia="OfficinaSansBoldITC"/>
                <w:b/>
                <w:szCs w:val="20"/>
                <w:lang w:val="ru-RU" w:eastAsia="en-US"/>
              </w:rPr>
            </w:pPr>
          </w:p>
          <w:p w14:paraId="5688C727" w14:textId="1E89A6B6" w:rsidR="00533689" w:rsidRPr="004C3789" w:rsidRDefault="00533689" w:rsidP="00533689">
            <w:pPr>
              <w:tabs>
                <w:tab w:val="left" w:pos="666"/>
              </w:tabs>
              <w:ind w:right="130"/>
              <w:rPr>
                <w:rFonts w:eastAsia="OfficinaSansBoldITC"/>
                <w:szCs w:val="20"/>
                <w:lang w:val="ru-RU" w:eastAsia="en-US"/>
              </w:rPr>
            </w:pPr>
            <w:r w:rsidRPr="004C3789">
              <w:rPr>
                <w:rFonts w:eastAsia="OfficinaSansBoldITC"/>
                <w:b/>
                <w:szCs w:val="20"/>
                <w:lang w:val="ru-RU" w:eastAsia="en-US"/>
              </w:rPr>
              <w:t>Вариативный модуль «Спорт» в 5-9 классах:</w:t>
            </w:r>
            <w:r w:rsidRPr="004C3789">
              <w:rPr>
                <w:rFonts w:eastAsia="OfficinaSansBoldITC"/>
                <w:szCs w:val="20"/>
                <w:lang w:val="ru-RU" w:eastAsia="en-US"/>
              </w:rPr>
              <w:t xml:space="preserve"> </w:t>
            </w:r>
          </w:p>
          <w:p w14:paraId="584CFCEE" w14:textId="13315A6F" w:rsidR="00533689" w:rsidRPr="004C3789" w:rsidRDefault="00533689" w:rsidP="00533689">
            <w:pPr>
              <w:tabs>
                <w:tab w:val="left" w:pos="4115"/>
              </w:tabs>
              <w:ind w:right="130"/>
              <w:rPr>
                <w:rFonts w:eastAsia="OfficinaSansBoldITC"/>
                <w:szCs w:val="20"/>
                <w:lang w:val="ru-RU" w:eastAsia="en-US"/>
              </w:rPr>
            </w:pPr>
            <w:r w:rsidRPr="004C3789">
              <w:rPr>
                <w:rFonts w:eastAsia="OfficinaSansBoldITC"/>
                <w:b/>
                <w:szCs w:val="20"/>
                <w:lang w:val="ru-RU" w:eastAsia="en-US"/>
              </w:rPr>
              <w:t xml:space="preserve">Модули по видам спорта: </w:t>
            </w:r>
            <w:r w:rsidRPr="004C3789">
              <w:rPr>
                <w:rFonts w:eastAsia="OfficinaSansBoldITC"/>
                <w:szCs w:val="20"/>
                <w:lang w:val="ru-RU" w:eastAsia="en-US"/>
              </w:rPr>
              <w:t>Самбо; Гандбол; Дзюдо; Тэг-регби; Футбол; Фитнес-аэробика;</w:t>
            </w:r>
            <w:r w:rsidRPr="004C3789">
              <w:rPr>
                <w:lang w:val="ru-RU"/>
              </w:rPr>
              <w:t xml:space="preserve"> </w:t>
            </w:r>
            <w:r w:rsidRPr="004C3789">
              <w:rPr>
                <w:rFonts w:eastAsia="OfficinaSansBoldITC"/>
                <w:szCs w:val="20"/>
                <w:lang w:val="ru-RU" w:eastAsia="en-US"/>
              </w:rPr>
              <w:t xml:space="preserve">Спортивная борьба; Флорбол; Бадминтон; Триатлон; Лапта; Футбол для всех; Шахматы в школе; Городошный спорт; Гольф; Биатлон; Роллер спорт; Скалолазание; Спортивный туризм; Хоккей на траве; Ушу; Чир спорт; Перетягивание каната; Компьютерный спорт; Бокс; Танцевальный спорт; Киокусинкай; Тяжелая атлетика; </w:t>
            </w:r>
          </w:p>
          <w:p w14:paraId="1C902788" w14:textId="77777777" w:rsidR="00533689" w:rsidRPr="004C3789" w:rsidRDefault="00533689" w:rsidP="00533689">
            <w:pPr>
              <w:tabs>
                <w:tab w:val="left" w:pos="666"/>
                <w:tab w:val="left" w:pos="4115"/>
              </w:tabs>
              <w:ind w:right="130"/>
              <w:rPr>
                <w:rFonts w:eastAsia="OfficinaSansBoldITC"/>
                <w:b/>
                <w:szCs w:val="20"/>
                <w:lang w:val="ru-RU" w:eastAsia="en-US"/>
              </w:rPr>
            </w:pPr>
          </w:p>
          <w:p w14:paraId="6149438D" w14:textId="77777777" w:rsidR="00533689" w:rsidRPr="004C3789" w:rsidRDefault="00533689" w:rsidP="00533689">
            <w:pPr>
              <w:tabs>
                <w:tab w:val="left" w:pos="666"/>
              </w:tabs>
              <w:ind w:right="130"/>
              <w:rPr>
                <w:rFonts w:eastAsia="OfficinaSansBoldITC"/>
                <w:b/>
                <w:szCs w:val="20"/>
                <w:lang w:val="ru-RU" w:eastAsia="en-US"/>
              </w:rPr>
            </w:pPr>
            <w:r w:rsidRPr="004C3789">
              <w:rPr>
                <w:rFonts w:eastAsia="OfficinaSansBoldITC"/>
                <w:b/>
                <w:szCs w:val="20"/>
                <w:lang w:val="ru-RU" w:eastAsia="en-US"/>
              </w:rPr>
              <w:t>*Содержание данного модуля разрабатывается учителем-предметником в конструкторе рабочих программ</w:t>
            </w:r>
            <w:r w:rsidRPr="004C3789">
              <w:rPr>
                <w:lang w:val="ru-RU"/>
              </w:rPr>
              <w:t xml:space="preserve"> </w:t>
            </w:r>
            <w:r w:rsidRPr="004C3789">
              <w:rPr>
                <w:rFonts w:eastAsia="OfficinaSansBoldITC"/>
                <w:b/>
                <w:szCs w:val="20"/>
                <w:lang w:val="ru-RU" w:eastAsia="en-US"/>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7B31083" w14:textId="77777777" w:rsidR="008B456E" w:rsidRPr="004C3789" w:rsidRDefault="008B456E" w:rsidP="008B456E">
            <w:pPr>
              <w:rPr>
                <w:rFonts w:eastAsia="OfficinaSansBoldITC"/>
                <w:szCs w:val="20"/>
                <w:lang w:val="ru-RU" w:eastAsia="en-US"/>
              </w:rPr>
            </w:pPr>
          </w:p>
          <w:p w14:paraId="3FA548D7" w14:textId="77777777" w:rsidR="00DC4DC3" w:rsidRPr="004C3789" w:rsidRDefault="00DC4DC3" w:rsidP="008B456E">
            <w:pPr>
              <w:rPr>
                <w:rFonts w:eastAsia="OfficinaSansBoldITC"/>
                <w:b/>
                <w:szCs w:val="20"/>
                <w:lang w:val="ru-RU" w:eastAsia="en-US"/>
              </w:rPr>
            </w:pPr>
          </w:p>
          <w:p w14:paraId="21113EA3" w14:textId="77777777" w:rsidR="00DC4DC3" w:rsidRPr="004C3789" w:rsidRDefault="00DC4DC3" w:rsidP="008B456E">
            <w:pPr>
              <w:rPr>
                <w:rFonts w:eastAsia="OfficinaSansBoldITC"/>
                <w:b/>
                <w:szCs w:val="20"/>
                <w:lang w:val="ru-RU" w:eastAsia="en-US"/>
              </w:rPr>
            </w:pPr>
          </w:p>
          <w:p w14:paraId="1C7E6E1F" w14:textId="07FA1C02" w:rsidR="00461038" w:rsidRPr="004C3789" w:rsidRDefault="00461038" w:rsidP="008B456E">
            <w:pPr>
              <w:rPr>
                <w:rFonts w:eastAsia="OfficinaSansBoldITC"/>
                <w:b/>
                <w:i/>
                <w:szCs w:val="20"/>
                <w:lang w:val="ru-RU" w:eastAsia="en-US"/>
              </w:rPr>
            </w:pPr>
            <w:r w:rsidRPr="004C3789">
              <w:rPr>
                <w:rFonts w:eastAsia="OfficinaSansBoldITC"/>
                <w:b/>
                <w:i/>
                <w:szCs w:val="20"/>
                <w:lang w:val="ru-RU" w:eastAsia="en-US"/>
              </w:rPr>
              <w:t>п.163.2.10 ФОП ООО:</w:t>
            </w:r>
          </w:p>
          <w:p w14:paraId="5C2A50B6" w14:textId="051BF479" w:rsidR="00033B70" w:rsidRPr="004C3789" w:rsidRDefault="00461038" w:rsidP="008B456E">
            <w:pPr>
              <w:rPr>
                <w:rFonts w:eastAsia="OfficinaSansBoldITC"/>
                <w:i/>
                <w:szCs w:val="20"/>
                <w:lang w:val="ru-RU" w:eastAsia="en-US"/>
              </w:rPr>
            </w:pPr>
            <w:r w:rsidRPr="004C3789">
              <w:rPr>
                <w:rFonts w:eastAsia="OfficinaSansBoldITC"/>
                <w:i/>
                <w:szCs w:val="20"/>
                <w:lang w:val="ru-RU" w:eastAsia="en-US"/>
              </w:rPr>
              <w:t xml:space="preserve">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tc>
        <w:tc>
          <w:tcPr>
            <w:tcW w:w="2126" w:type="dxa"/>
            <w:vMerge w:val="restart"/>
            <w:textDirection w:val="btLr"/>
          </w:tcPr>
          <w:p w14:paraId="3105BA28" w14:textId="77777777" w:rsidR="006103F1" w:rsidRPr="004C3789" w:rsidRDefault="006103F1" w:rsidP="009824C0">
            <w:pPr>
              <w:spacing w:line="240" w:lineRule="auto"/>
              <w:ind w:left="113" w:right="113" w:firstLine="0"/>
              <w:jc w:val="center"/>
              <w:rPr>
                <w:rFonts w:eastAsia="Times New Roman"/>
                <w:i/>
                <w:szCs w:val="20"/>
                <w:lang w:val="ru-RU" w:eastAsia="en-US"/>
              </w:rPr>
            </w:pPr>
            <w:r w:rsidRPr="004C378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tcPr>
          <w:p w14:paraId="43C366C6" w14:textId="77777777" w:rsidR="006103F1" w:rsidRPr="004C3789" w:rsidRDefault="006103F1" w:rsidP="009824C0">
            <w:pPr>
              <w:spacing w:line="240" w:lineRule="auto"/>
              <w:ind w:left="113" w:right="113" w:firstLine="0"/>
              <w:jc w:val="center"/>
              <w:rPr>
                <w:rFonts w:eastAsia="Times New Roman"/>
                <w:i/>
                <w:szCs w:val="20"/>
                <w:lang w:val="ru-RU" w:eastAsia="en-US"/>
              </w:rPr>
            </w:pPr>
            <w:r w:rsidRPr="004C378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4C3789" w:rsidRDefault="006103F1" w:rsidP="009824C0">
            <w:pPr>
              <w:spacing w:line="240" w:lineRule="auto"/>
              <w:ind w:left="113" w:right="113" w:firstLine="0"/>
              <w:jc w:val="center"/>
              <w:rPr>
                <w:rFonts w:eastAsia="Times New Roman"/>
                <w:i/>
                <w:szCs w:val="20"/>
                <w:lang w:val="ru-RU" w:eastAsia="en-US"/>
              </w:rPr>
            </w:pPr>
            <w:r w:rsidRPr="004C378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6E71ACCC" w14:textId="47A62C68" w:rsidR="009824C0" w:rsidRPr="004C3789" w:rsidRDefault="009824C0" w:rsidP="00B84FF7">
      <w:pPr>
        <w:tabs>
          <w:tab w:val="left" w:pos="2730"/>
        </w:tabs>
        <w:spacing w:line="240" w:lineRule="auto"/>
        <w:ind w:right="6" w:firstLine="0"/>
        <w:rPr>
          <w:b/>
          <w:sz w:val="24"/>
          <w:szCs w:val="24"/>
        </w:rPr>
      </w:pPr>
    </w:p>
    <w:p w14:paraId="17B37A78" w14:textId="77777777" w:rsidR="00B84FF7" w:rsidRPr="004C3789" w:rsidRDefault="00B84FF7" w:rsidP="00B84FF7">
      <w:pPr>
        <w:tabs>
          <w:tab w:val="left" w:pos="2730"/>
        </w:tabs>
        <w:spacing w:line="240" w:lineRule="auto"/>
        <w:ind w:right="6" w:firstLine="0"/>
        <w:rPr>
          <w:b/>
          <w:sz w:val="24"/>
          <w:szCs w:val="24"/>
        </w:rPr>
      </w:pPr>
    </w:p>
    <w:p w14:paraId="7EB92BB0" w14:textId="77777777" w:rsidR="0021686E" w:rsidRDefault="0021686E" w:rsidP="006B7973">
      <w:pPr>
        <w:tabs>
          <w:tab w:val="left" w:pos="2730"/>
        </w:tabs>
        <w:spacing w:line="240" w:lineRule="auto"/>
        <w:ind w:right="6" w:firstLine="567"/>
        <w:jc w:val="center"/>
        <w:rPr>
          <w:b/>
          <w:sz w:val="22"/>
          <w:szCs w:val="24"/>
        </w:rPr>
      </w:pPr>
    </w:p>
    <w:p w14:paraId="4C966AB8" w14:textId="77777777" w:rsidR="0021686E" w:rsidRDefault="0021686E" w:rsidP="006B7973">
      <w:pPr>
        <w:tabs>
          <w:tab w:val="left" w:pos="2730"/>
        </w:tabs>
        <w:spacing w:line="240" w:lineRule="auto"/>
        <w:ind w:right="6" w:firstLine="567"/>
        <w:jc w:val="center"/>
        <w:rPr>
          <w:b/>
          <w:sz w:val="22"/>
          <w:szCs w:val="24"/>
        </w:rPr>
      </w:pPr>
    </w:p>
    <w:p w14:paraId="14A50EB4" w14:textId="77777777" w:rsidR="0021686E" w:rsidRDefault="0021686E" w:rsidP="006B7973">
      <w:pPr>
        <w:tabs>
          <w:tab w:val="left" w:pos="2730"/>
        </w:tabs>
        <w:spacing w:line="240" w:lineRule="auto"/>
        <w:ind w:right="6" w:firstLine="567"/>
        <w:jc w:val="center"/>
        <w:rPr>
          <w:b/>
          <w:sz w:val="22"/>
          <w:szCs w:val="24"/>
        </w:rPr>
      </w:pPr>
    </w:p>
    <w:p w14:paraId="7AE2CEE5" w14:textId="77777777" w:rsidR="0021686E" w:rsidRDefault="0021686E" w:rsidP="006B7973">
      <w:pPr>
        <w:tabs>
          <w:tab w:val="left" w:pos="2730"/>
        </w:tabs>
        <w:spacing w:line="240" w:lineRule="auto"/>
        <w:ind w:right="6" w:firstLine="567"/>
        <w:jc w:val="center"/>
        <w:rPr>
          <w:b/>
          <w:sz w:val="22"/>
          <w:szCs w:val="24"/>
        </w:rPr>
      </w:pPr>
    </w:p>
    <w:p w14:paraId="1A90FF08" w14:textId="20626C55" w:rsidR="00436783" w:rsidRPr="004C3789" w:rsidRDefault="00CB072F" w:rsidP="006B7973">
      <w:pPr>
        <w:tabs>
          <w:tab w:val="left" w:pos="2730"/>
        </w:tabs>
        <w:spacing w:line="240" w:lineRule="auto"/>
        <w:ind w:right="6" w:firstLine="567"/>
        <w:jc w:val="center"/>
        <w:rPr>
          <w:b/>
          <w:sz w:val="22"/>
          <w:szCs w:val="24"/>
        </w:rPr>
      </w:pPr>
      <w:r w:rsidRPr="004C3789">
        <w:rPr>
          <w:b/>
          <w:sz w:val="22"/>
          <w:szCs w:val="24"/>
        </w:rPr>
        <w:t>Р</w:t>
      </w:r>
      <w:r w:rsidR="006103F1" w:rsidRPr="004C3789">
        <w:rPr>
          <w:b/>
          <w:sz w:val="22"/>
          <w:szCs w:val="24"/>
        </w:rPr>
        <w:t xml:space="preserve">абочая программа по учебному предмету </w:t>
      </w:r>
    </w:p>
    <w:p w14:paraId="05D518E4" w14:textId="7543B7DC" w:rsidR="006103F1" w:rsidRPr="004C3789" w:rsidRDefault="006103F1" w:rsidP="006B7973">
      <w:pPr>
        <w:tabs>
          <w:tab w:val="left" w:pos="2730"/>
        </w:tabs>
        <w:spacing w:line="240" w:lineRule="auto"/>
        <w:ind w:right="6" w:firstLine="567"/>
        <w:jc w:val="center"/>
        <w:rPr>
          <w:b/>
          <w:sz w:val="22"/>
          <w:szCs w:val="24"/>
        </w:rPr>
      </w:pPr>
      <w:r w:rsidRPr="004C3789">
        <w:rPr>
          <w:b/>
          <w:sz w:val="22"/>
          <w:szCs w:val="24"/>
        </w:rPr>
        <w:t>«Основы б</w:t>
      </w:r>
      <w:r w:rsidR="00436783" w:rsidRPr="004C3789">
        <w:rPr>
          <w:b/>
          <w:sz w:val="22"/>
          <w:szCs w:val="24"/>
        </w:rPr>
        <w:t xml:space="preserve">езопасности </w:t>
      </w:r>
      <w:r w:rsidR="00CB072F" w:rsidRPr="004C3789">
        <w:rPr>
          <w:b/>
          <w:sz w:val="22"/>
          <w:szCs w:val="24"/>
        </w:rPr>
        <w:t>и защиты Родины</w:t>
      </w:r>
      <w:r w:rsidR="00436783" w:rsidRPr="004C3789">
        <w:rPr>
          <w:b/>
          <w:sz w:val="22"/>
          <w:szCs w:val="24"/>
        </w:rPr>
        <w:t>»</w:t>
      </w:r>
    </w:p>
    <w:p w14:paraId="10698372" w14:textId="77777777" w:rsidR="00436783" w:rsidRPr="004C3789" w:rsidRDefault="00436783" w:rsidP="006B7973">
      <w:pPr>
        <w:tabs>
          <w:tab w:val="left" w:pos="2730"/>
        </w:tabs>
        <w:spacing w:line="240" w:lineRule="auto"/>
        <w:ind w:right="6" w:firstLine="567"/>
        <w:jc w:val="center"/>
        <w:rPr>
          <w:b/>
          <w:color w:val="FF0000"/>
          <w:sz w:val="22"/>
          <w:szCs w:val="24"/>
        </w:rPr>
      </w:pPr>
    </w:p>
    <w:p w14:paraId="41DC39D2" w14:textId="77946E7E" w:rsidR="00CB072F" w:rsidRPr="004C3789" w:rsidRDefault="00B84FF7" w:rsidP="006B7973">
      <w:pPr>
        <w:spacing w:line="240" w:lineRule="auto"/>
        <w:ind w:firstLine="709"/>
        <w:rPr>
          <w:sz w:val="22"/>
          <w:szCs w:val="24"/>
        </w:rPr>
      </w:pPr>
      <w:r w:rsidRPr="004C3789">
        <w:rPr>
          <w:rFonts w:eastAsia="Times New Roman"/>
          <w:bCs/>
          <w:sz w:val="22"/>
          <w:szCs w:val="24"/>
        </w:rPr>
        <w:t>Р</w:t>
      </w:r>
      <w:r w:rsidR="00CB072F" w:rsidRPr="004C3789">
        <w:rPr>
          <w:sz w:val="22"/>
          <w:szCs w:val="24"/>
        </w:rPr>
        <w:t xml:space="preserve">абочая программа по учебному предмету «Основы безопасности и защиты Родины» (предметная область «Основы </w:t>
      </w:r>
      <w:r w:rsidR="00D03ABA" w:rsidRPr="004C3789">
        <w:rPr>
          <w:sz w:val="22"/>
          <w:szCs w:val="24"/>
        </w:rPr>
        <w:t>безопасности и</w:t>
      </w:r>
      <w:r w:rsidR="00CB072F" w:rsidRPr="004C3789">
        <w:rPr>
          <w:sz w:val="22"/>
          <w:szCs w:val="24"/>
        </w:rPr>
        <w:t xml:space="preserve"> защиты Родины») (далее соответственно – программа ОБЗР, ОБЗР) </w:t>
      </w:r>
      <w:r w:rsidRPr="004C3789">
        <w:rPr>
          <w:sz w:val="22"/>
          <w:szCs w:val="24"/>
        </w:rPr>
        <w:t xml:space="preserve">составлена в сответствии с федеральной рабочей программй «Основы безопасности и защиты Родины» и </w:t>
      </w:r>
      <w:r w:rsidR="00CB072F" w:rsidRPr="004C3789">
        <w:rPr>
          <w:sz w:val="22"/>
          <w:szCs w:val="24"/>
        </w:rPr>
        <w:t xml:space="preserve">включает </w:t>
      </w:r>
      <w:r w:rsidRPr="004C3789">
        <w:rPr>
          <w:sz w:val="22"/>
          <w:szCs w:val="24"/>
        </w:rPr>
        <w:t xml:space="preserve">в себя </w:t>
      </w:r>
      <w:r w:rsidR="00CB072F" w:rsidRPr="004C3789">
        <w:rPr>
          <w:sz w:val="22"/>
          <w:szCs w:val="24"/>
        </w:rPr>
        <w:t>пояснительную записку, содержание обучения, планируемые результаты освоения программы по ОБЗР</w:t>
      </w:r>
      <w:r w:rsidR="00921AA9" w:rsidRPr="004C3789">
        <w:rPr>
          <w:sz w:val="22"/>
          <w:szCs w:val="24"/>
        </w:rPr>
        <w:t xml:space="preserve">, а также для соответсвия требования ФГОС ООО к структуре рабочей программы учебных предметов </w:t>
      </w:r>
      <w:r w:rsidR="00D01069" w:rsidRPr="004C3789">
        <w:rPr>
          <w:sz w:val="22"/>
          <w:szCs w:val="24"/>
        </w:rPr>
        <w:t>темаическое планирование.</w:t>
      </w:r>
    </w:p>
    <w:p w14:paraId="64F5972A" w14:textId="77777777" w:rsidR="00D01069" w:rsidRPr="004C3789" w:rsidRDefault="00D01069" w:rsidP="006B7973">
      <w:pPr>
        <w:spacing w:line="240" w:lineRule="auto"/>
        <w:ind w:firstLine="709"/>
        <w:jc w:val="center"/>
        <w:rPr>
          <w:rFonts w:eastAsia="Times New Roman"/>
          <w:bCs/>
          <w:sz w:val="22"/>
          <w:szCs w:val="24"/>
        </w:rPr>
      </w:pPr>
    </w:p>
    <w:p w14:paraId="38A2F512" w14:textId="5707E553" w:rsidR="00CB072F" w:rsidRPr="004C3789" w:rsidRDefault="00CB072F" w:rsidP="006B7973">
      <w:pPr>
        <w:spacing w:line="240" w:lineRule="auto"/>
        <w:ind w:firstLine="709"/>
        <w:jc w:val="center"/>
        <w:rPr>
          <w:rFonts w:eastAsia="Times New Roman"/>
          <w:sz w:val="22"/>
          <w:szCs w:val="24"/>
        </w:rPr>
      </w:pPr>
      <w:r w:rsidRPr="004C3789">
        <w:rPr>
          <w:rFonts w:eastAsia="Times New Roman"/>
          <w:bCs/>
          <w:sz w:val="22"/>
          <w:szCs w:val="24"/>
        </w:rPr>
        <w:t>Пояснительная записка.</w:t>
      </w:r>
    </w:p>
    <w:p w14:paraId="5EA08DD3" w14:textId="2F64201E" w:rsidR="00CB072F" w:rsidRPr="004C3789" w:rsidRDefault="00CB072F" w:rsidP="006B7973">
      <w:pPr>
        <w:spacing w:line="240" w:lineRule="auto"/>
        <w:ind w:firstLine="709"/>
        <w:rPr>
          <w:sz w:val="22"/>
          <w:szCs w:val="24"/>
        </w:rPr>
      </w:pPr>
      <w:r w:rsidRPr="004C3789">
        <w:rPr>
          <w:sz w:val="22"/>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506DD322" w14:textId="02FC04E5" w:rsidR="00CB072F" w:rsidRPr="004C3789" w:rsidRDefault="00CB072F" w:rsidP="006B7973">
      <w:pPr>
        <w:spacing w:line="240" w:lineRule="auto"/>
        <w:ind w:firstLine="709"/>
        <w:rPr>
          <w:sz w:val="22"/>
          <w:szCs w:val="24"/>
        </w:rPr>
      </w:pPr>
      <w:r w:rsidRPr="004C3789">
        <w:rPr>
          <w:sz w:val="22"/>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049A661" w14:textId="7BF8C154" w:rsidR="00CB072F" w:rsidRPr="004C3789" w:rsidRDefault="00CB072F" w:rsidP="006B7973">
      <w:pPr>
        <w:spacing w:line="240" w:lineRule="auto"/>
        <w:ind w:firstLine="709"/>
        <w:rPr>
          <w:sz w:val="22"/>
          <w:szCs w:val="24"/>
        </w:rPr>
      </w:pPr>
      <w:r w:rsidRPr="004C3789">
        <w:rPr>
          <w:sz w:val="22"/>
          <w:szCs w:val="24"/>
        </w:rPr>
        <w:t>Программа ОБЗР обеспечивает:</w:t>
      </w:r>
    </w:p>
    <w:p w14:paraId="4480A7B6" w14:textId="77777777" w:rsidR="00CB072F" w:rsidRPr="004C3789" w:rsidRDefault="00CB072F" w:rsidP="006B7973">
      <w:pPr>
        <w:spacing w:line="240" w:lineRule="auto"/>
        <w:ind w:firstLine="709"/>
        <w:rPr>
          <w:sz w:val="22"/>
          <w:szCs w:val="24"/>
        </w:rPr>
      </w:pPr>
      <w:r w:rsidRPr="004C3789">
        <w:rPr>
          <w:sz w:val="22"/>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6AECE1B" w14:textId="77777777" w:rsidR="00CB072F" w:rsidRPr="004C3789" w:rsidRDefault="00CB072F" w:rsidP="006B7973">
      <w:pPr>
        <w:spacing w:line="240" w:lineRule="auto"/>
        <w:ind w:firstLine="709"/>
        <w:rPr>
          <w:sz w:val="22"/>
          <w:szCs w:val="24"/>
        </w:rPr>
      </w:pPr>
      <w:r w:rsidRPr="004C3789">
        <w:rPr>
          <w:sz w:val="22"/>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B25A53E" w14:textId="77777777" w:rsidR="00CB072F" w:rsidRPr="004C3789" w:rsidRDefault="00CB072F" w:rsidP="006B7973">
      <w:pPr>
        <w:spacing w:line="240" w:lineRule="auto"/>
        <w:ind w:firstLine="709"/>
        <w:rPr>
          <w:sz w:val="22"/>
          <w:szCs w:val="24"/>
        </w:rPr>
      </w:pPr>
      <w:r w:rsidRPr="004C3789">
        <w:rPr>
          <w:sz w:val="22"/>
          <w:szCs w:val="24"/>
        </w:rPr>
        <w:t>возможность выработки и закрепления у обучающихся умений и навыков, необходимых для последующей жизни;</w:t>
      </w:r>
    </w:p>
    <w:p w14:paraId="7E4127A4" w14:textId="77777777" w:rsidR="00CB072F" w:rsidRPr="004C3789" w:rsidRDefault="00CB072F" w:rsidP="006B7973">
      <w:pPr>
        <w:spacing w:line="240" w:lineRule="auto"/>
        <w:ind w:firstLine="709"/>
        <w:rPr>
          <w:sz w:val="22"/>
          <w:szCs w:val="24"/>
        </w:rPr>
      </w:pPr>
      <w:r w:rsidRPr="004C3789">
        <w:rPr>
          <w:sz w:val="22"/>
          <w:szCs w:val="24"/>
        </w:rPr>
        <w:t>выработку практико-ориентированных компетенций, соответствующих потребностям современности;</w:t>
      </w:r>
    </w:p>
    <w:p w14:paraId="249AC2E7" w14:textId="77777777" w:rsidR="00CB072F" w:rsidRPr="004C3789" w:rsidRDefault="00CB072F" w:rsidP="006B7973">
      <w:pPr>
        <w:spacing w:line="240" w:lineRule="auto"/>
        <w:ind w:firstLine="709"/>
        <w:rPr>
          <w:sz w:val="22"/>
          <w:szCs w:val="24"/>
        </w:rPr>
      </w:pPr>
      <w:r w:rsidRPr="004C3789">
        <w:rPr>
          <w:sz w:val="22"/>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033E95D" w14:textId="79C91784" w:rsidR="00CB072F" w:rsidRPr="004C3789" w:rsidRDefault="00CB072F" w:rsidP="006B7973">
      <w:pPr>
        <w:spacing w:line="240" w:lineRule="auto"/>
        <w:ind w:firstLine="709"/>
        <w:rPr>
          <w:sz w:val="22"/>
          <w:szCs w:val="24"/>
        </w:rPr>
      </w:pPr>
      <w:r w:rsidRPr="004C3789">
        <w:rPr>
          <w:b/>
          <w:sz w:val="22"/>
          <w:szCs w:val="24"/>
        </w:rPr>
        <w:t>В программе ОБЗР содержание учебного предмета ОБЗР структурно представлено одиннадцатью модулями (тематическими линиями)</w:t>
      </w:r>
      <w:r w:rsidRPr="004C3789">
        <w:rPr>
          <w:sz w:val="22"/>
          <w:szCs w:val="24"/>
        </w:rPr>
        <w:t>,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28C7FA2" w14:textId="77777777" w:rsidR="00CB072F" w:rsidRPr="004C3789" w:rsidRDefault="00CB072F" w:rsidP="006B7973">
      <w:pPr>
        <w:spacing w:line="240" w:lineRule="auto"/>
        <w:ind w:firstLine="709"/>
        <w:rPr>
          <w:sz w:val="22"/>
          <w:szCs w:val="24"/>
        </w:rPr>
      </w:pPr>
      <w:r w:rsidRPr="004C3789">
        <w:rPr>
          <w:bCs/>
          <w:sz w:val="22"/>
          <w:szCs w:val="24"/>
        </w:rPr>
        <w:t>модуль № 1</w:t>
      </w:r>
      <w:r w:rsidRPr="004C3789">
        <w:rPr>
          <w:sz w:val="22"/>
          <w:szCs w:val="24"/>
        </w:rPr>
        <w:t xml:space="preserve"> «Безопасное и устойчивое развитие личности, общества, государства»;</w:t>
      </w:r>
    </w:p>
    <w:p w14:paraId="23094471" w14:textId="77777777" w:rsidR="00CB072F" w:rsidRPr="004C3789" w:rsidRDefault="00CB072F" w:rsidP="006B7973">
      <w:pPr>
        <w:widowControl w:val="0"/>
        <w:spacing w:line="240" w:lineRule="auto"/>
        <w:ind w:firstLine="709"/>
        <w:rPr>
          <w:sz w:val="22"/>
          <w:szCs w:val="24"/>
        </w:rPr>
      </w:pPr>
      <w:r w:rsidRPr="004C3789">
        <w:rPr>
          <w:bCs/>
          <w:sz w:val="22"/>
          <w:szCs w:val="24"/>
        </w:rPr>
        <w:t>модуль № 2</w:t>
      </w:r>
      <w:r w:rsidRPr="004C3789">
        <w:rPr>
          <w:sz w:val="22"/>
          <w:szCs w:val="24"/>
        </w:rPr>
        <w:t xml:space="preserve"> «Военная подготовка. Основы военных знаний»;</w:t>
      </w:r>
    </w:p>
    <w:p w14:paraId="35936DAE" w14:textId="77777777" w:rsidR="00CB072F" w:rsidRPr="004C3789" w:rsidRDefault="00CB072F" w:rsidP="006B7973">
      <w:pPr>
        <w:widowControl w:val="0"/>
        <w:spacing w:line="240" w:lineRule="auto"/>
        <w:ind w:firstLine="709"/>
        <w:rPr>
          <w:sz w:val="22"/>
          <w:szCs w:val="24"/>
        </w:rPr>
      </w:pPr>
      <w:r w:rsidRPr="004C3789">
        <w:rPr>
          <w:bCs/>
          <w:sz w:val="22"/>
          <w:szCs w:val="24"/>
        </w:rPr>
        <w:t>модуль № 3</w:t>
      </w:r>
      <w:r w:rsidRPr="004C3789">
        <w:rPr>
          <w:sz w:val="22"/>
          <w:szCs w:val="24"/>
        </w:rPr>
        <w:t xml:space="preserve"> «Культура безопасности жизнедеятельности в современном обществе»;</w:t>
      </w:r>
    </w:p>
    <w:p w14:paraId="73E382C0" w14:textId="77777777" w:rsidR="00CB072F" w:rsidRPr="004C3789" w:rsidRDefault="00CB072F" w:rsidP="006B7973">
      <w:pPr>
        <w:widowControl w:val="0"/>
        <w:spacing w:line="240" w:lineRule="auto"/>
        <w:ind w:firstLine="709"/>
        <w:rPr>
          <w:sz w:val="22"/>
          <w:szCs w:val="24"/>
        </w:rPr>
      </w:pPr>
      <w:r w:rsidRPr="004C3789">
        <w:rPr>
          <w:bCs/>
          <w:sz w:val="22"/>
          <w:szCs w:val="24"/>
        </w:rPr>
        <w:t>модуль № 4</w:t>
      </w:r>
      <w:r w:rsidRPr="004C3789">
        <w:rPr>
          <w:sz w:val="22"/>
          <w:szCs w:val="24"/>
        </w:rPr>
        <w:t xml:space="preserve"> «Безопасность в быту»;</w:t>
      </w:r>
    </w:p>
    <w:p w14:paraId="7A1BF815" w14:textId="77777777" w:rsidR="00CB072F" w:rsidRPr="004C3789" w:rsidRDefault="00CB072F" w:rsidP="006B7973">
      <w:pPr>
        <w:widowControl w:val="0"/>
        <w:spacing w:line="240" w:lineRule="auto"/>
        <w:ind w:firstLine="709"/>
        <w:rPr>
          <w:sz w:val="22"/>
          <w:szCs w:val="24"/>
        </w:rPr>
      </w:pPr>
      <w:r w:rsidRPr="004C3789">
        <w:rPr>
          <w:bCs/>
          <w:sz w:val="22"/>
          <w:szCs w:val="24"/>
        </w:rPr>
        <w:t>модуль № 5</w:t>
      </w:r>
      <w:r w:rsidRPr="004C3789">
        <w:rPr>
          <w:sz w:val="22"/>
          <w:szCs w:val="24"/>
        </w:rPr>
        <w:t xml:space="preserve"> «Безопасность на транспорте»;</w:t>
      </w:r>
    </w:p>
    <w:p w14:paraId="1E09330B" w14:textId="77777777" w:rsidR="00CB072F" w:rsidRPr="004C3789" w:rsidRDefault="00CB072F" w:rsidP="006B7973">
      <w:pPr>
        <w:widowControl w:val="0"/>
        <w:spacing w:line="240" w:lineRule="auto"/>
        <w:ind w:firstLine="709"/>
        <w:rPr>
          <w:sz w:val="22"/>
          <w:szCs w:val="24"/>
        </w:rPr>
      </w:pPr>
      <w:r w:rsidRPr="004C3789">
        <w:rPr>
          <w:bCs/>
          <w:sz w:val="22"/>
          <w:szCs w:val="24"/>
        </w:rPr>
        <w:t>модуль № 6</w:t>
      </w:r>
      <w:r w:rsidRPr="004C3789">
        <w:rPr>
          <w:sz w:val="22"/>
          <w:szCs w:val="24"/>
        </w:rPr>
        <w:t xml:space="preserve"> «Безопасность в общественных местах»;</w:t>
      </w:r>
    </w:p>
    <w:p w14:paraId="61F7F8BF" w14:textId="77777777" w:rsidR="00CB072F" w:rsidRPr="004C3789" w:rsidRDefault="00CB072F" w:rsidP="006B7973">
      <w:pPr>
        <w:widowControl w:val="0"/>
        <w:spacing w:line="240" w:lineRule="auto"/>
        <w:ind w:firstLine="709"/>
        <w:rPr>
          <w:sz w:val="22"/>
          <w:szCs w:val="24"/>
        </w:rPr>
      </w:pPr>
      <w:r w:rsidRPr="004C3789">
        <w:rPr>
          <w:bCs/>
          <w:sz w:val="22"/>
          <w:szCs w:val="24"/>
        </w:rPr>
        <w:t>модуль № 7</w:t>
      </w:r>
      <w:r w:rsidRPr="004C3789">
        <w:rPr>
          <w:sz w:val="22"/>
          <w:szCs w:val="24"/>
        </w:rPr>
        <w:t xml:space="preserve"> «Безопасность в природной среде»;</w:t>
      </w:r>
    </w:p>
    <w:p w14:paraId="010EA9BB" w14:textId="77777777" w:rsidR="00CB072F" w:rsidRPr="004C3789" w:rsidRDefault="00CB072F" w:rsidP="006B7973">
      <w:pPr>
        <w:widowControl w:val="0"/>
        <w:spacing w:line="240" w:lineRule="auto"/>
        <w:ind w:firstLine="709"/>
        <w:rPr>
          <w:sz w:val="22"/>
          <w:szCs w:val="24"/>
        </w:rPr>
      </w:pPr>
      <w:r w:rsidRPr="004C3789">
        <w:rPr>
          <w:bCs/>
          <w:sz w:val="22"/>
          <w:szCs w:val="24"/>
        </w:rPr>
        <w:t>модуль № 8</w:t>
      </w:r>
      <w:r w:rsidRPr="004C3789">
        <w:rPr>
          <w:sz w:val="22"/>
          <w:szCs w:val="24"/>
        </w:rPr>
        <w:t xml:space="preserve"> «</w:t>
      </w:r>
      <w:r w:rsidRPr="004C3789">
        <w:rPr>
          <w:sz w:val="22"/>
          <w:szCs w:val="24"/>
          <w:lang w:eastAsia="zh-CN"/>
        </w:rPr>
        <w:t>Основы медицинских знаний. Оказание первой помощи</w:t>
      </w:r>
      <w:r w:rsidRPr="004C3789">
        <w:rPr>
          <w:sz w:val="22"/>
          <w:szCs w:val="24"/>
        </w:rPr>
        <w:t>»;</w:t>
      </w:r>
    </w:p>
    <w:p w14:paraId="2A922574" w14:textId="77777777" w:rsidR="00CB072F" w:rsidRPr="004C3789" w:rsidRDefault="00CB072F" w:rsidP="006B7973">
      <w:pPr>
        <w:widowControl w:val="0"/>
        <w:spacing w:line="240" w:lineRule="auto"/>
        <w:ind w:firstLine="709"/>
        <w:rPr>
          <w:sz w:val="22"/>
          <w:szCs w:val="24"/>
        </w:rPr>
      </w:pPr>
      <w:r w:rsidRPr="004C3789">
        <w:rPr>
          <w:bCs/>
          <w:sz w:val="22"/>
          <w:szCs w:val="24"/>
        </w:rPr>
        <w:t>модуль № 9</w:t>
      </w:r>
      <w:r w:rsidRPr="004C3789">
        <w:rPr>
          <w:sz w:val="22"/>
          <w:szCs w:val="24"/>
        </w:rPr>
        <w:t xml:space="preserve"> «Безопасность в социуме»;</w:t>
      </w:r>
    </w:p>
    <w:p w14:paraId="43B3A7A9" w14:textId="77777777" w:rsidR="00CB072F" w:rsidRPr="004C3789" w:rsidRDefault="00CB072F" w:rsidP="006B7973">
      <w:pPr>
        <w:widowControl w:val="0"/>
        <w:spacing w:line="240" w:lineRule="auto"/>
        <w:ind w:firstLine="709"/>
        <w:rPr>
          <w:sz w:val="22"/>
          <w:szCs w:val="24"/>
        </w:rPr>
      </w:pPr>
      <w:r w:rsidRPr="004C3789">
        <w:rPr>
          <w:bCs/>
          <w:sz w:val="22"/>
          <w:szCs w:val="24"/>
        </w:rPr>
        <w:t>модуль № 10</w:t>
      </w:r>
      <w:r w:rsidRPr="004C3789">
        <w:rPr>
          <w:sz w:val="22"/>
          <w:szCs w:val="24"/>
        </w:rPr>
        <w:t xml:space="preserve"> «Безопасность в информационном пространстве»;</w:t>
      </w:r>
    </w:p>
    <w:p w14:paraId="5E33DF8A" w14:textId="77777777" w:rsidR="00CB072F" w:rsidRPr="004C3789" w:rsidRDefault="00CB072F" w:rsidP="006B7973">
      <w:pPr>
        <w:widowControl w:val="0"/>
        <w:spacing w:line="240" w:lineRule="auto"/>
        <w:ind w:firstLine="709"/>
        <w:rPr>
          <w:sz w:val="22"/>
          <w:szCs w:val="24"/>
        </w:rPr>
      </w:pPr>
      <w:r w:rsidRPr="004C3789">
        <w:rPr>
          <w:bCs/>
          <w:sz w:val="22"/>
          <w:szCs w:val="24"/>
        </w:rPr>
        <w:t>модуль № 11</w:t>
      </w:r>
      <w:r w:rsidRPr="004C3789">
        <w:rPr>
          <w:sz w:val="22"/>
          <w:szCs w:val="24"/>
        </w:rPr>
        <w:t xml:space="preserve"> «Основы противодействия экстремизму и терроризму».</w:t>
      </w:r>
    </w:p>
    <w:p w14:paraId="07138AE7" w14:textId="462D2200" w:rsidR="00CB072F" w:rsidRPr="004C3789" w:rsidRDefault="00CB072F" w:rsidP="006B7973">
      <w:pPr>
        <w:spacing w:line="240" w:lineRule="auto"/>
        <w:ind w:firstLine="709"/>
        <w:rPr>
          <w:sz w:val="22"/>
          <w:szCs w:val="24"/>
        </w:rPr>
      </w:pPr>
      <w:r w:rsidRPr="004C3789">
        <w:rPr>
          <w:sz w:val="22"/>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13C46443" w14:textId="11A578BB" w:rsidR="00CB072F" w:rsidRPr="004C3789" w:rsidRDefault="00CB072F" w:rsidP="006B7973">
      <w:pPr>
        <w:spacing w:line="240" w:lineRule="auto"/>
        <w:ind w:firstLine="709"/>
        <w:rPr>
          <w:sz w:val="22"/>
          <w:szCs w:val="24"/>
        </w:rPr>
      </w:pPr>
      <w:r w:rsidRPr="004C3789">
        <w:rPr>
          <w:sz w:val="22"/>
          <w:szCs w:val="24"/>
        </w:rPr>
        <w:t>Учебный материал систематизирован по сферам возможных проявлений рисков и опасностей:</w:t>
      </w:r>
    </w:p>
    <w:p w14:paraId="7047157C" w14:textId="77777777" w:rsidR="00CB072F" w:rsidRPr="004C3789" w:rsidRDefault="00CB072F" w:rsidP="006B7973">
      <w:pPr>
        <w:spacing w:line="240" w:lineRule="auto"/>
        <w:ind w:firstLine="709"/>
        <w:rPr>
          <w:sz w:val="22"/>
          <w:szCs w:val="24"/>
        </w:rPr>
      </w:pPr>
      <w:r w:rsidRPr="004C3789">
        <w:rPr>
          <w:sz w:val="22"/>
          <w:szCs w:val="24"/>
        </w:rPr>
        <w:t xml:space="preserve">помещения и бытовые условия; </w:t>
      </w:r>
    </w:p>
    <w:p w14:paraId="72102A42" w14:textId="77777777" w:rsidR="00CB072F" w:rsidRPr="004C3789" w:rsidRDefault="00CB072F" w:rsidP="006B7973">
      <w:pPr>
        <w:spacing w:line="240" w:lineRule="auto"/>
        <w:ind w:firstLine="709"/>
        <w:rPr>
          <w:sz w:val="22"/>
          <w:szCs w:val="24"/>
        </w:rPr>
      </w:pPr>
      <w:r w:rsidRPr="004C3789">
        <w:rPr>
          <w:sz w:val="22"/>
          <w:szCs w:val="24"/>
        </w:rPr>
        <w:t>улица и общественные места;</w:t>
      </w:r>
    </w:p>
    <w:p w14:paraId="71321BB0" w14:textId="77777777" w:rsidR="00CB072F" w:rsidRPr="004C3789" w:rsidRDefault="00CB072F" w:rsidP="006B7973">
      <w:pPr>
        <w:spacing w:line="240" w:lineRule="auto"/>
        <w:ind w:firstLine="709"/>
        <w:rPr>
          <w:sz w:val="22"/>
          <w:szCs w:val="24"/>
        </w:rPr>
      </w:pPr>
      <w:r w:rsidRPr="004C3789">
        <w:rPr>
          <w:sz w:val="22"/>
          <w:szCs w:val="24"/>
        </w:rPr>
        <w:t xml:space="preserve">природные условия; </w:t>
      </w:r>
    </w:p>
    <w:p w14:paraId="2A5D1691" w14:textId="77777777" w:rsidR="00CB072F" w:rsidRPr="004C3789" w:rsidRDefault="00CB072F" w:rsidP="006B7973">
      <w:pPr>
        <w:spacing w:line="240" w:lineRule="auto"/>
        <w:ind w:firstLine="709"/>
        <w:rPr>
          <w:sz w:val="22"/>
          <w:szCs w:val="24"/>
        </w:rPr>
      </w:pPr>
      <w:r w:rsidRPr="004C3789">
        <w:rPr>
          <w:sz w:val="22"/>
          <w:szCs w:val="24"/>
        </w:rPr>
        <w:t xml:space="preserve">коммуникационные связи и каналы; </w:t>
      </w:r>
    </w:p>
    <w:p w14:paraId="5037743E" w14:textId="77777777" w:rsidR="00CB072F" w:rsidRPr="004C3789" w:rsidRDefault="00CB072F" w:rsidP="006B7973">
      <w:pPr>
        <w:spacing w:line="240" w:lineRule="auto"/>
        <w:ind w:firstLine="709"/>
        <w:rPr>
          <w:sz w:val="22"/>
          <w:szCs w:val="24"/>
        </w:rPr>
      </w:pPr>
      <w:r w:rsidRPr="004C3789">
        <w:rPr>
          <w:sz w:val="22"/>
          <w:szCs w:val="24"/>
        </w:rPr>
        <w:t>физическое и психическое здоровье;</w:t>
      </w:r>
    </w:p>
    <w:p w14:paraId="7A7357DF" w14:textId="77777777" w:rsidR="00CB072F" w:rsidRPr="004C3789" w:rsidRDefault="00CB072F" w:rsidP="006B7973">
      <w:pPr>
        <w:spacing w:line="240" w:lineRule="auto"/>
        <w:ind w:firstLine="709"/>
        <w:rPr>
          <w:sz w:val="22"/>
          <w:szCs w:val="24"/>
        </w:rPr>
      </w:pPr>
      <w:r w:rsidRPr="004C3789">
        <w:rPr>
          <w:sz w:val="22"/>
          <w:szCs w:val="24"/>
        </w:rPr>
        <w:t>социальное взаимодействие и другие.</w:t>
      </w:r>
    </w:p>
    <w:p w14:paraId="35FEEEB0" w14:textId="15F3C723" w:rsidR="00CB072F" w:rsidRPr="004C3789" w:rsidRDefault="00CB072F" w:rsidP="006B7973">
      <w:pPr>
        <w:spacing w:line="240" w:lineRule="auto"/>
        <w:ind w:firstLine="709"/>
        <w:rPr>
          <w:sz w:val="22"/>
          <w:szCs w:val="24"/>
        </w:rPr>
      </w:pPr>
      <w:r w:rsidRPr="004C3789">
        <w:rPr>
          <w:sz w:val="22"/>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017A657" w14:textId="4C7CD09A" w:rsidR="00CB072F" w:rsidRPr="004C3789" w:rsidRDefault="00CB072F" w:rsidP="006B7973">
      <w:pPr>
        <w:spacing w:line="240" w:lineRule="auto"/>
        <w:ind w:firstLine="709"/>
        <w:rPr>
          <w:sz w:val="22"/>
          <w:szCs w:val="24"/>
        </w:rPr>
      </w:pPr>
      <w:r w:rsidRPr="004C3789">
        <w:rPr>
          <w:sz w:val="22"/>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6550742" w14:textId="77777777" w:rsidR="00CB072F" w:rsidRPr="004C3789" w:rsidRDefault="00CB072F" w:rsidP="006B7973">
      <w:pPr>
        <w:spacing w:line="240" w:lineRule="auto"/>
        <w:ind w:firstLine="709"/>
        <w:rPr>
          <w:sz w:val="22"/>
          <w:szCs w:val="24"/>
        </w:rPr>
      </w:pPr>
      <w:r w:rsidRPr="004C3789">
        <w:rPr>
          <w:sz w:val="22"/>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7045CE6" w14:textId="24EBC06D" w:rsidR="00CB072F" w:rsidRPr="004C3789" w:rsidRDefault="00CB072F" w:rsidP="006B7973">
      <w:pPr>
        <w:spacing w:line="240" w:lineRule="auto"/>
        <w:ind w:firstLine="709"/>
        <w:rPr>
          <w:sz w:val="22"/>
          <w:szCs w:val="24"/>
        </w:rPr>
      </w:pPr>
      <w:r w:rsidRPr="004C3789">
        <w:rPr>
          <w:sz w:val="22"/>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D6CA904" w14:textId="2BF0C732" w:rsidR="00CB072F" w:rsidRPr="004C3789" w:rsidRDefault="00CB072F" w:rsidP="006B7973">
      <w:pPr>
        <w:spacing w:line="240" w:lineRule="auto"/>
        <w:ind w:firstLine="709"/>
        <w:rPr>
          <w:sz w:val="22"/>
          <w:szCs w:val="24"/>
        </w:rPr>
      </w:pPr>
      <w:r w:rsidRPr="004C3789">
        <w:rPr>
          <w:sz w:val="22"/>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C9CC08B" w14:textId="6A2C5E2A" w:rsidR="00CB072F" w:rsidRPr="004C3789" w:rsidRDefault="00CB072F" w:rsidP="006B7973">
      <w:pPr>
        <w:spacing w:line="240" w:lineRule="auto"/>
        <w:ind w:firstLine="709"/>
        <w:rPr>
          <w:sz w:val="22"/>
          <w:szCs w:val="24"/>
        </w:rPr>
      </w:pPr>
      <w:r w:rsidRPr="004C3789">
        <w:rPr>
          <w:sz w:val="22"/>
          <w:szCs w:val="24"/>
        </w:rPr>
        <w:t xml:space="preserve">Изучение ОБЗР </w:t>
      </w:r>
      <w:r w:rsidRPr="004C3789">
        <w:rPr>
          <w:rFonts w:eastAsia="SchoolBookSanPin"/>
          <w:position w:val="1"/>
          <w:sz w:val="22"/>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4C3789">
        <w:rPr>
          <w:sz w:val="22"/>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4934FE9" w14:textId="22BD7834" w:rsidR="00CB072F" w:rsidRPr="004C3789" w:rsidRDefault="00CB072F" w:rsidP="006B7973">
      <w:pPr>
        <w:spacing w:line="240" w:lineRule="auto"/>
        <w:ind w:firstLine="709"/>
        <w:rPr>
          <w:sz w:val="22"/>
          <w:szCs w:val="24"/>
        </w:rPr>
      </w:pPr>
      <w:r w:rsidRPr="004C3789">
        <w:rPr>
          <w:sz w:val="22"/>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26D9F6B" w14:textId="77777777" w:rsidR="00CB072F" w:rsidRPr="004C3789" w:rsidRDefault="00CB072F" w:rsidP="006B7973">
      <w:pPr>
        <w:spacing w:line="240" w:lineRule="auto"/>
        <w:ind w:firstLine="709"/>
        <w:rPr>
          <w:sz w:val="22"/>
          <w:szCs w:val="24"/>
        </w:rPr>
      </w:pPr>
      <w:r w:rsidRPr="004C3789">
        <w:rPr>
          <w:sz w:val="22"/>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289BCCA" w14:textId="77777777" w:rsidR="00CB072F" w:rsidRPr="004C3789" w:rsidRDefault="00CB072F" w:rsidP="006B7973">
      <w:pPr>
        <w:spacing w:line="240" w:lineRule="auto"/>
        <w:ind w:firstLine="709"/>
        <w:rPr>
          <w:sz w:val="22"/>
          <w:szCs w:val="24"/>
        </w:rPr>
      </w:pPr>
      <w:r w:rsidRPr="004C3789">
        <w:rPr>
          <w:sz w:val="22"/>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91C60F6" w14:textId="77777777" w:rsidR="00CB072F" w:rsidRPr="004C3789" w:rsidRDefault="00CB072F" w:rsidP="006B7973">
      <w:pPr>
        <w:spacing w:line="240" w:lineRule="auto"/>
        <w:ind w:firstLine="709"/>
        <w:rPr>
          <w:sz w:val="22"/>
          <w:szCs w:val="24"/>
        </w:rPr>
      </w:pPr>
      <w:r w:rsidRPr="004C3789">
        <w:rPr>
          <w:sz w:val="22"/>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0C06D19" w14:textId="274CB77F" w:rsidR="00CB072F" w:rsidRPr="004C3789" w:rsidRDefault="00CB072F" w:rsidP="006B7973">
      <w:pPr>
        <w:spacing w:line="240" w:lineRule="auto"/>
        <w:ind w:firstLine="709"/>
        <w:rPr>
          <w:sz w:val="22"/>
          <w:szCs w:val="24"/>
        </w:rPr>
      </w:pPr>
      <w:r w:rsidRPr="004C3789">
        <w:rPr>
          <w:sz w:val="22"/>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126269C" w14:textId="3FD2EAEC" w:rsidR="00CB072F" w:rsidRPr="004C3789" w:rsidRDefault="00D01069" w:rsidP="006B7973">
      <w:pPr>
        <w:spacing w:line="240" w:lineRule="auto"/>
        <w:ind w:firstLine="709"/>
        <w:rPr>
          <w:sz w:val="22"/>
          <w:szCs w:val="24"/>
        </w:rPr>
      </w:pPr>
      <w:r w:rsidRPr="004C3789">
        <w:rPr>
          <w:sz w:val="22"/>
          <w:szCs w:val="24"/>
        </w:rPr>
        <w:t xml:space="preserve">Общее число часов по </w:t>
      </w:r>
      <w:r w:rsidR="00CB072F" w:rsidRPr="004C3789">
        <w:rPr>
          <w:sz w:val="22"/>
          <w:szCs w:val="24"/>
        </w:rPr>
        <w:t>ОБЗР в 8–9 классах, составляет 68 часов, по 1 часу в неделю за счет обязательной части учебного плана основного общего образования.</w:t>
      </w:r>
    </w:p>
    <w:p w14:paraId="7FA3EFEE" w14:textId="3BE635C2" w:rsidR="00CB072F" w:rsidRPr="004C3789" w:rsidRDefault="00BF3768" w:rsidP="006B7973">
      <w:pPr>
        <w:spacing w:line="240" w:lineRule="auto"/>
        <w:ind w:firstLine="709"/>
        <w:rPr>
          <w:i/>
          <w:sz w:val="22"/>
          <w:szCs w:val="24"/>
        </w:rPr>
      </w:pPr>
      <w:r w:rsidRPr="004C3789">
        <w:rPr>
          <w:i/>
          <w:sz w:val="22"/>
          <w:szCs w:val="24"/>
        </w:rPr>
        <w:t>*</w:t>
      </w:r>
      <w:r w:rsidR="00CB072F" w:rsidRPr="004C3789">
        <w:rPr>
          <w:i/>
          <w:sz w:val="22"/>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5D01136" w14:textId="77777777" w:rsidR="00BF3768" w:rsidRPr="004C3789" w:rsidRDefault="00BF3768" w:rsidP="006B7973">
      <w:pPr>
        <w:pStyle w:val="af0"/>
        <w:spacing w:before="0" w:beforeAutospacing="0" w:after="0" w:afterAutospacing="0"/>
        <w:ind w:firstLine="709"/>
        <w:jc w:val="both"/>
        <w:rPr>
          <w:bCs/>
          <w:sz w:val="22"/>
        </w:rPr>
      </w:pPr>
    </w:p>
    <w:p w14:paraId="4F3885AE" w14:textId="30FF864D" w:rsidR="00CB072F" w:rsidRPr="004C3789" w:rsidRDefault="00CB072F" w:rsidP="006B7973">
      <w:pPr>
        <w:pStyle w:val="af0"/>
        <w:spacing w:before="0" w:beforeAutospacing="0" w:after="0" w:afterAutospacing="0"/>
        <w:ind w:firstLine="709"/>
        <w:jc w:val="center"/>
        <w:rPr>
          <w:bCs/>
          <w:sz w:val="22"/>
        </w:rPr>
      </w:pPr>
      <w:r w:rsidRPr="004C3789">
        <w:rPr>
          <w:bCs/>
          <w:sz w:val="22"/>
        </w:rPr>
        <w:t>Содержание обучения:</w:t>
      </w:r>
    </w:p>
    <w:p w14:paraId="466D46BE" w14:textId="51E7EB94" w:rsidR="00CB072F" w:rsidRPr="004C3789" w:rsidRDefault="00BF3768" w:rsidP="006B7973">
      <w:pPr>
        <w:pStyle w:val="af0"/>
        <w:spacing w:before="0" w:beforeAutospacing="0" w:after="0" w:afterAutospacing="0"/>
        <w:ind w:firstLine="709"/>
        <w:jc w:val="both"/>
        <w:rPr>
          <w:sz w:val="22"/>
        </w:rPr>
      </w:pPr>
      <w:r w:rsidRPr="004C3789">
        <w:rPr>
          <w:bCs/>
          <w:sz w:val="22"/>
        </w:rPr>
        <w:t xml:space="preserve"> </w:t>
      </w:r>
      <w:r w:rsidR="00CB072F" w:rsidRPr="004C3789">
        <w:rPr>
          <w:b/>
          <w:sz w:val="22"/>
        </w:rPr>
        <w:t>Модуль № 1</w:t>
      </w:r>
      <w:r w:rsidR="00CB072F" w:rsidRPr="004C3789">
        <w:rPr>
          <w:sz w:val="22"/>
        </w:rPr>
        <w:t xml:space="preserve"> </w:t>
      </w:r>
      <w:r w:rsidR="00CB072F" w:rsidRPr="004C3789">
        <w:rPr>
          <w:b/>
          <w:sz w:val="22"/>
        </w:rPr>
        <w:t>«</w:t>
      </w:r>
      <w:r w:rsidR="00CB072F" w:rsidRPr="004C3789">
        <w:rPr>
          <w:rFonts w:eastAsia="OfficinaSansBoldITC"/>
          <w:b/>
          <w:sz w:val="22"/>
        </w:rPr>
        <w:t>Безопасное и устойчивое развитие личности, общества, государства</w:t>
      </w:r>
      <w:r w:rsidR="00CB072F" w:rsidRPr="004C3789">
        <w:rPr>
          <w:b/>
          <w:sz w:val="22"/>
        </w:rPr>
        <w:t>»:</w:t>
      </w:r>
    </w:p>
    <w:p w14:paraId="693FBB64"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4D04D966"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стратегия национальной безопасности, национальные интересы и угрозы национальной безопасности;</w:t>
      </w:r>
    </w:p>
    <w:p w14:paraId="4E14F160"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чрезвычайные ситуации природного, техногенного и биолого-социального характера;</w:t>
      </w:r>
    </w:p>
    <w:p w14:paraId="147CC91E"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информирование и оповещение населения о чрезвычайных ситуациях, система ОКСИОН;</w:t>
      </w:r>
    </w:p>
    <w:p w14:paraId="123C4431"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история развития гражданской обороны;</w:t>
      </w:r>
    </w:p>
    <w:p w14:paraId="2D10B96F"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сигнал «Внимание всем!», порядок действий населения при его получении;</w:t>
      </w:r>
    </w:p>
    <w:p w14:paraId="75A6A28D"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средства индивидуальной и коллективной защиты населения, порядок пользования фильтрующим противогазом;</w:t>
      </w:r>
    </w:p>
    <w:p w14:paraId="14B6E327" w14:textId="77777777" w:rsidR="00CB072F" w:rsidRPr="004C3789" w:rsidRDefault="00CB072F" w:rsidP="006B7973">
      <w:pPr>
        <w:pStyle w:val="TableParagraph"/>
        <w:ind w:left="45" w:firstLine="709"/>
        <w:jc w:val="both"/>
        <w:rPr>
          <w:rFonts w:eastAsia="SchoolBookSanPin"/>
          <w:szCs w:val="24"/>
        </w:rPr>
      </w:pPr>
      <w:r w:rsidRPr="004C3789">
        <w:rPr>
          <w:rFonts w:eastAsia="SchoolBookSanPin"/>
          <w:szCs w:val="24"/>
        </w:rPr>
        <w:t>эвакуация населения в условиях чрезвычайных ситуаций, порядок действий населения при объявлении эвакуации;</w:t>
      </w:r>
    </w:p>
    <w:p w14:paraId="4735003F" w14:textId="77777777" w:rsidR="00CB072F" w:rsidRPr="004C3789" w:rsidRDefault="00CB072F" w:rsidP="006B7973">
      <w:pPr>
        <w:spacing w:line="240" w:lineRule="auto"/>
        <w:ind w:firstLine="709"/>
        <w:rPr>
          <w:bCs/>
          <w:sz w:val="22"/>
          <w:szCs w:val="24"/>
        </w:rPr>
      </w:pPr>
      <w:r w:rsidRPr="004C3789">
        <w:rPr>
          <w:rFonts w:eastAsia="SchoolBookSanPin"/>
          <w:sz w:val="22"/>
          <w:szCs w:val="24"/>
        </w:rPr>
        <w:t>современная армия, воинская обязанность и военная служба, добровольная и обязательная подготовка к службе в армии.</w:t>
      </w:r>
    </w:p>
    <w:p w14:paraId="575749C0" w14:textId="2AA116A8" w:rsidR="00CB072F" w:rsidRPr="004C3789" w:rsidRDefault="00BF3768" w:rsidP="006B7973">
      <w:pPr>
        <w:spacing w:line="240" w:lineRule="auto"/>
        <w:rPr>
          <w:b/>
          <w:sz w:val="22"/>
          <w:szCs w:val="24"/>
        </w:rPr>
      </w:pPr>
      <w:r w:rsidRPr="004C3789">
        <w:rPr>
          <w:rFonts w:eastAsia="Times New Roman"/>
          <w:bCs/>
          <w:sz w:val="22"/>
          <w:szCs w:val="24"/>
        </w:rPr>
        <w:t xml:space="preserve">        </w:t>
      </w:r>
      <w:r w:rsidR="00CB072F" w:rsidRPr="004C3789">
        <w:rPr>
          <w:bCs/>
          <w:sz w:val="22"/>
          <w:szCs w:val="24"/>
        </w:rPr>
        <w:t xml:space="preserve"> </w:t>
      </w:r>
      <w:r w:rsidR="00CB072F" w:rsidRPr="004C3789">
        <w:rPr>
          <w:b/>
          <w:sz w:val="22"/>
          <w:szCs w:val="24"/>
        </w:rPr>
        <w:t>Модуль № 2 «</w:t>
      </w:r>
      <w:r w:rsidR="00CB072F" w:rsidRPr="004C3789">
        <w:rPr>
          <w:rFonts w:eastAsia="OfficinaSansBoldITC"/>
          <w:b/>
          <w:sz w:val="22"/>
          <w:szCs w:val="24"/>
        </w:rPr>
        <w:t>Военная подготовка. Основы военных знаний</w:t>
      </w:r>
      <w:r w:rsidR="00CB072F" w:rsidRPr="004C3789">
        <w:rPr>
          <w:b/>
          <w:sz w:val="22"/>
          <w:szCs w:val="24"/>
        </w:rPr>
        <w:t>»:</w:t>
      </w:r>
    </w:p>
    <w:p w14:paraId="4AB534EC" w14:textId="77777777" w:rsidR="00CB072F" w:rsidRPr="004C3789" w:rsidRDefault="00CB072F" w:rsidP="006B7973">
      <w:pPr>
        <w:pStyle w:val="TableParagraph"/>
        <w:ind w:left="76" w:right="106" w:firstLine="709"/>
        <w:jc w:val="both"/>
        <w:rPr>
          <w:szCs w:val="24"/>
        </w:rPr>
      </w:pPr>
      <w:r w:rsidRPr="004C3789">
        <w:rPr>
          <w:szCs w:val="24"/>
        </w:rPr>
        <w:t>история возникновения и развития Вооруженных Сил Российской Федерации;</w:t>
      </w:r>
    </w:p>
    <w:p w14:paraId="24BC2A56" w14:textId="77777777" w:rsidR="00CB072F" w:rsidRPr="004C3789" w:rsidRDefault="00CB072F" w:rsidP="006B7973">
      <w:pPr>
        <w:pStyle w:val="TableParagraph"/>
        <w:ind w:left="76" w:right="106" w:firstLine="709"/>
        <w:jc w:val="both"/>
        <w:rPr>
          <w:szCs w:val="24"/>
        </w:rPr>
      </w:pPr>
      <w:r w:rsidRPr="004C3789">
        <w:rPr>
          <w:szCs w:val="24"/>
        </w:rPr>
        <w:t>этапы становления современных Вооруженных Сил Российской Федерации;</w:t>
      </w:r>
    </w:p>
    <w:p w14:paraId="61B0EE98" w14:textId="77777777" w:rsidR="00CB072F" w:rsidRPr="004C3789" w:rsidRDefault="00CB072F" w:rsidP="006B7973">
      <w:pPr>
        <w:widowControl w:val="0"/>
        <w:spacing w:line="240" w:lineRule="auto"/>
        <w:ind w:firstLine="709"/>
        <w:rPr>
          <w:sz w:val="22"/>
          <w:szCs w:val="24"/>
        </w:rPr>
      </w:pPr>
      <w:r w:rsidRPr="004C3789">
        <w:rPr>
          <w:sz w:val="22"/>
          <w:szCs w:val="24"/>
        </w:rPr>
        <w:t>основные направления подготовки к военной службе;</w:t>
      </w:r>
    </w:p>
    <w:p w14:paraId="5BBE36C0" w14:textId="77777777" w:rsidR="00CB072F" w:rsidRPr="004C3789" w:rsidRDefault="00CB072F" w:rsidP="006B7973">
      <w:pPr>
        <w:pStyle w:val="TableParagraph"/>
        <w:ind w:left="76" w:right="106" w:firstLine="709"/>
        <w:jc w:val="both"/>
        <w:rPr>
          <w:szCs w:val="24"/>
        </w:rPr>
      </w:pPr>
      <w:r w:rsidRPr="004C3789">
        <w:rPr>
          <w:szCs w:val="24"/>
        </w:rPr>
        <w:t xml:space="preserve">организационная структура Вооруженных Сил Российской Федерации; </w:t>
      </w:r>
    </w:p>
    <w:p w14:paraId="2B47556B" w14:textId="77777777" w:rsidR="00CB072F" w:rsidRPr="004C3789" w:rsidRDefault="00CB072F" w:rsidP="006B7973">
      <w:pPr>
        <w:pStyle w:val="TableParagraph"/>
        <w:ind w:left="76" w:right="106" w:firstLine="709"/>
        <w:jc w:val="both"/>
        <w:rPr>
          <w:szCs w:val="24"/>
        </w:rPr>
      </w:pPr>
      <w:r w:rsidRPr="004C3789">
        <w:rPr>
          <w:szCs w:val="24"/>
        </w:rPr>
        <w:t>функции и основные задачи современных Вооруженных Сил Российской Федерации;</w:t>
      </w:r>
    </w:p>
    <w:p w14:paraId="6AA4B266" w14:textId="77777777" w:rsidR="00CB072F" w:rsidRPr="004C3789" w:rsidRDefault="00CB072F" w:rsidP="006B7973">
      <w:pPr>
        <w:widowControl w:val="0"/>
        <w:spacing w:line="240" w:lineRule="auto"/>
        <w:ind w:firstLine="709"/>
        <w:rPr>
          <w:sz w:val="22"/>
          <w:szCs w:val="24"/>
        </w:rPr>
      </w:pPr>
      <w:r w:rsidRPr="004C3789">
        <w:rPr>
          <w:sz w:val="22"/>
          <w:szCs w:val="24"/>
        </w:rPr>
        <w:t>особенности видов и родов войск Вооруженных Сил Российской Федерации;</w:t>
      </w:r>
    </w:p>
    <w:p w14:paraId="4B5CECAA" w14:textId="77777777" w:rsidR="00CB072F" w:rsidRPr="004C3789" w:rsidRDefault="00CB072F" w:rsidP="006B7973">
      <w:pPr>
        <w:pStyle w:val="TableParagraph"/>
        <w:ind w:left="76" w:right="106" w:firstLine="709"/>
        <w:jc w:val="both"/>
        <w:rPr>
          <w:szCs w:val="24"/>
        </w:rPr>
      </w:pPr>
      <w:r w:rsidRPr="004C3789">
        <w:rPr>
          <w:szCs w:val="24"/>
        </w:rPr>
        <w:t>воинские символы современных Вооруженных Сил Российской Федерации;</w:t>
      </w:r>
    </w:p>
    <w:p w14:paraId="46F00807" w14:textId="77777777" w:rsidR="00CB072F" w:rsidRPr="004C3789" w:rsidRDefault="00CB072F" w:rsidP="006B7973">
      <w:pPr>
        <w:widowControl w:val="0"/>
        <w:spacing w:line="240" w:lineRule="auto"/>
        <w:ind w:firstLine="709"/>
        <w:rPr>
          <w:sz w:val="22"/>
          <w:szCs w:val="24"/>
        </w:rPr>
      </w:pPr>
      <w:r w:rsidRPr="004C3789">
        <w:rPr>
          <w:sz w:val="22"/>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170DF52" w14:textId="77777777" w:rsidR="00CB072F" w:rsidRPr="004C3789" w:rsidRDefault="00CB072F" w:rsidP="006B7973">
      <w:pPr>
        <w:pStyle w:val="TableParagraph"/>
        <w:ind w:left="76" w:right="106" w:firstLine="709"/>
        <w:jc w:val="both"/>
        <w:rPr>
          <w:szCs w:val="24"/>
        </w:rPr>
      </w:pPr>
      <w:r w:rsidRPr="004C3789">
        <w:rPr>
          <w:szCs w:val="24"/>
        </w:rPr>
        <w:t xml:space="preserve">организационно-штатная структура и боевые возможности отделения, задачи отделения в различных видах боя; </w:t>
      </w:r>
    </w:p>
    <w:p w14:paraId="6233FA0B" w14:textId="77777777" w:rsidR="00CB072F" w:rsidRPr="004C3789" w:rsidRDefault="00CB072F" w:rsidP="006B7973">
      <w:pPr>
        <w:widowControl w:val="0"/>
        <w:spacing w:line="240" w:lineRule="auto"/>
        <w:ind w:firstLine="709"/>
        <w:rPr>
          <w:sz w:val="22"/>
          <w:szCs w:val="24"/>
        </w:rPr>
      </w:pPr>
      <w:r w:rsidRPr="004C3789">
        <w:rPr>
          <w:sz w:val="22"/>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7F0C6D1B" w14:textId="415ACB60" w:rsidR="00CB072F" w:rsidRPr="004C3789" w:rsidRDefault="00CB072F" w:rsidP="006B7973">
      <w:pPr>
        <w:pStyle w:val="TableParagraph"/>
        <w:ind w:left="76" w:right="106" w:firstLine="709"/>
        <w:jc w:val="both"/>
        <w:rPr>
          <w:szCs w:val="24"/>
        </w:rPr>
      </w:pPr>
      <w:r w:rsidRPr="004C3789">
        <w:rPr>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w:t>
      </w:r>
      <w:r w:rsidR="00BF3768" w:rsidRPr="004C3789">
        <w:rPr>
          <w:szCs w:val="24"/>
        </w:rPr>
        <w:t xml:space="preserve">снайперская винтовка Драгунова </w:t>
      </w:r>
      <w:r w:rsidRPr="004C3789">
        <w:rPr>
          <w:szCs w:val="24"/>
        </w:rPr>
        <w:t>(СВД);</w:t>
      </w:r>
    </w:p>
    <w:p w14:paraId="1AC2ACCE" w14:textId="77777777" w:rsidR="00CB072F" w:rsidRPr="004C3789" w:rsidRDefault="00CB072F" w:rsidP="006B7973">
      <w:pPr>
        <w:widowControl w:val="0"/>
        <w:spacing w:line="240" w:lineRule="auto"/>
        <w:ind w:firstLine="709"/>
        <w:rPr>
          <w:sz w:val="22"/>
          <w:szCs w:val="24"/>
        </w:rPr>
      </w:pPr>
      <w:r w:rsidRPr="004C3789">
        <w:rPr>
          <w:sz w:val="22"/>
          <w:szCs w:val="24"/>
        </w:rPr>
        <w:t>назначение и тактико-технические характеристики основных видов ручных гранат (</w:t>
      </w:r>
      <w:r w:rsidRPr="004C3789">
        <w:rPr>
          <w:sz w:val="22"/>
          <w:szCs w:val="24"/>
          <w:shd w:val="clear" w:color="auto" w:fill="FFFFFF"/>
        </w:rPr>
        <w:t>наступательная ручная </w:t>
      </w:r>
      <w:r w:rsidRPr="004C3789">
        <w:rPr>
          <w:rStyle w:val="af5"/>
          <w:bCs/>
          <w:sz w:val="22"/>
          <w:szCs w:val="24"/>
          <w:shd w:val="clear" w:color="auto" w:fill="FFFFFF"/>
        </w:rPr>
        <w:t>граната</w:t>
      </w:r>
      <w:r w:rsidRPr="004C3789">
        <w:rPr>
          <w:rStyle w:val="af5"/>
          <w:rFonts w:ascii="Arial" w:hAnsi="Arial" w:cs="Arial"/>
          <w:b/>
          <w:bCs/>
          <w:sz w:val="22"/>
          <w:szCs w:val="24"/>
          <w:shd w:val="clear" w:color="auto" w:fill="FFFFFF"/>
        </w:rPr>
        <w:t xml:space="preserve"> </w:t>
      </w:r>
      <w:r w:rsidRPr="004C3789">
        <w:rPr>
          <w:sz w:val="22"/>
          <w:szCs w:val="24"/>
        </w:rPr>
        <w:t xml:space="preserve">РГД-5, </w:t>
      </w:r>
      <w:r w:rsidRPr="004C3789">
        <w:rPr>
          <w:sz w:val="22"/>
          <w:szCs w:val="24"/>
          <w:shd w:val="clear" w:color="auto" w:fill="FFFFFF"/>
        </w:rPr>
        <w:t>ручная оборонительная граната</w:t>
      </w:r>
      <w:r w:rsidRPr="004C3789">
        <w:rPr>
          <w:rFonts w:ascii="Arial" w:hAnsi="Arial" w:cs="Arial"/>
          <w:sz w:val="22"/>
          <w:szCs w:val="24"/>
          <w:shd w:val="clear" w:color="auto" w:fill="FFFFFF"/>
        </w:rPr>
        <w:t xml:space="preserve"> </w:t>
      </w:r>
      <w:r w:rsidRPr="004C3789">
        <w:rPr>
          <w:sz w:val="22"/>
          <w:szCs w:val="24"/>
        </w:rPr>
        <w:t>Ф-1, ручная граната оборонительная (РГО), ручная граната наступательная (РГН);</w:t>
      </w:r>
    </w:p>
    <w:p w14:paraId="396C2863" w14:textId="77777777" w:rsidR="00CB072F" w:rsidRPr="004C3789" w:rsidRDefault="00CB072F" w:rsidP="006B7973">
      <w:pPr>
        <w:pStyle w:val="TableParagraph"/>
        <w:ind w:left="76" w:right="106" w:firstLine="709"/>
        <w:jc w:val="both"/>
        <w:rPr>
          <w:szCs w:val="24"/>
        </w:rPr>
      </w:pPr>
      <w:r w:rsidRPr="004C3789">
        <w:rPr>
          <w:szCs w:val="24"/>
        </w:rPr>
        <w:t>история создания общевоинских уставов;</w:t>
      </w:r>
    </w:p>
    <w:p w14:paraId="055637BC" w14:textId="77777777" w:rsidR="00CB072F" w:rsidRPr="004C3789" w:rsidRDefault="00CB072F" w:rsidP="006B7973">
      <w:pPr>
        <w:pStyle w:val="TableParagraph"/>
        <w:ind w:left="74" w:right="108" w:firstLine="709"/>
        <w:jc w:val="both"/>
        <w:rPr>
          <w:szCs w:val="24"/>
        </w:rPr>
      </w:pPr>
      <w:r w:rsidRPr="004C3789">
        <w:rPr>
          <w:szCs w:val="24"/>
        </w:rPr>
        <w:t>этапы становления современных общевоинских уставов;</w:t>
      </w:r>
    </w:p>
    <w:p w14:paraId="57A4CBA3" w14:textId="77777777" w:rsidR="00CB072F" w:rsidRPr="004C3789" w:rsidRDefault="00CB072F" w:rsidP="006B7973">
      <w:pPr>
        <w:pStyle w:val="TableParagraph"/>
        <w:ind w:left="74" w:right="108" w:firstLine="709"/>
        <w:jc w:val="both"/>
        <w:rPr>
          <w:szCs w:val="24"/>
        </w:rPr>
      </w:pPr>
      <w:r w:rsidRPr="004C3789">
        <w:rPr>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82509B9" w14:textId="77777777" w:rsidR="00CB072F" w:rsidRPr="004C3789" w:rsidRDefault="00CB072F" w:rsidP="006B7973">
      <w:pPr>
        <w:pStyle w:val="TableParagraph"/>
        <w:ind w:left="74" w:right="108" w:firstLine="709"/>
        <w:jc w:val="both"/>
        <w:rPr>
          <w:szCs w:val="24"/>
        </w:rPr>
      </w:pPr>
      <w:r w:rsidRPr="004C3789">
        <w:rPr>
          <w:szCs w:val="24"/>
        </w:rPr>
        <w:t>сущность единоначалия;</w:t>
      </w:r>
    </w:p>
    <w:p w14:paraId="6FF2F26B" w14:textId="77777777" w:rsidR="00CB072F" w:rsidRPr="004C3789" w:rsidRDefault="00CB072F" w:rsidP="006B7973">
      <w:pPr>
        <w:pStyle w:val="TableParagraph"/>
        <w:ind w:left="74" w:right="108" w:firstLine="709"/>
        <w:jc w:val="both"/>
        <w:rPr>
          <w:szCs w:val="24"/>
        </w:rPr>
      </w:pPr>
      <w:r w:rsidRPr="004C3789">
        <w:rPr>
          <w:szCs w:val="24"/>
        </w:rPr>
        <w:t>командиры (начальники) и подчинённые;</w:t>
      </w:r>
    </w:p>
    <w:p w14:paraId="564AE882" w14:textId="77777777" w:rsidR="00CB072F" w:rsidRPr="004C3789" w:rsidRDefault="00CB072F" w:rsidP="006B7973">
      <w:pPr>
        <w:pStyle w:val="TableParagraph"/>
        <w:ind w:left="74" w:right="108" w:firstLine="709"/>
        <w:jc w:val="both"/>
        <w:rPr>
          <w:szCs w:val="24"/>
        </w:rPr>
      </w:pPr>
      <w:r w:rsidRPr="004C3789">
        <w:rPr>
          <w:szCs w:val="24"/>
        </w:rPr>
        <w:t>старшие и младшие;</w:t>
      </w:r>
    </w:p>
    <w:p w14:paraId="12C6A3F6" w14:textId="77777777" w:rsidR="00CB072F" w:rsidRPr="004C3789" w:rsidRDefault="00CB072F" w:rsidP="006B7973">
      <w:pPr>
        <w:pStyle w:val="TableParagraph"/>
        <w:ind w:left="74" w:right="108" w:firstLine="709"/>
        <w:jc w:val="both"/>
        <w:rPr>
          <w:szCs w:val="24"/>
        </w:rPr>
      </w:pPr>
      <w:r w:rsidRPr="004C3789">
        <w:rPr>
          <w:szCs w:val="24"/>
        </w:rPr>
        <w:t>приказ (приказание), порядок его отдачи и выполнения;</w:t>
      </w:r>
    </w:p>
    <w:p w14:paraId="698CDAF3" w14:textId="77777777" w:rsidR="00CB072F" w:rsidRPr="004C3789" w:rsidRDefault="00CB072F" w:rsidP="006B7973">
      <w:pPr>
        <w:pStyle w:val="TableParagraph"/>
        <w:ind w:left="74" w:right="108" w:firstLine="709"/>
        <w:jc w:val="both"/>
        <w:rPr>
          <w:szCs w:val="24"/>
        </w:rPr>
      </w:pPr>
      <w:r w:rsidRPr="004C3789">
        <w:rPr>
          <w:szCs w:val="24"/>
        </w:rPr>
        <w:t>воинские звания и военная форма одежды;</w:t>
      </w:r>
    </w:p>
    <w:p w14:paraId="5BB87A29" w14:textId="77777777" w:rsidR="00CB072F" w:rsidRPr="004C3789" w:rsidRDefault="00CB072F" w:rsidP="006B7973">
      <w:pPr>
        <w:pStyle w:val="TableParagraph"/>
        <w:ind w:left="74" w:right="108" w:firstLine="709"/>
        <w:jc w:val="both"/>
        <w:rPr>
          <w:szCs w:val="24"/>
        </w:rPr>
      </w:pPr>
      <w:r w:rsidRPr="004C3789">
        <w:rPr>
          <w:szCs w:val="24"/>
        </w:rPr>
        <w:t>воинская дисциплина, её сущность и значение;</w:t>
      </w:r>
    </w:p>
    <w:p w14:paraId="4F336796" w14:textId="77777777" w:rsidR="00CB072F" w:rsidRPr="004C3789" w:rsidRDefault="00CB072F" w:rsidP="006B7973">
      <w:pPr>
        <w:pStyle w:val="TableParagraph"/>
        <w:ind w:left="74" w:right="108" w:firstLine="709"/>
        <w:jc w:val="both"/>
        <w:rPr>
          <w:szCs w:val="24"/>
        </w:rPr>
      </w:pPr>
      <w:r w:rsidRPr="004C3789">
        <w:rPr>
          <w:szCs w:val="24"/>
        </w:rPr>
        <w:t>обязанности военнослужащих по соблюдению требований воинской дисциплины;</w:t>
      </w:r>
    </w:p>
    <w:p w14:paraId="0219C687" w14:textId="77777777" w:rsidR="00CB072F" w:rsidRPr="004C3789" w:rsidRDefault="00CB072F" w:rsidP="006B7973">
      <w:pPr>
        <w:pStyle w:val="TableParagraph"/>
        <w:ind w:left="74" w:right="108" w:firstLine="709"/>
        <w:jc w:val="both"/>
        <w:rPr>
          <w:szCs w:val="24"/>
        </w:rPr>
      </w:pPr>
      <w:r w:rsidRPr="004C3789">
        <w:rPr>
          <w:szCs w:val="24"/>
        </w:rPr>
        <w:t>способы достижения воинской дисциплины;</w:t>
      </w:r>
    </w:p>
    <w:p w14:paraId="31E1E523" w14:textId="77777777" w:rsidR="00CB072F" w:rsidRPr="004C3789" w:rsidRDefault="00CB072F" w:rsidP="006B7973">
      <w:pPr>
        <w:pStyle w:val="TableParagraph"/>
        <w:ind w:left="76" w:right="106" w:firstLine="709"/>
        <w:jc w:val="both"/>
        <w:rPr>
          <w:szCs w:val="24"/>
        </w:rPr>
      </w:pPr>
      <w:r w:rsidRPr="004C3789">
        <w:rPr>
          <w:szCs w:val="24"/>
        </w:rPr>
        <w:t>положения Строевого устава;</w:t>
      </w:r>
    </w:p>
    <w:p w14:paraId="42203D1E" w14:textId="77777777" w:rsidR="00CB072F" w:rsidRPr="004C3789" w:rsidRDefault="00CB072F" w:rsidP="006B7973">
      <w:pPr>
        <w:pStyle w:val="TableParagraph"/>
        <w:ind w:left="76" w:right="106" w:firstLine="709"/>
        <w:jc w:val="both"/>
        <w:rPr>
          <w:szCs w:val="24"/>
        </w:rPr>
      </w:pPr>
      <w:r w:rsidRPr="004C3789">
        <w:rPr>
          <w:szCs w:val="24"/>
        </w:rPr>
        <w:t>обязанности военнослужащих перед построением и в строю;</w:t>
      </w:r>
    </w:p>
    <w:p w14:paraId="69D58ABA" w14:textId="4EBF4BF0" w:rsidR="00CB072F" w:rsidRPr="004C3789" w:rsidRDefault="00CB072F" w:rsidP="006B7973">
      <w:pPr>
        <w:widowControl w:val="0"/>
        <w:spacing w:line="240" w:lineRule="auto"/>
        <w:ind w:firstLine="709"/>
        <w:rPr>
          <w:sz w:val="22"/>
          <w:szCs w:val="24"/>
        </w:rPr>
      </w:pPr>
      <w:r w:rsidRPr="004C3789">
        <w:rPr>
          <w:sz w:val="22"/>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w:t>
      </w:r>
      <w:r w:rsidR="00BF3768" w:rsidRPr="004C3789">
        <w:rPr>
          <w:sz w:val="22"/>
          <w:szCs w:val="24"/>
        </w:rPr>
        <w:t>повороты на</w:t>
      </w:r>
      <w:r w:rsidRPr="004C3789">
        <w:rPr>
          <w:sz w:val="22"/>
          <w:szCs w:val="24"/>
        </w:rPr>
        <w:t xml:space="preserve"> месте.</w:t>
      </w:r>
    </w:p>
    <w:p w14:paraId="4037F1D0" w14:textId="31B44C4B" w:rsidR="00CB072F" w:rsidRPr="004C3789" w:rsidRDefault="00CB072F" w:rsidP="006B7973">
      <w:pPr>
        <w:spacing w:line="240" w:lineRule="auto"/>
        <w:ind w:firstLine="709"/>
        <w:rPr>
          <w:b/>
          <w:sz w:val="22"/>
          <w:szCs w:val="24"/>
        </w:rPr>
      </w:pPr>
      <w:r w:rsidRPr="004C3789">
        <w:rPr>
          <w:b/>
          <w:sz w:val="22"/>
          <w:szCs w:val="24"/>
        </w:rPr>
        <w:t xml:space="preserve">Модуль № 3 «Культура безопасности </w:t>
      </w:r>
      <w:r w:rsidR="00BF3768" w:rsidRPr="004C3789">
        <w:rPr>
          <w:b/>
          <w:sz w:val="22"/>
          <w:szCs w:val="24"/>
        </w:rPr>
        <w:t>жизнедеятельности в</w:t>
      </w:r>
      <w:r w:rsidRPr="004C3789">
        <w:rPr>
          <w:b/>
          <w:sz w:val="22"/>
          <w:szCs w:val="24"/>
        </w:rPr>
        <w:t xml:space="preserve"> современном обществе»:</w:t>
      </w:r>
    </w:p>
    <w:p w14:paraId="3D449626"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безопасность жизнедеятельности: ключевые понятия и значение для человека;</w:t>
      </w:r>
    </w:p>
    <w:p w14:paraId="0B4104A1"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смысл понятий «опасность», «безопасность», «риск», «культура безопасности жизнедеятельности»;</w:t>
      </w:r>
    </w:p>
    <w:p w14:paraId="585B3947"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источники и факторы опасности, их классификация;</w:t>
      </w:r>
    </w:p>
    <w:p w14:paraId="3EB139C0" w14:textId="77777777" w:rsidR="00CB072F" w:rsidRPr="004C3789" w:rsidRDefault="00CB072F" w:rsidP="006B7973">
      <w:pPr>
        <w:widowControl w:val="0"/>
        <w:spacing w:line="240" w:lineRule="auto"/>
        <w:ind w:firstLine="709"/>
        <w:rPr>
          <w:rFonts w:eastAsia="SchoolBookSanPin"/>
          <w:position w:val="1"/>
          <w:sz w:val="22"/>
          <w:szCs w:val="24"/>
        </w:rPr>
      </w:pPr>
      <w:r w:rsidRPr="004C3789">
        <w:rPr>
          <w:rFonts w:eastAsia="SchoolBookSanPin"/>
          <w:position w:val="1"/>
          <w:sz w:val="22"/>
          <w:szCs w:val="24"/>
        </w:rPr>
        <w:t>общие принципы безопасного поведения;</w:t>
      </w:r>
    </w:p>
    <w:p w14:paraId="3001563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понятия опасной и чрезвычайной ситуации, сходство и различия опасной  и чрезвычайной ситуации;</w:t>
      </w:r>
    </w:p>
    <w:p w14:paraId="3E5633AF"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механизм перерастания повседневной ситуации в чрезвычайную ситуацию, правила поведения в опасных и чрезвычайных ситуациях.</w:t>
      </w:r>
    </w:p>
    <w:p w14:paraId="0C098C08" w14:textId="388CE6DA" w:rsidR="00CB072F" w:rsidRPr="004C3789" w:rsidRDefault="00CB072F" w:rsidP="006B7973">
      <w:pPr>
        <w:spacing w:line="240" w:lineRule="auto"/>
        <w:ind w:firstLine="709"/>
        <w:rPr>
          <w:b/>
          <w:sz w:val="22"/>
          <w:szCs w:val="24"/>
        </w:rPr>
      </w:pPr>
      <w:r w:rsidRPr="004C3789">
        <w:rPr>
          <w:b/>
          <w:sz w:val="22"/>
          <w:szCs w:val="24"/>
        </w:rPr>
        <w:t>Модуль № 4 «Безопасность в быту»:</w:t>
      </w:r>
    </w:p>
    <w:p w14:paraId="654DBF02"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основные источники опасности в быту и их классификация;</w:t>
      </w:r>
    </w:p>
    <w:p w14:paraId="72A5A117"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защита прав потребителя, сроки годности и состав продуктов питания;</w:t>
      </w:r>
    </w:p>
    <w:p w14:paraId="5721E8B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бытовые отравления и причины их возникновения;</w:t>
      </w:r>
    </w:p>
    <w:p w14:paraId="4AEA7E64"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признаки отравления, приёмы и правила оказания первой помощи;</w:t>
      </w:r>
    </w:p>
    <w:p w14:paraId="20FF931A"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правила комплектования и хранения домашней аптечки;</w:t>
      </w:r>
    </w:p>
    <w:p w14:paraId="07BB1EF2"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бытовые травмы и правила их предупреждения, приёмы и правила оказания первой помощи;</w:t>
      </w:r>
    </w:p>
    <w:p w14:paraId="309EDCDE" w14:textId="60B77988"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 xml:space="preserve">правила обращения с газовыми и электрическими приборами; </w:t>
      </w:r>
      <w:r w:rsidR="00BF3768" w:rsidRPr="004C3789">
        <w:rPr>
          <w:rFonts w:eastAsia="SchoolBookSanPin"/>
          <w:position w:val="1"/>
          <w:sz w:val="22"/>
          <w:szCs w:val="24"/>
        </w:rPr>
        <w:t>приемы и</w:t>
      </w:r>
      <w:r w:rsidRPr="004C3789">
        <w:rPr>
          <w:rFonts w:eastAsia="SchoolBookSanPin"/>
          <w:position w:val="1"/>
          <w:sz w:val="22"/>
          <w:szCs w:val="24"/>
        </w:rPr>
        <w:t xml:space="preserve"> правила оказания первой помощи;</w:t>
      </w:r>
    </w:p>
    <w:p w14:paraId="598BF7E7"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правила поведения в подъезде и лифте, а также при входе и выходе из них;</w:t>
      </w:r>
    </w:p>
    <w:p w14:paraId="69B24F27"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пожар и факторы его развития;</w:t>
      </w:r>
    </w:p>
    <w:p w14:paraId="78937D21"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условия и причины возникновения пожаров, их возможные последствия, приёмы и правила оказания первой помощи;</w:t>
      </w:r>
    </w:p>
    <w:p w14:paraId="4D3465C1"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первичные средства пожаротушения;</w:t>
      </w:r>
    </w:p>
    <w:p w14:paraId="6E30863C"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правила вызова экстренных служб и порядок взаимодействия с ними, ответственность за ложные сообщения;</w:t>
      </w:r>
    </w:p>
    <w:p w14:paraId="569AA5EE" w14:textId="77777777" w:rsidR="00CB072F" w:rsidRPr="004C3789" w:rsidRDefault="00CB072F" w:rsidP="006B7973">
      <w:pPr>
        <w:widowControl w:val="0"/>
        <w:spacing w:line="240" w:lineRule="auto"/>
        <w:ind w:firstLine="709"/>
        <w:rPr>
          <w:rFonts w:eastAsia="SchoolBookSanPin"/>
          <w:position w:val="1"/>
          <w:sz w:val="22"/>
          <w:szCs w:val="24"/>
        </w:rPr>
      </w:pPr>
      <w:r w:rsidRPr="004C3789">
        <w:rPr>
          <w:rFonts w:eastAsia="SchoolBookSanPin"/>
          <w:position w:val="1"/>
          <w:sz w:val="22"/>
          <w:szCs w:val="24"/>
        </w:rPr>
        <w:t>права, обязанности и ответственность граждан в области пожарной безопасности;</w:t>
      </w:r>
    </w:p>
    <w:p w14:paraId="05DC784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 xml:space="preserve">ситуации криминогенного характера, </w:t>
      </w:r>
    </w:p>
    <w:p w14:paraId="75FFD778"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правила поведения с малознакомыми людьми;</w:t>
      </w:r>
    </w:p>
    <w:p w14:paraId="72FA0AF4"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меры по предотвращению проникновения злоумышленников в дом, правила поведения при попытке проникновения в дом посторонних;</w:t>
      </w:r>
    </w:p>
    <w:p w14:paraId="7D833649"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классификация аварийных ситуаций на коммунальных системах жизнеобеспечения;</w:t>
      </w:r>
    </w:p>
    <w:p w14:paraId="2DC69445"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правила предупреждения возможных аварий на коммунальных системах, порядок действий при авариях на коммунальных системах.</w:t>
      </w:r>
    </w:p>
    <w:p w14:paraId="3632D762" w14:textId="15C6D94D" w:rsidR="00CB072F" w:rsidRPr="004C3789" w:rsidRDefault="00CB072F" w:rsidP="006B7973">
      <w:pPr>
        <w:spacing w:line="240" w:lineRule="auto"/>
        <w:ind w:firstLine="709"/>
        <w:rPr>
          <w:b/>
          <w:sz w:val="22"/>
          <w:szCs w:val="24"/>
        </w:rPr>
      </w:pPr>
      <w:r w:rsidRPr="004C3789">
        <w:rPr>
          <w:b/>
          <w:sz w:val="22"/>
          <w:szCs w:val="24"/>
        </w:rPr>
        <w:t xml:space="preserve">Модуль № 5 «Безопасность </w:t>
      </w:r>
      <w:r w:rsidRPr="004C3789">
        <w:rPr>
          <w:rFonts w:eastAsia="OfficinaSansBoldITC"/>
          <w:b/>
          <w:sz w:val="22"/>
          <w:szCs w:val="24"/>
        </w:rPr>
        <w:t>на транспорте</w:t>
      </w:r>
      <w:r w:rsidRPr="004C3789">
        <w:rPr>
          <w:b/>
          <w:sz w:val="22"/>
          <w:szCs w:val="24"/>
        </w:rPr>
        <w:t>»:</w:t>
      </w:r>
    </w:p>
    <w:p w14:paraId="577DACE8"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 xml:space="preserve">правила дорожного движения и их значение; </w:t>
      </w:r>
    </w:p>
    <w:p w14:paraId="0B5F261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условия обеспечения безопасности участников дорожного движения;</w:t>
      </w:r>
    </w:p>
    <w:p w14:paraId="5C45D43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правила дорожного движения и дорожные знаки для пешеходов;</w:t>
      </w:r>
    </w:p>
    <w:p w14:paraId="7DEC20B7"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«дорожные ловушки» и правила их предупреждения; световозвращающие элементы и правила их применения;</w:t>
      </w:r>
    </w:p>
    <w:p w14:paraId="66B016A5"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правила дорожного движения для пассажиров;</w:t>
      </w:r>
    </w:p>
    <w:p w14:paraId="0C61B60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обязанности пассажиров маршрутных транспортных средств, ремень безопасности и правила его применения;</w:t>
      </w:r>
    </w:p>
    <w:p w14:paraId="1B91B8B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порядок действий пассажиров в маршрутных транспортных средствах при опасных и чрезвычайных ситуациях;</w:t>
      </w:r>
    </w:p>
    <w:p w14:paraId="4068DDFD"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правила поведения пассажира мотоцикла;</w:t>
      </w:r>
    </w:p>
    <w:p w14:paraId="1218F6A6"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правила дорожного движения для водителя велосипеда, мопеда и иных средств индивидиальной мобильности;</w:t>
      </w:r>
    </w:p>
    <w:p w14:paraId="62BAF992"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дорожные знаки для водителя велосипеда, сигналы велосипедиста;</w:t>
      </w:r>
    </w:p>
    <w:p w14:paraId="3A0549E1"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правила подготовки велосипеда к пользованию;</w:t>
      </w:r>
    </w:p>
    <w:p w14:paraId="77F00F88"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дорожно-транспортные происшествия и причины их возникновения;</w:t>
      </w:r>
    </w:p>
    <w:p w14:paraId="4F90C998"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основные факторы риска возникновения дорожно-транспортных происшествий;</w:t>
      </w:r>
    </w:p>
    <w:p w14:paraId="0092A95C"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порядок действий очевидца дорожно-транспортного происшествия;</w:t>
      </w:r>
    </w:p>
    <w:p w14:paraId="1577D96F"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порядок действий при пожаре на транспорте;</w:t>
      </w:r>
    </w:p>
    <w:p w14:paraId="31DD34D8"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особенности различных видов транспорта (внеуличного, железнодорожного, водного, воздушного);</w:t>
      </w:r>
    </w:p>
    <w:p w14:paraId="0E410652" w14:textId="77777777" w:rsidR="00CB072F" w:rsidRPr="004C3789" w:rsidRDefault="00CB072F" w:rsidP="006B7973">
      <w:pPr>
        <w:widowControl w:val="0"/>
        <w:spacing w:line="240" w:lineRule="auto"/>
        <w:ind w:firstLine="709"/>
        <w:rPr>
          <w:rFonts w:eastAsia="SchoolBookSanPin"/>
          <w:position w:val="1"/>
          <w:sz w:val="22"/>
          <w:szCs w:val="24"/>
        </w:rPr>
      </w:pPr>
      <w:r w:rsidRPr="004C3789">
        <w:rPr>
          <w:rFonts w:eastAsia="SchoolBookSanPin"/>
          <w:position w:val="1"/>
          <w:sz w:val="22"/>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F9C2A53" w14:textId="5409E679" w:rsidR="00CB072F" w:rsidRPr="004C3789" w:rsidRDefault="00CB072F" w:rsidP="006B7973">
      <w:pPr>
        <w:widowControl w:val="0"/>
        <w:spacing w:line="240" w:lineRule="auto"/>
        <w:ind w:firstLine="709"/>
        <w:rPr>
          <w:rFonts w:eastAsia="SchoolBookSanPin"/>
          <w:sz w:val="22"/>
          <w:szCs w:val="24"/>
        </w:rPr>
      </w:pPr>
      <w:r w:rsidRPr="004C3789">
        <w:rPr>
          <w:rFonts w:eastAsia="SchoolBookSanPin"/>
          <w:position w:val="1"/>
          <w:sz w:val="22"/>
          <w:szCs w:val="24"/>
        </w:rPr>
        <w:t xml:space="preserve">приёмы и правила оказания первой помощи при различных </w:t>
      </w:r>
      <w:r w:rsidR="00BF3768" w:rsidRPr="004C3789">
        <w:rPr>
          <w:rFonts w:eastAsia="SchoolBookSanPin"/>
          <w:position w:val="1"/>
          <w:sz w:val="22"/>
          <w:szCs w:val="24"/>
        </w:rPr>
        <w:t>травмах в</w:t>
      </w:r>
      <w:r w:rsidRPr="004C3789">
        <w:rPr>
          <w:rFonts w:eastAsia="SchoolBookSanPin"/>
          <w:position w:val="1"/>
          <w:sz w:val="22"/>
          <w:szCs w:val="24"/>
        </w:rPr>
        <w:t xml:space="preserve"> результате чрезвычайных ситуаций на транспорте.</w:t>
      </w:r>
    </w:p>
    <w:p w14:paraId="5510B2FE" w14:textId="6E4BF8EE" w:rsidR="00CB072F" w:rsidRPr="004C3789" w:rsidRDefault="00CB072F" w:rsidP="006B7973">
      <w:pPr>
        <w:spacing w:line="240" w:lineRule="auto"/>
        <w:ind w:firstLine="709"/>
        <w:rPr>
          <w:b/>
          <w:sz w:val="22"/>
          <w:szCs w:val="24"/>
        </w:rPr>
      </w:pPr>
      <w:r w:rsidRPr="004C3789">
        <w:rPr>
          <w:b/>
          <w:sz w:val="22"/>
          <w:szCs w:val="24"/>
        </w:rPr>
        <w:t>Модуль № 6 «</w:t>
      </w:r>
      <w:r w:rsidRPr="004C3789">
        <w:rPr>
          <w:rFonts w:eastAsia="OfficinaSansBoldITC"/>
          <w:b/>
          <w:sz w:val="22"/>
          <w:szCs w:val="24"/>
        </w:rPr>
        <w:t>Безопасность в общественных местах</w:t>
      </w:r>
      <w:r w:rsidRPr="004C3789">
        <w:rPr>
          <w:b/>
          <w:sz w:val="22"/>
          <w:szCs w:val="24"/>
        </w:rPr>
        <w:t>»:</w:t>
      </w:r>
    </w:p>
    <w:p w14:paraId="7CAF8DAA"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общественные места и их характеристики, потенциальные источники опасности в общественных местах;</w:t>
      </w:r>
    </w:p>
    <w:p w14:paraId="75DAB953" w14:textId="77777777" w:rsidR="00CB072F" w:rsidRPr="004C3789" w:rsidRDefault="00CB072F" w:rsidP="006B7973">
      <w:pPr>
        <w:widowControl w:val="0"/>
        <w:spacing w:line="240" w:lineRule="auto"/>
        <w:ind w:firstLine="709"/>
        <w:rPr>
          <w:rFonts w:eastAsia="SchoolBookSanPin"/>
          <w:sz w:val="22"/>
          <w:szCs w:val="24"/>
        </w:rPr>
      </w:pPr>
      <w:r w:rsidRPr="004C3789">
        <w:rPr>
          <w:rFonts w:eastAsia="SchoolBookSanPin"/>
          <w:sz w:val="22"/>
          <w:szCs w:val="24"/>
        </w:rPr>
        <w:t>правила вызова экстренных служб и порядок взаимодействия с ними;</w:t>
      </w:r>
    </w:p>
    <w:p w14:paraId="294D9A6D" w14:textId="3A695468" w:rsidR="00CB072F" w:rsidRPr="004C3789" w:rsidRDefault="00CB072F" w:rsidP="006B7973">
      <w:pPr>
        <w:widowControl w:val="0"/>
        <w:spacing w:line="240" w:lineRule="auto"/>
        <w:ind w:firstLine="709"/>
        <w:rPr>
          <w:rFonts w:eastAsia="SchoolBookSanPin" w:cs="Times New Roman"/>
          <w:kern w:val="2"/>
          <w:sz w:val="22"/>
          <w:szCs w:val="24"/>
          <w14:ligatures w14:val="standardContextual"/>
        </w:rPr>
      </w:pPr>
      <w:r w:rsidRPr="004C3789">
        <w:rPr>
          <w:rFonts w:eastAsia="SchoolBookSanPin"/>
          <w:sz w:val="22"/>
          <w:szCs w:val="24"/>
        </w:rPr>
        <w:t>массовые мероприятия и правила подготовки</w:t>
      </w:r>
      <w:r w:rsidRPr="004C3789">
        <w:rPr>
          <w:rFonts w:eastAsia="SchoolBookSanPin" w:cs="Times New Roman"/>
          <w:kern w:val="2"/>
          <w:sz w:val="22"/>
          <w:szCs w:val="24"/>
          <w14:ligatures w14:val="standardContextual"/>
        </w:rPr>
        <w:t xml:space="preserve"> к ним;</w:t>
      </w:r>
    </w:p>
    <w:p w14:paraId="212A0E8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порядок действий при беспорядках в местах массового пребывания людей;</w:t>
      </w:r>
    </w:p>
    <w:p w14:paraId="657D37F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порядок действий при попадании в толпу и давку;</w:t>
      </w:r>
    </w:p>
    <w:p w14:paraId="0FD8415E"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порядок действий при обнаружении угрозы возникновения пожара;</w:t>
      </w:r>
    </w:p>
    <w:p w14:paraId="76506FB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порядок действий при эвакуации из общественных мест и зданий;</w:t>
      </w:r>
    </w:p>
    <w:p w14:paraId="06D9AA27"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опасности криминогенного и антиобщественного характера в общественных местах, порядок действий при их возникновении;</w:t>
      </w:r>
    </w:p>
    <w:p w14:paraId="67614D58"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AE10522"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порядок действий при взаимодействии с правоохранительными органами.</w:t>
      </w:r>
    </w:p>
    <w:p w14:paraId="458EACDD" w14:textId="33D7AC90"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 xml:space="preserve">Модуль № 7 «Безопасность в </w:t>
      </w:r>
      <w:r w:rsidRPr="004C3789">
        <w:rPr>
          <w:rFonts w:eastAsia="OfficinaSansBoldITC" w:cs="Times New Roman"/>
          <w:b/>
          <w:kern w:val="2"/>
          <w:sz w:val="22"/>
          <w:szCs w:val="24"/>
          <w14:ligatures w14:val="standardContextual"/>
        </w:rPr>
        <w:t>природной среде</w:t>
      </w:r>
      <w:r w:rsidRPr="004C3789">
        <w:rPr>
          <w:rFonts w:eastAsia="Calibri" w:cs="Times New Roman"/>
          <w:b/>
          <w:kern w:val="2"/>
          <w:sz w:val="22"/>
          <w:szCs w:val="24"/>
          <w14:ligatures w14:val="standardContextual"/>
        </w:rPr>
        <w:t>»:</w:t>
      </w:r>
    </w:p>
    <w:p w14:paraId="0D8A6704"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природные чрезвычайные ситуации и их классификация;</w:t>
      </w:r>
    </w:p>
    <w:p w14:paraId="119EB7EF" w14:textId="11070699" w:rsidR="00CB072F" w:rsidRPr="004C3789"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4C3789">
        <w:rPr>
          <w:rFonts w:eastAsia="SchoolBookSanPin" w:cs="Times New Roman"/>
          <w:kern w:val="2"/>
          <w:position w:val="1"/>
          <w:sz w:val="22"/>
          <w:szCs w:val="24"/>
          <w14:ligatures w14:val="standardContextual"/>
        </w:rPr>
        <w:t xml:space="preserve">опасности в природной среде: дикие животные, змеи, </w:t>
      </w:r>
      <w:r w:rsidR="00264A48" w:rsidRPr="004C3789">
        <w:rPr>
          <w:rFonts w:eastAsia="SchoolBookSanPin" w:cs="Times New Roman"/>
          <w:kern w:val="2"/>
          <w:position w:val="1"/>
          <w:sz w:val="22"/>
          <w:szCs w:val="24"/>
          <w14:ligatures w14:val="standardContextual"/>
        </w:rPr>
        <w:t>насекомые и</w:t>
      </w:r>
      <w:r w:rsidRPr="004C3789">
        <w:rPr>
          <w:rFonts w:eastAsia="SchoolBookSanPin" w:cs="Times New Roman"/>
          <w:kern w:val="2"/>
          <w:position w:val="1"/>
          <w:sz w:val="22"/>
          <w:szCs w:val="24"/>
          <w14:ligatures w14:val="standardContextual"/>
        </w:rPr>
        <w:t xml:space="preserve"> паукообразные, ядовитые грибы и растения;</w:t>
      </w:r>
    </w:p>
    <w:p w14:paraId="1102F723" w14:textId="2CFF5DFB"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 xml:space="preserve">автономные условия, их особенности и опасности, правила </w:t>
      </w:r>
      <w:r w:rsidR="00264A48" w:rsidRPr="004C3789">
        <w:rPr>
          <w:rFonts w:eastAsia="SchoolBookSanPin" w:cs="Times New Roman"/>
          <w:kern w:val="2"/>
          <w:position w:val="1"/>
          <w:sz w:val="22"/>
          <w:szCs w:val="24"/>
          <w14:ligatures w14:val="standardContextual"/>
        </w:rPr>
        <w:t>подготовки к</w:t>
      </w:r>
      <w:r w:rsidRPr="004C3789">
        <w:rPr>
          <w:rFonts w:eastAsia="SchoolBookSanPin" w:cs="Times New Roman"/>
          <w:kern w:val="2"/>
          <w:position w:val="1"/>
          <w:sz w:val="22"/>
          <w:szCs w:val="24"/>
          <w14:ligatures w14:val="standardContextual"/>
        </w:rPr>
        <w:t xml:space="preserve"> длительному автономному существованию;</w:t>
      </w:r>
    </w:p>
    <w:p w14:paraId="39CFACBE"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порядок действий при автономном пребывании в природной среде;</w:t>
      </w:r>
    </w:p>
    <w:p w14:paraId="6F22C33F" w14:textId="77777777" w:rsidR="00CB072F" w:rsidRPr="004C3789"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4C3789">
        <w:rPr>
          <w:rFonts w:eastAsia="SchoolBookSanPin" w:cs="Times New Roman"/>
          <w:kern w:val="2"/>
          <w:position w:val="1"/>
          <w:sz w:val="22"/>
          <w:szCs w:val="24"/>
          <w14:ligatures w14:val="standardContextual"/>
        </w:rPr>
        <w:t>правила ориентирования на местности, способы подачи сигналов бедствия;</w:t>
      </w:r>
    </w:p>
    <w:p w14:paraId="23A93A01" w14:textId="4C7C00F0"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природные пожары, их виды и опасности, факторы и </w:t>
      </w:r>
      <w:r w:rsidR="00264A48" w:rsidRPr="004C3789">
        <w:rPr>
          <w:rFonts w:eastAsia="SchoolBookSanPin" w:cs="Times New Roman"/>
          <w:kern w:val="2"/>
          <w:sz w:val="22"/>
          <w:szCs w:val="24"/>
          <w14:ligatures w14:val="standardContextual"/>
        </w:rPr>
        <w:t>причины их</w:t>
      </w:r>
      <w:r w:rsidRPr="004C3789">
        <w:rPr>
          <w:rFonts w:eastAsia="SchoolBookSanPin" w:cs="Times New Roman"/>
          <w:kern w:val="2"/>
          <w:sz w:val="22"/>
          <w:szCs w:val="24"/>
          <w14:ligatures w14:val="standardContextual"/>
        </w:rPr>
        <w:t xml:space="preserve"> возникновения, порядок действий при нахождении в зоне природного пожара;</w:t>
      </w:r>
    </w:p>
    <w:p w14:paraId="2E23046B"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правила безопасного поведения в горах;</w:t>
      </w:r>
    </w:p>
    <w:p w14:paraId="106D3E5D"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снежные лавины, их характеристики и опасности, порядок действий, необходимый для снижения риска попадания в лавину;</w:t>
      </w:r>
    </w:p>
    <w:p w14:paraId="49FE1FD2"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камнепады, их характеристики и опасности, порядок действий, необходимых для снижения риска попадания под камнепад;</w:t>
      </w:r>
    </w:p>
    <w:p w14:paraId="3517914F" w14:textId="45A1BE4E"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сели, их характеристики и опасности, порядок действий при </w:t>
      </w:r>
      <w:r w:rsidR="00264A48" w:rsidRPr="004C3789">
        <w:rPr>
          <w:rFonts w:eastAsia="SchoolBookSanPin" w:cs="Times New Roman"/>
          <w:kern w:val="2"/>
          <w:sz w:val="22"/>
          <w:szCs w:val="24"/>
          <w14:ligatures w14:val="standardContextual"/>
        </w:rPr>
        <w:t>попадании в</w:t>
      </w:r>
      <w:r w:rsidRPr="004C3789">
        <w:rPr>
          <w:rFonts w:eastAsia="SchoolBookSanPin" w:cs="Times New Roman"/>
          <w:kern w:val="2"/>
          <w:sz w:val="22"/>
          <w:szCs w:val="24"/>
          <w14:ligatures w14:val="standardContextual"/>
        </w:rPr>
        <w:t xml:space="preserve"> зону селя;</w:t>
      </w:r>
    </w:p>
    <w:p w14:paraId="642E4B41"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оползни, их характеристики и опасности, порядок действий при начале оползня;</w:t>
      </w:r>
    </w:p>
    <w:p w14:paraId="5F09E85C" w14:textId="5F61563F"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общие правила безопасного поведения на водоёмах, правила </w:t>
      </w:r>
      <w:r w:rsidR="00264A48" w:rsidRPr="004C3789">
        <w:rPr>
          <w:rFonts w:eastAsia="SchoolBookSanPin" w:cs="Times New Roman"/>
          <w:kern w:val="2"/>
          <w:sz w:val="22"/>
          <w:szCs w:val="24"/>
          <w14:ligatures w14:val="standardContextual"/>
        </w:rPr>
        <w:t>купания на</w:t>
      </w:r>
      <w:r w:rsidRPr="004C3789">
        <w:rPr>
          <w:rFonts w:eastAsia="SchoolBookSanPin" w:cs="Times New Roman"/>
          <w:kern w:val="2"/>
          <w:sz w:val="22"/>
          <w:szCs w:val="24"/>
          <w14:ligatures w14:val="standardContextual"/>
        </w:rPr>
        <w:t xml:space="preserve"> оборудованных и необорудованных пляжах;</w:t>
      </w:r>
    </w:p>
    <w:p w14:paraId="1A23F2E8"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4C3789">
        <w:rPr>
          <w:rFonts w:eastAsia="SchoolBookSanPin" w:cs="Times New Roman"/>
          <w:kern w:val="2"/>
          <w:position w:val="1"/>
          <w:sz w:val="22"/>
          <w:szCs w:val="24"/>
          <w14:ligatures w14:val="standardContextual"/>
        </w:rPr>
        <w:t xml:space="preserve"> при обнаружении человека в полынье;</w:t>
      </w:r>
    </w:p>
    <w:p w14:paraId="702A6DD1" w14:textId="5151D011"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 xml:space="preserve">наводнения, их характеристики и опасности, порядок </w:t>
      </w:r>
      <w:r w:rsidR="00264A48" w:rsidRPr="004C3789">
        <w:rPr>
          <w:rFonts w:eastAsia="SchoolBookSanPin" w:cs="Times New Roman"/>
          <w:kern w:val="2"/>
          <w:position w:val="1"/>
          <w:sz w:val="22"/>
          <w:szCs w:val="24"/>
          <w14:ligatures w14:val="standardContextual"/>
        </w:rPr>
        <w:t>действий при</w:t>
      </w:r>
      <w:r w:rsidRPr="004C3789">
        <w:rPr>
          <w:rFonts w:eastAsia="SchoolBookSanPin" w:cs="Times New Roman"/>
          <w:kern w:val="2"/>
          <w:position w:val="1"/>
          <w:sz w:val="22"/>
          <w:szCs w:val="24"/>
          <w14:ligatures w14:val="standardContextual"/>
        </w:rPr>
        <w:t xml:space="preserve"> наводнении;</w:t>
      </w:r>
    </w:p>
    <w:p w14:paraId="26C3EC54"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цунами, их характеристики и опасности, порядок действий при нахождении в зоне цунами;</w:t>
      </w:r>
    </w:p>
    <w:p w14:paraId="454E20AA" w14:textId="2EF4880C"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 xml:space="preserve">ураганы, смерчи, их характеристики и опасности, порядок </w:t>
      </w:r>
      <w:r w:rsidR="00264A48" w:rsidRPr="004C3789">
        <w:rPr>
          <w:rFonts w:eastAsia="SchoolBookSanPin" w:cs="Times New Roman"/>
          <w:kern w:val="2"/>
          <w:position w:val="1"/>
          <w:sz w:val="22"/>
          <w:szCs w:val="24"/>
          <w14:ligatures w14:val="standardContextual"/>
        </w:rPr>
        <w:t>действий при</w:t>
      </w:r>
      <w:r w:rsidRPr="004C3789">
        <w:rPr>
          <w:rFonts w:eastAsia="SchoolBookSanPin" w:cs="Times New Roman"/>
          <w:kern w:val="2"/>
          <w:position w:val="1"/>
          <w:sz w:val="22"/>
          <w:szCs w:val="24"/>
          <w14:ligatures w14:val="standardContextual"/>
        </w:rPr>
        <w:t xml:space="preserve"> ураганах, бурях и смерчах;</w:t>
      </w:r>
    </w:p>
    <w:p w14:paraId="614804E7" w14:textId="0BF45E8B"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 xml:space="preserve">грозы, их характеристики и опасности, порядок действий при </w:t>
      </w:r>
      <w:r w:rsidR="00264A48" w:rsidRPr="004C3789">
        <w:rPr>
          <w:rFonts w:eastAsia="SchoolBookSanPin" w:cs="Times New Roman"/>
          <w:kern w:val="2"/>
          <w:position w:val="1"/>
          <w:sz w:val="22"/>
          <w:szCs w:val="24"/>
          <w14:ligatures w14:val="standardContextual"/>
        </w:rPr>
        <w:t>попадании в</w:t>
      </w:r>
      <w:r w:rsidRPr="004C3789">
        <w:rPr>
          <w:rFonts w:eastAsia="SchoolBookSanPin" w:cs="Times New Roman"/>
          <w:kern w:val="2"/>
          <w:position w:val="1"/>
          <w:sz w:val="22"/>
          <w:szCs w:val="24"/>
          <w14:ligatures w14:val="standardContextual"/>
        </w:rPr>
        <w:t xml:space="preserve"> грозу;</w:t>
      </w:r>
    </w:p>
    <w:p w14:paraId="22F10862" w14:textId="1C40A4C6"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 xml:space="preserve">землетрясения и извержения вулканов, их характеристики и опасности, порядок действий при землетрясении, в том числе при попадании под </w:t>
      </w:r>
      <w:r w:rsidR="00264A48" w:rsidRPr="004C3789">
        <w:rPr>
          <w:rFonts w:eastAsia="SchoolBookSanPin" w:cs="Times New Roman"/>
          <w:kern w:val="2"/>
          <w:position w:val="1"/>
          <w:sz w:val="22"/>
          <w:szCs w:val="24"/>
          <w14:ligatures w14:val="standardContextual"/>
        </w:rPr>
        <w:t>завал, при</w:t>
      </w:r>
      <w:r w:rsidRPr="004C3789">
        <w:rPr>
          <w:rFonts w:eastAsia="SchoolBookSanPin" w:cs="Times New Roman"/>
          <w:kern w:val="2"/>
          <w:position w:val="1"/>
          <w:sz w:val="22"/>
          <w:szCs w:val="24"/>
          <w14:ligatures w14:val="standardContextual"/>
        </w:rPr>
        <w:t xml:space="preserve"> нахождении в зоне извержения вулкана;</w:t>
      </w:r>
    </w:p>
    <w:p w14:paraId="13DB51C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смысл понятий «экология» и «экологическая культура», значение экологии для устойчивого развития общества;</w:t>
      </w:r>
    </w:p>
    <w:p w14:paraId="5FDBE46D"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правила безопасного поведения при неблагоприятной экологической обстановке (загрязнении атмосферы).</w:t>
      </w:r>
    </w:p>
    <w:p w14:paraId="2A47DB21" w14:textId="77777777" w:rsidR="00264A48" w:rsidRPr="004C3789" w:rsidRDefault="00264A48" w:rsidP="006B7973">
      <w:pPr>
        <w:suppressAutoHyphens/>
        <w:spacing w:line="240" w:lineRule="auto"/>
        <w:ind w:firstLine="709"/>
        <w:rPr>
          <w:rFonts w:eastAsia="Calibri" w:cs="Times New Roman"/>
          <w:b/>
          <w:kern w:val="2"/>
          <w:sz w:val="22"/>
          <w:szCs w:val="24"/>
          <w14:ligatures w14:val="standardContextual"/>
        </w:rPr>
      </w:pPr>
    </w:p>
    <w:p w14:paraId="11D713D9" w14:textId="3B7C4AA1"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Модуль № 8 «</w:t>
      </w:r>
      <w:r w:rsidRPr="004C3789">
        <w:rPr>
          <w:rFonts w:eastAsia="Calibri" w:cs="Times New Roman"/>
          <w:b/>
          <w:kern w:val="2"/>
          <w:sz w:val="22"/>
          <w:szCs w:val="24"/>
          <w:lang w:eastAsia="zh-CN"/>
          <w14:ligatures w14:val="standardContextual"/>
        </w:rPr>
        <w:t>Основы медицинских знаний. Оказание первой помощи</w:t>
      </w:r>
      <w:r w:rsidRPr="004C3789">
        <w:rPr>
          <w:rFonts w:eastAsia="Calibri" w:cs="Times New Roman"/>
          <w:b/>
          <w:kern w:val="2"/>
          <w:sz w:val="22"/>
          <w:szCs w:val="24"/>
          <w14:ligatures w14:val="standardContextual"/>
        </w:rPr>
        <w:t>»:</w:t>
      </w:r>
    </w:p>
    <w:p w14:paraId="0321350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смысл понятий «здоровье» и «здоровый образ жизни», их содержание  и значение для человека;</w:t>
      </w:r>
    </w:p>
    <w:p w14:paraId="2BFC85DE"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факторы, влияющие на здоровье человека, опасность вредных привычек;</w:t>
      </w:r>
    </w:p>
    <w:p w14:paraId="11A8693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элементы здорового образа жизни, ответственность за сохранение здоровья;</w:t>
      </w:r>
    </w:p>
    <w:p w14:paraId="04D881F4"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понятие «инфекционные заболевания», причины их возникновения;</w:t>
      </w:r>
    </w:p>
    <w:p w14:paraId="00FE1881"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механизм распространения инфекционных заболеваний, меры  их профилактики и защиты от них;</w:t>
      </w:r>
    </w:p>
    <w:p w14:paraId="2EFEBC72"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4C3789">
        <w:rPr>
          <w:rFonts w:eastAsia="SchoolBookSanPin" w:cs="Times New Roman"/>
          <w:kern w:val="2"/>
          <w:position w:val="1"/>
          <w:sz w:val="22"/>
          <w:szCs w:val="24"/>
          <w14:ligatures w14:val="standardContextual"/>
        </w:rPr>
        <w:t xml:space="preserve"> биолого-социального происхождения </w:t>
      </w:r>
      <w:r w:rsidRPr="004C3789">
        <w:rPr>
          <w:rFonts w:eastAsia="SchoolBookSanPin" w:cs="Times New Roman"/>
          <w:kern w:val="2"/>
          <w:sz w:val="22"/>
          <w:szCs w:val="24"/>
          <w14:ligatures w14:val="standardContextual"/>
        </w:rPr>
        <w:t>(эпидемия, пандемия, эпизоотия, панзоотия, эпифитотия, панфитотия)</w:t>
      </w:r>
      <w:r w:rsidRPr="004C3789">
        <w:rPr>
          <w:rFonts w:eastAsia="SchoolBookSanPin" w:cs="Times New Roman"/>
          <w:kern w:val="2"/>
          <w:position w:val="1"/>
          <w:sz w:val="22"/>
          <w:szCs w:val="24"/>
          <w14:ligatures w14:val="standardContextual"/>
        </w:rPr>
        <w:t>;</w:t>
      </w:r>
    </w:p>
    <w:p w14:paraId="7D90220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понятие «неинфекционные заболевания» и их классификация, факторы риска неинфекционных заболеваний;</w:t>
      </w:r>
    </w:p>
    <w:p w14:paraId="1D75555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меры профилактики неинфекционных заболеваний и защиты от них;</w:t>
      </w:r>
    </w:p>
    <w:p w14:paraId="3958E704"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диспансеризация и её задачи;</w:t>
      </w:r>
    </w:p>
    <w:p w14:paraId="22A3659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понятия «психическое здоровье» и «психологическое благополучие»;</w:t>
      </w:r>
    </w:p>
    <w:p w14:paraId="717C085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стресс и его влияние на человека, меры профилактики стресса, способы саморегуляции эмоциональных состояний;</w:t>
      </w:r>
    </w:p>
    <w:p w14:paraId="3E5A1428"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понятие «первая помощь» и обязанность по её оказанию, универсальный алгоритм оказания первой помощи;</w:t>
      </w:r>
    </w:p>
    <w:p w14:paraId="20C40EE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назначение и состав аптечки первой помощи;</w:t>
      </w:r>
    </w:p>
    <w:p w14:paraId="1C7BD177"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порядок действий при оказании первой помощи в различных ситуациях, приёмы психологической поддержки пострадавшего.</w:t>
      </w:r>
    </w:p>
    <w:p w14:paraId="551F8225" w14:textId="0AB49BA5"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Модуль № 9 «</w:t>
      </w:r>
      <w:r w:rsidRPr="004C3789">
        <w:rPr>
          <w:rFonts w:eastAsia="OfficinaSansBoldITC" w:cs="Times New Roman"/>
          <w:b/>
          <w:kern w:val="2"/>
          <w:sz w:val="22"/>
          <w:szCs w:val="24"/>
          <w14:ligatures w14:val="standardContextual"/>
        </w:rPr>
        <w:t>Безопасность в социуме</w:t>
      </w:r>
      <w:r w:rsidRPr="004C3789">
        <w:rPr>
          <w:rFonts w:eastAsia="Calibri" w:cs="Times New Roman"/>
          <w:b/>
          <w:kern w:val="2"/>
          <w:sz w:val="22"/>
          <w:szCs w:val="24"/>
          <w14:ligatures w14:val="standardContextual"/>
        </w:rPr>
        <w:t>»:</w:t>
      </w:r>
    </w:p>
    <w:p w14:paraId="34D09CF5"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общение и его значение для человека, способы эффективного общения;</w:t>
      </w:r>
    </w:p>
    <w:p w14:paraId="422242D6"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76AF1CC"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понятие «конфликт» и стадии его развития, факторы и причины развития конфликта;</w:t>
      </w:r>
    </w:p>
    <w:p w14:paraId="1CCAE1B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E423C0B"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правила поведения для снижения риска конфликта и порядок действий при его опасных проявлениях;</w:t>
      </w:r>
    </w:p>
    <w:p w14:paraId="3E063090" w14:textId="77777777" w:rsidR="00CB072F" w:rsidRPr="004C3789"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4C3789">
        <w:rPr>
          <w:rFonts w:eastAsia="SchoolBookSanPin" w:cs="Times New Roman"/>
          <w:kern w:val="2"/>
          <w:position w:val="1"/>
          <w:sz w:val="22"/>
          <w:szCs w:val="24"/>
          <w14:ligatures w14:val="standardContextual"/>
        </w:rPr>
        <w:t>способ разрешения конфликта с помощью третьей стороны</w:t>
      </w:r>
      <w:r w:rsidRPr="004C3789">
        <w:rPr>
          <w:rFonts w:eastAsia="SchoolBookSanPin" w:cs="Times New Roman"/>
          <w:kern w:val="2"/>
          <w:sz w:val="22"/>
          <w:szCs w:val="24"/>
          <w14:ligatures w14:val="standardContextual"/>
        </w:rPr>
        <w:t xml:space="preserve"> (</w:t>
      </w:r>
      <w:r w:rsidRPr="004C3789">
        <w:rPr>
          <w:rFonts w:eastAsia="SchoolBookSanPin" w:cs="Times New Roman"/>
          <w:kern w:val="2"/>
          <w:position w:val="1"/>
          <w:sz w:val="22"/>
          <w:szCs w:val="24"/>
          <w14:ligatures w14:val="standardContextual"/>
        </w:rPr>
        <w:t>медиатора);</w:t>
      </w:r>
    </w:p>
    <w:p w14:paraId="0E81D17E"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опасные формы проявления конфликта: агрессия, домашнее насилие  и буллинг;</w:t>
      </w:r>
    </w:p>
    <w:p w14:paraId="254E85B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манипуляции в ходе межличностного общения, приёмы распознавания манипуляций и способы противостояния им;</w:t>
      </w:r>
    </w:p>
    <w:p w14:paraId="506BDCF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5091818"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современные молодёжные увлечения и опасности, связанные с ними, правила безопасного поведения;</w:t>
      </w:r>
    </w:p>
    <w:p w14:paraId="58EE302D"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правила безопасной коммуникации с незнакомыми людьми.</w:t>
      </w:r>
    </w:p>
    <w:p w14:paraId="0537A6AE" w14:textId="77777777" w:rsidR="006B7973" w:rsidRPr="004C3789" w:rsidRDefault="006B7973" w:rsidP="006B7973">
      <w:pPr>
        <w:suppressAutoHyphens/>
        <w:spacing w:line="240" w:lineRule="auto"/>
        <w:ind w:firstLine="709"/>
        <w:rPr>
          <w:rFonts w:eastAsia="Calibri" w:cs="Times New Roman"/>
          <w:b/>
          <w:kern w:val="2"/>
          <w:sz w:val="22"/>
          <w:szCs w:val="24"/>
          <w14:ligatures w14:val="standardContextual"/>
        </w:rPr>
      </w:pPr>
    </w:p>
    <w:p w14:paraId="44BB17EC" w14:textId="5BC3E511" w:rsidR="00CB072F" w:rsidRPr="004C3789" w:rsidRDefault="00CB072F" w:rsidP="006B7973">
      <w:pPr>
        <w:suppressAutoHyphens/>
        <w:spacing w:line="240" w:lineRule="auto"/>
        <w:ind w:firstLine="709"/>
        <w:rPr>
          <w:rFonts w:eastAsia="Calibri" w:cs="Times New Roman"/>
          <w:b/>
          <w:bCs/>
          <w:kern w:val="2"/>
          <w:sz w:val="22"/>
          <w:szCs w:val="24"/>
          <w14:ligatures w14:val="standardContextual"/>
        </w:rPr>
      </w:pPr>
      <w:r w:rsidRPr="004C3789">
        <w:rPr>
          <w:rFonts w:eastAsia="Calibri" w:cs="Times New Roman"/>
          <w:b/>
          <w:kern w:val="2"/>
          <w:sz w:val="22"/>
          <w:szCs w:val="24"/>
          <w14:ligatures w14:val="standardContextual"/>
        </w:rPr>
        <w:t>Модуль № 10 «</w:t>
      </w:r>
      <w:r w:rsidRPr="004C3789">
        <w:rPr>
          <w:rFonts w:eastAsia="OfficinaSansBoldITC" w:cs="Times New Roman"/>
          <w:b/>
          <w:kern w:val="2"/>
          <w:sz w:val="22"/>
          <w:szCs w:val="24"/>
          <w14:ligatures w14:val="standardContextual"/>
        </w:rPr>
        <w:t>Безопасность в информационном пространстве</w:t>
      </w:r>
      <w:r w:rsidRPr="004C3789">
        <w:rPr>
          <w:rFonts w:eastAsia="Calibri" w:cs="Times New Roman"/>
          <w:b/>
          <w:bCs/>
          <w:kern w:val="2"/>
          <w:sz w:val="22"/>
          <w:szCs w:val="24"/>
          <w14:ligatures w14:val="standardContextual"/>
        </w:rPr>
        <w:t>»:</w:t>
      </w:r>
    </w:p>
    <w:p w14:paraId="58918FF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понятие «цифровая среда», её характеристики и примеры информационных и компьютерных угроз, положительные возможности цифровой среды;</w:t>
      </w:r>
    </w:p>
    <w:p w14:paraId="634C479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риски и угрозы при использовании Интернета;</w:t>
      </w:r>
    </w:p>
    <w:p w14:paraId="0063AF1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общие принципы безопасного поведения, необходимые для предупреждения возникновения опасных ситуаций в личном цифровом пространстве;</w:t>
      </w:r>
    </w:p>
    <w:p w14:paraId="0B41F961"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опасные явления цифровой среды: вредоносные программы и приложения и их разновидности;</w:t>
      </w:r>
    </w:p>
    <w:p w14:paraId="7D08ABCB"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правила кибергигиены, необходимые для предупреждения возникновения опасных ситуаций в цифровой среде;</w:t>
      </w:r>
    </w:p>
    <w:p w14:paraId="50B383B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основные виды опасного и запрещённого контента в Интернете  и его признаки, приёмы распознавания опасностей при </w:t>
      </w:r>
      <w:r w:rsidRPr="004C3789">
        <w:rPr>
          <w:rFonts w:eastAsia="SchoolBookSanPin" w:cs="Times New Roman"/>
          <w:kern w:val="2"/>
          <w:position w:val="1"/>
          <w:sz w:val="22"/>
          <w:szCs w:val="24"/>
          <w14:ligatures w14:val="standardContextual"/>
        </w:rPr>
        <w:t>использовании Интернета;</w:t>
      </w:r>
    </w:p>
    <w:p w14:paraId="11D20E6E"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противоправные действия в Интернете;</w:t>
      </w:r>
    </w:p>
    <w:p w14:paraId="428055D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506A2F0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position w:val="1"/>
          <w:sz w:val="22"/>
          <w:szCs w:val="24"/>
          <w14:ligatures w14:val="standardContextual"/>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49B57DF" w14:textId="1FE01E2E" w:rsidR="00CB072F" w:rsidRPr="004C3789" w:rsidRDefault="00CB072F" w:rsidP="006B7973">
      <w:pPr>
        <w:suppressAutoHyphens/>
        <w:spacing w:line="240" w:lineRule="auto"/>
        <w:ind w:firstLine="709"/>
        <w:rPr>
          <w:rFonts w:eastAsia="Calibri" w:cs="Times New Roman"/>
          <w:b/>
          <w:bCs/>
          <w:kern w:val="2"/>
          <w:sz w:val="22"/>
          <w:szCs w:val="24"/>
          <w14:ligatures w14:val="standardContextual"/>
        </w:rPr>
      </w:pPr>
      <w:r w:rsidRPr="004C3789">
        <w:rPr>
          <w:rFonts w:eastAsia="Calibri" w:cs="Times New Roman"/>
          <w:b/>
          <w:kern w:val="2"/>
          <w:sz w:val="22"/>
          <w:szCs w:val="24"/>
          <w14:ligatures w14:val="standardContextual"/>
        </w:rPr>
        <w:t>Модуль № 11 «</w:t>
      </w:r>
      <w:r w:rsidRPr="004C3789">
        <w:rPr>
          <w:rFonts w:eastAsia="OfficinaSansBoldITC" w:cs="Times New Roman"/>
          <w:b/>
          <w:kern w:val="2"/>
          <w:sz w:val="22"/>
          <w:szCs w:val="24"/>
          <w14:ligatures w14:val="standardContextual"/>
        </w:rPr>
        <w:t>Основы противодействия экстремизму  и терроризму</w:t>
      </w:r>
      <w:r w:rsidRPr="004C3789">
        <w:rPr>
          <w:rFonts w:eastAsia="Calibri" w:cs="Times New Roman"/>
          <w:b/>
          <w:bCs/>
          <w:kern w:val="2"/>
          <w:sz w:val="22"/>
          <w:szCs w:val="24"/>
          <w14:ligatures w14:val="standardContextual"/>
        </w:rPr>
        <w:t>»:</w:t>
      </w:r>
    </w:p>
    <w:p w14:paraId="2686B332"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понятия «экстремизм» и «терроризм», их содержание, причины, возможные варианты проявления и последствия;</w:t>
      </w:r>
    </w:p>
    <w:p w14:paraId="18954CF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цели и формы проявления террористических актов, их последствия, уровни террористической опасности;</w:t>
      </w:r>
    </w:p>
    <w:p w14:paraId="32B5BA34"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основы общественно-государственной системы противодействия экстремизму и терроризму, контртеррористическая операция и её цели;</w:t>
      </w:r>
    </w:p>
    <w:p w14:paraId="00B5320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признаки вовлечения в террористическую деятельность, правила антитеррористического поведения;</w:t>
      </w:r>
    </w:p>
    <w:p w14:paraId="424C5DC1"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признаки угроз и подготовки различных форм терактов, порядок действий при их обнаружении;</w:t>
      </w:r>
    </w:p>
    <w:p w14:paraId="06B58597"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2008AFD" w14:textId="77777777" w:rsidR="00264A48" w:rsidRPr="004C3789" w:rsidRDefault="00264A48" w:rsidP="006B7973">
      <w:pPr>
        <w:widowControl w:val="0"/>
        <w:suppressAutoHyphens/>
        <w:spacing w:line="240" w:lineRule="auto"/>
        <w:ind w:firstLine="709"/>
        <w:jc w:val="center"/>
        <w:rPr>
          <w:rFonts w:eastAsia="Calibri" w:cs="Times New Roman"/>
          <w:b/>
          <w:kern w:val="2"/>
          <w:sz w:val="22"/>
          <w:szCs w:val="24"/>
          <w14:ligatures w14:val="standardContextual"/>
        </w:rPr>
      </w:pPr>
    </w:p>
    <w:p w14:paraId="7CD2B3F0" w14:textId="2A3452A7" w:rsidR="00CB072F" w:rsidRPr="004C3789" w:rsidRDefault="00CB072F" w:rsidP="006B7973">
      <w:pPr>
        <w:widowControl w:val="0"/>
        <w:suppressAutoHyphens/>
        <w:spacing w:line="240" w:lineRule="auto"/>
        <w:ind w:firstLine="709"/>
        <w:jc w:val="center"/>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 xml:space="preserve">Планируемые результаты освоения программы по основам безопасности и защиты </w:t>
      </w:r>
      <w:r w:rsidR="00264A48" w:rsidRPr="004C3789">
        <w:rPr>
          <w:rFonts w:eastAsia="Calibri" w:cs="Times New Roman"/>
          <w:b/>
          <w:kern w:val="2"/>
          <w:sz w:val="22"/>
          <w:szCs w:val="24"/>
          <w14:ligatures w14:val="standardContextual"/>
        </w:rPr>
        <w:t>Родины на</w:t>
      </w:r>
      <w:r w:rsidRPr="004C3789">
        <w:rPr>
          <w:rFonts w:eastAsia="Calibri" w:cs="Times New Roman"/>
          <w:b/>
          <w:kern w:val="2"/>
          <w:sz w:val="22"/>
          <w:szCs w:val="24"/>
          <w14:ligatures w14:val="standardContextual"/>
        </w:rPr>
        <w:t xml:space="preserve"> уровне основного общего образования.</w:t>
      </w:r>
    </w:p>
    <w:p w14:paraId="108D4464" w14:textId="77777777" w:rsidR="00264A48" w:rsidRPr="004C3789" w:rsidRDefault="00264A48" w:rsidP="006B7973">
      <w:pPr>
        <w:widowControl w:val="0"/>
        <w:suppressAutoHyphens/>
        <w:spacing w:line="240" w:lineRule="auto"/>
        <w:ind w:firstLine="709"/>
        <w:rPr>
          <w:rFonts w:eastAsia="Calibri" w:cs="Times New Roman"/>
          <w:kern w:val="2"/>
          <w:sz w:val="22"/>
          <w:szCs w:val="24"/>
          <w14:ligatures w14:val="standardContextual"/>
        </w:rPr>
      </w:pPr>
    </w:p>
    <w:p w14:paraId="3A4E0655" w14:textId="202A5A4D" w:rsidR="00CB072F" w:rsidRPr="004C3789" w:rsidRDefault="00CB072F" w:rsidP="006B7973">
      <w:pPr>
        <w:widowControl w:val="0"/>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Личностные результаты достигаются в единстве </w:t>
      </w:r>
      <w:r w:rsidR="00264A48" w:rsidRPr="004C3789">
        <w:rPr>
          <w:rFonts w:eastAsia="Calibri" w:cs="Times New Roman"/>
          <w:kern w:val="2"/>
          <w:sz w:val="22"/>
          <w:szCs w:val="24"/>
          <w14:ligatures w14:val="standardContextual"/>
        </w:rPr>
        <w:t>учебной и</w:t>
      </w:r>
      <w:r w:rsidRPr="004C3789">
        <w:rPr>
          <w:rFonts w:eastAsia="Calibri" w:cs="Times New Roman"/>
          <w:kern w:val="2"/>
          <w:sz w:val="22"/>
          <w:szCs w:val="24"/>
          <w14:ligatures w14:val="standardContextual"/>
        </w:rPr>
        <w:t xml:space="preserve">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E55C65D" w14:textId="22E1FB45"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88CA140" w14:textId="77777777" w:rsidR="00264A48" w:rsidRPr="004C3789" w:rsidRDefault="00264A48" w:rsidP="006B7973">
      <w:pPr>
        <w:suppressAutoHyphens/>
        <w:spacing w:line="240" w:lineRule="auto"/>
        <w:ind w:firstLine="709"/>
        <w:rPr>
          <w:rFonts w:eastAsia="Times New Roman" w:cs="Times New Roman"/>
          <w:bCs/>
          <w:sz w:val="22"/>
          <w:szCs w:val="24"/>
          <w14:ligatures w14:val="standardContextual"/>
        </w:rPr>
      </w:pPr>
    </w:p>
    <w:p w14:paraId="1BA7D5AC" w14:textId="2B5720A8"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Личностные результаты изучения ОБЗР включают:</w:t>
      </w:r>
    </w:p>
    <w:p w14:paraId="10BCF2F1" w14:textId="77777777" w:rsidR="00CB072F" w:rsidRPr="004C3789" w:rsidRDefault="00CB072F" w:rsidP="00D11309">
      <w:pPr>
        <w:numPr>
          <w:ilvl w:val="0"/>
          <w:numId w:val="160"/>
        </w:numPr>
        <w:tabs>
          <w:tab w:val="left" w:pos="284"/>
        </w:tabs>
        <w:suppressAutoHyphens/>
        <w:spacing w:line="240" w:lineRule="auto"/>
        <w:ind w:firstLine="709"/>
        <w:jc w:val="left"/>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патриотическое воспитание: </w:t>
      </w:r>
    </w:p>
    <w:p w14:paraId="3BC0B7A8"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B527308"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513F34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969419C"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формирование чувства гордости за свою Родину, ответственного отношения к выполнению конституционного долга – защите Отечества;</w:t>
      </w:r>
    </w:p>
    <w:p w14:paraId="5606F4CF" w14:textId="77777777" w:rsidR="00CB072F" w:rsidRPr="004C3789" w:rsidRDefault="00CB072F" w:rsidP="00D11309">
      <w:pPr>
        <w:numPr>
          <w:ilvl w:val="0"/>
          <w:numId w:val="160"/>
        </w:numPr>
        <w:tabs>
          <w:tab w:val="left" w:pos="284"/>
        </w:tabs>
        <w:suppressAutoHyphens/>
        <w:spacing w:line="240" w:lineRule="auto"/>
        <w:ind w:firstLine="709"/>
        <w:jc w:val="left"/>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гражданское воспитание: </w:t>
      </w:r>
    </w:p>
    <w:p w14:paraId="63EA7BD8"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59DF4B9"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активное участие в жизни семьи, организации, местного сообщества, родного края, страны; </w:t>
      </w:r>
    </w:p>
    <w:p w14:paraId="07C21C3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неприятие любых форм экстремизма, дискриминации; </w:t>
      </w:r>
    </w:p>
    <w:p w14:paraId="3CC18755"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67718C7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представление о способах противодействия коррупции; </w:t>
      </w:r>
    </w:p>
    <w:p w14:paraId="0A25863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5C9BE565"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готовность к участию в гуманитарной деятельности (волонтёрство, помощь людям, нуждающимся в ней);</w:t>
      </w:r>
    </w:p>
    <w:p w14:paraId="63BC2A9B"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4BB711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5EF92EB"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2E4275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3) духовно–нравственное воспитание:</w:t>
      </w:r>
    </w:p>
    <w:p w14:paraId="75C66356"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ориентация на моральные ценности и нормы в ситуациях нравственного выбора; </w:t>
      </w:r>
    </w:p>
    <w:p w14:paraId="56DDCA8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5B0B495"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активное неприятие асоциальных поступков, свобода и ответственность личности в условиях индивидуального и общественного пространства;</w:t>
      </w:r>
    </w:p>
    <w:p w14:paraId="370C696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2358EB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формирование личности безопасного типа, осознанного и ответственного отношения к личной безопасности и безопасности других людей;</w:t>
      </w:r>
    </w:p>
    <w:p w14:paraId="0BB179B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4) эстетическое воспитание:</w:t>
      </w:r>
    </w:p>
    <w:p w14:paraId="329857C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формирование гармоничной личности, развитие способности воспринимать, ценить и создавать прекрасное в повседневной жизни;</w:t>
      </w:r>
    </w:p>
    <w:p w14:paraId="196B1F8B"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понимание взаимозависимости счастливого юношества и безопасного личного поведения в повседневной жизни;</w:t>
      </w:r>
    </w:p>
    <w:p w14:paraId="3DA5D33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5) ценности научного познания:</w:t>
      </w:r>
    </w:p>
    <w:p w14:paraId="1DA4B5E8"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52E33F5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30230C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615BD93"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B16794E"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6) физическое воспитание, формирование культуры здоровья  и эмоционального благополучия:</w:t>
      </w:r>
    </w:p>
    <w:p w14:paraId="28389B6D"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EAF624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осознание ценности жизни; </w:t>
      </w:r>
    </w:p>
    <w:p w14:paraId="495990FC"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C1BFBED"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289C678D"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соблюдение правил безопасности, в том числе навыков безопасного поведения в Интернет–среде; </w:t>
      </w:r>
    </w:p>
    <w:p w14:paraId="133D4565"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09BFDD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умение принимать себя и других людей, не осуждая;</w:t>
      </w:r>
    </w:p>
    <w:p w14:paraId="6B67271B"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умение осознавать эмоциональное состояние своё и других людей, уметь управлять собственным эмоциональным состоянием;</w:t>
      </w:r>
    </w:p>
    <w:p w14:paraId="6F542181"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сформированность навыка рефлексии, признание своего права на ошибку и такого же права другого человека;</w:t>
      </w:r>
    </w:p>
    <w:p w14:paraId="099644E2"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7) трудовое воспитание:</w:t>
      </w:r>
    </w:p>
    <w:p w14:paraId="64DD3EA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6BA9C5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00C642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66A64D6"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готовность адаптироваться в профессиональной среде; </w:t>
      </w:r>
    </w:p>
    <w:p w14:paraId="7AAB4293"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уважение к труду и результатам трудовой деятельности; </w:t>
      </w:r>
    </w:p>
    <w:p w14:paraId="172603A1"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86605A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CF3295C"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786A4E2"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37052B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8) экологическое воспитание:</w:t>
      </w:r>
    </w:p>
    <w:p w14:paraId="5720E295"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3A15442"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7F2A318D"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осознание своей роли как гражданина и потребителя в условиях взаимосвязи природной, технологической и социальной сред; </w:t>
      </w:r>
    </w:p>
    <w:p w14:paraId="10BBFCA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готовность к участию в практической деятельности экологической направленности;</w:t>
      </w:r>
    </w:p>
    <w:p w14:paraId="16D8C4C6"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501B08E" w14:textId="6D70C169"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DEFC24" w14:textId="6F71C47B"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sz w:val="22"/>
          <w:szCs w:val="24"/>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117BF90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выявлять и характеризовать существенные признаки объектов (явлений);</w:t>
      </w:r>
    </w:p>
    <w:p w14:paraId="5C0C3BA8"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устанавливать существенный признак классификации, основания  для обобщения и сравнения, критерии проводимого анализа;</w:t>
      </w:r>
    </w:p>
    <w:p w14:paraId="5C5980E2"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 xml:space="preserve">с учётом предложенной задачи выявлять закономерности и противоречия  в рассматриваемых фактах, данных и наблюдениях; </w:t>
      </w:r>
    </w:p>
    <w:p w14:paraId="70B24AAC"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предлагать критерии для выявления закономерностей и противоречий;</w:t>
      </w:r>
    </w:p>
    <w:p w14:paraId="02E789E5"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выявлять дефицит информации, данных, необходимых для решения поставленной задачи;</w:t>
      </w:r>
    </w:p>
    <w:p w14:paraId="07A1CEC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585EE0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E085AB1" w14:textId="1F11DAD5"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sz w:val="22"/>
          <w:szCs w:val="24"/>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18C2E0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9CE10A3"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1613E7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AA64D59"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8F21B63" w14:textId="6EF0391C"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sz w:val="22"/>
          <w:szCs w:val="24"/>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1B11667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594408B"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выбирать, анализировать, систематизировать и интерпретировать информацию различных видов и форм представления;</w:t>
      </w:r>
    </w:p>
    <w:p w14:paraId="237CC42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находить сходные аргументы (подтверждающие или опровергающие одну и ту же идею, версию) в различных информационных источниках;</w:t>
      </w:r>
    </w:p>
    <w:p w14:paraId="047DD3B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304BF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оценивать надёжность информации по критериям, предложенным педагогическим работником или сформулированным самостоятельно;</w:t>
      </w:r>
    </w:p>
    <w:p w14:paraId="59DEB11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эффективно запоминать и систематизировать информацию;</w:t>
      </w:r>
    </w:p>
    <w:p w14:paraId="4F3DD82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овладение системой универсальных познавательных действий обеспечивает сформированность когнитивных навыков обучающихся.</w:t>
      </w:r>
    </w:p>
    <w:p w14:paraId="129A9E4C" w14:textId="174BE5C2"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sz w:val="22"/>
          <w:szCs w:val="24"/>
          <w14:ligatures w14:val="standardContextual"/>
        </w:rPr>
        <w:t>У обучающегося будут сформированы умения общения как часть коммуникативных универсальных учебных действий:</w:t>
      </w:r>
    </w:p>
    <w:p w14:paraId="50B797A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E42F8C1"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A4DD855"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сопоставлять свои суждения с суждениями других участников диалога, обнаруживать различие и сходство позиций;</w:t>
      </w:r>
    </w:p>
    <w:p w14:paraId="77711502"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83FEFA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7D9B24F" w14:textId="42EDEC0B"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sz w:val="22"/>
          <w:szCs w:val="24"/>
          <w14:ligatures w14:val="standardContextual"/>
        </w:rPr>
        <w:t>У обучающегося будут сформированы умения самоорганизации как части регулятивных универсальных учебных действий:</w:t>
      </w:r>
    </w:p>
    <w:p w14:paraId="559A55F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выявлять проблемные вопросы, требующие решения в жизненных и учебных ситуациях;</w:t>
      </w:r>
    </w:p>
    <w:p w14:paraId="1CE0D9B2"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90C49E4"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77BB3ED" w14:textId="650ECE7E"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sz w:val="22"/>
          <w:szCs w:val="24"/>
          <w14:ligatures w14:val="standardContextual"/>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FB26DEE" w14:textId="77777777" w:rsidR="00CB072F" w:rsidRPr="004C3789" w:rsidRDefault="00CB072F" w:rsidP="006B7973">
      <w:pPr>
        <w:spacing w:line="240" w:lineRule="auto"/>
        <w:ind w:firstLine="709"/>
        <w:rPr>
          <w:rFonts w:eastAsia="Times New Roman" w:cs="Times New Roman"/>
          <w:sz w:val="22"/>
          <w:szCs w:val="24"/>
          <w14:ligatures w14:val="standardContextual"/>
        </w:rPr>
      </w:pPr>
      <w:r w:rsidRPr="004C3789">
        <w:rPr>
          <w:rFonts w:eastAsia="Times New Roman" w:cs="Times New Roman"/>
          <w:sz w:val="22"/>
          <w:szCs w:val="24"/>
          <w14:ligatures w14:val="standardContextual"/>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B300D5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D7CA032"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оценивать соответствие результата цели и условиям;</w:t>
      </w:r>
    </w:p>
    <w:p w14:paraId="011A4CA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управлять собственными эмоциями и не поддаваться эмоциям других людей, выявлять и анализировать их причины;</w:t>
      </w:r>
    </w:p>
    <w:p w14:paraId="68FA3AEA"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ставить себя на место другого человека, понимать мотивы и намерения другого человека, регулировать способ выражения эмоций;</w:t>
      </w:r>
    </w:p>
    <w:p w14:paraId="62B303F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осознанно относиться к другому человеку, его мнению, признавать право  на ошибку свою и чужую;</w:t>
      </w:r>
    </w:p>
    <w:p w14:paraId="08AC01B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быть открытым себе и другим людям, осознавать невозможность контроля всего вокруг.</w:t>
      </w:r>
    </w:p>
    <w:p w14:paraId="49C96014" w14:textId="3270040E"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bCs/>
          <w:sz w:val="22"/>
          <w:szCs w:val="24"/>
          <w14:ligatures w14:val="standardContextual"/>
        </w:rPr>
        <w:t>У</w:t>
      </w:r>
      <w:r w:rsidRPr="004C3789">
        <w:rPr>
          <w:rFonts w:eastAsia="Times New Roman" w:cs="Times New Roman"/>
          <w:b/>
          <w:sz w:val="22"/>
          <w:szCs w:val="24"/>
          <w14:ligatures w14:val="standardContextual"/>
        </w:rPr>
        <w:t xml:space="preserve"> обучающегося будут сформированы умения совместной деятельности:</w:t>
      </w:r>
    </w:p>
    <w:p w14:paraId="4D77C05F"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понимать и использовать преимущества командной и индивидуальной работы при решении конкретной учебной задачи;</w:t>
      </w:r>
    </w:p>
    <w:p w14:paraId="061BE5F1"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750F177"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74C54CB" w14:textId="496D04DF" w:rsidR="00CB072F" w:rsidRPr="004C3789" w:rsidRDefault="00CB072F" w:rsidP="006B7973">
      <w:pPr>
        <w:spacing w:line="240" w:lineRule="auto"/>
        <w:ind w:firstLine="709"/>
        <w:rPr>
          <w:rFonts w:eastAsia="Times New Roman" w:cs="Times New Roman"/>
          <w:b/>
          <w:sz w:val="22"/>
          <w:szCs w:val="24"/>
          <w14:ligatures w14:val="standardContextual"/>
        </w:rPr>
      </w:pPr>
      <w:r w:rsidRPr="004C3789">
        <w:rPr>
          <w:rFonts w:eastAsia="Times New Roman" w:cs="Times New Roman"/>
          <w:b/>
          <w:sz w:val="22"/>
          <w:szCs w:val="24"/>
          <w14:ligatures w14:val="standardContextual"/>
        </w:rPr>
        <w:t>Предметные результаты освоения программы ОБЗР на уровне основного общего образования.</w:t>
      </w:r>
    </w:p>
    <w:p w14:paraId="465DE59C" w14:textId="148136C2"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B3E60E0" w14:textId="77777777" w:rsidR="00CB072F" w:rsidRPr="004C3789" w:rsidRDefault="00CB072F" w:rsidP="006B7973">
      <w:pPr>
        <w:suppressAutoHyphens/>
        <w:spacing w:line="240" w:lineRule="auto"/>
        <w:ind w:firstLine="709"/>
        <w:rPr>
          <w:rFonts w:eastAsia="Calibri" w:cs="Times New Roman"/>
          <w:kern w:val="2"/>
          <w:sz w:val="22"/>
          <w:szCs w:val="24"/>
          <w14:ligatures w14:val="standardContextual"/>
        </w:rPr>
      </w:pPr>
      <w:r w:rsidRPr="004C3789">
        <w:rPr>
          <w:rFonts w:eastAsia="Calibri" w:cs="Times New Roman"/>
          <w:kern w:val="2"/>
          <w:sz w:val="22"/>
          <w:szCs w:val="24"/>
          <w14:ligatures w14:val="standardContextual"/>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31724A0" w14:textId="7BD2A4FC"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 xml:space="preserve">Предметные результаты по ОБЗР </w:t>
      </w:r>
      <w:r w:rsidR="00264A48" w:rsidRPr="004C3789">
        <w:rPr>
          <w:rFonts w:eastAsia="Calibri" w:cs="Times New Roman"/>
          <w:b/>
          <w:kern w:val="2"/>
          <w:sz w:val="22"/>
          <w:szCs w:val="24"/>
          <w14:ligatures w14:val="standardContextual"/>
        </w:rPr>
        <w:t>обеспечивают</w:t>
      </w:r>
      <w:r w:rsidRPr="004C3789">
        <w:rPr>
          <w:rFonts w:eastAsia="Calibri" w:cs="Times New Roman"/>
          <w:b/>
          <w:kern w:val="2"/>
          <w:sz w:val="22"/>
          <w:szCs w:val="24"/>
          <w14:ligatures w14:val="standardContextual"/>
        </w:rPr>
        <w:t>:</w:t>
      </w:r>
    </w:p>
    <w:p w14:paraId="69E4F141"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F08305F"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4C3789">
        <w:rPr>
          <w:rFonts w:eastAsia="Calibri" w:cs="Times New Roman"/>
          <w:kern w:val="2"/>
          <w:sz w:val="22"/>
          <w:szCs w:val="24"/>
          <w14:ligatures w14:val="standardContextual"/>
        </w:rPr>
        <w:t>;</w:t>
      </w:r>
    </w:p>
    <w:p w14:paraId="48345340"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4C3789">
        <w:rPr>
          <w:rFonts w:eastAsia="Calibri" w:cs="Times New Roman"/>
          <w:kern w:val="2"/>
          <w:sz w:val="22"/>
          <w:szCs w:val="24"/>
          <w14:ligatures w14:val="standardContextual"/>
        </w:rPr>
        <w:t>;</w:t>
      </w:r>
    </w:p>
    <w:p w14:paraId="1A6A9492"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сформированность представлений о назначении, боевых свойствах и общем устройстве стрелкового оружия; </w:t>
      </w:r>
    </w:p>
    <w:p w14:paraId="05D2621C"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4C3789">
        <w:rPr>
          <w:rFonts w:eastAsia="Calibri" w:cs="Times New Roman"/>
          <w:kern w:val="2"/>
          <w:sz w:val="22"/>
          <w:szCs w:val="24"/>
          <w14:ligatures w14:val="standardContextual"/>
        </w:rPr>
        <w:t>;</w:t>
      </w:r>
    </w:p>
    <w:p w14:paraId="730A8112"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4C3789">
        <w:rPr>
          <w:rFonts w:eastAsia="Calibri" w:cs="Times New Roman"/>
          <w:kern w:val="2"/>
          <w:sz w:val="22"/>
          <w:szCs w:val="24"/>
          <w14:ligatures w14:val="standardContextual"/>
        </w:rPr>
        <w:t>;</w:t>
      </w:r>
    </w:p>
    <w:p w14:paraId="75067284"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4C3789">
        <w:rPr>
          <w:rFonts w:eastAsia="Calibri" w:cs="Times New Roman"/>
          <w:kern w:val="2"/>
          <w:sz w:val="22"/>
          <w:szCs w:val="24"/>
          <w14:ligatures w14:val="standardContextual"/>
        </w:rPr>
        <w:t>;</w:t>
      </w:r>
    </w:p>
    <w:p w14:paraId="13643036"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4C3789">
        <w:rPr>
          <w:rFonts w:eastAsia="Calibri" w:cs="Times New Roman"/>
          <w:kern w:val="2"/>
          <w:sz w:val="22"/>
          <w:szCs w:val="24"/>
          <w14:ligatures w14:val="standardContextual"/>
        </w:rPr>
        <w:t>;</w:t>
      </w:r>
    </w:p>
    <w:p w14:paraId="059A3DA5"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4C3789">
        <w:rPr>
          <w:rFonts w:eastAsia="Calibri" w:cs="Times New Roman"/>
          <w:kern w:val="2"/>
          <w:sz w:val="22"/>
          <w:szCs w:val="24"/>
          <w14:ligatures w14:val="standardContextual"/>
        </w:rPr>
        <w:t>;</w:t>
      </w:r>
    </w:p>
    <w:p w14:paraId="093B94FF"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4C3789">
        <w:rPr>
          <w:rFonts w:eastAsia="Calibri" w:cs="Times New Roman"/>
          <w:kern w:val="2"/>
          <w:sz w:val="22"/>
          <w:szCs w:val="24"/>
          <w14:ligatures w14:val="standardContextual"/>
        </w:rPr>
        <w:t>;</w:t>
      </w:r>
    </w:p>
    <w:p w14:paraId="4DCFBB00"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4C3789">
        <w:rPr>
          <w:rFonts w:eastAsia="Calibri" w:cs="Times New Roman"/>
          <w:kern w:val="2"/>
          <w:sz w:val="22"/>
          <w:szCs w:val="24"/>
          <w14:ligatures w14:val="standardContextual"/>
        </w:rPr>
        <w:t>;</w:t>
      </w:r>
    </w:p>
    <w:p w14:paraId="3545C9F7"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161CFD6"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06F2D0B" w14:textId="77777777" w:rsidR="00CB072F" w:rsidRPr="004C3789"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F617E59" w14:textId="77777777" w:rsidR="00264A48" w:rsidRPr="004C3789" w:rsidRDefault="00264A48" w:rsidP="006B7973">
      <w:pPr>
        <w:suppressAutoHyphens/>
        <w:spacing w:line="240" w:lineRule="auto"/>
        <w:ind w:firstLine="709"/>
        <w:rPr>
          <w:rFonts w:eastAsia="Times New Roman" w:cs="Times New Roman"/>
          <w:b/>
          <w:bCs/>
          <w:sz w:val="22"/>
          <w:szCs w:val="24"/>
          <w14:ligatures w14:val="standardContextual"/>
        </w:rPr>
      </w:pPr>
    </w:p>
    <w:p w14:paraId="356EAA42" w14:textId="50E8118C" w:rsidR="00264A48" w:rsidRPr="004C3789" w:rsidRDefault="00264A48" w:rsidP="006B7973">
      <w:pPr>
        <w:suppressAutoHyphens/>
        <w:spacing w:line="240" w:lineRule="auto"/>
        <w:ind w:firstLine="709"/>
        <w:rPr>
          <w:rFonts w:eastAsia="Times New Roman" w:cs="Times New Roman"/>
          <w:b/>
          <w:bCs/>
          <w:sz w:val="22"/>
          <w:szCs w:val="24"/>
          <w14:ligatures w14:val="standardContextual"/>
        </w:rPr>
      </w:pPr>
    </w:p>
    <w:p w14:paraId="341FD2D8" w14:textId="76730408"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3E865C3" w14:textId="4228AA73"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1 «Безопасное и устойчивое развитие личности, общества, государства»:</w:t>
      </w:r>
    </w:p>
    <w:p w14:paraId="4594B3A5"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объяснять значение Конституции Российской Федерации;</w:t>
      </w:r>
    </w:p>
    <w:p w14:paraId="74BC978E"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раскрывать содержание статей 2, 4, 20, 41, 42, 58, 59 Конституции Российской Федерации, пояснять их значение для личности и общества;</w:t>
      </w:r>
    </w:p>
    <w:p w14:paraId="020F21E5" w14:textId="77777777" w:rsidR="00CB072F" w:rsidRPr="004C3789" w:rsidRDefault="00CB072F" w:rsidP="006B7973">
      <w:pPr>
        <w:widowControl w:val="0"/>
        <w:autoSpaceDE w:val="0"/>
        <w:autoSpaceDN w:val="0"/>
        <w:spacing w:line="240" w:lineRule="auto"/>
        <w:ind w:firstLine="709"/>
        <w:rPr>
          <w:rFonts w:eastAsia="Times New Roma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объяснять значение Стратегии национальной безопасности</w:t>
      </w:r>
      <w:r w:rsidRPr="004C3789">
        <w:rPr>
          <w:rFonts w:eastAsia="Times New Roman" w:cs="Times New Roman"/>
          <w:sz w:val="22"/>
          <w:szCs w:val="24"/>
          <w:lang w:eastAsia="en-US"/>
          <w14:ligatures w14:val="standardContextual"/>
        </w:rPr>
        <w:t xml:space="preserve"> Российской Федерации, утвержденной Указом Президента Российской Федерации  от 2 июля 2021 г. № 400;</w:t>
      </w:r>
    </w:p>
    <w:p w14:paraId="1993F2AF"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раскрывать понятия «национальные интересы» и «угрозы национальной безопасности», приводить примеры;</w:t>
      </w:r>
    </w:p>
    <w:p w14:paraId="5BD1E8A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раскрывать классификацию чрезвычайных ситуаций по масштабам  и источникам возникновения, приводить примеры;</w:t>
      </w:r>
    </w:p>
    <w:p w14:paraId="1ED77802"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раскрывать способы информирования и оповещения населения  о чрезвычайных ситуациях;</w:t>
      </w:r>
    </w:p>
    <w:p w14:paraId="4B23ABAF"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327E32F0"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E74FD47"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объяснять порядок действий населения при объявлении эвакуации;</w:t>
      </w:r>
    </w:p>
    <w:p w14:paraId="59254955"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характеризовать современное состояние Вооружённых Сил Российской Федерации;</w:t>
      </w:r>
    </w:p>
    <w:p w14:paraId="067B3918" w14:textId="77777777" w:rsidR="00CB072F" w:rsidRPr="004C3789"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приводить примеры применения Вооружённых Сил Российской Федерации в борьбе с неонацизмом и международным терроризмом;</w:t>
      </w:r>
    </w:p>
    <w:p w14:paraId="404A00D2" w14:textId="77777777" w:rsidR="00CB072F" w:rsidRPr="004C3789" w:rsidRDefault="00CB072F" w:rsidP="006B7973">
      <w:pPr>
        <w:widowControl w:val="0"/>
        <w:autoSpaceDE w:val="0"/>
        <w:autoSpaceDN w:val="0"/>
        <w:spacing w:line="240" w:lineRule="auto"/>
        <w:ind w:left="168"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раскрывать понятия «воинская обязанность», «военная служба»;</w:t>
      </w:r>
    </w:p>
    <w:p w14:paraId="720E4D7B" w14:textId="77777777" w:rsidR="00CB072F" w:rsidRPr="004C3789" w:rsidRDefault="00CB072F" w:rsidP="006B7973">
      <w:pPr>
        <w:widowControl w:val="0"/>
        <w:autoSpaceDE w:val="0"/>
        <w:autoSpaceDN w:val="0"/>
        <w:spacing w:line="240" w:lineRule="auto"/>
        <w:ind w:left="168"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раскрывать содержание подготовки к службе в армии</w:t>
      </w:r>
      <w:r w:rsidRPr="004C3789">
        <w:rPr>
          <w:rFonts w:eastAsia="Times New Roman" w:cs="Times New Roman"/>
          <w:sz w:val="22"/>
          <w:szCs w:val="24"/>
          <w:lang w:eastAsia="en-US"/>
          <w14:ligatures w14:val="standardContextual"/>
        </w:rPr>
        <w:t>.</w:t>
      </w:r>
    </w:p>
    <w:p w14:paraId="29BF55AE" w14:textId="74560157"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2 «Военная подготовка. Основы военных знаний»:</w:t>
      </w:r>
    </w:p>
    <w:p w14:paraId="2C46C090" w14:textId="77777777" w:rsidR="00CB072F" w:rsidRPr="004C3789"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иметь представление об истории зарождения и развития Вооруженных Сил Российской Федерации;</w:t>
      </w:r>
    </w:p>
    <w:p w14:paraId="315631AD" w14:textId="77777777" w:rsidR="00CB072F" w:rsidRPr="004C3789"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владеть информацией о направлениях подготовки к военной службе;</w:t>
      </w:r>
    </w:p>
    <w:p w14:paraId="52BC79C3" w14:textId="77777777" w:rsidR="00CB072F" w:rsidRPr="004C3789"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 xml:space="preserve">понимать необходимость подготовки к военной службе по основным направлениям; </w:t>
      </w:r>
    </w:p>
    <w:p w14:paraId="2398055C"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осознавать значимость каждого направления подготовки к военной службе в решении комплексных задач;</w:t>
      </w:r>
    </w:p>
    <w:p w14:paraId="1A1253E5" w14:textId="77777777" w:rsidR="00CB072F" w:rsidRPr="004C3789"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иметь представление о составе, предназначении видов и родов Вооруженных Сил Российской Федерации;</w:t>
      </w:r>
    </w:p>
    <w:p w14:paraId="4C2937E1" w14:textId="77777777" w:rsidR="00CB072F" w:rsidRPr="004C3789"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понимать функции и задачи Вооруженных Сил Российской Федерации  на современном этапе;</w:t>
      </w:r>
    </w:p>
    <w:p w14:paraId="64519BB6"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понимать значимость военной присяги для формирования образа российского военнослужащего – защитника Отечества;</w:t>
      </w:r>
    </w:p>
    <w:p w14:paraId="29CF8151"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об основных образцах вооружения и военной техники;</w:t>
      </w:r>
    </w:p>
    <w:p w14:paraId="18A0BEFE"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 классификации виды вооружения и военной техники;</w:t>
      </w:r>
    </w:p>
    <w:p w14:paraId="69CBE37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об основных тактико-технических характеристиках вооружения и военной техники;</w:t>
      </w:r>
    </w:p>
    <w:p w14:paraId="4DE1901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об организационной структуре отделения и задачах личного состава в бою;</w:t>
      </w:r>
    </w:p>
    <w:p w14:paraId="6160951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иметь представление о современных элементах экипировки и бронезащиты военнослужащего; </w:t>
      </w:r>
    </w:p>
    <w:p w14:paraId="5145A1E6"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алгоритм надевания экипировки и средств бронезащиты;</w:t>
      </w:r>
    </w:p>
    <w:p w14:paraId="7760D40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 вооружении отделения и тактико-технических характеристиках стрелкового оружия;</w:t>
      </w:r>
    </w:p>
    <w:p w14:paraId="58B260A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основные характеристики стрелкового оружия и ручных гранат;</w:t>
      </w:r>
    </w:p>
    <w:p w14:paraId="4E33310C"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историю создания уставов и этапов становления современных общевоинских уставов Вооруженных Сил Российской Федерации;</w:t>
      </w:r>
    </w:p>
    <w:p w14:paraId="1CED8AA7"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структуру современных общевоинских уставов и понимать их значение для повседневной жизнедеятельности войск;</w:t>
      </w:r>
    </w:p>
    <w:p w14:paraId="5FECF4B8" w14:textId="77777777" w:rsidR="00CB072F" w:rsidRPr="004C3789" w:rsidRDefault="00CB072F" w:rsidP="006B7973">
      <w:pPr>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понимать принцип единоначалия, принятый в Вооруженных Силах Российской Федерации; </w:t>
      </w:r>
    </w:p>
    <w:p w14:paraId="20751EB2" w14:textId="77777777" w:rsidR="00CB072F" w:rsidRPr="004C3789" w:rsidRDefault="00CB072F" w:rsidP="006B7973">
      <w:pPr>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 порядке подчиненности и взаимоотношениях военнослужащих;</w:t>
      </w:r>
    </w:p>
    <w:p w14:paraId="48276310" w14:textId="77777777" w:rsidR="00CB072F" w:rsidRPr="004C3789" w:rsidRDefault="00CB072F" w:rsidP="006B7973">
      <w:pPr>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понимать порядок отдачи приказа (приказания) и их выполнения; </w:t>
      </w:r>
    </w:p>
    <w:p w14:paraId="2A1032D5" w14:textId="77777777" w:rsidR="00CB072F" w:rsidRPr="004C3789" w:rsidRDefault="00CB072F" w:rsidP="006B7973">
      <w:pPr>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различать воинские звания и образцы военной формы одежды;</w:t>
      </w:r>
    </w:p>
    <w:p w14:paraId="4A7ADCEF" w14:textId="77777777" w:rsidR="00CB072F" w:rsidRPr="004C3789" w:rsidRDefault="00CB072F" w:rsidP="006B7973">
      <w:pPr>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 воинской дисциплине, ее сущности и значении;</w:t>
      </w:r>
    </w:p>
    <w:p w14:paraId="667AA892" w14:textId="77777777" w:rsidR="00CB072F" w:rsidRPr="004C3789" w:rsidRDefault="00CB072F" w:rsidP="006B7973">
      <w:pPr>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понимать принципы достижения воинской дисциплины;</w:t>
      </w:r>
    </w:p>
    <w:p w14:paraId="0AA1CA86" w14:textId="77777777" w:rsidR="00CB072F" w:rsidRPr="004C3789" w:rsidRDefault="00CB072F" w:rsidP="006B7973">
      <w:pPr>
        <w:suppressAutoHyphens/>
        <w:spacing w:line="240" w:lineRule="auto"/>
        <w:ind w:firstLine="709"/>
        <w:rPr>
          <w:rFonts w:eastAsia="SchoolBookSanPin" w:cs="Times New Roman"/>
          <w:strike/>
          <w:kern w:val="2"/>
          <w:sz w:val="22"/>
          <w:szCs w:val="24"/>
          <w14:ligatures w14:val="standardContextual"/>
        </w:rPr>
      </w:pPr>
      <w:r w:rsidRPr="004C3789">
        <w:rPr>
          <w:rFonts w:eastAsia="SchoolBookSanPin" w:cs="Times New Roman"/>
          <w:kern w:val="2"/>
          <w:sz w:val="22"/>
          <w:szCs w:val="24"/>
          <w14:ligatures w14:val="standardContextual"/>
        </w:rPr>
        <w:t xml:space="preserve">уметь оценивать риски нарушения воинской дисциплины; </w:t>
      </w:r>
    </w:p>
    <w:p w14:paraId="7BE33637"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основные положения Строевого устава;</w:t>
      </w:r>
    </w:p>
    <w:p w14:paraId="56A3DD61"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знать обязанности военнослужащего перед построением и в строю; </w:t>
      </w:r>
    </w:p>
    <w:p w14:paraId="6770C6C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bookmarkStart w:id="189" w:name="_Hlk157527278"/>
      <w:r w:rsidRPr="004C3789">
        <w:rPr>
          <w:rFonts w:eastAsia="SchoolBookSanPin" w:cs="Times New Roman"/>
          <w:kern w:val="2"/>
          <w:sz w:val="22"/>
          <w:szCs w:val="24"/>
          <w14:ligatures w14:val="standardContextual"/>
        </w:rPr>
        <w:t>знать строевые приёмы на месте без оружия;</w:t>
      </w:r>
    </w:p>
    <w:p w14:paraId="6C859EE5"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выполнять строевые приёмы на месте без оружия</w:t>
      </w:r>
      <w:bookmarkEnd w:id="189"/>
      <w:r w:rsidRPr="004C3789">
        <w:rPr>
          <w:rFonts w:eastAsia="SchoolBookSanPin" w:cs="Times New Roman"/>
          <w:kern w:val="2"/>
          <w:sz w:val="22"/>
          <w:szCs w:val="24"/>
          <w14:ligatures w14:val="standardContextual"/>
        </w:rPr>
        <w:t>.</w:t>
      </w:r>
    </w:p>
    <w:p w14:paraId="2959187A" w14:textId="77777777" w:rsidR="006B7973" w:rsidRPr="004C3789" w:rsidRDefault="006B7973" w:rsidP="006B7973">
      <w:pPr>
        <w:suppressAutoHyphens/>
        <w:spacing w:line="240" w:lineRule="auto"/>
        <w:ind w:firstLine="709"/>
        <w:rPr>
          <w:rFonts w:eastAsia="Calibri" w:cs="Times New Roman"/>
          <w:b/>
          <w:kern w:val="2"/>
          <w:sz w:val="22"/>
          <w:szCs w:val="24"/>
          <w14:ligatures w14:val="standardContextual"/>
        </w:rPr>
      </w:pPr>
    </w:p>
    <w:p w14:paraId="5D2DADA7" w14:textId="7B313206"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3 «</w:t>
      </w:r>
      <w:r w:rsidRPr="004C3789">
        <w:rPr>
          <w:rFonts w:eastAsia="SchoolBookSanPin" w:cs="Times New Roman"/>
          <w:b/>
          <w:kern w:val="2"/>
          <w:position w:val="1"/>
          <w:sz w:val="22"/>
          <w:szCs w:val="24"/>
          <w14:ligatures w14:val="standardContextual"/>
        </w:rPr>
        <w:t>Культура безопасности жизнедеятельности в современном обществе</w:t>
      </w:r>
      <w:r w:rsidRPr="004C3789">
        <w:rPr>
          <w:rFonts w:eastAsia="Calibri" w:cs="Times New Roman"/>
          <w:b/>
          <w:kern w:val="2"/>
          <w:sz w:val="22"/>
          <w:szCs w:val="24"/>
          <w14:ligatures w14:val="standardContextual"/>
        </w:rPr>
        <w:t>»:</w:t>
      </w:r>
    </w:p>
    <w:p w14:paraId="3C6BC040"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значение безопасности жизнедеятельности для человека;</w:t>
      </w:r>
    </w:p>
    <w:p w14:paraId="0CBB3643"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смысл понятий «опасность», «безопасность», «риск», «культура безопасности жизнедеятельности»;</w:t>
      </w:r>
    </w:p>
    <w:p w14:paraId="051D681C"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классифицировать и характеризовать источники опасности;</w:t>
      </w:r>
    </w:p>
    <w:p w14:paraId="542F9D63" w14:textId="77777777" w:rsidR="00CB072F" w:rsidRPr="004C3789" w:rsidRDefault="00CB072F" w:rsidP="006B7973">
      <w:pPr>
        <w:widowControl w:val="0"/>
        <w:suppressAutoHyphens/>
        <w:spacing w:line="240" w:lineRule="auto"/>
        <w:ind w:left="708" w:firstLine="0"/>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и обосновывать общие принципы безопасного поведения; моделировать реальные ситуации и решать ситуационные задачи;</w:t>
      </w:r>
    </w:p>
    <w:p w14:paraId="41B5C70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объяснять сходство и различия опасной и чрезвычайной ситуаций;</w:t>
      </w:r>
    </w:p>
    <w:p w14:paraId="75A1AFEF"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объяснять механизм перерастания повседневной ситуации в чрезвычайную ситуацию;</w:t>
      </w:r>
    </w:p>
    <w:p w14:paraId="56E753D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приводить примеры различных угроз безопасности и характеризовать их;</w:t>
      </w:r>
    </w:p>
    <w:p w14:paraId="03884E3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и обосновывать правила поведения в опасных и чрезвычайных ситуациях.</w:t>
      </w:r>
    </w:p>
    <w:p w14:paraId="1F2DC8DC" w14:textId="44BF070D"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4 «Безопасность в быту»:</w:t>
      </w:r>
    </w:p>
    <w:p w14:paraId="3A7F65D5"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объяснять особенности жизнеобеспечения жилища;</w:t>
      </w:r>
    </w:p>
    <w:p w14:paraId="447261EA" w14:textId="77777777" w:rsidR="00CB072F" w:rsidRPr="004C3789"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4C3789">
        <w:rPr>
          <w:rFonts w:eastAsia="SchoolBookSanPin" w:cs="Times New Roman"/>
          <w:kern w:val="2"/>
          <w:position w:val="1"/>
          <w:sz w:val="22"/>
          <w:szCs w:val="24"/>
          <w14:ligatures w14:val="standardContextual"/>
        </w:rPr>
        <w:t>классифицировать основные источники опасности в быту;</w:t>
      </w:r>
    </w:p>
    <w:p w14:paraId="7323170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объяснять права потребителя, выработать навыки безопасного выбора продуктов питания;</w:t>
      </w:r>
    </w:p>
    <w:p w14:paraId="24389E7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характеризовать бытовые отравления и причины их возникновения; </w:t>
      </w:r>
    </w:p>
    <w:p w14:paraId="2B2463E5"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E191D2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раскрывать признаки отравления, иметь навыки профилактики пищевых отравлений;</w:t>
      </w:r>
    </w:p>
    <w:p w14:paraId="148086FD"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знать правила и приёмы оказания первой помощи, иметь навыки безопасных действий при отравлениях, промывании желудка; </w:t>
      </w:r>
    </w:p>
    <w:p w14:paraId="21C74A44"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характеризовать бытовые травмы и объяснять правила их предупреждения;</w:t>
      </w:r>
    </w:p>
    <w:p w14:paraId="7578C89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правила безопасного обращения с инструментами;</w:t>
      </w:r>
    </w:p>
    <w:p w14:paraId="35B3A03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меры предосторожности от укусов различных животных;</w:t>
      </w:r>
    </w:p>
    <w:p w14:paraId="471759A4"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5D6D0B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владеть правилами комплектования и хранения домашней аптечки;</w:t>
      </w:r>
    </w:p>
    <w:p w14:paraId="7D125BD7"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владеть правилами безопасного поведения и иметь навыки безопасных действий при обращении с газовыми и электрическими приборами;</w:t>
      </w:r>
    </w:p>
    <w:p w14:paraId="445A3301"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владеть правилами безопасного поведения и иметь навыки безопасных действий при опасных ситуациях в подъезде и лифте;</w:t>
      </w:r>
    </w:p>
    <w:p w14:paraId="5363766B"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владеть правилами и иметь навыки приёмов оказания первой помощи при отравлении газом и электротравме;</w:t>
      </w:r>
    </w:p>
    <w:p w14:paraId="29C2C488"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характеризовать пожар, его факторы и стадии развития;</w:t>
      </w:r>
    </w:p>
    <w:p w14:paraId="2FFA7132"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объяснять условия и причины возникновения пожаров, характеризовать  их возможные последствия;</w:t>
      </w:r>
    </w:p>
    <w:p w14:paraId="35D55232"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навыки безопасных действий при пожаре дома, на балконе, в подъезде, в лифте;</w:t>
      </w:r>
    </w:p>
    <w:p w14:paraId="53BF297F"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навыки правильного использования первичных средств пожаротушения, оказания первой помощи;</w:t>
      </w:r>
    </w:p>
    <w:p w14:paraId="67A7C51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права, обязанности и иметь представление об ответственности граждан в области пожарной безопасности;</w:t>
      </w:r>
    </w:p>
    <w:p w14:paraId="2A4159B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u w:val="single"/>
          <w14:ligatures w14:val="standardContextual"/>
        </w:rPr>
      </w:pPr>
      <w:r w:rsidRPr="004C3789">
        <w:rPr>
          <w:rFonts w:eastAsia="SchoolBookSanPin" w:cs="Times New Roman"/>
          <w:kern w:val="2"/>
          <w:sz w:val="22"/>
          <w:szCs w:val="24"/>
          <w14:ligatures w14:val="standardContextual"/>
        </w:rPr>
        <w:t>знать порядок и иметь навыки вызова экстренных служб; знать порядок взаимодействия с экстренным службами;</w:t>
      </w:r>
    </w:p>
    <w:p w14:paraId="281C01E6"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представление об ответственности за ложные сообщения;</w:t>
      </w:r>
    </w:p>
    <w:p w14:paraId="5581996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характеризовать меры по предотвращению проникновения злоумышленников в дом;</w:t>
      </w:r>
    </w:p>
    <w:p w14:paraId="67E74E9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характеризовать ситуации криминогенного характера;</w:t>
      </w:r>
    </w:p>
    <w:p w14:paraId="2FBE39C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правила поведения с малознакомыми людьми;</w:t>
      </w:r>
    </w:p>
    <w:p w14:paraId="2FBBD2CD"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правила поведения и иметь навыки безопасных действий при попытке проникновения в дом посторонних;</w:t>
      </w:r>
    </w:p>
    <w:p w14:paraId="5392C2D6"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классифицировать аварийные ситуации на коммунальных системах жизнеобеспечения;</w:t>
      </w:r>
    </w:p>
    <w:p w14:paraId="404966B5"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навыки безопасных действий при авариях на коммунальных системах жизнеобеспечения.</w:t>
      </w:r>
    </w:p>
    <w:p w14:paraId="5AF5F4DC" w14:textId="36CE0480"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5 «</w:t>
      </w:r>
      <w:r w:rsidR="002A7912" w:rsidRPr="004C3789">
        <w:rPr>
          <w:rFonts w:eastAsia="Calibri" w:cs="Times New Roman"/>
          <w:b/>
          <w:kern w:val="2"/>
          <w:sz w:val="22"/>
          <w:szCs w:val="24"/>
          <w14:ligatures w14:val="standardContextual"/>
        </w:rPr>
        <w:t>Безопасность на</w:t>
      </w:r>
      <w:r w:rsidRPr="004C3789">
        <w:rPr>
          <w:rFonts w:eastAsia="Calibri" w:cs="Times New Roman"/>
          <w:b/>
          <w:kern w:val="2"/>
          <w:sz w:val="22"/>
          <w:szCs w:val="24"/>
          <w14:ligatures w14:val="standardContextual"/>
        </w:rPr>
        <w:t xml:space="preserve"> транспорте»:</w:t>
      </w:r>
    </w:p>
    <w:p w14:paraId="28BF8439"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правила дорожного движения и объяснять их значение;</w:t>
      </w:r>
    </w:p>
    <w:p w14:paraId="5640528D"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перечислять и характеризовать участников дорожного движения и элементы дороги;</w:t>
      </w:r>
    </w:p>
    <w:p w14:paraId="7CABCEE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условия обеспечения безопасности участников дорожного движения;</w:t>
      </w:r>
    </w:p>
    <w:p w14:paraId="662C578A"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правила дорожного движения для пешеходов;</w:t>
      </w:r>
    </w:p>
    <w:p w14:paraId="4E274630"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классифицировать и характеризовать дорожные знаки для пешеходов;</w:t>
      </w:r>
    </w:p>
    <w:p w14:paraId="53BC7F58" w14:textId="0335E47A"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 xml:space="preserve">знать «дорожные ловушки» и объяснять </w:t>
      </w:r>
      <w:r w:rsidR="002A7912" w:rsidRPr="004C3789">
        <w:rPr>
          <w:rFonts w:eastAsia="SchoolBookSanPin" w:cs="Times New Roman"/>
          <w:kern w:val="2"/>
          <w:sz w:val="22"/>
          <w:szCs w:val="24"/>
          <w14:ligatures w14:val="standardContextual"/>
        </w:rPr>
        <w:t>правила их</w:t>
      </w:r>
      <w:r w:rsidRPr="004C3789">
        <w:rPr>
          <w:rFonts w:eastAsia="SchoolBookSanPin" w:cs="Times New Roman"/>
          <w:kern w:val="2"/>
          <w:sz w:val="22"/>
          <w:szCs w:val="24"/>
          <w14:ligatures w14:val="standardContextual"/>
        </w:rPr>
        <w:t xml:space="preserve"> предупреждения;</w:t>
      </w:r>
    </w:p>
    <w:p w14:paraId="016E3FFE"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иметь навыки безопасного перехода дороги;</w:t>
      </w:r>
    </w:p>
    <w:p w14:paraId="7D99B1C3" w14:textId="77777777" w:rsidR="00CB072F" w:rsidRPr="004C3789"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4C3789">
        <w:rPr>
          <w:rFonts w:eastAsia="SchoolBookSanPin" w:cs="Times New Roman"/>
          <w:kern w:val="2"/>
          <w:sz w:val="22"/>
          <w:szCs w:val="24"/>
          <w14:ligatures w14:val="standardContextual"/>
        </w:rPr>
        <w:t>знать правила применения световозвращающих элементов;</w:t>
      </w:r>
    </w:p>
    <w:p w14:paraId="0C45726A" w14:textId="77777777" w:rsidR="00CB072F" w:rsidRPr="004C3789"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4C3789">
        <w:rPr>
          <w:rFonts w:eastAsia="SchoolBookSanPin" w:cs="Times New Roman"/>
          <w:sz w:val="22"/>
          <w:szCs w:val="24"/>
          <w:lang w:eastAsia="en-US"/>
          <w14:ligatures w14:val="standardContextual"/>
        </w:rPr>
        <w:t>знать</w:t>
      </w:r>
      <w:r w:rsidRPr="004C3789">
        <w:rPr>
          <w:rFonts w:eastAsia="OfficinaSansBoldITC" w:cs="Times New Roman"/>
          <w:sz w:val="22"/>
          <w:szCs w:val="24"/>
          <w:lang w:eastAsia="en-US"/>
          <w14:ligatures w14:val="standardContextual"/>
        </w:rPr>
        <w:t xml:space="preserve"> правила дорожного движения для пассажиров;</w:t>
      </w:r>
    </w:p>
    <w:p w14:paraId="5F43132A" w14:textId="77777777" w:rsidR="00CB072F" w:rsidRPr="004C3789"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4C3789">
        <w:rPr>
          <w:rFonts w:eastAsia="OfficinaSansBoldITC" w:cs="Times New Roman"/>
          <w:sz w:val="22"/>
          <w:szCs w:val="24"/>
          <w:lang w:eastAsia="en-US"/>
          <w14:ligatures w14:val="standardContextual"/>
        </w:rPr>
        <w:t>знать обязанности пассажиров маршрутных транспортных средств;</w:t>
      </w:r>
    </w:p>
    <w:p w14:paraId="2B43171D" w14:textId="77777777" w:rsidR="00CB072F" w:rsidRPr="004C3789"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4C3789">
        <w:rPr>
          <w:rFonts w:eastAsia="OfficinaSansBoldITC" w:cs="Times New Roman"/>
          <w:sz w:val="22"/>
          <w:szCs w:val="24"/>
          <w:lang w:eastAsia="en-US"/>
          <w14:ligatures w14:val="standardContextual"/>
        </w:rPr>
        <w:t>знать правила применения ремня безопасности и детских удерживающих устройств;</w:t>
      </w:r>
    </w:p>
    <w:p w14:paraId="47DA79BE" w14:textId="77777777" w:rsidR="00CB072F" w:rsidRPr="004C3789"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4C3789">
        <w:rPr>
          <w:rFonts w:eastAsia="OfficinaSansBoldITC" w:cs="Times New Roman"/>
          <w:sz w:val="22"/>
          <w:szCs w:val="24"/>
          <w:lang w:eastAsia="en-US"/>
          <w14:ligatures w14:val="standardContextual"/>
        </w:rPr>
        <w:t>иметь навыки безопасных действий пассажиров при опасных и чрезвычайных ситуациях в маршрутных транспортных средствах;</w:t>
      </w:r>
    </w:p>
    <w:p w14:paraId="237D4F6F" w14:textId="77777777" w:rsidR="00CB072F" w:rsidRPr="004C3789"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4C3789">
        <w:rPr>
          <w:rFonts w:eastAsia="OfficinaSansBoldITC" w:cs="Times New Roman"/>
          <w:sz w:val="22"/>
          <w:szCs w:val="24"/>
          <w:lang w:eastAsia="en-US"/>
          <w14:ligatures w14:val="standardContextual"/>
        </w:rPr>
        <w:t>знать правила поведения пассажира мотоцикла;</w:t>
      </w:r>
    </w:p>
    <w:p w14:paraId="195D0DE6"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SchoolBookSanPin" w:cs="Times New Roman"/>
          <w:kern w:val="2"/>
          <w:sz w:val="22"/>
          <w:szCs w:val="24"/>
          <w14:ligatures w14:val="standardContextual"/>
        </w:rPr>
        <w:t>знать</w:t>
      </w:r>
      <w:r w:rsidRPr="004C3789">
        <w:rPr>
          <w:rFonts w:eastAsia="OfficinaSansBoldITC" w:cs="Times New Roman"/>
          <w:kern w:val="2"/>
          <w:sz w:val="22"/>
          <w:szCs w:val="24"/>
          <w14:ligatures w14:val="standardContextual"/>
        </w:rPr>
        <w:t xml:space="preserve"> правила дорожного движения для водителя велосипеда, мопеда, лиц, использующих средства индивидуальной мобильности;</w:t>
      </w:r>
    </w:p>
    <w:p w14:paraId="21EAE95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SchoolBookSanPin" w:cs="Times New Roman"/>
          <w:kern w:val="2"/>
          <w:sz w:val="22"/>
          <w:szCs w:val="24"/>
          <w14:ligatures w14:val="standardContextual"/>
        </w:rPr>
        <w:t>знать</w:t>
      </w:r>
      <w:r w:rsidRPr="004C3789">
        <w:rPr>
          <w:rFonts w:eastAsia="OfficinaSansBoldITC" w:cs="Times New Roman"/>
          <w:kern w:val="2"/>
          <w:sz w:val="22"/>
          <w:szCs w:val="24"/>
          <w14:ligatures w14:val="standardContextual"/>
        </w:rPr>
        <w:t xml:space="preserve"> дорожные знаки для водителя велосипеда, сигналы велосипедиста;</w:t>
      </w:r>
    </w:p>
    <w:p w14:paraId="4C06EF6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подготовки и выработать навыки безопасного использования велосипеда;</w:t>
      </w:r>
    </w:p>
    <w:p w14:paraId="411ADD6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требования правил дорожного движения к водителю мотоцикла;</w:t>
      </w:r>
    </w:p>
    <w:p w14:paraId="3EAC2E2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классифицировать дорожно-транспортные происшествия и характеризовать причины их возникновения;</w:t>
      </w:r>
    </w:p>
    <w:p w14:paraId="6E736C6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безопасных действий очевидца дорожно-транспортного происшествия;</w:t>
      </w:r>
    </w:p>
    <w:p w14:paraId="5D137EC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порядок действий при пожаре на транспорте;</w:t>
      </w:r>
    </w:p>
    <w:p w14:paraId="4FF3181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SchoolBookSanPin" w:cs="Times New Roman"/>
          <w:kern w:val="2"/>
          <w:sz w:val="22"/>
          <w:szCs w:val="24"/>
          <w14:ligatures w14:val="standardContextual"/>
        </w:rPr>
        <w:t>знать</w:t>
      </w:r>
      <w:r w:rsidRPr="004C3789">
        <w:rPr>
          <w:rFonts w:eastAsia="OfficinaSansBoldITC" w:cs="Times New Roman"/>
          <w:kern w:val="2"/>
          <w:sz w:val="22"/>
          <w:szCs w:val="24"/>
          <w14:ligatures w14:val="standardContextual"/>
        </w:rPr>
        <w:t xml:space="preserve"> особенности и опасности на различных видах транспорта (внеуличного, железнодорожного, водного, воздушного);</w:t>
      </w:r>
    </w:p>
    <w:p w14:paraId="3BEF2F7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обязанности пассажиров отдельных видов транспорта;</w:t>
      </w:r>
    </w:p>
    <w:p w14:paraId="61FD12FE"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иметь навыки безопасного поведения пассажиров при различных происшествиях на отдельных видах транспорта; </w:t>
      </w:r>
    </w:p>
    <w:p w14:paraId="44CE728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и иметь навыки оказания первой помощи при различных травмах в результате чрезвычайных ситуаций на транспорте;</w:t>
      </w:r>
    </w:p>
    <w:p w14:paraId="3F0CF0EC"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SchoolBookSanPin" w:cs="Times New Roman"/>
          <w:kern w:val="2"/>
          <w:sz w:val="22"/>
          <w:szCs w:val="24"/>
          <w14:ligatures w14:val="standardContextual"/>
        </w:rPr>
        <w:t>знать</w:t>
      </w:r>
      <w:r w:rsidRPr="004C3789">
        <w:rPr>
          <w:rFonts w:eastAsia="OfficinaSansBoldITC" w:cs="Times New Roman"/>
          <w:kern w:val="2"/>
          <w:sz w:val="22"/>
          <w:szCs w:val="24"/>
          <w14:ligatures w14:val="standardContextual"/>
        </w:rPr>
        <w:t xml:space="preserve"> способы извлечения пострадавшего из транспорта.</w:t>
      </w:r>
    </w:p>
    <w:p w14:paraId="6E8370F0" w14:textId="02A190BA"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6 «Безопасность в общественных местах»:</w:t>
      </w:r>
    </w:p>
    <w:p w14:paraId="439093E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классифицировать общественные места; </w:t>
      </w:r>
    </w:p>
    <w:p w14:paraId="1C871AB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потенциальные источники опасности в общественных местах;</w:t>
      </w:r>
    </w:p>
    <w:p w14:paraId="061822B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вызова экстренных служб и порядок взаимодействия с ними;</w:t>
      </w:r>
    </w:p>
    <w:p w14:paraId="66F795B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уметь планировать действия в случае возникновения опасной или чрезвычайной ситуации;</w:t>
      </w:r>
    </w:p>
    <w:p w14:paraId="4337C79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риски массовых мероприятий и объяснять правила подготовки к посещению массовых мероприятий;</w:t>
      </w:r>
    </w:p>
    <w:p w14:paraId="4DF1404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безопасного поведения при беспорядках в местах массового пребывания людей;</w:t>
      </w:r>
    </w:p>
    <w:p w14:paraId="3B3BBBC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безопасных действий при попадании в толпу и давку;</w:t>
      </w:r>
    </w:p>
    <w:p w14:paraId="7D9EE4C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безопасных действий при обнаружении угрозы возникновения пожара;</w:t>
      </w:r>
    </w:p>
    <w:p w14:paraId="53BAB3C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и иметь навыки безопасных действий при эвакуации из общественных мест и зданий;</w:t>
      </w:r>
    </w:p>
    <w:p w14:paraId="3C90AAB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навыки безопасных действий при обрушениях зданий и сооружений;</w:t>
      </w:r>
    </w:p>
    <w:p w14:paraId="14F145BC"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опасности криминогенного и антиобщественного характера в общественных местах;</w:t>
      </w:r>
    </w:p>
    <w:p w14:paraId="070CF353"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6DF693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действий при взаимодействии с правоохранительными органами.</w:t>
      </w:r>
    </w:p>
    <w:p w14:paraId="13D3D69F" w14:textId="09FEFA81"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7  «Безопасность  в природной среде»:</w:t>
      </w:r>
    </w:p>
    <w:p w14:paraId="40DD465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классифицировать и характеризовать чрезвычайные ситуации природного характера;</w:t>
      </w:r>
    </w:p>
    <w:p w14:paraId="03E124E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опасности в природной среде: дикие животные, змеи, насекомые и паукообразные, ядовитые грибы и растения;</w:t>
      </w:r>
    </w:p>
    <w:p w14:paraId="6F512720"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при встрече с дикими животными, змеями, насекомыми и паукообразными;</w:t>
      </w:r>
    </w:p>
    <w:p w14:paraId="1756F0D6"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поведения для снижения риска отравления ядовитыми грибами и растениями;</w:t>
      </w:r>
    </w:p>
    <w:p w14:paraId="7D61FF1B"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автономные условия, раскрывать их опасности и порядок подготовки к ним;</w:t>
      </w:r>
    </w:p>
    <w:p w14:paraId="3384A5F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02DF0790"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классифицировать и характеризовать природные пожары и их опасности;</w:t>
      </w:r>
    </w:p>
    <w:p w14:paraId="4131E033"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факторы и причины возникновения пожаров;</w:t>
      </w:r>
    </w:p>
    <w:p w14:paraId="3172E9E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представления о безопасных действиях при нахождении в зоне природного пожара;</w:t>
      </w:r>
    </w:p>
    <w:p w14:paraId="208450E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правилах безопасного поведения в горах;</w:t>
      </w:r>
    </w:p>
    <w:p w14:paraId="0F20B62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снежные лавины, камнепады, сели, оползни, их внешние признаки и опасности;</w:t>
      </w:r>
    </w:p>
    <w:p w14:paraId="74F83F18"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72996883"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общие правила безопасного поведения на водоёмах;</w:t>
      </w:r>
    </w:p>
    <w:p w14:paraId="024B5FE8"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купания, понимать различия между оборудованными  и необорудованными пляжами</w:t>
      </w:r>
      <w:r w:rsidRPr="004C3789" w:rsidDel="00B555ED">
        <w:rPr>
          <w:rFonts w:eastAsia="OfficinaSansBoldITC" w:cs="Times New Roman"/>
          <w:kern w:val="2"/>
          <w:sz w:val="22"/>
          <w:szCs w:val="24"/>
          <w14:ligatures w14:val="standardContextual"/>
        </w:rPr>
        <w:t>;</w:t>
      </w:r>
    </w:p>
    <w:p w14:paraId="20AAF39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само- и взаимопомощи терпящим бедствие на воде;</w:t>
      </w:r>
    </w:p>
    <w:p w14:paraId="594EC29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при обнаружении тонущего человека летом и человека в полынье;</w:t>
      </w:r>
    </w:p>
    <w:p w14:paraId="3D8B0AB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поведения при нахождении на плавсредствах и на льду;</w:t>
      </w:r>
    </w:p>
    <w:p w14:paraId="1A26163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наводнения, их внешние признаки и опасности;</w:t>
      </w:r>
    </w:p>
    <w:p w14:paraId="422F4E1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при наводнении;</w:t>
      </w:r>
    </w:p>
    <w:p w14:paraId="2BD3A9D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цунами, их внешние признаки и опасности;</w:t>
      </w:r>
    </w:p>
    <w:p w14:paraId="72275CA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иметь представление о безопасных действиях при нахождении в зоне цунами; </w:t>
      </w:r>
    </w:p>
    <w:p w14:paraId="6B1A00F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ураганы, смерчи, их внешние признаки и опасности;</w:t>
      </w:r>
    </w:p>
    <w:p w14:paraId="5FA46B5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при ураганах и смерчах;</w:t>
      </w:r>
    </w:p>
    <w:p w14:paraId="41B6871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грозы, их внешние признаки и опасности;</w:t>
      </w:r>
    </w:p>
    <w:p w14:paraId="1269C78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безопасных действий при попадании в грозу;</w:t>
      </w:r>
    </w:p>
    <w:p w14:paraId="7F17C8F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землетрясения и извержения вулканов и их опасности;</w:t>
      </w:r>
    </w:p>
    <w:p w14:paraId="4E85F73C"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bookmarkStart w:id="190" w:name="_Hlk157533626"/>
      <w:r w:rsidRPr="004C3789">
        <w:rPr>
          <w:rFonts w:eastAsia="OfficinaSansBoldITC" w:cs="Times New Roman"/>
          <w:kern w:val="2"/>
          <w:sz w:val="22"/>
          <w:szCs w:val="24"/>
          <w14:ligatures w14:val="standardContextual"/>
        </w:rPr>
        <w:t xml:space="preserve">иметь представление о </w:t>
      </w:r>
      <w:bookmarkEnd w:id="190"/>
      <w:r w:rsidRPr="004C3789">
        <w:rPr>
          <w:rFonts w:eastAsia="OfficinaSansBoldITC" w:cs="Times New Roman"/>
          <w:kern w:val="2"/>
          <w:sz w:val="22"/>
          <w:szCs w:val="24"/>
          <w14:ligatures w14:val="standardContextual"/>
        </w:rPr>
        <w:t>безопасных действиях при землетрясении, в том числе при попадании под завал;</w:t>
      </w:r>
    </w:p>
    <w:p w14:paraId="046A9F8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при нахождении в зоне извержения вулкана;</w:t>
      </w:r>
    </w:p>
    <w:p w14:paraId="0976B2A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смысл понятий «экология» и «экологическая культура»;</w:t>
      </w:r>
    </w:p>
    <w:p w14:paraId="29B02B0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объяснять значение экологии для устойчивого развития общества;</w:t>
      </w:r>
    </w:p>
    <w:p w14:paraId="667053A8"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правила безопасного поведения при неблагоприятной экологической обстановке (загрязнении атмосферы).</w:t>
      </w:r>
    </w:p>
    <w:p w14:paraId="7E464E3C" w14:textId="5DE1FEF5"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8 «</w:t>
      </w:r>
      <w:r w:rsidRPr="004C3789">
        <w:rPr>
          <w:rFonts w:eastAsia="Calibri" w:cs="Times New Roman"/>
          <w:b/>
          <w:kern w:val="2"/>
          <w:sz w:val="22"/>
          <w:szCs w:val="24"/>
          <w:lang w:eastAsia="zh-CN"/>
          <w14:ligatures w14:val="standardContextual"/>
        </w:rPr>
        <w:t>Основы медицинских знаний. Оказание первой помощи</w:t>
      </w:r>
      <w:r w:rsidRPr="004C3789">
        <w:rPr>
          <w:rFonts w:eastAsia="Calibri" w:cs="Times New Roman"/>
          <w:b/>
          <w:kern w:val="2"/>
          <w:sz w:val="22"/>
          <w:szCs w:val="24"/>
          <w14:ligatures w14:val="standardContextual"/>
        </w:rPr>
        <w:t>»:</w:t>
      </w:r>
    </w:p>
    <w:p w14:paraId="6A345DD0"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смысл понятий «здоровье» и «здоровый образ жизни»  и их содержание, объяснять значение здоровья для человека;</w:t>
      </w:r>
    </w:p>
    <w:p w14:paraId="75FFE4E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факторы, влияющие на здоровье человека;</w:t>
      </w:r>
    </w:p>
    <w:p w14:paraId="74FC704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содержание элементов здорового образа жизни, объяснять пагубность вредных привычек;</w:t>
      </w:r>
    </w:p>
    <w:p w14:paraId="136CBE1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обосновывать личную ответственность за сохранение здоровья;</w:t>
      </w:r>
    </w:p>
    <w:p w14:paraId="4DC5784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понятие «инфекционные заболевания», объяснять причины  их возникновения;</w:t>
      </w:r>
    </w:p>
    <w:p w14:paraId="2BA3582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механизм распространения инфекционных заболеваний, выработать навыки соблюдения мер их профилактики и защиты от них;</w:t>
      </w:r>
    </w:p>
    <w:p w14:paraId="3479209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5E40D9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8E9E6F8"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понятие «неинфекционные заболевания» и давать  их классификацию;</w:t>
      </w:r>
    </w:p>
    <w:p w14:paraId="004E89C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факторы риска неинфекционных заболеваний;</w:t>
      </w:r>
    </w:p>
    <w:p w14:paraId="6007FD9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соблюдения мер профилактики неинфекционных заболеваний и защиты от них;</w:t>
      </w:r>
    </w:p>
    <w:p w14:paraId="2D987E7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назначение диспансеризации и раскрывать её задачи;</w:t>
      </w:r>
    </w:p>
    <w:p w14:paraId="4E37B58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понятия «психическое здоровье» и «психическое благополучие»;</w:t>
      </w:r>
    </w:p>
    <w:p w14:paraId="4A3CCFC4"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объяснять понятие «стресс» и его влияние на человека;</w:t>
      </w:r>
    </w:p>
    <w:p w14:paraId="19FB817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соблюдения мер профилактики стресса, раскрывать способы саморегуляции эмоциональных состояний;</w:t>
      </w:r>
    </w:p>
    <w:p w14:paraId="60A2CEAE"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раскрывать понятие «первая помощь» и её содержание; </w:t>
      </w:r>
    </w:p>
    <w:p w14:paraId="60DFCD3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состояния, требующие оказания первой помощи;</w:t>
      </w:r>
    </w:p>
    <w:p w14:paraId="04D189CF"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универсальный алгоритм оказания первой помощи; знать назначение и состав аптечки первой помощи;</w:t>
      </w:r>
    </w:p>
    <w:p w14:paraId="75A08C35"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действий при оказании первой помощи в различных ситуациях;</w:t>
      </w:r>
    </w:p>
    <w:p w14:paraId="2B2FCE6F"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приёмы психологической поддержки пострадавшего.</w:t>
      </w:r>
    </w:p>
    <w:p w14:paraId="640F317E" w14:textId="02911C9C"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9 «</w:t>
      </w:r>
      <w:r w:rsidR="00264A48" w:rsidRPr="004C3789">
        <w:rPr>
          <w:rFonts w:eastAsia="Calibri" w:cs="Times New Roman"/>
          <w:b/>
          <w:kern w:val="2"/>
          <w:sz w:val="22"/>
          <w:szCs w:val="24"/>
          <w14:ligatures w14:val="standardContextual"/>
        </w:rPr>
        <w:t>Безопасность в</w:t>
      </w:r>
      <w:r w:rsidRPr="004C3789">
        <w:rPr>
          <w:rFonts w:eastAsia="Calibri" w:cs="Times New Roman"/>
          <w:b/>
          <w:kern w:val="2"/>
          <w:sz w:val="22"/>
          <w:szCs w:val="24"/>
          <w14:ligatures w14:val="standardContextual"/>
        </w:rPr>
        <w:t xml:space="preserve"> социуме»:</w:t>
      </w:r>
    </w:p>
    <w:p w14:paraId="35EA9F5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общение и объяснять его значение для человека;</w:t>
      </w:r>
    </w:p>
    <w:p w14:paraId="04EEB986"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признаки и анализировать способы эффективного общения;</w:t>
      </w:r>
    </w:p>
    <w:p w14:paraId="55500E03"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приёмы и иметь навыки соблюдения правил безопасной межличностной коммуникации и комфортного взаимодействия в группе;</w:t>
      </w:r>
    </w:p>
    <w:p w14:paraId="7B367C1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признаки конструктивного и деструктивного общения;</w:t>
      </w:r>
    </w:p>
    <w:p w14:paraId="7443EAA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понятие «конфликт» и характеризовать стадии его развития, факторы и причины развития;</w:t>
      </w:r>
    </w:p>
    <w:p w14:paraId="6C8EEB2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ситуациях возникновения межличностных и групповых конфликтов;</w:t>
      </w:r>
    </w:p>
    <w:p w14:paraId="41E01E3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безопасные и эффективные способы избегания и разрешения конфликтных ситуаций;</w:t>
      </w:r>
    </w:p>
    <w:p w14:paraId="4DF334B6" w14:textId="13331283"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иметь навыки безопасного поведения для снижения риска </w:t>
      </w:r>
      <w:r w:rsidR="002A7912" w:rsidRPr="004C3789">
        <w:rPr>
          <w:rFonts w:eastAsia="OfficinaSansBoldITC" w:cs="Times New Roman"/>
          <w:kern w:val="2"/>
          <w:sz w:val="22"/>
          <w:szCs w:val="24"/>
          <w14:ligatures w14:val="standardContextual"/>
        </w:rPr>
        <w:t>конфликта и</w:t>
      </w:r>
      <w:r w:rsidRPr="004C3789">
        <w:rPr>
          <w:rFonts w:eastAsia="OfficinaSansBoldITC" w:cs="Times New Roman"/>
          <w:kern w:val="2"/>
          <w:sz w:val="22"/>
          <w:szCs w:val="24"/>
          <w14:ligatures w14:val="standardContextual"/>
        </w:rPr>
        <w:t xml:space="preserve"> безопасных действий при его опасных проявлениях;</w:t>
      </w:r>
    </w:p>
    <w:p w14:paraId="063A0E13"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способ разрешения конфликта с помощью третьей стороны (медиатора);</w:t>
      </w:r>
    </w:p>
    <w:p w14:paraId="7C3AAE3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об опасных формах проявления конфликта: агрессия, домашнее насилие и буллинг;</w:t>
      </w:r>
    </w:p>
    <w:p w14:paraId="723A6079"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манипуляции в ходе межличностного общения;</w:t>
      </w:r>
    </w:p>
    <w:p w14:paraId="449402C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приёмы распознавания манипуляций и знать способы противостояния ей;</w:t>
      </w:r>
    </w:p>
    <w:p w14:paraId="7D3AAF9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4F6FB310"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современные молодёжные увлечения и опасности, связанные с ними, знать правила безопасного поведения;</w:t>
      </w:r>
    </w:p>
    <w:p w14:paraId="0B353A1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безопасного поведения при коммуникации с незнакомыми людьми.</w:t>
      </w:r>
    </w:p>
    <w:p w14:paraId="14015C12" w14:textId="1741A3E9" w:rsidR="00CB072F" w:rsidRPr="004C3789" w:rsidRDefault="00CB072F" w:rsidP="006B7973">
      <w:pPr>
        <w:suppressAutoHyphens/>
        <w:spacing w:line="240" w:lineRule="auto"/>
        <w:ind w:firstLine="709"/>
        <w:rPr>
          <w:rFonts w:eastAsia="Calibri"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10 «</w:t>
      </w:r>
      <w:r w:rsidR="002A7912" w:rsidRPr="004C3789">
        <w:rPr>
          <w:rFonts w:eastAsia="OfficinaSansBoldITC" w:cs="Times New Roman"/>
          <w:b/>
          <w:kern w:val="2"/>
          <w:sz w:val="22"/>
          <w:szCs w:val="24"/>
          <w14:ligatures w14:val="standardContextual"/>
        </w:rPr>
        <w:t>Безопасность в</w:t>
      </w:r>
      <w:r w:rsidRPr="004C3789">
        <w:rPr>
          <w:rFonts w:eastAsia="OfficinaSansBoldITC" w:cs="Times New Roman"/>
          <w:b/>
          <w:kern w:val="2"/>
          <w:sz w:val="22"/>
          <w:szCs w:val="24"/>
          <w14:ligatures w14:val="standardContextual"/>
        </w:rPr>
        <w:t xml:space="preserve"> информационном пространстве</w:t>
      </w:r>
      <w:r w:rsidRPr="004C3789">
        <w:rPr>
          <w:rFonts w:eastAsia="Calibri" w:cs="Times New Roman"/>
          <w:b/>
          <w:kern w:val="2"/>
          <w:sz w:val="22"/>
          <w:szCs w:val="24"/>
          <w14:ligatures w14:val="standardContextual"/>
        </w:rPr>
        <w:t>»:</w:t>
      </w:r>
    </w:p>
    <w:p w14:paraId="1335D35E"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понятие «цифровая среда», её характеристики и приводить примеры информационных и компьютерных угроз;</w:t>
      </w:r>
    </w:p>
    <w:p w14:paraId="12FA72CD"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объяснять положительные возможности цифровой среды;</w:t>
      </w:r>
    </w:p>
    <w:p w14:paraId="2D12D80C"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риски и угрозы при использовании Интернета;</w:t>
      </w:r>
    </w:p>
    <w:p w14:paraId="46F71954" w14:textId="40E62FA4"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знать общие принципы безопасного поведения, </w:t>
      </w:r>
      <w:r w:rsidR="002A7912" w:rsidRPr="004C3789">
        <w:rPr>
          <w:rFonts w:eastAsia="OfficinaSansBoldITC" w:cs="Times New Roman"/>
          <w:kern w:val="2"/>
          <w:sz w:val="22"/>
          <w:szCs w:val="24"/>
          <w14:ligatures w14:val="standardContextual"/>
        </w:rPr>
        <w:t>необходимые для</w:t>
      </w:r>
      <w:r w:rsidRPr="004C3789">
        <w:rPr>
          <w:rFonts w:eastAsia="OfficinaSansBoldITC" w:cs="Times New Roman"/>
          <w:kern w:val="2"/>
          <w:sz w:val="22"/>
          <w:szCs w:val="24"/>
          <w14:ligatures w14:val="standardContextual"/>
        </w:rPr>
        <w:t xml:space="preserve"> предупреждения возникновения опасных ситуаций в личном цифровом пространстве;</w:t>
      </w:r>
    </w:p>
    <w:p w14:paraId="1093849C"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опасные явления цифровой среды;</w:t>
      </w:r>
    </w:p>
    <w:p w14:paraId="0653070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классифицировать и оценивать риски вредоносных программ и приложений, их разновидностей;</w:t>
      </w:r>
    </w:p>
    <w:p w14:paraId="3A414D6B"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соблюдения правил кибергигиены для предупреждения возникновения опасных ситуаций в цифровой среде;</w:t>
      </w:r>
    </w:p>
    <w:p w14:paraId="7643CC59" w14:textId="0C5D5390"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характеризовать основные виды опасного и запрещённого </w:t>
      </w:r>
      <w:r w:rsidR="002A7912" w:rsidRPr="004C3789">
        <w:rPr>
          <w:rFonts w:eastAsia="OfficinaSansBoldITC" w:cs="Times New Roman"/>
          <w:kern w:val="2"/>
          <w:sz w:val="22"/>
          <w:szCs w:val="24"/>
          <w14:ligatures w14:val="standardContextual"/>
        </w:rPr>
        <w:t>контента в</w:t>
      </w:r>
      <w:r w:rsidRPr="004C3789">
        <w:rPr>
          <w:rFonts w:eastAsia="OfficinaSansBoldITC" w:cs="Times New Roman"/>
          <w:kern w:val="2"/>
          <w:sz w:val="22"/>
          <w:szCs w:val="24"/>
          <w14:ligatures w14:val="standardContextual"/>
        </w:rPr>
        <w:t xml:space="preserve"> Интернете и характеризовать его признаки;</w:t>
      </w:r>
    </w:p>
    <w:p w14:paraId="2203614E"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приёмы распознавания опасностей при использовании Интернета;</w:t>
      </w:r>
    </w:p>
    <w:p w14:paraId="76B8A142"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противоправные действия в Интернете;</w:t>
      </w:r>
    </w:p>
    <w:p w14:paraId="240F5C76"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7C5ADB87"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деструктивные течения в Интернете, их признаки  и опасности;</w:t>
      </w:r>
    </w:p>
    <w:p w14:paraId="44A4C0E1"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F8854DF" w14:textId="26122568" w:rsidR="00CB072F" w:rsidRPr="004C3789" w:rsidRDefault="00CB072F" w:rsidP="006B7973">
      <w:pPr>
        <w:widowControl w:val="0"/>
        <w:suppressAutoHyphens/>
        <w:spacing w:line="240" w:lineRule="auto"/>
        <w:ind w:firstLine="709"/>
        <w:rPr>
          <w:rFonts w:eastAsia="OfficinaSansBoldITC" w:cs="Times New Roman"/>
          <w:b/>
          <w:kern w:val="2"/>
          <w:sz w:val="22"/>
          <w:szCs w:val="24"/>
          <w14:ligatures w14:val="standardContextual"/>
        </w:rPr>
      </w:pPr>
      <w:r w:rsidRPr="004C3789">
        <w:rPr>
          <w:rFonts w:eastAsia="Calibri" w:cs="Times New Roman"/>
          <w:b/>
          <w:kern w:val="2"/>
          <w:sz w:val="22"/>
          <w:szCs w:val="24"/>
          <w14:ligatures w14:val="standardContextual"/>
        </w:rPr>
        <w:t>Предметные результаты по модулю № 11 «</w:t>
      </w:r>
      <w:r w:rsidRPr="004C3789">
        <w:rPr>
          <w:rFonts w:eastAsia="OfficinaSansBoldITC" w:cs="Times New Roman"/>
          <w:b/>
          <w:kern w:val="2"/>
          <w:sz w:val="22"/>
          <w:szCs w:val="24"/>
          <w14:ligatures w14:val="standardContextual"/>
        </w:rPr>
        <w:t>Основы противодействия экстремизму и терроризму</w:t>
      </w:r>
      <w:r w:rsidRPr="004C3789">
        <w:rPr>
          <w:rFonts w:eastAsia="Calibri" w:cs="Times New Roman"/>
          <w:b/>
          <w:kern w:val="2"/>
          <w:sz w:val="22"/>
          <w:szCs w:val="24"/>
          <w14:ligatures w14:val="standardContextual"/>
        </w:rPr>
        <w:t>»:</w:t>
      </w:r>
    </w:p>
    <w:p w14:paraId="2C2CE6C0"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19D116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цели и формы проявления террористических актов, характеризовать их последствия;</w:t>
      </w:r>
    </w:p>
    <w:p w14:paraId="11B1FC28"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раскрывать основы общественно-государственной системы, роль личности в противодействии экстремизму и терроризму;</w:t>
      </w:r>
    </w:p>
    <w:p w14:paraId="74234C8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знать уровни террористической опасности и цели контртеррористической операции;</w:t>
      </w:r>
    </w:p>
    <w:p w14:paraId="093C4B50"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характеризовать признаки вовлечения в террористическую деятельность;</w:t>
      </w:r>
    </w:p>
    <w:p w14:paraId="6921F53B" w14:textId="1F64FCF6"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 xml:space="preserve">иметь навыки соблюдения правил антитеррористического </w:t>
      </w:r>
      <w:r w:rsidR="00AA5767" w:rsidRPr="004C3789">
        <w:rPr>
          <w:rFonts w:eastAsia="OfficinaSansBoldITC" w:cs="Times New Roman"/>
          <w:kern w:val="2"/>
          <w:sz w:val="22"/>
          <w:szCs w:val="24"/>
          <w14:ligatures w14:val="standardContextual"/>
        </w:rPr>
        <w:t>поведения и</w:t>
      </w:r>
      <w:r w:rsidRPr="004C3789">
        <w:rPr>
          <w:rFonts w:eastAsia="OfficinaSansBoldITC" w:cs="Times New Roman"/>
          <w:kern w:val="2"/>
          <w:sz w:val="22"/>
          <w:szCs w:val="24"/>
          <w14:ligatures w14:val="standardContextual"/>
        </w:rPr>
        <w:t xml:space="preserve"> безопасных действий при обнаружении признаков вербовки;</w:t>
      </w:r>
    </w:p>
    <w:p w14:paraId="56C9C8FA"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62FF1EB" w14:textId="77777777" w:rsidR="00CB072F" w:rsidRPr="004C3789"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4C3789">
        <w:rPr>
          <w:rFonts w:eastAsia="OfficinaSansBoldITC" w:cs="Times New Roman"/>
          <w:kern w:val="2"/>
          <w:sz w:val="22"/>
          <w:szCs w:val="24"/>
          <w14:ligatures w14:val="standardContextual"/>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3086FED9" w14:textId="60F4E8A2" w:rsidR="00335BEF" w:rsidRPr="00471620" w:rsidRDefault="006B7973" w:rsidP="00471620">
      <w:pPr>
        <w:suppressAutoHyphens/>
        <w:spacing w:line="240" w:lineRule="auto"/>
        <w:ind w:firstLine="709"/>
        <w:rPr>
          <w:rFonts w:eastAsia="Calibri" w:cs="Times New Roman"/>
          <w:kern w:val="2"/>
          <w:sz w:val="22"/>
          <w:szCs w:val="24"/>
          <w14:ligatures w14:val="standardContextual"/>
        </w:rPr>
      </w:pPr>
      <w:r w:rsidRPr="004C3789">
        <w:rPr>
          <w:rFonts w:eastAsia="Times New Roman" w:cs="Times New Roman"/>
          <w:bCs/>
          <w:sz w:val="22"/>
          <w:szCs w:val="24"/>
          <w14:ligatures w14:val="standardContextual"/>
        </w:rPr>
        <w:t>Согласно федеральной рабочей программе по ОБЗР возможно</w:t>
      </w:r>
      <w:r w:rsidR="00CB072F" w:rsidRPr="004C3789">
        <w:rPr>
          <w:rFonts w:eastAsia="Calibri" w:cs="Times New Roman"/>
          <w:kern w:val="2"/>
          <w:sz w:val="22"/>
          <w:szCs w:val="24"/>
          <w14:ligatures w14:val="standardContextual"/>
        </w:rPr>
        <w:t xml:space="preserve"> самостоятельно </w:t>
      </w:r>
      <w:r w:rsidRPr="004C3789">
        <w:rPr>
          <w:rFonts w:eastAsia="Calibri" w:cs="Times New Roman"/>
          <w:kern w:val="2"/>
          <w:sz w:val="22"/>
          <w:szCs w:val="24"/>
          <w14:ligatures w14:val="standardContextual"/>
        </w:rPr>
        <w:t xml:space="preserve">(школой) </w:t>
      </w:r>
      <w:r w:rsidR="00CB072F" w:rsidRPr="004C3789">
        <w:rPr>
          <w:rFonts w:eastAsia="Calibri" w:cs="Times New Roman"/>
          <w:kern w:val="2"/>
          <w:sz w:val="22"/>
          <w:szCs w:val="24"/>
          <w14:ligatures w14:val="standardContextual"/>
        </w:rPr>
        <w:t>определять последовательность осво</w:t>
      </w:r>
      <w:r w:rsidR="00471620">
        <w:rPr>
          <w:rFonts w:eastAsia="Calibri" w:cs="Times New Roman"/>
          <w:kern w:val="2"/>
          <w:sz w:val="22"/>
          <w:szCs w:val="24"/>
          <w14:ligatures w14:val="standardContextual"/>
        </w:rPr>
        <w:t>ения обучающимися модулей ОБЗР.</w:t>
      </w:r>
    </w:p>
    <w:p w14:paraId="65BE7FAA" w14:textId="5A3CBA9F" w:rsidR="009011A4" w:rsidRPr="004C3789" w:rsidRDefault="009011A4" w:rsidP="00CB072F">
      <w:pPr>
        <w:spacing w:line="240" w:lineRule="auto"/>
        <w:ind w:firstLine="0"/>
        <w:contextualSpacing/>
        <w:rPr>
          <w:rFonts w:eastAsia="Calibri" w:cs="Times New Roman"/>
          <w:b/>
          <w:sz w:val="24"/>
          <w:szCs w:val="24"/>
          <w:lang w:eastAsia="en-US"/>
        </w:rPr>
      </w:pPr>
    </w:p>
    <w:p w14:paraId="66D03F4D" w14:textId="77777777" w:rsidR="002A7912" w:rsidRPr="004C3789" w:rsidRDefault="002A7912" w:rsidP="00CB072F">
      <w:pPr>
        <w:spacing w:line="240" w:lineRule="auto"/>
        <w:ind w:firstLine="0"/>
        <w:contextualSpacing/>
        <w:rPr>
          <w:rFonts w:eastAsia="Calibri" w:cs="Times New Roman"/>
          <w:b/>
          <w:sz w:val="24"/>
          <w:szCs w:val="24"/>
          <w:lang w:eastAsia="en-US"/>
        </w:rPr>
      </w:pPr>
    </w:p>
    <w:p w14:paraId="5717FF8B" w14:textId="4D38C93B" w:rsidR="006103F1" w:rsidRPr="004C3789" w:rsidRDefault="006103F1" w:rsidP="006103F1">
      <w:pPr>
        <w:spacing w:line="240" w:lineRule="auto"/>
        <w:ind w:left="540"/>
        <w:contextualSpacing/>
        <w:jc w:val="center"/>
        <w:rPr>
          <w:rFonts w:eastAsia="Calibri" w:cs="Times New Roman"/>
          <w:b/>
          <w:sz w:val="24"/>
          <w:szCs w:val="24"/>
          <w:lang w:eastAsia="en-US"/>
        </w:rPr>
      </w:pPr>
      <w:r w:rsidRPr="004C3789">
        <w:rPr>
          <w:rFonts w:eastAsia="Calibri" w:cs="Times New Roman"/>
          <w:b/>
          <w:sz w:val="24"/>
          <w:szCs w:val="24"/>
          <w:lang w:eastAsia="en-US"/>
        </w:rPr>
        <w:t>Тематическое планирование учебного предмета</w:t>
      </w:r>
    </w:p>
    <w:p w14:paraId="1624B367" w14:textId="2C704C8F" w:rsidR="006103F1" w:rsidRPr="004C3789" w:rsidRDefault="006103F1" w:rsidP="006103F1">
      <w:pPr>
        <w:spacing w:line="240" w:lineRule="auto"/>
        <w:ind w:left="540"/>
        <w:contextualSpacing/>
        <w:jc w:val="center"/>
        <w:rPr>
          <w:rFonts w:eastAsia="Calibri" w:cs="Times New Roman"/>
          <w:b/>
          <w:sz w:val="24"/>
          <w:szCs w:val="24"/>
          <w:lang w:eastAsia="en-US"/>
        </w:rPr>
      </w:pPr>
      <w:r w:rsidRPr="004C3789">
        <w:rPr>
          <w:rFonts w:eastAsia="Calibri" w:cs="Times New Roman"/>
          <w:b/>
          <w:sz w:val="24"/>
          <w:szCs w:val="24"/>
          <w:lang w:eastAsia="en-US"/>
        </w:rPr>
        <w:t xml:space="preserve"> «Основы безопасности </w:t>
      </w:r>
      <w:r w:rsidR="00CB072F" w:rsidRPr="004C3789">
        <w:rPr>
          <w:rFonts w:eastAsia="Calibri" w:cs="Times New Roman"/>
          <w:b/>
          <w:sz w:val="24"/>
          <w:szCs w:val="24"/>
          <w:lang w:eastAsia="en-US"/>
        </w:rPr>
        <w:t>и защиты Родины</w:t>
      </w:r>
      <w:r w:rsidRPr="004C3789">
        <w:rPr>
          <w:rFonts w:eastAsia="Calibri" w:cs="Times New Roman"/>
          <w:b/>
          <w:sz w:val="24"/>
          <w:szCs w:val="24"/>
          <w:lang w:eastAsia="en-US"/>
        </w:rPr>
        <w:t>»</w:t>
      </w:r>
    </w:p>
    <w:p w14:paraId="561BBEB1" w14:textId="761B1CB8" w:rsidR="00CB072F" w:rsidRPr="004C3789" w:rsidRDefault="00CB072F" w:rsidP="00F841D6">
      <w:pPr>
        <w:spacing w:line="240" w:lineRule="auto"/>
        <w:ind w:firstLine="0"/>
        <w:contextualSpacing/>
        <w:rPr>
          <w:rFonts w:eastAsia="SchoolBookSanPin" w:cs="Times New Roman"/>
          <w:b/>
          <w:sz w:val="24"/>
          <w:szCs w:val="24"/>
          <w:lang w:eastAsia="en-US"/>
        </w:rPr>
      </w:pPr>
    </w:p>
    <w:p w14:paraId="40CFD1BF" w14:textId="1765EB54" w:rsidR="006103F1" w:rsidRPr="004C3789" w:rsidRDefault="006103F1" w:rsidP="006103F1">
      <w:pPr>
        <w:widowControl w:val="0"/>
        <w:spacing w:line="240" w:lineRule="auto"/>
        <w:ind w:firstLine="709"/>
        <w:rPr>
          <w:rFonts w:eastAsia="SchoolBookSanPin" w:cs="Times New Roman"/>
          <w:sz w:val="24"/>
          <w:szCs w:val="24"/>
          <w:lang w:eastAsia="en-US"/>
        </w:rPr>
      </w:pPr>
      <w:r w:rsidRPr="004C378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528"/>
        <w:gridCol w:w="1559"/>
        <w:gridCol w:w="1559"/>
      </w:tblGrid>
      <w:tr w:rsidR="006103F1" w:rsidRPr="004C3789" w14:paraId="48DCB4B3" w14:textId="77777777" w:rsidTr="00335BEF">
        <w:trPr>
          <w:trHeight w:val="575"/>
        </w:trPr>
        <w:tc>
          <w:tcPr>
            <w:tcW w:w="993" w:type="dxa"/>
          </w:tcPr>
          <w:p w14:paraId="7FAE634D" w14:textId="77777777" w:rsidR="006103F1" w:rsidRPr="004C3789" w:rsidRDefault="006103F1" w:rsidP="006103F1">
            <w:pPr>
              <w:spacing w:line="240" w:lineRule="auto"/>
              <w:ind w:left="142" w:right="354" w:firstLine="96"/>
              <w:jc w:val="center"/>
              <w:rPr>
                <w:rFonts w:eastAsia="Times New Roman"/>
                <w:szCs w:val="20"/>
                <w:lang w:eastAsia="en-US"/>
              </w:rPr>
            </w:pPr>
            <w:r w:rsidRPr="004C3789">
              <w:rPr>
                <w:rFonts w:eastAsia="Times New Roman"/>
                <w:szCs w:val="20"/>
                <w:lang w:eastAsia="en-US"/>
              </w:rPr>
              <w:t>№</w:t>
            </w:r>
            <w:r w:rsidRPr="004C3789">
              <w:rPr>
                <w:rFonts w:eastAsia="Times New Roman"/>
                <w:spacing w:val="-57"/>
                <w:szCs w:val="20"/>
                <w:lang w:eastAsia="en-US"/>
              </w:rPr>
              <w:t xml:space="preserve"> </w:t>
            </w:r>
            <w:r w:rsidRPr="004C3789">
              <w:rPr>
                <w:rFonts w:eastAsia="Times New Roman"/>
                <w:szCs w:val="20"/>
                <w:lang w:eastAsia="en-US"/>
              </w:rPr>
              <w:t>п/п</w:t>
            </w:r>
          </w:p>
        </w:tc>
        <w:tc>
          <w:tcPr>
            <w:tcW w:w="5528" w:type="dxa"/>
          </w:tcPr>
          <w:p w14:paraId="0A501410" w14:textId="77777777" w:rsidR="00F841D6" w:rsidRPr="004C3789" w:rsidRDefault="00F841D6" w:rsidP="006103F1">
            <w:pPr>
              <w:spacing w:line="240" w:lineRule="auto"/>
              <w:ind w:left="142" w:firstLine="0"/>
              <w:jc w:val="center"/>
              <w:rPr>
                <w:rFonts w:eastAsia="Times New Roman"/>
                <w:szCs w:val="20"/>
                <w:lang w:val="ru-RU" w:eastAsia="en-US"/>
              </w:rPr>
            </w:pPr>
            <w:r w:rsidRPr="004C3789">
              <w:rPr>
                <w:rFonts w:eastAsia="Times New Roman"/>
                <w:szCs w:val="20"/>
                <w:lang w:val="ru-RU" w:eastAsia="en-US"/>
              </w:rPr>
              <w:t>Наименование разделов и тем</w:t>
            </w:r>
          </w:p>
          <w:p w14:paraId="602475C9" w14:textId="0AE10EEC" w:rsidR="00F841D6" w:rsidRPr="004C3789" w:rsidRDefault="00F841D6" w:rsidP="00F841D6">
            <w:pPr>
              <w:spacing w:line="240" w:lineRule="auto"/>
              <w:ind w:left="142" w:firstLine="0"/>
              <w:jc w:val="center"/>
              <w:rPr>
                <w:rFonts w:eastAsia="Times New Roman"/>
                <w:szCs w:val="20"/>
                <w:lang w:val="ru-RU" w:eastAsia="en-US"/>
              </w:rPr>
            </w:pPr>
            <w:r w:rsidRPr="004C3789">
              <w:rPr>
                <w:rFonts w:eastAsia="Times New Roman"/>
                <w:szCs w:val="20"/>
                <w:lang w:val="ru-RU" w:eastAsia="en-US"/>
              </w:rPr>
              <w:t xml:space="preserve"> учебного предмета ОБЗР</w:t>
            </w:r>
          </w:p>
        </w:tc>
        <w:tc>
          <w:tcPr>
            <w:tcW w:w="1559" w:type="dxa"/>
          </w:tcPr>
          <w:p w14:paraId="71C780C0" w14:textId="77777777" w:rsidR="006103F1" w:rsidRPr="004C3789" w:rsidRDefault="006103F1" w:rsidP="006103F1">
            <w:pPr>
              <w:spacing w:line="240" w:lineRule="auto"/>
              <w:ind w:left="142" w:right="27" w:hanging="72"/>
              <w:jc w:val="center"/>
              <w:rPr>
                <w:rFonts w:eastAsia="Times New Roman"/>
                <w:szCs w:val="20"/>
                <w:lang w:val="ru-RU" w:eastAsia="en-US"/>
              </w:rPr>
            </w:pPr>
            <w:r w:rsidRPr="004C3789">
              <w:rPr>
                <w:rFonts w:eastAsia="Times New Roman"/>
                <w:spacing w:val="-1"/>
                <w:szCs w:val="20"/>
                <w:lang w:val="ru-RU" w:eastAsia="en-US"/>
              </w:rPr>
              <w:t>Количество часов, отводимых на освоение каждой темы</w:t>
            </w:r>
          </w:p>
        </w:tc>
        <w:tc>
          <w:tcPr>
            <w:tcW w:w="1559" w:type="dxa"/>
          </w:tcPr>
          <w:p w14:paraId="0DA332B3" w14:textId="77777777" w:rsidR="006103F1" w:rsidRPr="004C3789" w:rsidRDefault="006103F1" w:rsidP="006103F1">
            <w:pPr>
              <w:spacing w:line="240" w:lineRule="auto"/>
              <w:ind w:left="142" w:right="27" w:hanging="72"/>
              <w:jc w:val="center"/>
              <w:rPr>
                <w:rFonts w:eastAsia="Times New Roman"/>
                <w:spacing w:val="-1"/>
                <w:szCs w:val="20"/>
                <w:lang w:eastAsia="en-US"/>
              </w:rPr>
            </w:pPr>
            <w:r w:rsidRPr="004C3789">
              <w:rPr>
                <w:rFonts w:eastAsia="Times New Roman"/>
                <w:spacing w:val="-1"/>
                <w:szCs w:val="20"/>
                <w:lang w:eastAsia="en-US"/>
              </w:rPr>
              <w:t xml:space="preserve">Э(Ц)ОР </w:t>
            </w:r>
          </w:p>
        </w:tc>
      </w:tr>
      <w:tr w:rsidR="00335BEF" w:rsidRPr="006103F1" w14:paraId="7C715463" w14:textId="77777777" w:rsidTr="00335BEF">
        <w:trPr>
          <w:trHeight w:val="812"/>
        </w:trPr>
        <w:tc>
          <w:tcPr>
            <w:tcW w:w="993" w:type="dxa"/>
          </w:tcPr>
          <w:p w14:paraId="560D0F4B" w14:textId="77777777" w:rsidR="00335BEF" w:rsidRPr="004C3789" w:rsidRDefault="00335BEF" w:rsidP="00335BEF">
            <w:pPr>
              <w:spacing w:line="240" w:lineRule="auto"/>
              <w:ind w:left="142" w:firstLine="0"/>
              <w:jc w:val="left"/>
              <w:rPr>
                <w:rFonts w:eastAsia="Times New Roman"/>
                <w:szCs w:val="20"/>
                <w:lang w:eastAsia="en-US"/>
              </w:rPr>
            </w:pPr>
            <w:r w:rsidRPr="004C3789">
              <w:rPr>
                <w:rFonts w:eastAsia="Times New Roman"/>
                <w:szCs w:val="20"/>
                <w:lang w:eastAsia="en-US"/>
              </w:rPr>
              <w:t>1.</w:t>
            </w:r>
          </w:p>
        </w:tc>
        <w:tc>
          <w:tcPr>
            <w:tcW w:w="5528" w:type="dxa"/>
          </w:tcPr>
          <w:p w14:paraId="0EA55C33" w14:textId="3F1A9492"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Общее кол-во часов по ФРП = 68 часов в 8-9 классах.</w:t>
            </w:r>
          </w:p>
          <w:p w14:paraId="3D181669" w14:textId="77777777" w:rsidR="00335BEF" w:rsidRPr="004C3789" w:rsidRDefault="00335BEF" w:rsidP="00335BEF">
            <w:pPr>
              <w:ind w:right="130"/>
              <w:rPr>
                <w:rFonts w:eastAsia="OfficinaSansBoldITC"/>
                <w:b/>
                <w:szCs w:val="20"/>
                <w:lang w:val="ru-RU" w:eastAsia="en-US"/>
              </w:rPr>
            </w:pPr>
          </w:p>
          <w:p w14:paraId="60317225" w14:textId="181A1EB0"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Модуль № 1 «Безопасное и устойчивое развитие личности, общества, государства»:</w:t>
            </w:r>
          </w:p>
          <w:p w14:paraId="6031426B" w14:textId="77777777"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Роль безопасности в жизни человека, общества, государства.</w:t>
            </w:r>
          </w:p>
          <w:p w14:paraId="1823CEEE" w14:textId="77777777"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Чрезвычайные ситуации природного, техногенного и биолого-социального характера. Мероприятия по оповещению и защите населенияпри ЧС и возникновении угроз военного характера.</w:t>
            </w:r>
          </w:p>
          <w:p w14:paraId="4405F6DA" w14:textId="77777777"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Защита Отечества как долг и обязанность гражданина.</w:t>
            </w:r>
          </w:p>
          <w:p w14:paraId="646BF766" w14:textId="1E6F3278"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Итого на модуль по ФРП = 4 часа</w:t>
            </w:r>
          </w:p>
          <w:p w14:paraId="6E06C0E7" w14:textId="77777777" w:rsidR="00335BEF" w:rsidRPr="004C3789" w:rsidRDefault="00335BEF" w:rsidP="00335BEF">
            <w:pPr>
              <w:ind w:right="130"/>
              <w:rPr>
                <w:rFonts w:eastAsia="OfficinaSansBoldITC"/>
                <w:szCs w:val="20"/>
                <w:lang w:val="ru-RU" w:eastAsia="en-US"/>
              </w:rPr>
            </w:pPr>
          </w:p>
          <w:p w14:paraId="52489E1D" w14:textId="31792F1D"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Модуль № 2 «Военная подготовка. Основы военных знаний»:</w:t>
            </w:r>
          </w:p>
          <w:p w14:paraId="11114C58" w14:textId="17F8A437"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Вооруженные Силы Российской Федерации – защита нашего Отечества.</w:t>
            </w:r>
          </w:p>
          <w:p w14:paraId="38C09B30" w14:textId="3C74A9D8"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Состав и назначение Вооруженных Сил Росийской Федерации.</w:t>
            </w:r>
          </w:p>
          <w:p w14:paraId="62A49FC7" w14:textId="2C963A02"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Основные образцы вооружения и военной техники Вооруженных Сил Российской Федерации (основы технической подготовки и связи).</w:t>
            </w:r>
          </w:p>
          <w:p w14:paraId="6088FE08" w14:textId="5E2D466A"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Организационно-штатная структура мотострелкового отделения (взвода) (тактическая подготовка).</w:t>
            </w:r>
          </w:p>
          <w:p w14:paraId="1A3C3A11" w14:textId="19A16AC0"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Виды, назначение и тактико-технические характеристики стрелкового оружия и ручны гранат Вооруженных Сид Российской Федерации (огневая подготовка).</w:t>
            </w:r>
          </w:p>
          <w:p w14:paraId="4DBA7D10" w14:textId="150D47A5"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Общевоинские уставы – закон жизни Вооруженных Сил Российской Федерации.</w:t>
            </w:r>
          </w:p>
          <w:p w14:paraId="39823C9D" w14:textId="2F251CB1"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Военнослужащие и взаимоотношения между ними (общевоинские уставы).</w:t>
            </w:r>
          </w:p>
          <w:p w14:paraId="3DCA6C98" w14:textId="04B86AC5"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Воинская дисциплина, ее сущность и значение.</w:t>
            </w:r>
          </w:p>
          <w:p w14:paraId="5754304F" w14:textId="40D5C1BE"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Строевые приемы и движение без оружия (строевая подготовка).</w:t>
            </w:r>
          </w:p>
          <w:p w14:paraId="51DD28DC" w14:textId="3B33D6E2"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Итого по ФРП = 9 часа</w:t>
            </w:r>
          </w:p>
          <w:p w14:paraId="4E39EB76" w14:textId="77777777" w:rsidR="00335BEF" w:rsidRPr="004C3789" w:rsidRDefault="00335BEF" w:rsidP="00335BEF">
            <w:pPr>
              <w:ind w:right="130"/>
              <w:rPr>
                <w:rFonts w:eastAsia="OfficinaSansBoldITC"/>
                <w:szCs w:val="20"/>
                <w:lang w:val="ru-RU" w:eastAsia="en-US"/>
              </w:rPr>
            </w:pPr>
          </w:p>
          <w:p w14:paraId="7DC4C313" w14:textId="08090614"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Модуль № 3 «Культура безопасности жизнедеятельности в современнм обществе»:</w:t>
            </w:r>
          </w:p>
          <w:p w14:paraId="7AF87DE8" w14:textId="538CBDD8"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Основы безопасности жизнедеятельности.</w:t>
            </w:r>
          </w:p>
          <w:p w14:paraId="595BEC9F" w14:textId="1618B078"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Правила поведения в опасных и чрезвычайных ситуациях.</w:t>
            </w:r>
          </w:p>
          <w:p w14:paraId="4C36AC8E" w14:textId="5E2F865F"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Итого по ФРП = 2 часа</w:t>
            </w:r>
          </w:p>
          <w:p w14:paraId="529AAAE1" w14:textId="4F2C7D12" w:rsidR="00335BEF" w:rsidRPr="004C3789" w:rsidRDefault="00335BEF" w:rsidP="00335BEF">
            <w:pPr>
              <w:ind w:right="130"/>
              <w:rPr>
                <w:rFonts w:eastAsia="OfficinaSansBoldITC"/>
                <w:b/>
                <w:szCs w:val="20"/>
                <w:lang w:val="ru-RU" w:eastAsia="en-US"/>
              </w:rPr>
            </w:pPr>
          </w:p>
          <w:p w14:paraId="78C6FBE5" w14:textId="5FA7F4EB"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Модуль № 4 «Безопасность в быту»:</w:t>
            </w:r>
          </w:p>
          <w:p w14:paraId="496BB50F" w14:textId="12460615"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Основные опасности в быту. Предупреждение бытовых отравлений.</w:t>
            </w:r>
          </w:p>
          <w:p w14:paraId="23642048" w14:textId="3A95C236"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Предупреждение бытовых травм.</w:t>
            </w:r>
          </w:p>
          <w:p w14:paraId="1E486730" w14:textId="339EE17A"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Безопасная эксплкатация бытовых приборов и мест общего пользования.</w:t>
            </w:r>
          </w:p>
          <w:p w14:paraId="713CE53A" w14:textId="2ED9AA3E"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Пожарная безопасность в быту.</w:t>
            </w:r>
          </w:p>
          <w:p w14:paraId="6F64E144" w14:textId="135897A2"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Предупреждение ситуаций криминального характера.</w:t>
            </w:r>
          </w:p>
          <w:p w14:paraId="48BDEFB4" w14:textId="43955187"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Безопасные действия при авариях на коммунальных системах жизнеобеспечения.</w:t>
            </w:r>
          </w:p>
          <w:p w14:paraId="52658DDF" w14:textId="4605DA11"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Итого по ФРП = 6 часа.</w:t>
            </w:r>
          </w:p>
          <w:p w14:paraId="7A0E5C2D" w14:textId="15D007B6" w:rsidR="00335BEF" w:rsidRPr="004C3789" w:rsidRDefault="00335BEF" w:rsidP="00335BEF">
            <w:pPr>
              <w:ind w:right="130"/>
              <w:rPr>
                <w:rFonts w:eastAsia="OfficinaSansBoldITC"/>
                <w:szCs w:val="20"/>
                <w:lang w:val="ru-RU" w:eastAsia="en-US"/>
              </w:rPr>
            </w:pPr>
          </w:p>
          <w:p w14:paraId="68C4887D" w14:textId="63A74DA6"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Модуль № 5 «Безопасность на транспорте»:</w:t>
            </w:r>
          </w:p>
          <w:p w14:paraId="245AD670" w14:textId="0179D279"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Правила дорожного движения.</w:t>
            </w:r>
          </w:p>
          <w:p w14:paraId="398C0D3A" w14:textId="5B77E7BA"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Безопасность пешехода</w:t>
            </w:r>
          </w:p>
          <w:p w14:paraId="2201C382" w14:textId="06884DBD"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Безопасность пассажира.</w:t>
            </w:r>
          </w:p>
          <w:p w14:paraId="361B1072" w14:textId="040CD347"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Безопасность водителя.</w:t>
            </w:r>
          </w:p>
          <w:p w14:paraId="7B120DC7" w14:textId="6A858E7D"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Безопасные действия при дорожно-транспортных происшествиях.</w:t>
            </w:r>
          </w:p>
          <w:p w14:paraId="20B845ED" w14:textId="5299F843"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Безопасность пассажиров на различных видах транспорта.</w:t>
            </w:r>
          </w:p>
          <w:p w14:paraId="77D60B89" w14:textId="518AD800" w:rsidR="00335BEF" w:rsidRPr="004C3789" w:rsidRDefault="00335BEF" w:rsidP="00335BEF">
            <w:pPr>
              <w:ind w:right="130"/>
              <w:rPr>
                <w:rFonts w:eastAsia="OfficinaSansBoldITC"/>
                <w:szCs w:val="20"/>
                <w:lang w:val="ru-RU" w:eastAsia="en-US"/>
              </w:rPr>
            </w:pPr>
            <w:r w:rsidRPr="004C3789">
              <w:rPr>
                <w:rFonts w:eastAsia="OfficinaSansBoldITC"/>
                <w:szCs w:val="20"/>
                <w:lang w:val="ru-RU" w:eastAsia="en-US"/>
              </w:rPr>
              <w:t>Первая помощь при ЧС на транспорте.</w:t>
            </w:r>
          </w:p>
          <w:p w14:paraId="568D4733" w14:textId="5593121A" w:rsidR="00335BEF" w:rsidRPr="004C3789" w:rsidRDefault="00335BEF" w:rsidP="00335BEF">
            <w:pPr>
              <w:ind w:right="130"/>
              <w:rPr>
                <w:rFonts w:eastAsia="OfficinaSansBoldITC"/>
                <w:b/>
                <w:szCs w:val="20"/>
                <w:lang w:val="ru-RU" w:eastAsia="en-US"/>
              </w:rPr>
            </w:pPr>
            <w:r w:rsidRPr="004C3789">
              <w:rPr>
                <w:rFonts w:eastAsia="OfficinaSansBoldITC"/>
                <w:b/>
                <w:szCs w:val="20"/>
                <w:lang w:val="ru-RU" w:eastAsia="en-US"/>
              </w:rPr>
              <w:t>Итого по ФРП = 7 часов.</w:t>
            </w:r>
          </w:p>
          <w:p w14:paraId="15F864D1" w14:textId="77777777" w:rsidR="00335BEF" w:rsidRPr="004C3789" w:rsidRDefault="00335BEF" w:rsidP="00335BEF">
            <w:pPr>
              <w:ind w:right="130" w:firstLine="0"/>
              <w:rPr>
                <w:rFonts w:eastAsia="OfficinaSansBoldITC"/>
                <w:szCs w:val="20"/>
                <w:lang w:val="ru-RU" w:eastAsia="en-US"/>
              </w:rPr>
            </w:pPr>
            <w:r w:rsidRPr="004C3789">
              <w:rPr>
                <w:rFonts w:eastAsia="OfficinaSansBoldITC"/>
                <w:szCs w:val="20"/>
                <w:lang w:val="ru-RU" w:eastAsia="en-US"/>
              </w:rPr>
              <w:t xml:space="preserve"> </w:t>
            </w:r>
          </w:p>
          <w:p w14:paraId="43E6C0D8" w14:textId="77777777" w:rsidR="00335BEF" w:rsidRPr="004C3789" w:rsidRDefault="00335BEF" w:rsidP="00335BEF">
            <w:pPr>
              <w:ind w:right="130" w:firstLine="0"/>
              <w:rPr>
                <w:rFonts w:eastAsia="OfficinaSansBoldITC"/>
                <w:szCs w:val="20"/>
                <w:lang w:val="ru-RU" w:eastAsia="en-US"/>
              </w:rPr>
            </w:pPr>
          </w:p>
          <w:p w14:paraId="77CD68EE" w14:textId="77777777" w:rsidR="00335BEF" w:rsidRPr="004C3789" w:rsidRDefault="00335BEF" w:rsidP="00335BEF">
            <w:pPr>
              <w:ind w:right="130" w:firstLine="0"/>
              <w:rPr>
                <w:rFonts w:eastAsia="OfficinaSansBoldITC"/>
                <w:b/>
                <w:szCs w:val="20"/>
                <w:lang w:val="ru-RU" w:eastAsia="en-US"/>
              </w:rPr>
            </w:pPr>
            <w:r w:rsidRPr="004C3789">
              <w:rPr>
                <w:rFonts w:eastAsia="OfficinaSansBoldITC"/>
                <w:szCs w:val="20"/>
                <w:lang w:val="ru-RU" w:eastAsia="en-US"/>
              </w:rPr>
              <w:t xml:space="preserve"> </w:t>
            </w:r>
            <w:r w:rsidRPr="004C3789">
              <w:rPr>
                <w:rFonts w:eastAsia="OfficinaSansBoldITC"/>
                <w:b/>
                <w:szCs w:val="20"/>
                <w:lang w:val="ru-RU" w:eastAsia="en-US"/>
              </w:rPr>
              <w:t>Модуль № 6 «Безопасность в общественных местах»:</w:t>
            </w:r>
          </w:p>
          <w:p w14:paraId="2F2C7AE3" w14:textId="77777777" w:rsidR="00335BEF" w:rsidRPr="004C3789" w:rsidRDefault="00335BEF" w:rsidP="00335BEF">
            <w:pPr>
              <w:ind w:right="130" w:firstLine="0"/>
              <w:rPr>
                <w:rFonts w:eastAsia="OfficinaSansBoldITC"/>
                <w:szCs w:val="20"/>
                <w:lang w:val="ru-RU" w:eastAsia="en-US"/>
              </w:rPr>
            </w:pPr>
            <w:r w:rsidRPr="004C3789">
              <w:rPr>
                <w:rFonts w:eastAsia="OfficinaSansBoldITC"/>
                <w:szCs w:val="20"/>
                <w:lang w:val="ru-RU" w:eastAsia="en-US"/>
              </w:rPr>
              <w:t xml:space="preserve"> Основные опасности в общественных местах.</w:t>
            </w:r>
          </w:p>
          <w:p w14:paraId="5F893A0D" w14:textId="77777777" w:rsidR="00335BEF" w:rsidRPr="004C3789" w:rsidRDefault="00335BEF" w:rsidP="00335BEF">
            <w:pPr>
              <w:ind w:right="130" w:firstLine="0"/>
              <w:rPr>
                <w:rFonts w:eastAsia="OfficinaSansBoldITC"/>
                <w:szCs w:val="20"/>
                <w:lang w:val="ru-RU" w:eastAsia="en-US"/>
              </w:rPr>
            </w:pPr>
            <w:r w:rsidRPr="004C3789">
              <w:rPr>
                <w:rFonts w:eastAsia="OfficinaSansBoldITC"/>
                <w:szCs w:val="20"/>
                <w:lang w:val="ru-RU" w:eastAsia="en-US"/>
              </w:rPr>
              <w:t xml:space="preserve"> Правила безопасного поведения при посещении массовых мероприятий.</w:t>
            </w:r>
          </w:p>
          <w:p w14:paraId="485C70B0" w14:textId="77777777" w:rsidR="00335BEF" w:rsidRPr="004C3789" w:rsidRDefault="00335BEF" w:rsidP="00335BEF">
            <w:pPr>
              <w:ind w:right="130" w:firstLine="0"/>
              <w:rPr>
                <w:rFonts w:eastAsia="OfficinaSansBoldITC"/>
                <w:szCs w:val="20"/>
                <w:lang w:val="ru-RU" w:eastAsia="en-US"/>
              </w:rPr>
            </w:pPr>
            <w:r w:rsidRPr="004C3789">
              <w:rPr>
                <w:rFonts w:eastAsia="OfficinaSansBoldITC"/>
                <w:szCs w:val="20"/>
                <w:lang w:val="ru-RU" w:eastAsia="en-US"/>
              </w:rPr>
              <w:t xml:space="preserve"> Пожарная безопасность в общественных местах.</w:t>
            </w:r>
          </w:p>
          <w:p w14:paraId="085F9EC0" w14:textId="2BF94F8C" w:rsidR="00335BEF" w:rsidRPr="004C3789" w:rsidRDefault="00335BEF" w:rsidP="00335BEF">
            <w:pPr>
              <w:ind w:right="130" w:firstLine="0"/>
              <w:rPr>
                <w:rFonts w:eastAsia="OfficinaSansBoldITC"/>
                <w:szCs w:val="20"/>
                <w:lang w:val="ru-RU" w:eastAsia="en-US"/>
              </w:rPr>
            </w:pPr>
            <w:r w:rsidRPr="004C3789">
              <w:rPr>
                <w:rFonts w:eastAsia="OfficinaSansBoldITC"/>
                <w:szCs w:val="20"/>
                <w:lang w:val="ru-RU" w:eastAsia="en-US"/>
              </w:rPr>
              <w:t xml:space="preserve"> Безопасные действия в ситуациях криминогенного и антиобщественного характера.</w:t>
            </w:r>
          </w:p>
          <w:p w14:paraId="411A6FF1" w14:textId="77777777" w:rsidR="00335BEF" w:rsidRPr="004C3789" w:rsidRDefault="00335BEF" w:rsidP="00335BEF">
            <w:pPr>
              <w:ind w:firstLine="0"/>
              <w:rPr>
                <w:rFonts w:eastAsia="OfficinaSansBoldITC"/>
                <w:b/>
                <w:szCs w:val="20"/>
                <w:lang w:val="ru-RU" w:eastAsia="en-US"/>
              </w:rPr>
            </w:pPr>
            <w:r w:rsidRPr="004C3789">
              <w:rPr>
                <w:rFonts w:eastAsia="OfficinaSansBoldITC"/>
                <w:szCs w:val="20"/>
                <w:lang w:val="ru-RU" w:eastAsia="en-US"/>
              </w:rPr>
              <w:t xml:space="preserve"> </w:t>
            </w:r>
            <w:r w:rsidRPr="004C3789">
              <w:rPr>
                <w:rFonts w:eastAsia="OfficinaSansBoldITC"/>
                <w:b/>
                <w:szCs w:val="20"/>
                <w:lang w:val="ru-RU" w:eastAsia="en-US"/>
              </w:rPr>
              <w:t>Итого по ФРП = 6 часов.</w:t>
            </w:r>
          </w:p>
          <w:p w14:paraId="6BB588FA" w14:textId="77777777" w:rsidR="00335BEF" w:rsidRPr="004C3789" w:rsidRDefault="00335BEF" w:rsidP="00335BEF">
            <w:pPr>
              <w:ind w:firstLine="0"/>
              <w:rPr>
                <w:rFonts w:eastAsia="OfficinaSansBoldITC"/>
                <w:b/>
                <w:szCs w:val="20"/>
                <w:lang w:val="ru-RU" w:eastAsia="en-US"/>
              </w:rPr>
            </w:pPr>
          </w:p>
          <w:p w14:paraId="18FD08A2" w14:textId="77777777" w:rsidR="00335BEF" w:rsidRPr="004C3789" w:rsidRDefault="00335BEF" w:rsidP="00335BEF">
            <w:pPr>
              <w:ind w:firstLine="0"/>
              <w:rPr>
                <w:rFonts w:eastAsia="OfficinaSansBoldITC"/>
                <w:b/>
                <w:szCs w:val="20"/>
                <w:lang w:val="ru-RU" w:eastAsia="en-US"/>
              </w:rPr>
            </w:pPr>
            <w:r w:rsidRPr="004C3789">
              <w:rPr>
                <w:rFonts w:eastAsia="OfficinaSansBoldITC"/>
                <w:b/>
                <w:szCs w:val="20"/>
                <w:lang w:val="ru-RU" w:eastAsia="en-US"/>
              </w:rPr>
              <w:t>Модуль № 7 «Безопасность в природной среде»:</w:t>
            </w:r>
          </w:p>
          <w:p w14:paraId="4D249819" w14:textId="77777777" w:rsidR="00335BEF" w:rsidRPr="004C3789" w:rsidRDefault="00335BEF" w:rsidP="00335BEF">
            <w:pPr>
              <w:ind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Правила безопасного поведения в природной среде.</w:t>
            </w:r>
          </w:p>
          <w:p w14:paraId="6F9F81C9" w14:textId="503E1B3C"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Безопасные действия при автономном существовании в природной среде.</w:t>
            </w:r>
          </w:p>
          <w:p w14:paraId="79A7A0A3" w14:textId="1800EAC3"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Пожарная безопасность в природной среде.</w:t>
            </w:r>
          </w:p>
          <w:p w14:paraId="763AF67B" w14:textId="0B36CFD0"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Безопасное поведение в горах.</w:t>
            </w:r>
          </w:p>
          <w:p w14:paraId="52D20518" w14:textId="2C9E502C"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Безопасное поведение на водоёмах.</w:t>
            </w:r>
          </w:p>
          <w:p w14:paraId="50767EC0" w14:textId="24DAC5B5"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Безопасные действия при наводнении, цунами.</w:t>
            </w:r>
          </w:p>
          <w:p w14:paraId="77DF7C81" w14:textId="2C3FD72D"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Безопасные действия при урагане, смерче, грозе.</w:t>
            </w:r>
          </w:p>
          <w:p w14:paraId="513668E8" w14:textId="0754B562"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Безопсные действия при землетрясении, извержении вулкана.</w:t>
            </w:r>
          </w:p>
          <w:p w14:paraId="57BF1F0E" w14:textId="2BC648BA"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Экология и её значение для устойчивого развития общества.</w:t>
            </w:r>
          </w:p>
          <w:p w14:paraId="4E78DFC2" w14:textId="26907B6D" w:rsidR="00335BEF" w:rsidRPr="004C3789" w:rsidRDefault="00335BEF" w:rsidP="00335BEF">
            <w:pPr>
              <w:ind w:firstLine="0"/>
              <w:rPr>
                <w:rFonts w:eastAsia="OfficinaSansBoldITC"/>
                <w:b/>
                <w:szCs w:val="20"/>
                <w:lang w:val="ru-RU" w:eastAsia="en-US"/>
              </w:rPr>
            </w:pPr>
            <w:r w:rsidRPr="004C3789">
              <w:rPr>
                <w:rFonts w:eastAsia="OfficinaSansBoldITC"/>
                <w:szCs w:val="20"/>
                <w:lang w:val="ru-RU" w:eastAsia="en-US"/>
              </w:rPr>
              <w:t xml:space="preserve"> </w:t>
            </w:r>
            <w:r w:rsidRPr="004C3789">
              <w:rPr>
                <w:rFonts w:eastAsia="OfficinaSansBoldITC"/>
                <w:b/>
                <w:szCs w:val="20"/>
                <w:lang w:val="ru-RU" w:eastAsia="en-US"/>
              </w:rPr>
              <w:t>Итого по ФРП = 9 часов</w:t>
            </w:r>
          </w:p>
          <w:p w14:paraId="4BFFE7AB" w14:textId="77777777" w:rsidR="00335BEF" w:rsidRPr="004C3789" w:rsidRDefault="00335BEF" w:rsidP="00335BEF">
            <w:pPr>
              <w:ind w:firstLine="0"/>
              <w:rPr>
                <w:rFonts w:eastAsia="OfficinaSansBoldITC"/>
                <w:szCs w:val="20"/>
                <w:lang w:val="ru-RU" w:eastAsia="en-US"/>
              </w:rPr>
            </w:pPr>
          </w:p>
          <w:p w14:paraId="7A604596" w14:textId="77777777" w:rsidR="00335BEF" w:rsidRPr="004C3789" w:rsidRDefault="00335BEF" w:rsidP="00335BEF">
            <w:pPr>
              <w:ind w:firstLine="0"/>
              <w:rPr>
                <w:rFonts w:eastAsia="OfficinaSansBoldITC"/>
                <w:b/>
                <w:szCs w:val="20"/>
                <w:lang w:val="ru-RU" w:eastAsia="en-US"/>
              </w:rPr>
            </w:pPr>
            <w:r w:rsidRPr="004C3789">
              <w:rPr>
                <w:rFonts w:eastAsia="OfficinaSansBoldITC"/>
                <w:b/>
                <w:szCs w:val="20"/>
                <w:lang w:val="ru-RU" w:eastAsia="en-US"/>
              </w:rPr>
              <w:t xml:space="preserve"> Модуль № 8 «Основы медицинских знаний. Оказание первой помощи»:</w:t>
            </w:r>
          </w:p>
          <w:p w14:paraId="1ACF313F" w14:textId="77777777" w:rsidR="00335BEF" w:rsidRPr="004C3789" w:rsidRDefault="00335BEF" w:rsidP="00335BEF">
            <w:pPr>
              <w:ind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Общие представления о здоровье.</w:t>
            </w:r>
          </w:p>
          <w:p w14:paraId="6F797360" w14:textId="35D04C00" w:rsidR="00335BEF" w:rsidRPr="004C3789" w:rsidRDefault="00335BEF" w:rsidP="00335BEF">
            <w:pPr>
              <w:ind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Предупреждение и защита от инфекционых заболеваний.</w:t>
            </w:r>
          </w:p>
          <w:p w14:paraId="13007757" w14:textId="54819506"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Профилактика инфекционных заболеваний.</w:t>
            </w:r>
          </w:p>
          <w:p w14:paraId="0A3EF208" w14:textId="6B1A8E26"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Психическое здоровье и психологическое благополучие.</w:t>
            </w:r>
          </w:p>
          <w:p w14:paraId="74CC350C" w14:textId="0F36153E"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Первая помощь при неотложных состояниях.</w:t>
            </w:r>
          </w:p>
          <w:p w14:paraId="28D9A9B7" w14:textId="53FF4353"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Практикум для отработки практических навыков первой помощи и психологической поддержки, решение кейсов, моделирования ситуаций.</w:t>
            </w:r>
          </w:p>
          <w:p w14:paraId="02C69E4C" w14:textId="3CAC702E" w:rsidR="00335BEF" w:rsidRPr="004C3789" w:rsidRDefault="00335BEF" w:rsidP="00335BEF">
            <w:pPr>
              <w:ind w:firstLine="0"/>
              <w:rPr>
                <w:rFonts w:eastAsia="OfficinaSansBoldITC"/>
                <w:b/>
                <w:szCs w:val="20"/>
                <w:lang w:val="ru-RU" w:eastAsia="en-US"/>
              </w:rPr>
            </w:pPr>
            <w:r w:rsidRPr="004C3789">
              <w:rPr>
                <w:rFonts w:eastAsia="OfficinaSansBoldITC"/>
                <w:szCs w:val="20"/>
                <w:lang w:val="ru-RU" w:eastAsia="en-US"/>
              </w:rPr>
              <w:t xml:space="preserve"> </w:t>
            </w:r>
            <w:r w:rsidRPr="004C3789">
              <w:rPr>
                <w:rFonts w:eastAsia="OfficinaSansBoldITC"/>
                <w:b/>
                <w:szCs w:val="20"/>
                <w:lang w:val="ru-RU" w:eastAsia="en-US"/>
              </w:rPr>
              <w:t>Итого по ФРП = 7 часов</w:t>
            </w:r>
          </w:p>
          <w:p w14:paraId="59FFE7EB" w14:textId="607E5CE1" w:rsidR="00335BEF" w:rsidRPr="004C3789" w:rsidRDefault="00335BEF" w:rsidP="00335BEF">
            <w:pPr>
              <w:ind w:firstLine="0"/>
              <w:rPr>
                <w:rFonts w:eastAsia="OfficinaSansBoldITC"/>
                <w:b/>
                <w:szCs w:val="20"/>
                <w:lang w:val="ru-RU" w:eastAsia="en-US"/>
              </w:rPr>
            </w:pPr>
            <w:r w:rsidRPr="004C3789">
              <w:rPr>
                <w:rFonts w:eastAsia="OfficinaSansBoldITC"/>
                <w:b/>
                <w:szCs w:val="20"/>
                <w:lang w:val="ru-RU" w:eastAsia="en-US"/>
              </w:rPr>
              <w:t xml:space="preserve"> </w:t>
            </w:r>
          </w:p>
          <w:p w14:paraId="68624585" w14:textId="77777777" w:rsidR="00335BEF" w:rsidRPr="004C3789" w:rsidRDefault="00335BEF" w:rsidP="00335BEF">
            <w:pPr>
              <w:ind w:firstLine="0"/>
              <w:rPr>
                <w:rFonts w:eastAsia="OfficinaSansBoldITC"/>
                <w:b/>
                <w:szCs w:val="20"/>
                <w:lang w:val="ru-RU" w:eastAsia="en-US"/>
              </w:rPr>
            </w:pPr>
            <w:r w:rsidRPr="004C3789">
              <w:rPr>
                <w:rFonts w:eastAsia="OfficinaSansBoldITC"/>
                <w:b/>
                <w:szCs w:val="20"/>
                <w:lang w:val="ru-RU" w:eastAsia="en-US"/>
              </w:rPr>
              <w:t xml:space="preserve"> Модуль №9 «Безопасность в социуме»:</w:t>
            </w:r>
          </w:p>
          <w:p w14:paraId="531E2C55" w14:textId="77777777" w:rsidR="00335BEF" w:rsidRPr="004C3789" w:rsidRDefault="00335BEF" w:rsidP="00335BEF">
            <w:pPr>
              <w:ind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Общение – основая социального взаимодействия.</w:t>
            </w:r>
          </w:p>
          <w:p w14:paraId="4817AA90"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Безопасные способы избегания и разрешения конфликтных ситуаций.</w:t>
            </w:r>
          </w:p>
          <w:p w14:paraId="6F78AF84"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Манипуляция и способы противостоять ей.</w:t>
            </w:r>
          </w:p>
          <w:p w14:paraId="66531802"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Современые увлечения. Ее возможноти и риски.</w:t>
            </w:r>
          </w:p>
          <w:p w14:paraId="03E928B6" w14:textId="77777777" w:rsidR="00335BEF" w:rsidRPr="004C3789" w:rsidRDefault="00335BEF" w:rsidP="00335BEF">
            <w:pPr>
              <w:ind w:firstLine="0"/>
              <w:rPr>
                <w:rFonts w:eastAsia="OfficinaSansBoldITC"/>
                <w:b/>
                <w:szCs w:val="20"/>
                <w:lang w:val="ru-RU" w:eastAsia="en-US"/>
              </w:rPr>
            </w:pPr>
            <w:r w:rsidRPr="004C3789">
              <w:rPr>
                <w:rFonts w:eastAsia="OfficinaSansBoldITC"/>
                <w:szCs w:val="20"/>
                <w:lang w:val="ru-RU" w:eastAsia="en-US"/>
              </w:rPr>
              <w:t xml:space="preserve"> </w:t>
            </w:r>
            <w:r w:rsidRPr="004C3789">
              <w:rPr>
                <w:rFonts w:eastAsia="OfficinaSansBoldITC"/>
                <w:b/>
                <w:szCs w:val="20"/>
                <w:lang w:val="ru-RU" w:eastAsia="en-US"/>
              </w:rPr>
              <w:t>Итого по ФРП = 6 часов.</w:t>
            </w:r>
          </w:p>
          <w:p w14:paraId="2A358217" w14:textId="77777777" w:rsidR="00335BEF" w:rsidRPr="004C3789" w:rsidRDefault="00335BEF" w:rsidP="00335BEF">
            <w:pPr>
              <w:ind w:firstLine="0"/>
              <w:rPr>
                <w:rFonts w:eastAsia="OfficinaSansBoldITC"/>
                <w:b/>
                <w:szCs w:val="20"/>
                <w:lang w:val="ru-RU" w:eastAsia="en-US"/>
              </w:rPr>
            </w:pPr>
          </w:p>
          <w:p w14:paraId="0C225FAB" w14:textId="77777777" w:rsidR="00335BEF" w:rsidRPr="004C3789" w:rsidRDefault="00335BEF" w:rsidP="00335BEF">
            <w:pPr>
              <w:ind w:firstLine="0"/>
              <w:rPr>
                <w:rFonts w:eastAsia="OfficinaSansBoldITC"/>
                <w:b/>
                <w:szCs w:val="20"/>
                <w:lang w:val="ru-RU" w:eastAsia="en-US"/>
              </w:rPr>
            </w:pPr>
            <w:r w:rsidRPr="004C3789">
              <w:rPr>
                <w:rFonts w:eastAsia="OfficinaSansBoldITC"/>
                <w:b/>
                <w:szCs w:val="20"/>
                <w:lang w:val="ru-RU" w:eastAsia="en-US"/>
              </w:rPr>
              <w:t xml:space="preserve"> Модуль № 10 «Безопасность в информационном пространстве»:</w:t>
            </w:r>
          </w:p>
          <w:p w14:paraId="6DC3985E" w14:textId="77777777" w:rsidR="00335BEF" w:rsidRPr="004C3789" w:rsidRDefault="00335BEF" w:rsidP="00335BEF">
            <w:pPr>
              <w:ind w:firstLine="0"/>
              <w:rPr>
                <w:rFonts w:eastAsia="OfficinaSansBoldITC"/>
                <w:szCs w:val="20"/>
                <w:lang w:val="ru-RU" w:eastAsia="en-US"/>
              </w:rPr>
            </w:pPr>
            <w:r w:rsidRPr="004C3789">
              <w:rPr>
                <w:rFonts w:eastAsia="OfficinaSansBoldITC"/>
                <w:b/>
                <w:szCs w:val="20"/>
                <w:lang w:val="ru-RU" w:eastAsia="en-US"/>
              </w:rPr>
              <w:t xml:space="preserve"> </w:t>
            </w:r>
            <w:r w:rsidRPr="004C3789">
              <w:rPr>
                <w:rFonts w:eastAsia="OfficinaSansBoldITC"/>
                <w:szCs w:val="20"/>
                <w:lang w:val="ru-RU" w:eastAsia="en-US"/>
              </w:rPr>
              <w:t>Общие принципы безопасности в цифровой среде.</w:t>
            </w:r>
          </w:p>
          <w:p w14:paraId="27D9DFFF"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Опасные программы и явления цифровой среды.</w:t>
            </w:r>
          </w:p>
          <w:p w14:paraId="071E4FF8"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Безопасные правила цифрового поведения.</w:t>
            </w:r>
          </w:p>
          <w:p w14:paraId="5DBB1AD5" w14:textId="77777777" w:rsidR="00335BEF" w:rsidRPr="004C3789" w:rsidRDefault="00335BEF" w:rsidP="00335BEF">
            <w:pPr>
              <w:ind w:firstLine="0"/>
              <w:rPr>
                <w:rFonts w:eastAsia="OfficinaSansBoldITC"/>
                <w:b/>
                <w:szCs w:val="20"/>
                <w:lang w:val="ru-RU" w:eastAsia="en-US"/>
              </w:rPr>
            </w:pPr>
            <w:r w:rsidRPr="004C3789">
              <w:rPr>
                <w:rFonts w:eastAsia="OfficinaSansBoldITC"/>
                <w:szCs w:val="20"/>
                <w:lang w:val="ru-RU" w:eastAsia="en-US"/>
              </w:rPr>
              <w:t xml:space="preserve"> </w:t>
            </w:r>
            <w:r w:rsidRPr="004C3789">
              <w:rPr>
                <w:rFonts w:eastAsia="OfficinaSansBoldITC"/>
                <w:b/>
                <w:szCs w:val="20"/>
                <w:lang w:val="ru-RU" w:eastAsia="en-US"/>
              </w:rPr>
              <w:t>Итого по ФРП = 5 часов.</w:t>
            </w:r>
          </w:p>
          <w:p w14:paraId="6E4277AC" w14:textId="77777777" w:rsidR="00335BEF" w:rsidRPr="004C3789" w:rsidRDefault="00335BEF" w:rsidP="00335BEF">
            <w:pPr>
              <w:ind w:firstLine="0"/>
              <w:rPr>
                <w:rFonts w:eastAsia="OfficinaSansBoldITC"/>
                <w:b/>
                <w:szCs w:val="20"/>
                <w:lang w:val="ru-RU" w:eastAsia="en-US"/>
              </w:rPr>
            </w:pPr>
          </w:p>
          <w:p w14:paraId="7A256B3B" w14:textId="77777777" w:rsidR="00335BEF" w:rsidRPr="004C3789" w:rsidRDefault="00335BEF" w:rsidP="00335BEF">
            <w:pPr>
              <w:ind w:firstLine="0"/>
              <w:rPr>
                <w:rFonts w:eastAsia="OfficinaSansBoldITC"/>
                <w:b/>
                <w:szCs w:val="20"/>
                <w:lang w:val="ru-RU" w:eastAsia="en-US"/>
              </w:rPr>
            </w:pPr>
            <w:r w:rsidRPr="004C3789">
              <w:rPr>
                <w:rFonts w:eastAsia="OfficinaSansBoldITC"/>
                <w:b/>
                <w:szCs w:val="20"/>
                <w:lang w:val="ru-RU" w:eastAsia="en-US"/>
              </w:rPr>
              <w:t xml:space="preserve"> Модуль № 11 «Основы противодействия экстремизму и терроризму»:</w:t>
            </w:r>
          </w:p>
          <w:p w14:paraId="26E938FB"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w:t>
            </w:r>
            <w:r w:rsidRPr="004C3789">
              <w:rPr>
                <w:rFonts w:eastAsia="OfficinaSansBoldITC"/>
                <w:b/>
                <w:szCs w:val="20"/>
                <w:lang w:val="ru-RU" w:eastAsia="en-US"/>
              </w:rPr>
              <w:t xml:space="preserve"> </w:t>
            </w:r>
            <w:r w:rsidRPr="004C3789">
              <w:rPr>
                <w:rFonts w:eastAsia="OfficinaSansBoldITC"/>
                <w:szCs w:val="20"/>
                <w:lang w:val="ru-RU" w:eastAsia="en-US"/>
              </w:rPr>
              <w:t>Общественно-государственная система противодействия экстемизму и терроризму.</w:t>
            </w:r>
          </w:p>
          <w:p w14:paraId="5F6B45EB"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Безопасные действия при угрозе теракта.</w:t>
            </w:r>
          </w:p>
          <w:p w14:paraId="0CDE012A" w14:textId="77777777" w:rsidR="00335BEF" w:rsidRPr="004C3789" w:rsidRDefault="00335BEF" w:rsidP="00335BEF">
            <w:pPr>
              <w:ind w:firstLine="0"/>
              <w:rPr>
                <w:rFonts w:eastAsia="OfficinaSansBoldITC"/>
                <w:szCs w:val="20"/>
                <w:lang w:val="ru-RU" w:eastAsia="en-US"/>
              </w:rPr>
            </w:pPr>
            <w:r w:rsidRPr="004C3789">
              <w:rPr>
                <w:rFonts w:eastAsia="OfficinaSansBoldITC"/>
                <w:szCs w:val="20"/>
                <w:lang w:val="ru-RU" w:eastAsia="en-US"/>
              </w:rPr>
              <w:t xml:space="preserve"> Безопасные действия при совершении теракта.</w:t>
            </w:r>
          </w:p>
          <w:p w14:paraId="15F211A8" w14:textId="2B452196" w:rsidR="00335BEF" w:rsidRPr="004C3789" w:rsidRDefault="00335BEF" w:rsidP="00335BEF">
            <w:pPr>
              <w:ind w:firstLine="0"/>
              <w:rPr>
                <w:rFonts w:eastAsia="OfficinaSansBoldITC"/>
                <w:b/>
                <w:szCs w:val="20"/>
                <w:lang w:val="ru-RU" w:eastAsia="en-US"/>
              </w:rPr>
            </w:pPr>
            <w:r w:rsidRPr="004C3789">
              <w:rPr>
                <w:rFonts w:eastAsia="OfficinaSansBoldITC"/>
                <w:b/>
                <w:szCs w:val="20"/>
                <w:lang w:val="ru-RU" w:eastAsia="en-US"/>
              </w:rPr>
              <w:t xml:space="preserve"> Итого по ФРП = 7 часов.</w:t>
            </w:r>
          </w:p>
        </w:tc>
        <w:tc>
          <w:tcPr>
            <w:tcW w:w="1559" w:type="dxa"/>
            <w:textDirection w:val="btLr"/>
          </w:tcPr>
          <w:p w14:paraId="029C2484" w14:textId="32F6E07E" w:rsidR="00335BEF" w:rsidRPr="004C3789" w:rsidRDefault="00335BEF" w:rsidP="00335BEF">
            <w:pPr>
              <w:spacing w:line="240" w:lineRule="auto"/>
              <w:ind w:left="113" w:right="113" w:firstLine="0"/>
              <w:jc w:val="center"/>
              <w:rPr>
                <w:rFonts w:eastAsia="Times New Roman"/>
                <w:i/>
                <w:szCs w:val="20"/>
                <w:lang w:val="ru-RU" w:eastAsia="en-US"/>
              </w:rPr>
            </w:pPr>
            <w:r w:rsidRPr="004C378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559" w:type="dxa"/>
            <w:textDirection w:val="btLr"/>
          </w:tcPr>
          <w:p w14:paraId="440F0535" w14:textId="77777777" w:rsidR="00335BEF" w:rsidRPr="004C3789" w:rsidRDefault="00335BEF" w:rsidP="00335BEF">
            <w:pPr>
              <w:spacing w:line="240" w:lineRule="auto"/>
              <w:ind w:left="113" w:right="113" w:firstLine="0"/>
              <w:jc w:val="center"/>
              <w:rPr>
                <w:rFonts w:eastAsia="Times New Roman"/>
                <w:i/>
                <w:szCs w:val="20"/>
                <w:lang w:val="ru-RU" w:eastAsia="en-US"/>
              </w:rPr>
            </w:pPr>
            <w:r w:rsidRPr="004C378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0F47AE61" w:rsidR="00335BEF" w:rsidRPr="006103F1" w:rsidRDefault="00335BEF" w:rsidP="00335BEF">
            <w:pPr>
              <w:spacing w:line="240" w:lineRule="auto"/>
              <w:ind w:left="113" w:right="113" w:firstLine="0"/>
              <w:jc w:val="center"/>
              <w:rPr>
                <w:rFonts w:eastAsia="Times New Roman"/>
                <w:i/>
                <w:szCs w:val="20"/>
                <w:lang w:val="ru-RU" w:eastAsia="en-US"/>
              </w:rPr>
            </w:pPr>
            <w:r w:rsidRPr="004C378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33BDA8D9" w14:textId="035BA4EE" w:rsidR="008F3196" w:rsidRDefault="004C3789" w:rsidP="005A36F7">
      <w:pPr>
        <w:spacing w:line="276" w:lineRule="auto"/>
        <w:ind w:right="6" w:firstLine="0"/>
        <w:rPr>
          <w:b/>
          <w:sz w:val="24"/>
          <w:szCs w:val="24"/>
        </w:rPr>
      </w:pPr>
      <w:r>
        <w:rPr>
          <w:sz w:val="24"/>
          <w:szCs w:val="24"/>
        </w:rPr>
        <w:t xml:space="preserve"> </w:t>
      </w:r>
    </w:p>
    <w:p w14:paraId="732365CE" w14:textId="1D344DE4" w:rsidR="008F3196" w:rsidRDefault="008F3196" w:rsidP="004C3789">
      <w:pPr>
        <w:spacing w:line="276" w:lineRule="auto"/>
        <w:ind w:right="6" w:firstLine="0"/>
        <w:rPr>
          <w:b/>
          <w:sz w:val="24"/>
          <w:szCs w:val="24"/>
        </w:rPr>
      </w:pPr>
    </w:p>
    <w:p w14:paraId="300580C1" w14:textId="77777777" w:rsidR="008F3196" w:rsidRPr="00FB764E" w:rsidRDefault="008F3196" w:rsidP="008F3196">
      <w:pPr>
        <w:spacing w:line="276" w:lineRule="auto"/>
        <w:ind w:right="6" w:firstLine="567"/>
        <w:jc w:val="center"/>
        <w:rPr>
          <w:b/>
          <w:sz w:val="24"/>
          <w:szCs w:val="24"/>
        </w:rPr>
      </w:pPr>
      <w:r w:rsidRPr="00FB764E">
        <w:rPr>
          <w:b/>
          <w:sz w:val="24"/>
          <w:szCs w:val="24"/>
        </w:rPr>
        <w:t>Рабочие программы учебных курсов внеурочной деятельности</w:t>
      </w:r>
    </w:p>
    <w:p w14:paraId="5E293BC3" w14:textId="77777777" w:rsidR="008F3196" w:rsidRPr="00FB764E" w:rsidRDefault="008F3196" w:rsidP="008F3196">
      <w:pPr>
        <w:spacing w:line="276" w:lineRule="auto"/>
        <w:ind w:right="6" w:firstLine="567"/>
        <w:rPr>
          <w:b/>
          <w:sz w:val="24"/>
          <w:szCs w:val="24"/>
        </w:rPr>
      </w:pPr>
    </w:p>
    <w:p w14:paraId="6EE684E6" w14:textId="77777777" w:rsidR="008F3196" w:rsidRPr="004C3789" w:rsidRDefault="008F3196" w:rsidP="008F3196">
      <w:pPr>
        <w:spacing w:line="276" w:lineRule="auto"/>
        <w:ind w:right="6" w:firstLine="0"/>
        <w:rPr>
          <w:sz w:val="24"/>
          <w:szCs w:val="24"/>
        </w:rPr>
      </w:pPr>
      <w:r w:rsidRPr="00397B25">
        <w:rPr>
          <w:sz w:val="24"/>
          <w:szCs w:val="24"/>
        </w:rPr>
        <w:t xml:space="preserve">        Внеурочная деятельность на текущий 2024-2025 учебный год пролонгирует реализацию планируемых результатов по обязательным курсам </w:t>
      </w:r>
      <w:r w:rsidRPr="004C3789">
        <w:rPr>
          <w:sz w:val="24"/>
          <w:szCs w:val="24"/>
        </w:rPr>
        <w:t xml:space="preserve">«Разговоры о важном», «Профориентация» и «Функциональная грамотность». </w:t>
      </w:r>
    </w:p>
    <w:p w14:paraId="52306331" w14:textId="72416CC1" w:rsidR="004C3789" w:rsidRPr="00F675F1" w:rsidRDefault="008F3196" w:rsidP="00F675F1">
      <w:pPr>
        <w:spacing w:line="276" w:lineRule="auto"/>
        <w:ind w:right="6" w:firstLine="567"/>
        <w:rPr>
          <w:sz w:val="24"/>
          <w:szCs w:val="24"/>
        </w:rPr>
      </w:pPr>
      <w:r w:rsidRPr="00397B25">
        <w:rPr>
          <w:sz w:val="24"/>
          <w:szCs w:val="24"/>
        </w:rPr>
        <w:t xml:space="preserve">Рабочие программы внеурочной деятельности на уровне </w:t>
      </w:r>
      <w:r>
        <w:rPr>
          <w:sz w:val="24"/>
          <w:szCs w:val="24"/>
        </w:rPr>
        <w:t>начального</w:t>
      </w:r>
      <w:r w:rsidRPr="00397B25">
        <w:rPr>
          <w:sz w:val="24"/>
          <w:szCs w:val="24"/>
        </w:rPr>
        <w:t xml:space="preserve"> общего образования являются приложением к настоящей ООП.</w:t>
      </w:r>
    </w:p>
    <w:p w14:paraId="022D5250" w14:textId="77777777" w:rsidR="004C3789" w:rsidRDefault="004C3789" w:rsidP="008F3196">
      <w:pPr>
        <w:tabs>
          <w:tab w:val="left" w:pos="4285"/>
        </w:tabs>
        <w:spacing w:line="276" w:lineRule="auto"/>
        <w:ind w:right="6" w:firstLine="567"/>
        <w:jc w:val="center"/>
        <w:rPr>
          <w:color w:val="FF0000"/>
          <w:sz w:val="24"/>
          <w:szCs w:val="24"/>
        </w:rPr>
      </w:pPr>
    </w:p>
    <w:p w14:paraId="2E3C0C97" w14:textId="77777777" w:rsidR="008F3196" w:rsidRDefault="008F3196" w:rsidP="008F3196">
      <w:pPr>
        <w:tabs>
          <w:tab w:val="left" w:pos="4285"/>
        </w:tabs>
        <w:spacing w:line="276" w:lineRule="auto"/>
        <w:ind w:right="6" w:firstLine="567"/>
        <w:jc w:val="center"/>
        <w:rPr>
          <w:b/>
          <w:sz w:val="24"/>
          <w:szCs w:val="24"/>
        </w:rPr>
      </w:pPr>
      <w:r w:rsidRPr="00397B25">
        <w:rPr>
          <w:b/>
          <w:sz w:val="24"/>
          <w:szCs w:val="24"/>
        </w:rPr>
        <w:t xml:space="preserve">Перечень рабочих программ внеурочной деятельности </w:t>
      </w:r>
    </w:p>
    <w:p w14:paraId="50BBC682" w14:textId="77777777" w:rsidR="008F3196" w:rsidRPr="00397B25" w:rsidRDefault="008F3196" w:rsidP="008F3196">
      <w:pPr>
        <w:tabs>
          <w:tab w:val="left" w:pos="4285"/>
        </w:tabs>
        <w:spacing w:line="276" w:lineRule="auto"/>
        <w:ind w:right="6" w:firstLine="567"/>
        <w:jc w:val="center"/>
        <w:rPr>
          <w:b/>
          <w:sz w:val="24"/>
          <w:szCs w:val="24"/>
        </w:rPr>
      </w:pPr>
      <w:r w:rsidRPr="00397B25">
        <w:rPr>
          <w:b/>
          <w:sz w:val="24"/>
          <w:szCs w:val="24"/>
        </w:rPr>
        <w:t>на 2024-2025 учебный год:</w:t>
      </w:r>
    </w:p>
    <w:tbl>
      <w:tblPr>
        <w:tblStyle w:val="a5"/>
        <w:tblW w:w="0" w:type="auto"/>
        <w:tblLook w:val="04A0" w:firstRow="1" w:lastRow="0" w:firstColumn="1" w:lastColumn="0" w:noHBand="0" w:noVBand="1"/>
      </w:tblPr>
      <w:tblGrid>
        <w:gridCol w:w="4672"/>
        <w:gridCol w:w="4673"/>
      </w:tblGrid>
      <w:tr w:rsidR="008F3196" w:rsidRPr="001B15BD" w14:paraId="2DE5D148" w14:textId="77777777" w:rsidTr="004A1223">
        <w:tc>
          <w:tcPr>
            <w:tcW w:w="4672" w:type="dxa"/>
          </w:tcPr>
          <w:p w14:paraId="4EBB5845" w14:textId="53864C85" w:rsidR="008F3196" w:rsidRPr="004C3789" w:rsidRDefault="008F3196" w:rsidP="008F3196">
            <w:pPr>
              <w:spacing w:line="276" w:lineRule="auto"/>
              <w:ind w:right="6" w:firstLine="0"/>
              <w:rPr>
                <w:sz w:val="24"/>
                <w:szCs w:val="24"/>
              </w:rPr>
            </w:pPr>
            <w:r w:rsidRPr="004C3789">
              <w:rPr>
                <w:sz w:val="24"/>
                <w:szCs w:val="24"/>
              </w:rPr>
              <w:t>Рабочая программа по курсу «Разговоры о важном» 5-9 классы</w:t>
            </w:r>
          </w:p>
        </w:tc>
        <w:tc>
          <w:tcPr>
            <w:tcW w:w="4673" w:type="dxa"/>
          </w:tcPr>
          <w:p w14:paraId="5B89884A" w14:textId="5719C3FE" w:rsidR="009E79E6" w:rsidRPr="00F675F1" w:rsidRDefault="009E79E6" w:rsidP="009E79E6">
            <w:pPr>
              <w:ind w:firstLine="0"/>
              <w:rPr>
                <w:lang w:val="en-US"/>
              </w:rPr>
            </w:pPr>
            <w:r w:rsidRPr="009805D5">
              <w:t xml:space="preserve">  </w:t>
            </w:r>
            <w:hyperlink r:id="rId24" w:history="1">
              <w:r w:rsidRPr="00F675F1">
                <w:rPr>
                  <w:rStyle w:val="a6"/>
                  <w:color w:val="auto"/>
                  <w:lang w:val="en-US"/>
                </w:rPr>
                <w:t>file:///C:/Users/User/Downloads/index%20(43).pdf</w:t>
              </w:r>
            </w:hyperlink>
          </w:p>
          <w:p w14:paraId="04363041" w14:textId="445DBF87" w:rsidR="008F3196" w:rsidRPr="00F675F1" w:rsidRDefault="008F3196" w:rsidP="004A1223">
            <w:pPr>
              <w:spacing w:line="276" w:lineRule="auto"/>
              <w:ind w:right="6" w:firstLine="0"/>
              <w:rPr>
                <w:sz w:val="24"/>
                <w:szCs w:val="24"/>
                <w:lang w:val="en-US"/>
              </w:rPr>
            </w:pPr>
          </w:p>
        </w:tc>
      </w:tr>
      <w:tr w:rsidR="008F3196" w:rsidRPr="001B15BD" w14:paraId="35937E44" w14:textId="77777777" w:rsidTr="004A1223">
        <w:tc>
          <w:tcPr>
            <w:tcW w:w="4672" w:type="dxa"/>
          </w:tcPr>
          <w:p w14:paraId="649A7C50" w14:textId="0C14D8D6" w:rsidR="008F3196" w:rsidRPr="004C3789" w:rsidRDefault="008F3196" w:rsidP="008F3196">
            <w:pPr>
              <w:spacing w:line="276" w:lineRule="auto"/>
              <w:ind w:right="6" w:firstLine="0"/>
              <w:rPr>
                <w:sz w:val="24"/>
                <w:szCs w:val="24"/>
              </w:rPr>
            </w:pPr>
            <w:r w:rsidRPr="004C3789">
              <w:rPr>
                <w:sz w:val="24"/>
                <w:szCs w:val="24"/>
              </w:rPr>
              <w:t>Рабочая прогр</w:t>
            </w:r>
            <w:r w:rsidR="005A449B">
              <w:rPr>
                <w:sz w:val="24"/>
                <w:szCs w:val="24"/>
              </w:rPr>
              <w:t>амма профориентационного курса 6</w:t>
            </w:r>
            <w:r w:rsidRPr="004C3789">
              <w:rPr>
                <w:sz w:val="24"/>
                <w:szCs w:val="24"/>
              </w:rPr>
              <w:t>-9 классы</w:t>
            </w:r>
          </w:p>
        </w:tc>
        <w:tc>
          <w:tcPr>
            <w:tcW w:w="4673" w:type="dxa"/>
          </w:tcPr>
          <w:p w14:paraId="4AFF534D" w14:textId="31A74611" w:rsidR="005A449B" w:rsidRPr="00F675F1" w:rsidRDefault="005A449B" w:rsidP="005A449B">
            <w:pPr>
              <w:ind w:firstLine="0"/>
              <w:rPr>
                <w:lang w:val="en-US"/>
              </w:rPr>
            </w:pPr>
            <w:r w:rsidRPr="00F675F1">
              <w:t xml:space="preserve"> </w:t>
            </w:r>
            <w:hyperlink r:id="rId25" w:history="1">
              <w:r w:rsidRPr="00F675F1">
                <w:rPr>
                  <w:rStyle w:val="a6"/>
                  <w:color w:val="auto"/>
                  <w:lang w:val="en-US"/>
                </w:rPr>
                <w:t>file:///C:/Users/User/Downloads/index%20(45).pdf</w:t>
              </w:r>
            </w:hyperlink>
          </w:p>
          <w:p w14:paraId="159FFC01" w14:textId="445090EA" w:rsidR="008F3196" w:rsidRPr="00F675F1" w:rsidRDefault="005A449B" w:rsidP="004A1223">
            <w:pPr>
              <w:spacing w:line="276" w:lineRule="auto"/>
              <w:ind w:right="6" w:firstLine="0"/>
              <w:rPr>
                <w:sz w:val="24"/>
                <w:szCs w:val="24"/>
                <w:lang w:val="en-US"/>
              </w:rPr>
            </w:pPr>
            <w:r w:rsidRPr="00F675F1">
              <w:rPr>
                <w:sz w:val="24"/>
                <w:szCs w:val="24"/>
                <w:lang w:val="en-US"/>
              </w:rPr>
              <w:t xml:space="preserve"> </w:t>
            </w:r>
          </w:p>
        </w:tc>
      </w:tr>
      <w:tr w:rsidR="008F3196" w:rsidRPr="001B15BD" w14:paraId="410152FA" w14:textId="77777777" w:rsidTr="004A1223">
        <w:tc>
          <w:tcPr>
            <w:tcW w:w="4672" w:type="dxa"/>
          </w:tcPr>
          <w:p w14:paraId="765FD09D" w14:textId="60223F56" w:rsidR="008F3196" w:rsidRPr="004C3789" w:rsidRDefault="008F3196" w:rsidP="008F3196">
            <w:pPr>
              <w:spacing w:line="276" w:lineRule="auto"/>
              <w:ind w:right="6" w:firstLine="0"/>
              <w:rPr>
                <w:sz w:val="24"/>
                <w:szCs w:val="24"/>
              </w:rPr>
            </w:pPr>
            <w:r w:rsidRPr="004C3789">
              <w:rPr>
                <w:sz w:val="24"/>
                <w:szCs w:val="24"/>
              </w:rPr>
              <w:t xml:space="preserve">Рабочая программа по функциональной грамотности 5-9 классы </w:t>
            </w:r>
          </w:p>
        </w:tc>
        <w:tc>
          <w:tcPr>
            <w:tcW w:w="4673" w:type="dxa"/>
          </w:tcPr>
          <w:p w14:paraId="168D5537" w14:textId="31274486" w:rsidR="00BC3931" w:rsidRPr="00F675F1" w:rsidRDefault="00BC3931" w:rsidP="00BC3931">
            <w:pPr>
              <w:ind w:firstLine="0"/>
              <w:rPr>
                <w:lang w:val="en-US"/>
              </w:rPr>
            </w:pPr>
            <w:r w:rsidRPr="009805D5">
              <w:t xml:space="preserve">  </w:t>
            </w:r>
            <w:hyperlink r:id="rId26" w:history="1">
              <w:r w:rsidRPr="00F675F1">
                <w:rPr>
                  <w:rStyle w:val="a6"/>
                  <w:color w:val="auto"/>
                  <w:lang w:val="en-US"/>
                </w:rPr>
                <w:t>file:///C:/Users/User/Downloads/index%20(31).pdf</w:t>
              </w:r>
            </w:hyperlink>
          </w:p>
          <w:p w14:paraId="54D3160A" w14:textId="2EC6B55E" w:rsidR="008F3196" w:rsidRPr="00F675F1" w:rsidRDefault="008F3196" w:rsidP="004A1223">
            <w:pPr>
              <w:spacing w:line="276" w:lineRule="auto"/>
              <w:ind w:right="6" w:firstLine="0"/>
              <w:rPr>
                <w:sz w:val="24"/>
                <w:szCs w:val="24"/>
                <w:lang w:val="en-US"/>
              </w:rPr>
            </w:pPr>
          </w:p>
        </w:tc>
      </w:tr>
    </w:tbl>
    <w:p w14:paraId="640CAA00" w14:textId="469066B7" w:rsidR="003A7059" w:rsidRPr="00BC3931" w:rsidRDefault="003A7059" w:rsidP="00131F29">
      <w:pPr>
        <w:spacing w:line="276" w:lineRule="auto"/>
        <w:ind w:right="6" w:firstLine="0"/>
        <w:rPr>
          <w:color w:val="FF0000"/>
          <w:sz w:val="24"/>
          <w:szCs w:val="24"/>
          <w:lang w:val="en-US"/>
        </w:rPr>
      </w:pPr>
    </w:p>
    <w:p w14:paraId="42D949CF" w14:textId="31F0251F" w:rsidR="003A7059" w:rsidRPr="00BC3931" w:rsidRDefault="003A7059" w:rsidP="00131F29">
      <w:pPr>
        <w:spacing w:line="276" w:lineRule="auto"/>
        <w:ind w:right="6" w:firstLine="0"/>
        <w:rPr>
          <w:color w:val="FF0000"/>
          <w:sz w:val="24"/>
          <w:szCs w:val="24"/>
          <w:lang w:val="en-US"/>
        </w:rPr>
      </w:pPr>
    </w:p>
    <w:p w14:paraId="7841D518" w14:textId="77777777" w:rsidR="00AF2DF3" w:rsidRPr="00AF2DF3" w:rsidRDefault="00FB252B" w:rsidP="00D11309">
      <w:pPr>
        <w:pStyle w:val="2"/>
        <w:numPr>
          <w:ilvl w:val="1"/>
          <w:numId w:val="138"/>
        </w:numPr>
        <w:spacing w:line="276" w:lineRule="auto"/>
        <w:ind w:left="0" w:firstLine="0"/>
        <w:jc w:val="center"/>
        <w:rPr>
          <w:rFonts w:ascii="Times New Roman" w:hAnsi="Times New Roman" w:cs="Times New Roman"/>
          <w:b/>
          <w:color w:val="auto"/>
          <w:sz w:val="24"/>
        </w:rPr>
      </w:pPr>
      <w:bookmarkStart w:id="191"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1EFF677D"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91"/>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192" w:name="_Toc13323010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92"/>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14:paraId="33B4148E" w14:textId="0E5E8397"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93"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93"/>
    </w:p>
    <w:p w14:paraId="5AEAF4C5" w14:textId="77777777" w:rsidR="00AF2DF3" w:rsidRPr="00AF2DF3" w:rsidRDefault="00AF2DF3" w:rsidP="00AF2DF3"/>
    <w:p w14:paraId="7D72F43E" w14:textId="7FDF37F9" w:rsidR="00B9277B" w:rsidRDefault="00B9277B" w:rsidP="00AF2DF3">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AF2DF3">
      <w:pPr>
        <w:pStyle w:val="af4"/>
        <w:ind w:firstLine="709"/>
        <w:jc w:val="both"/>
        <w:rPr>
          <w:rFonts w:ascii="Times New Roman" w:hAnsi="Times New Roman" w:cs="Times New Roman"/>
          <w:b w:val="0"/>
          <w:bCs/>
          <w:sz w:val="24"/>
          <w:szCs w:val="24"/>
        </w:rPr>
      </w:pPr>
      <w:bookmarkStart w:id="194"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94"/>
    </w:p>
    <w:p w14:paraId="7340866A" w14:textId="77777777" w:rsidR="00B9277B" w:rsidRPr="001F4A01" w:rsidRDefault="00B9277B" w:rsidP="001A08EB">
      <w:pPr>
        <w:pStyle w:val="15"/>
        <w:ind w:firstLine="567"/>
        <w:rPr>
          <w:rFonts w:ascii="Times New Roman" w:hAnsi="Times New Roman" w:cs="Times New Roman"/>
          <w:sz w:val="24"/>
          <w:szCs w:val="24"/>
        </w:rPr>
      </w:pPr>
      <w:bookmarkStart w:id="195"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95"/>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1A08EB">
      <w:pPr>
        <w:pStyle w:val="14"/>
        <w:spacing w:line="240" w:lineRule="auto"/>
        <w:jc w:val="both"/>
        <w:rPr>
          <w:color w:val="auto"/>
          <w:sz w:val="24"/>
          <w:szCs w:val="24"/>
        </w:rPr>
      </w:pPr>
    </w:p>
    <w:p w14:paraId="24441DDD" w14:textId="1EDF0D53"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 xml:space="preserve">РОДНОЙ </w:t>
      </w:r>
      <w:r w:rsidR="00FD4979">
        <w:rPr>
          <w:b/>
          <w:bCs/>
          <w:color w:val="auto"/>
          <w:sz w:val="24"/>
          <w:szCs w:val="24"/>
        </w:rPr>
        <w:t xml:space="preserve">(ЧЕЧЕНСКИЙ) </w:t>
      </w:r>
      <w:r w:rsidRPr="00FB252B">
        <w:rPr>
          <w:b/>
          <w:bCs/>
          <w:color w:val="auto"/>
          <w:sz w:val="24"/>
          <w:szCs w:val="24"/>
        </w:rPr>
        <w:t>ЯЗЫК</w:t>
      </w:r>
      <w:r w:rsidR="00007AE4" w:rsidRPr="00FB252B">
        <w:rPr>
          <w:b/>
          <w:bCs/>
          <w:color w:val="auto"/>
          <w:sz w:val="24"/>
          <w:szCs w:val="24"/>
        </w:rPr>
        <w:t xml:space="preserve"> И РОДНАЯ </w:t>
      </w:r>
      <w:r w:rsidR="00FD4979">
        <w:rPr>
          <w:b/>
          <w:bCs/>
          <w:color w:val="auto"/>
          <w:sz w:val="24"/>
          <w:szCs w:val="24"/>
        </w:rPr>
        <w:t xml:space="preserve">(ЧЕЧЕНСКАЯ) </w:t>
      </w:r>
      <w:r w:rsidR="00007AE4" w:rsidRPr="00FB252B">
        <w:rPr>
          <w:b/>
          <w:bCs/>
          <w:color w:val="auto"/>
          <w:sz w:val="24"/>
          <w:szCs w:val="24"/>
        </w:rPr>
        <w:t>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FD4979">
      <w:pPr>
        <w:pStyle w:val="ac"/>
        <w:numPr>
          <w:ilvl w:val="0"/>
          <w:numId w:val="36"/>
        </w:numPr>
        <w:spacing w:line="240" w:lineRule="auto"/>
        <w:ind w:left="0" w:firstLine="709"/>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FD4979">
      <w:pPr>
        <w:pStyle w:val="ac"/>
        <w:numPr>
          <w:ilvl w:val="0"/>
          <w:numId w:val="37"/>
        </w:numPr>
        <w:spacing w:line="240" w:lineRule="auto"/>
        <w:ind w:left="0" w:firstLine="709"/>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FD4979">
      <w:pPr>
        <w:pStyle w:val="ac"/>
        <w:numPr>
          <w:ilvl w:val="0"/>
          <w:numId w:val="38"/>
        </w:numPr>
        <w:spacing w:line="240" w:lineRule="auto"/>
        <w:ind w:left="0" w:firstLine="709"/>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FD4979">
      <w:pPr>
        <w:pStyle w:val="ac"/>
        <w:numPr>
          <w:ilvl w:val="0"/>
          <w:numId w:val="40"/>
        </w:numPr>
        <w:spacing w:line="240" w:lineRule="auto"/>
        <w:ind w:left="0" w:firstLine="709"/>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FD4979">
      <w:pPr>
        <w:spacing w:line="240" w:lineRule="auto"/>
        <w:ind w:firstLine="709"/>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проявлять открытость; </w:t>
      </w:r>
    </w:p>
    <w:p w14:paraId="2A7EFB8A" w14:textId="6AF3BDC3" w:rsidR="00DF43BF" w:rsidRPr="00007AE4" w:rsidRDefault="00DF43BF" w:rsidP="00FD4979">
      <w:pPr>
        <w:pStyle w:val="ac"/>
        <w:numPr>
          <w:ilvl w:val="0"/>
          <w:numId w:val="41"/>
        </w:numPr>
        <w:spacing w:line="240" w:lineRule="auto"/>
        <w:ind w:left="0" w:firstLine="709"/>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96"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96"/>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1A08EB">
      <w:pPr>
        <w:pStyle w:val="af4"/>
        <w:ind w:firstLine="567"/>
        <w:jc w:val="center"/>
        <w:rPr>
          <w:rFonts w:ascii="Times New Roman" w:hAnsi="Times New Roman" w:cs="Times New Roman"/>
          <w:sz w:val="24"/>
          <w:szCs w:val="24"/>
        </w:rPr>
      </w:pPr>
      <w:bookmarkStart w:id="197" w:name="bookmark1897"/>
      <w:r w:rsidRPr="001F4A01">
        <w:rPr>
          <w:rFonts w:ascii="Times New Roman" w:hAnsi="Times New Roman" w:cs="Times New Roman"/>
          <w:sz w:val="24"/>
          <w:szCs w:val="24"/>
        </w:rPr>
        <w:t>МАТЕМАТИКА И ИНФОРМАТИКА</w:t>
      </w:r>
      <w:bookmarkEnd w:id="197"/>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1BAB287" w14:textId="77777777" w:rsidR="00FD4979" w:rsidRDefault="00FD4979" w:rsidP="001A08EB">
      <w:pPr>
        <w:pStyle w:val="af4"/>
        <w:ind w:firstLine="567"/>
        <w:jc w:val="center"/>
        <w:rPr>
          <w:rFonts w:ascii="Times New Roman" w:hAnsi="Times New Roman" w:cs="Times New Roman"/>
          <w:sz w:val="24"/>
          <w:szCs w:val="24"/>
        </w:rPr>
      </w:pPr>
      <w:bookmarkStart w:id="198" w:name="bookmark1905"/>
    </w:p>
    <w:p w14:paraId="346F102C" w14:textId="77777777" w:rsidR="00FD4979" w:rsidRDefault="00FD4979" w:rsidP="001A08EB">
      <w:pPr>
        <w:pStyle w:val="af4"/>
        <w:ind w:firstLine="567"/>
        <w:jc w:val="center"/>
        <w:rPr>
          <w:rFonts w:ascii="Times New Roman" w:hAnsi="Times New Roman" w:cs="Times New Roman"/>
          <w:sz w:val="24"/>
          <w:szCs w:val="24"/>
        </w:rPr>
      </w:pPr>
    </w:p>
    <w:p w14:paraId="198E34C9" w14:textId="4B57E1EB" w:rsidR="001F4A01" w:rsidRPr="00131F29" w:rsidRDefault="001F4A01"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ОБЩЕСТВЕННО-</w:t>
      </w:r>
      <w:r w:rsidRPr="00131F29">
        <w:rPr>
          <w:rFonts w:ascii="Times New Roman" w:hAnsi="Times New Roman" w:cs="Times New Roman"/>
          <w:sz w:val="24"/>
          <w:szCs w:val="24"/>
        </w:rPr>
        <w:t>НАУЧНЫЕ ПРЕДМЕТЫ</w:t>
      </w:r>
      <w:bookmarkEnd w:id="198"/>
    </w:p>
    <w:p w14:paraId="083125BB" w14:textId="623C3148" w:rsidR="00FD4979" w:rsidRDefault="00FD4979" w:rsidP="00131F29">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история, география, обществознание</w:t>
      </w:r>
      <w:r w:rsidRPr="00131F29">
        <w:rPr>
          <w:rFonts w:ascii="Times New Roman" w:hAnsi="Times New Roman" w:cs="Times New Roman"/>
          <w:sz w:val="24"/>
          <w:szCs w:val="24"/>
        </w:rPr>
        <w:t>)</w:t>
      </w:r>
    </w:p>
    <w:p w14:paraId="3A3B8B12" w14:textId="77777777" w:rsidR="00131F29" w:rsidRPr="001F4A01" w:rsidRDefault="00131F29" w:rsidP="00131F29">
      <w:pPr>
        <w:pStyle w:val="af4"/>
        <w:ind w:firstLine="567"/>
        <w:jc w:val="center"/>
        <w:rPr>
          <w:rFonts w:ascii="Times New Roman" w:hAnsi="Times New Roman" w:cs="Times New Roman"/>
          <w:sz w:val="24"/>
          <w:szCs w:val="24"/>
        </w:rPr>
      </w:pPr>
    </w:p>
    <w:p w14:paraId="32882DE6" w14:textId="77777777" w:rsidR="001F4A01" w:rsidRPr="001F4A01" w:rsidRDefault="001F4A01" w:rsidP="001A08EB">
      <w:pPr>
        <w:pStyle w:val="15"/>
        <w:ind w:firstLine="567"/>
        <w:rPr>
          <w:rFonts w:ascii="Times New Roman" w:hAnsi="Times New Roman" w:cs="Times New Roman"/>
          <w:sz w:val="24"/>
          <w:szCs w:val="24"/>
        </w:rPr>
      </w:pPr>
      <w:bookmarkStart w:id="199"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99"/>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42C7EF12" w:rsidR="002D00C9" w:rsidRDefault="00BA5F06" w:rsidP="001A08EB">
      <w:pPr>
        <w:pStyle w:val="af4"/>
        <w:ind w:firstLine="567"/>
        <w:jc w:val="center"/>
        <w:rPr>
          <w:rFonts w:ascii="Times New Roman" w:hAnsi="Times New Roman" w:cs="Times New Roman"/>
          <w:sz w:val="24"/>
          <w:szCs w:val="24"/>
        </w:rPr>
      </w:pPr>
      <w:bookmarkStart w:id="200" w:name="bookmark1901"/>
      <w:r>
        <w:rPr>
          <w:rFonts w:ascii="Times New Roman" w:hAnsi="Times New Roman" w:cs="Times New Roman"/>
          <w:sz w:val="24"/>
          <w:szCs w:val="24"/>
        </w:rPr>
        <w:t>ЕСТЕСТВЕННО</w:t>
      </w:r>
      <w:r w:rsidR="002D00C9" w:rsidRPr="001F4A01">
        <w:rPr>
          <w:rFonts w:ascii="Times New Roman" w:hAnsi="Times New Roman" w:cs="Times New Roman"/>
          <w:sz w:val="24"/>
          <w:szCs w:val="24"/>
        </w:rPr>
        <w:t>НАУЧНЫЕ ПРЕДМЕТЫ</w:t>
      </w:r>
      <w:bookmarkEnd w:id="200"/>
    </w:p>
    <w:p w14:paraId="4F469650" w14:textId="48074657" w:rsidR="00AC1D70" w:rsidRDefault="00AC1D70" w:rsidP="001A08EB">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физика, химия, биология</w:t>
      </w:r>
      <w:r w:rsidRPr="00131F29">
        <w:rPr>
          <w:rFonts w:ascii="Times New Roman" w:hAnsi="Times New Roman" w:cs="Times New Roman"/>
          <w:sz w:val="24"/>
          <w:szCs w:val="24"/>
        </w:rPr>
        <w:t>)</w:t>
      </w:r>
    </w:p>
    <w:p w14:paraId="60D752F6" w14:textId="77777777" w:rsidR="00AC1D70" w:rsidRPr="001F4A01" w:rsidRDefault="00AC1D70" w:rsidP="001A08EB">
      <w:pPr>
        <w:pStyle w:val="af4"/>
        <w:ind w:firstLine="567"/>
        <w:jc w:val="center"/>
        <w:rPr>
          <w:rFonts w:ascii="Times New Roman" w:hAnsi="Times New Roman" w:cs="Times New Roman"/>
          <w:sz w:val="24"/>
          <w:szCs w:val="24"/>
        </w:rPr>
      </w:pPr>
    </w:p>
    <w:p w14:paraId="43AB7EFA" w14:textId="77777777" w:rsidR="002D00C9" w:rsidRPr="001F4A01" w:rsidRDefault="002D00C9" w:rsidP="001A08EB">
      <w:pPr>
        <w:pStyle w:val="15"/>
        <w:ind w:firstLine="567"/>
        <w:rPr>
          <w:rFonts w:ascii="Times New Roman" w:hAnsi="Times New Roman" w:cs="Times New Roman"/>
          <w:sz w:val="24"/>
          <w:szCs w:val="24"/>
        </w:rPr>
      </w:pPr>
      <w:bookmarkStart w:id="201"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201"/>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14:paraId="5F9F7185"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2FE3D4C" w14:textId="77777777" w:rsidR="00AC1D70" w:rsidRDefault="00AC1D70" w:rsidP="001A08EB">
      <w:pPr>
        <w:pStyle w:val="af4"/>
        <w:ind w:firstLine="567"/>
        <w:jc w:val="center"/>
        <w:rPr>
          <w:rFonts w:ascii="Times New Roman" w:hAnsi="Times New Roman" w:cs="Times New Roman"/>
          <w:sz w:val="24"/>
          <w:szCs w:val="24"/>
        </w:rPr>
      </w:pPr>
    </w:p>
    <w:p w14:paraId="76615D7B" w14:textId="6587BA2D"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5B0FD06" w14:textId="77777777" w:rsidR="00AC1D70" w:rsidRDefault="00AC1D70" w:rsidP="001A08EB">
      <w:pPr>
        <w:spacing w:line="240" w:lineRule="auto"/>
        <w:ind w:firstLine="567"/>
        <w:rPr>
          <w:b/>
          <w:bCs/>
          <w:sz w:val="24"/>
          <w:szCs w:val="24"/>
        </w:rPr>
      </w:pPr>
    </w:p>
    <w:p w14:paraId="3A154BEC" w14:textId="77777777" w:rsidR="00AC1D70" w:rsidRDefault="00AC1D70" w:rsidP="001A08EB">
      <w:pPr>
        <w:spacing w:line="240" w:lineRule="auto"/>
        <w:ind w:firstLine="567"/>
        <w:rPr>
          <w:b/>
          <w:bCs/>
          <w:sz w:val="24"/>
          <w:szCs w:val="24"/>
        </w:rPr>
      </w:pPr>
    </w:p>
    <w:p w14:paraId="237C29DB" w14:textId="77777777" w:rsidR="00AC1D70" w:rsidRDefault="00AC1D70" w:rsidP="001A08EB">
      <w:pPr>
        <w:spacing w:line="240" w:lineRule="auto"/>
        <w:ind w:firstLine="567"/>
        <w:rPr>
          <w:b/>
          <w:bCs/>
          <w:sz w:val="24"/>
          <w:szCs w:val="24"/>
        </w:rPr>
      </w:pPr>
    </w:p>
    <w:p w14:paraId="450328B1" w14:textId="77777777" w:rsidR="00AC1D70" w:rsidRDefault="00AC1D70" w:rsidP="001A08EB">
      <w:pPr>
        <w:spacing w:line="240" w:lineRule="auto"/>
        <w:ind w:firstLine="567"/>
        <w:rPr>
          <w:b/>
          <w:bCs/>
          <w:sz w:val="24"/>
          <w:szCs w:val="24"/>
        </w:rPr>
      </w:pPr>
    </w:p>
    <w:p w14:paraId="2FEA783F" w14:textId="05AC7B4F"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1A08EB">
      <w:pPr>
        <w:spacing w:line="240" w:lineRule="auto"/>
        <w:ind w:firstLine="567"/>
        <w:rPr>
          <w:sz w:val="24"/>
          <w:szCs w:val="24"/>
        </w:rPr>
      </w:pPr>
    </w:p>
    <w:p w14:paraId="4B53CE01" w14:textId="65BE960D" w:rsidR="00DB6673" w:rsidRPr="000F6892" w:rsidRDefault="00DB6673" w:rsidP="001A08EB">
      <w:pPr>
        <w:spacing w:line="240" w:lineRule="auto"/>
        <w:ind w:firstLine="567"/>
        <w:rPr>
          <w:b/>
          <w:sz w:val="24"/>
          <w:szCs w:val="24"/>
        </w:rPr>
      </w:pPr>
      <w:r w:rsidRPr="000F6892">
        <w:rPr>
          <w:b/>
          <w:sz w:val="24"/>
          <w:szCs w:val="24"/>
        </w:rPr>
        <w:t>«Музыка»: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6FB3044C"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w:t>
      </w:r>
      <w:r w:rsidR="000F6892" w:rsidRPr="00DB6673">
        <w:rPr>
          <w:sz w:val="24"/>
          <w:szCs w:val="24"/>
        </w:rPr>
        <w:t>деятельности —</w:t>
      </w:r>
      <w:r w:rsidRPr="00DB6673">
        <w:rPr>
          <w:sz w:val="24"/>
          <w:szCs w:val="24"/>
        </w:rPr>
        <w:t xml:space="preserve">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7C4C9C1" w14:textId="77777777" w:rsidR="00AC1D70" w:rsidRDefault="00AC1D70" w:rsidP="001A08EB">
      <w:pPr>
        <w:spacing w:line="240" w:lineRule="auto"/>
        <w:ind w:firstLine="567"/>
        <w:rPr>
          <w:b/>
          <w:bCs/>
          <w:sz w:val="24"/>
          <w:szCs w:val="24"/>
        </w:rPr>
      </w:pPr>
    </w:p>
    <w:p w14:paraId="55E23447" w14:textId="77777777" w:rsidR="00AC1D70" w:rsidRDefault="00AC1D70" w:rsidP="001A08EB">
      <w:pPr>
        <w:spacing w:line="240" w:lineRule="auto"/>
        <w:ind w:firstLine="567"/>
        <w:rPr>
          <w:b/>
          <w:bCs/>
          <w:sz w:val="24"/>
          <w:szCs w:val="24"/>
        </w:rPr>
      </w:pPr>
    </w:p>
    <w:p w14:paraId="6A5B7F1A" w14:textId="4EEF8586"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6FE0D968" w14:textId="77777777" w:rsidR="000F6892" w:rsidRDefault="000F6892" w:rsidP="001A08EB">
      <w:pPr>
        <w:spacing w:line="240" w:lineRule="auto"/>
        <w:ind w:firstLine="567"/>
        <w:rPr>
          <w:b/>
          <w:bCs/>
          <w:sz w:val="24"/>
          <w:szCs w:val="24"/>
        </w:rPr>
      </w:pPr>
    </w:p>
    <w:p w14:paraId="79E59967" w14:textId="51DEEAC1"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52782EC1" w:rsidR="003C5903" w:rsidRDefault="003C5903" w:rsidP="001A08EB">
      <w:pPr>
        <w:pStyle w:val="af4"/>
        <w:ind w:firstLine="567"/>
        <w:jc w:val="center"/>
        <w:rPr>
          <w:rFonts w:ascii="Times New Roman" w:hAnsi="Times New Roman" w:cs="Times New Roman"/>
          <w:sz w:val="24"/>
          <w:szCs w:val="24"/>
        </w:rPr>
      </w:pPr>
      <w:r w:rsidRPr="005B6A70">
        <w:rPr>
          <w:rFonts w:ascii="Times New Roman" w:hAnsi="Times New Roman" w:cs="Times New Roman"/>
          <w:sz w:val="24"/>
          <w:szCs w:val="24"/>
        </w:rPr>
        <w:t>Т</w:t>
      </w:r>
      <w:r w:rsidR="000F6892" w:rsidRPr="005B6A70">
        <w:rPr>
          <w:rFonts w:ascii="Times New Roman" w:hAnsi="Times New Roman" w:cs="Times New Roman"/>
          <w:sz w:val="24"/>
          <w:szCs w:val="24"/>
        </w:rPr>
        <w:t>РУД (Т</w:t>
      </w:r>
      <w:r w:rsidRPr="005B6A70">
        <w:rPr>
          <w:rFonts w:ascii="Times New Roman" w:hAnsi="Times New Roman" w:cs="Times New Roman"/>
          <w:sz w:val="24"/>
          <w:szCs w:val="24"/>
        </w:rPr>
        <w:t>ЕХНОЛОГИЯ</w:t>
      </w:r>
      <w:r w:rsidR="000F6892" w:rsidRPr="005B6A70">
        <w:rPr>
          <w:rFonts w:ascii="Times New Roman" w:hAnsi="Times New Roman" w:cs="Times New Roman"/>
          <w:sz w:val="24"/>
          <w:szCs w:val="24"/>
        </w:rPr>
        <w:t>)</w:t>
      </w:r>
    </w:p>
    <w:p w14:paraId="67A67EB9" w14:textId="77777777" w:rsidR="000F6892" w:rsidRDefault="000F6892" w:rsidP="001A08EB">
      <w:pPr>
        <w:pStyle w:val="af4"/>
        <w:ind w:firstLine="567"/>
        <w:jc w:val="center"/>
        <w:rPr>
          <w:rFonts w:ascii="Times New Roman" w:hAnsi="Times New Roman" w:cs="Times New Roman"/>
          <w:sz w:val="24"/>
          <w:szCs w:val="24"/>
        </w:rPr>
      </w:pPr>
    </w:p>
    <w:p w14:paraId="72973C3B" w14:textId="12D76E0D" w:rsidR="00F94EA4" w:rsidRPr="0058088C" w:rsidRDefault="00F94EA4" w:rsidP="001A08EB">
      <w:pPr>
        <w:spacing w:line="240" w:lineRule="auto"/>
        <w:ind w:firstLine="567"/>
        <w:rPr>
          <w:b/>
          <w:bCs/>
          <w:sz w:val="24"/>
          <w:szCs w:val="24"/>
        </w:rPr>
      </w:pPr>
      <w:r w:rsidRPr="0058088C">
        <w:rPr>
          <w:b/>
          <w:bCs/>
          <w:sz w:val="24"/>
          <w:szCs w:val="24"/>
        </w:rPr>
        <w:t xml:space="preserve">Овладение познавательными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3B917EFB" w14:textId="416BB96A" w:rsidR="00315159" w:rsidRDefault="00315159" w:rsidP="00315159">
      <w:pPr>
        <w:spacing w:line="240" w:lineRule="auto"/>
        <w:ind w:firstLine="0"/>
        <w:rPr>
          <w:b/>
          <w:bCs/>
          <w:sz w:val="24"/>
          <w:szCs w:val="24"/>
        </w:rPr>
      </w:pPr>
    </w:p>
    <w:p w14:paraId="5E1643F1" w14:textId="77777777" w:rsidR="00315159" w:rsidRPr="005B6A70" w:rsidRDefault="00315159" w:rsidP="00315159">
      <w:pPr>
        <w:tabs>
          <w:tab w:val="center" w:pos="1118"/>
          <w:tab w:val="center" w:pos="2136"/>
          <w:tab w:val="center" w:pos="3588"/>
          <w:tab w:val="center" w:pos="5820"/>
          <w:tab w:val="center" w:pos="7630"/>
          <w:tab w:val="right" w:pos="9926"/>
        </w:tabs>
        <w:spacing w:line="276" w:lineRule="auto"/>
        <w:ind w:firstLine="567"/>
        <w:rPr>
          <w:sz w:val="24"/>
          <w:szCs w:val="24"/>
        </w:rPr>
      </w:pPr>
      <w:r w:rsidRPr="005B6A70">
        <w:rPr>
          <w:b/>
          <w:sz w:val="24"/>
          <w:szCs w:val="24"/>
        </w:rPr>
        <w:t xml:space="preserve">Базовые проектные действия: </w:t>
      </w:r>
    </w:p>
    <w:p w14:paraId="173958BC" w14:textId="77777777" w:rsidR="00315159" w:rsidRPr="005B6A70" w:rsidRDefault="00315159" w:rsidP="00D11309">
      <w:pPr>
        <w:pStyle w:val="ac"/>
        <w:numPr>
          <w:ilvl w:val="0"/>
          <w:numId w:val="161"/>
        </w:numPr>
        <w:spacing w:line="276" w:lineRule="auto"/>
        <w:rPr>
          <w:sz w:val="24"/>
          <w:szCs w:val="24"/>
        </w:rPr>
      </w:pPr>
      <w:r w:rsidRPr="005B6A70">
        <w:rPr>
          <w:sz w:val="24"/>
          <w:szCs w:val="24"/>
        </w:rPr>
        <w:t xml:space="preserve">выявлять проблемы, связанные с ними цели, задачи деятельности; </w:t>
      </w:r>
    </w:p>
    <w:p w14:paraId="0E0DD228" w14:textId="77777777" w:rsidR="00315159" w:rsidRPr="005B6A70" w:rsidRDefault="00315159" w:rsidP="00D11309">
      <w:pPr>
        <w:pStyle w:val="ac"/>
        <w:numPr>
          <w:ilvl w:val="0"/>
          <w:numId w:val="161"/>
        </w:numPr>
        <w:spacing w:line="276" w:lineRule="auto"/>
        <w:rPr>
          <w:sz w:val="24"/>
          <w:szCs w:val="24"/>
        </w:rPr>
      </w:pPr>
      <w:r w:rsidRPr="005B6A70">
        <w:rPr>
          <w:sz w:val="24"/>
          <w:szCs w:val="24"/>
        </w:rPr>
        <w:t xml:space="preserve">осуществлять планирование проектной деятельности; </w:t>
      </w:r>
    </w:p>
    <w:p w14:paraId="4344024D" w14:textId="77777777" w:rsidR="00315159" w:rsidRPr="005B6A70" w:rsidRDefault="00315159" w:rsidP="00D11309">
      <w:pPr>
        <w:pStyle w:val="ac"/>
        <w:numPr>
          <w:ilvl w:val="0"/>
          <w:numId w:val="161"/>
        </w:numPr>
        <w:spacing w:line="276" w:lineRule="auto"/>
        <w:rPr>
          <w:sz w:val="24"/>
          <w:szCs w:val="24"/>
        </w:rPr>
      </w:pPr>
      <w:r w:rsidRPr="005B6A70">
        <w:rPr>
          <w:sz w:val="24"/>
          <w:szCs w:val="24"/>
        </w:rPr>
        <w:t xml:space="preserve">разрабатывать и реализовывать проектный замысел и оформлять его в форме «продукта»; </w:t>
      </w:r>
    </w:p>
    <w:p w14:paraId="70A07523" w14:textId="0694359C" w:rsidR="00315159" w:rsidRPr="005B6A70" w:rsidRDefault="00315159" w:rsidP="00D11309">
      <w:pPr>
        <w:pStyle w:val="ac"/>
        <w:numPr>
          <w:ilvl w:val="0"/>
          <w:numId w:val="161"/>
        </w:numPr>
        <w:spacing w:line="276" w:lineRule="auto"/>
        <w:rPr>
          <w:sz w:val="24"/>
          <w:szCs w:val="24"/>
        </w:rPr>
      </w:pPr>
      <w:r w:rsidRPr="005B6A70">
        <w:rPr>
          <w:sz w:val="24"/>
          <w:szCs w:val="24"/>
        </w:rPr>
        <w:t>осуществлять самооценку процесса и результата проектной деятельности, взаимооценку.</w:t>
      </w:r>
    </w:p>
    <w:p w14:paraId="09F8E816" w14:textId="1BFDBF4C"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14B7FC57" w14:textId="77777777" w:rsidR="00315159" w:rsidRDefault="00315159" w:rsidP="001A08EB">
      <w:pPr>
        <w:spacing w:line="240" w:lineRule="auto"/>
        <w:ind w:firstLine="567"/>
        <w:rPr>
          <w:b/>
          <w:bCs/>
          <w:sz w:val="24"/>
          <w:szCs w:val="24"/>
        </w:rPr>
      </w:pPr>
    </w:p>
    <w:p w14:paraId="02D41C36" w14:textId="181C676A"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724537C0" w14:textId="77777777" w:rsidR="00315159" w:rsidRDefault="00315159" w:rsidP="001A08EB">
      <w:pPr>
        <w:spacing w:line="240" w:lineRule="auto"/>
        <w:ind w:firstLine="567"/>
        <w:rPr>
          <w:b/>
          <w:bCs/>
          <w:sz w:val="24"/>
          <w:szCs w:val="24"/>
        </w:rPr>
      </w:pPr>
    </w:p>
    <w:p w14:paraId="4E5FA3D1" w14:textId="5BEF3DC2" w:rsidR="00F94EA4" w:rsidRPr="0058088C" w:rsidRDefault="00F94EA4" w:rsidP="001A08EB">
      <w:pPr>
        <w:spacing w:line="240" w:lineRule="auto"/>
        <w:ind w:firstLine="567"/>
        <w:rPr>
          <w:b/>
          <w:bCs/>
          <w:sz w:val="24"/>
          <w:szCs w:val="24"/>
        </w:rPr>
      </w:pPr>
      <w:r w:rsidRPr="0058088C">
        <w:rPr>
          <w:b/>
          <w:bCs/>
          <w:sz w:val="24"/>
          <w:szCs w:val="24"/>
        </w:rPr>
        <w:t xml:space="preserve">Овладение регулятивными </w:t>
      </w:r>
      <w:r w:rsidR="00315159" w:rsidRPr="0058088C">
        <w:rPr>
          <w:b/>
          <w:bCs/>
          <w:sz w:val="24"/>
          <w:szCs w:val="24"/>
        </w:rPr>
        <w:t xml:space="preserve">универсальными учебными </w:t>
      </w:r>
      <w:r w:rsidRPr="0058088C">
        <w:rPr>
          <w:b/>
          <w:bCs/>
          <w:sz w:val="24"/>
          <w:szCs w:val="24"/>
        </w:rPr>
        <w:t xml:space="preserve">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6D27B89F" w14:textId="77777777" w:rsidR="00315159" w:rsidRPr="005B6A70" w:rsidRDefault="00315159" w:rsidP="00315159">
      <w:pPr>
        <w:pStyle w:val="ac"/>
        <w:numPr>
          <w:ilvl w:val="0"/>
          <w:numId w:val="58"/>
        </w:numPr>
        <w:spacing w:after="2" w:line="276" w:lineRule="auto"/>
        <w:rPr>
          <w:sz w:val="24"/>
          <w:szCs w:val="24"/>
        </w:rPr>
      </w:pPr>
      <w:r w:rsidRPr="005B6A70">
        <w:rPr>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27E2A60C" w14:textId="77777777" w:rsidR="00315159" w:rsidRPr="005B6A70" w:rsidRDefault="00315159" w:rsidP="00315159">
      <w:pPr>
        <w:pStyle w:val="ac"/>
        <w:numPr>
          <w:ilvl w:val="0"/>
          <w:numId w:val="58"/>
        </w:numPr>
        <w:spacing w:after="2" w:line="276" w:lineRule="auto"/>
        <w:rPr>
          <w:sz w:val="24"/>
          <w:szCs w:val="24"/>
        </w:rPr>
      </w:pPr>
      <w:r w:rsidRPr="005B6A70">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D08DE9F" w14:textId="054EC1B2" w:rsidR="00315159" w:rsidRPr="005B6A70" w:rsidRDefault="005B6A70" w:rsidP="005B6A70">
      <w:pPr>
        <w:spacing w:after="2" w:line="276" w:lineRule="auto"/>
        <w:ind w:left="927" w:firstLine="0"/>
        <w:rPr>
          <w:sz w:val="24"/>
          <w:szCs w:val="24"/>
          <w:highlight w:val="green"/>
        </w:rPr>
      </w:pPr>
      <w:r w:rsidRPr="005B6A70">
        <w:rPr>
          <w:sz w:val="72"/>
          <w:szCs w:val="72"/>
        </w:rPr>
        <w:t xml:space="preserve"> .</w:t>
      </w:r>
      <w:r w:rsidRPr="005B6A70">
        <w:rPr>
          <w:sz w:val="24"/>
          <w:szCs w:val="24"/>
        </w:rPr>
        <w:t xml:space="preserve"> </w:t>
      </w:r>
      <w:r w:rsidR="00315159" w:rsidRPr="005B6A70">
        <w:rPr>
          <w:sz w:val="24"/>
          <w:szCs w:val="24"/>
        </w:rPr>
        <w:t xml:space="preserve">делать выбор и брать ответственность за решение. </w:t>
      </w:r>
    </w:p>
    <w:p w14:paraId="67D4F91D" w14:textId="5859CB7A" w:rsidR="00925631" w:rsidRPr="0058088C" w:rsidRDefault="00925631" w:rsidP="00315159">
      <w:pPr>
        <w:pStyle w:val="ac"/>
        <w:spacing w:line="240" w:lineRule="auto"/>
        <w:ind w:left="1287" w:firstLine="0"/>
        <w:rPr>
          <w:sz w:val="24"/>
          <w:szCs w:val="24"/>
        </w:rPr>
      </w:pP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20BA70C0" w14:textId="77777777" w:rsidR="00315159" w:rsidRDefault="00315159" w:rsidP="001A08EB">
      <w:pPr>
        <w:spacing w:line="240" w:lineRule="auto"/>
        <w:ind w:firstLine="567"/>
        <w:rPr>
          <w:b/>
          <w:bCs/>
          <w:sz w:val="24"/>
          <w:szCs w:val="24"/>
        </w:rPr>
      </w:pPr>
    </w:p>
    <w:p w14:paraId="7DC37A53" w14:textId="77777777" w:rsidR="00315159" w:rsidRDefault="00315159" w:rsidP="001A08EB">
      <w:pPr>
        <w:spacing w:line="240" w:lineRule="auto"/>
        <w:ind w:firstLine="567"/>
        <w:rPr>
          <w:b/>
          <w:bCs/>
          <w:sz w:val="24"/>
          <w:szCs w:val="24"/>
        </w:rPr>
      </w:pPr>
    </w:p>
    <w:p w14:paraId="5F44CC9B" w14:textId="77777777" w:rsidR="00315159" w:rsidRDefault="00315159" w:rsidP="001A08EB">
      <w:pPr>
        <w:spacing w:line="240" w:lineRule="auto"/>
        <w:ind w:firstLine="567"/>
        <w:rPr>
          <w:b/>
          <w:bCs/>
          <w:sz w:val="24"/>
          <w:szCs w:val="24"/>
        </w:rPr>
      </w:pPr>
    </w:p>
    <w:p w14:paraId="36AAF62E" w14:textId="4C2269E1" w:rsidR="00925631" w:rsidRPr="0058088C" w:rsidRDefault="00F94EA4" w:rsidP="001A08EB">
      <w:pPr>
        <w:spacing w:line="240" w:lineRule="auto"/>
        <w:ind w:firstLine="567"/>
        <w:rPr>
          <w:b/>
          <w:bCs/>
          <w:sz w:val="24"/>
          <w:szCs w:val="24"/>
        </w:rPr>
      </w:pPr>
      <w:r w:rsidRPr="0058088C">
        <w:rPr>
          <w:b/>
          <w:bCs/>
          <w:sz w:val="24"/>
          <w:szCs w:val="24"/>
        </w:rPr>
        <w:t xml:space="preserve">Овладение коммуникативными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5F13DDD3" w14:textId="42B2676E" w:rsidR="00B635D2" w:rsidRPr="00315159" w:rsidRDefault="00F94EA4" w:rsidP="00315159">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14:paraId="3C48C998" w14:textId="77777777" w:rsidR="00B635D2" w:rsidRDefault="00B635D2" w:rsidP="007E1BAC">
      <w:pPr>
        <w:pStyle w:val="af4"/>
        <w:ind w:firstLine="709"/>
        <w:jc w:val="center"/>
        <w:rPr>
          <w:rFonts w:ascii="Times New Roman" w:hAnsi="Times New Roman" w:cs="Times New Roman"/>
          <w:color w:val="auto"/>
          <w:sz w:val="24"/>
          <w:szCs w:val="24"/>
        </w:rPr>
      </w:pPr>
    </w:p>
    <w:p w14:paraId="6FC5AC98" w14:textId="3EA7893D" w:rsidR="003C5903" w:rsidRPr="007E1BAC" w:rsidRDefault="003C5903" w:rsidP="007E1BAC">
      <w:pPr>
        <w:pStyle w:val="af4"/>
        <w:ind w:firstLine="709"/>
        <w:jc w:val="center"/>
        <w:rPr>
          <w:rFonts w:ascii="Times New Roman" w:hAnsi="Times New Roman" w:cs="Times New Roman"/>
          <w:color w:val="auto"/>
          <w:sz w:val="24"/>
          <w:szCs w:val="24"/>
        </w:rPr>
      </w:pPr>
      <w:r w:rsidRPr="007E1BAC">
        <w:rPr>
          <w:rFonts w:ascii="Times New Roman" w:hAnsi="Times New Roman" w:cs="Times New Roman"/>
          <w:color w:val="auto"/>
          <w:sz w:val="24"/>
          <w:szCs w:val="24"/>
        </w:rPr>
        <w:t xml:space="preserve">ФИЗИЧЕСКАЯ КУЛЬТУРА </w:t>
      </w:r>
    </w:p>
    <w:p w14:paraId="5A4711DE" w14:textId="77777777" w:rsidR="0058088C" w:rsidRPr="007E1BAC" w:rsidRDefault="0058088C" w:rsidP="007E1BAC">
      <w:pPr>
        <w:spacing w:line="240" w:lineRule="auto"/>
        <w:ind w:right="6" w:firstLine="709"/>
      </w:pPr>
    </w:p>
    <w:p w14:paraId="3C4D1219" w14:textId="77777777" w:rsidR="0058088C" w:rsidRPr="007E1BAC" w:rsidRDefault="0058088C" w:rsidP="007E1BAC">
      <w:pPr>
        <w:spacing w:line="240" w:lineRule="auto"/>
        <w:ind w:right="6" w:firstLine="709"/>
        <w:rPr>
          <w:b/>
          <w:bCs/>
          <w:sz w:val="24"/>
          <w:szCs w:val="24"/>
        </w:rPr>
      </w:pPr>
      <w:r w:rsidRPr="007E1BAC">
        <w:rPr>
          <w:b/>
          <w:bCs/>
          <w:sz w:val="24"/>
          <w:szCs w:val="24"/>
        </w:rPr>
        <w:t>«Физическая культура»</w:t>
      </w:r>
    </w:p>
    <w:p w14:paraId="6069F627" w14:textId="77777777"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познавательные действия: </w:t>
      </w:r>
    </w:p>
    <w:p w14:paraId="709B74BE"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7E1BAC" w:rsidRDefault="0058088C" w:rsidP="007E1BAC">
      <w:pPr>
        <w:pStyle w:val="ac"/>
        <w:numPr>
          <w:ilvl w:val="0"/>
          <w:numId w:val="60"/>
        </w:numPr>
        <w:spacing w:line="240" w:lineRule="auto"/>
        <w:ind w:left="0" w:right="6" w:firstLine="709"/>
        <w:rPr>
          <w:sz w:val="24"/>
          <w:szCs w:val="24"/>
        </w:rPr>
      </w:pPr>
      <w:r w:rsidRPr="007E1BAC">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B3CB65F" w14:textId="77777777" w:rsidR="00315159" w:rsidRDefault="00315159" w:rsidP="007E1BAC">
      <w:pPr>
        <w:spacing w:line="240" w:lineRule="auto"/>
        <w:ind w:right="6" w:firstLine="709"/>
        <w:rPr>
          <w:b/>
          <w:bCs/>
          <w:sz w:val="24"/>
          <w:szCs w:val="24"/>
        </w:rPr>
      </w:pPr>
    </w:p>
    <w:p w14:paraId="3AFF8D39" w14:textId="77777777" w:rsidR="00315159" w:rsidRDefault="00315159" w:rsidP="007E1BAC">
      <w:pPr>
        <w:spacing w:line="240" w:lineRule="auto"/>
        <w:ind w:right="6" w:firstLine="709"/>
        <w:rPr>
          <w:b/>
          <w:bCs/>
          <w:sz w:val="24"/>
          <w:szCs w:val="24"/>
        </w:rPr>
      </w:pPr>
    </w:p>
    <w:p w14:paraId="4A4C938A" w14:textId="77777777" w:rsidR="00315159" w:rsidRDefault="00315159" w:rsidP="007E1BAC">
      <w:pPr>
        <w:spacing w:line="240" w:lineRule="auto"/>
        <w:ind w:right="6" w:firstLine="709"/>
        <w:rPr>
          <w:b/>
          <w:bCs/>
          <w:sz w:val="24"/>
          <w:szCs w:val="24"/>
        </w:rPr>
      </w:pPr>
    </w:p>
    <w:p w14:paraId="0F8C2D37" w14:textId="3988A5C7"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коммуникативные действия: </w:t>
      </w:r>
    </w:p>
    <w:p w14:paraId="4D145200"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оценивать эффективность обучения посредством сравнения с эталонным образцом; </w:t>
      </w:r>
    </w:p>
    <w:p w14:paraId="5B12BF84"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7E1BAC" w:rsidRDefault="0058088C" w:rsidP="007E1BAC">
      <w:pPr>
        <w:spacing w:line="240" w:lineRule="auto"/>
        <w:ind w:right="6" w:firstLine="709"/>
        <w:rPr>
          <w:b/>
          <w:bCs/>
          <w:sz w:val="24"/>
          <w:szCs w:val="24"/>
        </w:rPr>
      </w:pPr>
      <w:r w:rsidRPr="007E1BAC">
        <w:rPr>
          <w:b/>
          <w:bCs/>
          <w:sz w:val="24"/>
          <w:szCs w:val="24"/>
        </w:rPr>
        <w:t xml:space="preserve">Универсальные учебные регулятивные действия: </w:t>
      </w:r>
    </w:p>
    <w:p w14:paraId="63320001"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7E1BAC" w:rsidRDefault="0058088C" w:rsidP="007E1BAC">
      <w:pPr>
        <w:pStyle w:val="ac"/>
        <w:numPr>
          <w:ilvl w:val="0"/>
          <w:numId w:val="61"/>
        </w:numPr>
        <w:spacing w:line="240" w:lineRule="auto"/>
        <w:ind w:left="0" w:right="6" w:firstLine="709"/>
        <w:rPr>
          <w:sz w:val="24"/>
          <w:szCs w:val="24"/>
        </w:rPr>
      </w:pPr>
      <w:r w:rsidRPr="007E1BAC">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0F6892" w:rsidRDefault="00AF14D5" w:rsidP="001A08EB">
      <w:pPr>
        <w:spacing w:line="240" w:lineRule="auto"/>
        <w:ind w:right="6" w:firstLine="567"/>
        <w:rPr>
          <w:bCs/>
          <w:strike/>
          <w:color w:val="FF0000"/>
          <w:sz w:val="24"/>
          <w:szCs w:val="24"/>
        </w:rPr>
      </w:pPr>
    </w:p>
    <w:p w14:paraId="36ED42DC" w14:textId="77777777" w:rsidR="00315159" w:rsidRPr="005B6A70" w:rsidRDefault="00315159" w:rsidP="00315159">
      <w:pPr>
        <w:spacing w:line="276" w:lineRule="auto"/>
        <w:ind w:right="6" w:firstLine="567"/>
        <w:jc w:val="center"/>
        <w:rPr>
          <w:b/>
          <w:bCs/>
          <w:sz w:val="24"/>
          <w:szCs w:val="24"/>
        </w:rPr>
      </w:pPr>
      <w:r w:rsidRPr="005B6A70">
        <w:rPr>
          <w:b/>
          <w:bCs/>
          <w:sz w:val="24"/>
          <w:szCs w:val="24"/>
        </w:rPr>
        <w:t>«Основы безопасности и защиты Родины»</w:t>
      </w:r>
    </w:p>
    <w:p w14:paraId="472AB283" w14:textId="77777777" w:rsidR="00315159" w:rsidRPr="005B6A70" w:rsidRDefault="00315159" w:rsidP="00315159">
      <w:pPr>
        <w:spacing w:after="3" w:line="276" w:lineRule="auto"/>
        <w:ind w:right="6" w:firstLine="709"/>
        <w:rPr>
          <w:b/>
          <w:sz w:val="24"/>
          <w:szCs w:val="24"/>
        </w:rPr>
      </w:pPr>
      <w:r w:rsidRPr="005B6A70">
        <w:rPr>
          <w:b/>
          <w:sz w:val="24"/>
          <w:szCs w:val="24"/>
        </w:rPr>
        <w:t xml:space="preserve">Познавательные универсальные учебные действия </w:t>
      </w:r>
    </w:p>
    <w:p w14:paraId="4C0F1518" w14:textId="77777777" w:rsidR="00315159" w:rsidRPr="005B6A70" w:rsidRDefault="00315159" w:rsidP="00315159">
      <w:pPr>
        <w:spacing w:after="3" w:line="276" w:lineRule="auto"/>
        <w:ind w:right="6" w:firstLine="709"/>
        <w:rPr>
          <w:sz w:val="24"/>
          <w:szCs w:val="24"/>
        </w:rPr>
      </w:pPr>
      <w:r w:rsidRPr="005B6A70">
        <w:rPr>
          <w:b/>
          <w:sz w:val="24"/>
          <w:szCs w:val="24"/>
        </w:rPr>
        <w:t xml:space="preserve">Базовые логические действия: </w:t>
      </w:r>
    </w:p>
    <w:p w14:paraId="79A91AD3" w14:textId="77777777" w:rsidR="00315159" w:rsidRPr="005B6A70" w:rsidRDefault="00315159" w:rsidP="00D11309">
      <w:pPr>
        <w:pStyle w:val="ac"/>
        <w:numPr>
          <w:ilvl w:val="0"/>
          <w:numId w:val="162"/>
        </w:numPr>
        <w:spacing w:line="276" w:lineRule="auto"/>
        <w:ind w:left="0" w:right="6" w:firstLine="709"/>
        <w:rPr>
          <w:sz w:val="24"/>
          <w:szCs w:val="24"/>
        </w:rPr>
      </w:pPr>
      <w:r w:rsidRPr="005B6A70">
        <w:rPr>
          <w:sz w:val="24"/>
          <w:szCs w:val="24"/>
        </w:rPr>
        <w:t xml:space="preserve">выявлять и характеризовать существенные признаки объектов (явлений); </w:t>
      </w:r>
    </w:p>
    <w:p w14:paraId="6776FA13" w14:textId="77777777" w:rsidR="00315159" w:rsidRPr="005B6A70" w:rsidRDefault="00315159" w:rsidP="00D11309">
      <w:pPr>
        <w:pStyle w:val="ac"/>
        <w:numPr>
          <w:ilvl w:val="0"/>
          <w:numId w:val="162"/>
        </w:numPr>
        <w:spacing w:line="276" w:lineRule="auto"/>
        <w:ind w:left="0" w:right="6" w:firstLine="709"/>
        <w:rPr>
          <w:sz w:val="24"/>
          <w:szCs w:val="24"/>
        </w:rPr>
      </w:pPr>
      <w:r w:rsidRPr="005B6A70">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5A649A9E" w14:textId="77777777" w:rsidR="00315159" w:rsidRPr="005B6A70" w:rsidRDefault="00315159" w:rsidP="00D11309">
      <w:pPr>
        <w:pStyle w:val="ac"/>
        <w:numPr>
          <w:ilvl w:val="0"/>
          <w:numId w:val="162"/>
        </w:numPr>
        <w:spacing w:line="276" w:lineRule="auto"/>
        <w:ind w:left="0" w:right="6" w:firstLine="709"/>
        <w:rPr>
          <w:sz w:val="24"/>
          <w:szCs w:val="24"/>
        </w:rPr>
      </w:pPr>
      <w:r w:rsidRPr="005B6A70">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608C98EE" w14:textId="77777777" w:rsidR="00315159" w:rsidRPr="005B6A70" w:rsidRDefault="00315159" w:rsidP="00D11309">
      <w:pPr>
        <w:pStyle w:val="ac"/>
        <w:numPr>
          <w:ilvl w:val="0"/>
          <w:numId w:val="162"/>
        </w:numPr>
        <w:spacing w:line="276" w:lineRule="auto"/>
        <w:ind w:left="0" w:right="6" w:firstLine="709"/>
        <w:rPr>
          <w:sz w:val="24"/>
          <w:szCs w:val="24"/>
        </w:rPr>
      </w:pPr>
      <w:r w:rsidRPr="005B6A70">
        <w:rPr>
          <w:sz w:val="24"/>
          <w:szCs w:val="24"/>
        </w:rPr>
        <w:t xml:space="preserve">предлагать критерии для выявления закономерностей и противоречий; </w:t>
      </w:r>
    </w:p>
    <w:p w14:paraId="0CD3D421" w14:textId="77777777" w:rsidR="00315159" w:rsidRPr="005B6A70" w:rsidRDefault="00315159" w:rsidP="00D11309">
      <w:pPr>
        <w:pStyle w:val="ac"/>
        <w:numPr>
          <w:ilvl w:val="0"/>
          <w:numId w:val="162"/>
        </w:numPr>
        <w:spacing w:line="276" w:lineRule="auto"/>
        <w:ind w:left="0" w:right="6" w:firstLine="709"/>
        <w:rPr>
          <w:sz w:val="24"/>
          <w:szCs w:val="24"/>
        </w:rPr>
      </w:pPr>
      <w:r w:rsidRPr="005B6A70">
        <w:rPr>
          <w:sz w:val="24"/>
          <w:szCs w:val="24"/>
        </w:rPr>
        <w:t xml:space="preserve">выявлять дефицит информации, данных, необходимых для решения поставленной задачи; </w:t>
      </w:r>
    </w:p>
    <w:p w14:paraId="357DBE85" w14:textId="77777777" w:rsidR="00315159" w:rsidRPr="005B6A70" w:rsidRDefault="00315159" w:rsidP="00D11309">
      <w:pPr>
        <w:pStyle w:val="ac"/>
        <w:numPr>
          <w:ilvl w:val="0"/>
          <w:numId w:val="162"/>
        </w:numPr>
        <w:spacing w:line="276" w:lineRule="auto"/>
        <w:ind w:left="0" w:right="6" w:firstLine="709"/>
        <w:rPr>
          <w:sz w:val="24"/>
          <w:szCs w:val="24"/>
        </w:rPr>
      </w:pPr>
      <w:r w:rsidRPr="005B6A70">
        <w:rPr>
          <w:sz w:val="24"/>
          <w:szCs w:val="24"/>
        </w:rPr>
        <w:t>выявлять причинно-следственные связи при изучении явлений и процессов;</w:t>
      </w:r>
    </w:p>
    <w:p w14:paraId="3402C790" w14:textId="77777777" w:rsidR="00315159" w:rsidRPr="005B6A70" w:rsidRDefault="00315159" w:rsidP="00D11309">
      <w:pPr>
        <w:pStyle w:val="ac"/>
        <w:numPr>
          <w:ilvl w:val="0"/>
          <w:numId w:val="162"/>
        </w:numPr>
        <w:spacing w:line="276" w:lineRule="auto"/>
        <w:ind w:left="0" w:right="6" w:firstLine="709"/>
        <w:rPr>
          <w:sz w:val="24"/>
          <w:szCs w:val="24"/>
        </w:rPr>
      </w:pPr>
      <w:r w:rsidRPr="005B6A70">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9AEB195" w14:textId="77777777" w:rsidR="00315159" w:rsidRPr="005B6A70" w:rsidRDefault="00315159" w:rsidP="00315159">
      <w:pPr>
        <w:spacing w:line="276" w:lineRule="auto"/>
        <w:ind w:right="6" w:firstLine="709"/>
        <w:rPr>
          <w:sz w:val="24"/>
          <w:szCs w:val="24"/>
        </w:rPr>
      </w:pPr>
      <w:r w:rsidRPr="005B6A70">
        <w:rPr>
          <w:b/>
          <w:sz w:val="24"/>
          <w:szCs w:val="24"/>
        </w:rPr>
        <w:t xml:space="preserve">Базовые исследовательские действия: </w:t>
      </w:r>
    </w:p>
    <w:p w14:paraId="6DDF8BE6" w14:textId="77777777" w:rsidR="00315159" w:rsidRPr="005B6A70" w:rsidRDefault="00315159" w:rsidP="00D11309">
      <w:pPr>
        <w:pStyle w:val="ac"/>
        <w:numPr>
          <w:ilvl w:val="0"/>
          <w:numId w:val="163"/>
        </w:numPr>
        <w:spacing w:after="83" w:line="276" w:lineRule="auto"/>
        <w:ind w:left="0" w:right="6" w:firstLine="709"/>
        <w:rPr>
          <w:sz w:val="24"/>
          <w:szCs w:val="24"/>
        </w:rPr>
      </w:pPr>
      <w:r w:rsidRPr="005B6A70">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3406F08A" w14:textId="77777777" w:rsidR="00315159" w:rsidRPr="005B6A70" w:rsidRDefault="00315159" w:rsidP="00D11309">
      <w:pPr>
        <w:pStyle w:val="ac"/>
        <w:numPr>
          <w:ilvl w:val="0"/>
          <w:numId w:val="163"/>
        </w:numPr>
        <w:spacing w:after="83" w:line="276" w:lineRule="auto"/>
        <w:ind w:left="0" w:right="6" w:firstLine="709"/>
        <w:rPr>
          <w:sz w:val="24"/>
          <w:szCs w:val="24"/>
        </w:rPr>
      </w:pPr>
      <w:r w:rsidRPr="005B6A70">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0946ACE3" w14:textId="77777777" w:rsidR="00315159" w:rsidRPr="005B6A70" w:rsidRDefault="00315159" w:rsidP="00D11309">
      <w:pPr>
        <w:pStyle w:val="ac"/>
        <w:numPr>
          <w:ilvl w:val="0"/>
          <w:numId w:val="163"/>
        </w:numPr>
        <w:spacing w:after="83" w:line="276" w:lineRule="auto"/>
        <w:ind w:left="0" w:right="6" w:firstLine="709"/>
        <w:rPr>
          <w:sz w:val="24"/>
          <w:szCs w:val="24"/>
        </w:rPr>
      </w:pPr>
      <w:r w:rsidRPr="005B6A70">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7633044" w14:textId="77777777" w:rsidR="00315159" w:rsidRPr="005B6A70" w:rsidRDefault="00315159" w:rsidP="00D11309">
      <w:pPr>
        <w:pStyle w:val="ac"/>
        <w:numPr>
          <w:ilvl w:val="0"/>
          <w:numId w:val="163"/>
        </w:numPr>
        <w:spacing w:after="83" w:line="276" w:lineRule="auto"/>
        <w:ind w:left="0" w:right="6" w:firstLine="709"/>
        <w:rPr>
          <w:sz w:val="24"/>
          <w:szCs w:val="24"/>
        </w:rPr>
      </w:pPr>
      <w:r w:rsidRPr="005B6A70">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333F9C90" w14:textId="77777777" w:rsidR="00315159" w:rsidRPr="005B6A70" w:rsidRDefault="00315159" w:rsidP="00315159">
      <w:pPr>
        <w:spacing w:line="276" w:lineRule="auto"/>
        <w:ind w:right="6" w:firstLine="709"/>
        <w:rPr>
          <w:sz w:val="24"/>
          <w:szCs w:val="24"/>
        </w:rPr>
      </w:pPr>
      <w:r w:rsidRPr="005B6A70">
        <w:rPr>
          <w:b/>
          <w:sz w:val="24"/>
          <w:szCs w:val="24"/>
        </w:rPr>
        <w:t xml:space="preserve">Работа с информацией: </w:t>
      </w:r>
    </w:p>
    <w:p w14:paraId="2A65FD88" w14:textId="77777777" w:rsidR="00315159" w:rsidRPr="005B6A70" w:rsidRDefault="00315159" w:rsidP="00D11309">
      <w:pPr>
        <w:pStyle w:val="ac"/>
        <w:numPr>
          <w:ilvl w:val="0"/>
          <w:numId w:val="164"/>
        </w:numPr>
        <w:spacing w:after="89" w:line="276" w:lineRule="auto"/>
        <w:ind w:left="0" w:right="6" w:firstLine="709"/>
        <w:rPr>
          <w:sz w:val="24"/>
          <w:szCs w:val="24"/>
        </w:rPr>
      </w:pPr>
      <w:r w:rsidRPr="005B6A70">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25BC0D3F" w14:textId="77777777" w:rsidR="00315159" w:rsidRPr="005B6A70" w:rsidRDefault="00315159" w:rsidP="00D11309">
      <w:pPr>
        <w:pStyle w:val="ac"/>
        <w:numPr>
          <w:ilvl w:val="0"/>
          <w:numId w:val="164"/>
        </w:numPr>
        <w:spacing w:after="89" w:line="276" w:lineRule="auto"/>
        <w:ind w:left="0" w:right="6" w:firstLine="709"/>
        <w:rPr>
          <w:sz w:val="24"/>
          <w:szCs w:val="24"/>
        </w:rPr>
      </w:pPr>
      <w:r w:rsidRPr="005B6A70">
        <w:rPr>
          <w:sz w:val="24"/>
          <w:szCs w:val="24"/>
        </w:rPr>
        <w:t xml:space="preserve">выбирать, </w:t>
      </w:r>
      <w:r w:rsidRPr="005B6A70">
        <w:rPr>
          <w:sz w:val="24"/>
          <w:szCs w:val="24"/>
        </w:rPr>
        <w:tab/>
        <w:t xml:space="preserve">анализировать, </w:t>
      </w:r>
      <w:r w:rsidRPr="005B6A70">
        <w:rPr>
          <w:sz w:val="24"/>
          <w:szCs w:val="24"/>
        </w:rPr>
        <w:tab/>
        <w:t xml:space="preserve">систематизировать </w:t>
      </w:r>
      <w:r w:rsidRPr="005B6A70">
        <w:rPr>
          <w:sz w:val="24"/>
          <w:szCs w:val="24"/>
        </w:rPr>
        <w:tab/>
        <w:t xml:space="preserve">и интерпретировать информацию различных видов и форм представления; </w:t>
      </w:r>
    </w:p>
    <w:p w14:paraId="3A54DE43" w14:textId="77777777" w:rsidR="00315159" w:rsidRPr="005B6A70" w:rsidRDefault="00315159" w:rsidP="00D11309">
      <w:pPr>
        <w:pStyle w:val="ac"/>
        <w:numPr>
          <w:ilvl w:val="0"/>
          <w:numId w:val="164"/>
        </w:numPr>
        <w:spacing w:after="89" w:line="276" w:lineRule="auto"/>
        <w:ind w:left="0" w:right="6" w:firstLine="709"/>
        <w:rPr>
          <w:sz w:val="24"/>
          <w:szCs w:val="24"/>
        </w:rPr>
      </w:pPr>
      <w:r w:rsidRPr="005B6A70">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64DF88E7" w14:textId="77777777" w:rsidR="00315159" w:rsidRPr="005B6A70" w:rsidRDefault="00315159" w:rsidP="00D11309">
      <w:pPr>
        <w:pStyle w:val="ac"/>
        <w:numPr>
          <w:ilvl w:val="0"/>
          <w:numId w:val="164"/>
        </w:numPr>
        <w:spacing w:after="89" w:line="276" w:lineRule="auto"/>
        <w:ind w:left="0" w:right="6" w:firstLine="709"/>
        <w:rPr>
          <w:sz w:val="24"/>
          <w:szCs w:val="24"/>
        </w:rPr>
      </w:pPr>
      <w:r w:rsidRPr="005B6A70">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E93FA94" w14:textId="77777777" w:rsidR="00315159" w:rsidRPr="005B6A70"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5B6A70">
        <w:rPr>
          <w:sz w:val="24"/>
          <w:szCs w:val="24"/>
        </w:rPr>
        <w:t xml:space="preserve">оценивать </w:t>
      </w:r>
      <w:r w:rsidRPr="005B6A70">
        <w:rPr>
          <w:sz w:val="24"/>
          <w:szCs w:val="24"/>
        </w:rPr>
        <w:tab/>
        <w:t xml:space="preserve">надёжность </w:t>
      </w:r>
      <w:r w:rsidRPr="005B6A70">
        <w:rPr>
          <w:sz w:val="24"/>
          <w:szCs w:val="24"/>
        </w:rPr>
        <w:tab/>
        <w:t xml:space="preserve">информации </w:t>
      </w:r>
      <w:r w:rsidRPr="005B6A70">
        <w:rPr>
          <w:sz w:val="24"/>
          <w:szCs w:val="24"/>
        </w:rPr>
        <w:tab/>
        <w:t xml:space="preserve">по </w:t>
      </w:r>
      <w:r w:rsidRPr="005B6A70">
        <w:rPr>
          <w:sz w:val="24"/>
          <w:szCs w:val="24"/>
        </w:rPr>
        <w:tab/>
        <w:t xml:space="preserve">критериям, </w:t>
      </w:r>
      <w:r w:rsidRPr="005B6A70">
        <w:rPr>
          <w:sz w:val="24"/>
          <w:szCs w:val="24"/>
        </w:rPr>
        <w:tab/>
        <w:t>предложенным педагогическим работником или сформулированным самостоятельно;</w:t>
      </w:r>
    </w:p>
    <w:p w14:paraId="3E00F8DA" w14:textId="77777777" w:rsidR="00315159" w:rsidRPr="005B6A70"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5B6A70">
        <w:rPr>
          <w:sz w:val="24"/>
          <w:szCs w:val="24"/>
        </w:rPr>
        <w:t xml:space="preserve"> эффективно запоминать и систематизировать информацию; </w:t>
      </w:r>
    </w:p>
    <w:p w14:paraId="46578B0D" w14:textId="77777777" w:rsidR="00315159" w:rsidRPr="005B6A70" w:rsidRDefault="00315159" w:rsidP="00D11309">
      <w:pPr>
        <w:pStyle w:val="ac"/>
        <w:numPr>
          <w:ilvl w:val="0"/>
          <w:numId w:val="164"/>
        </w:numPr>
        <w:spacing w:after="72" w:line="276" w:lineRule="auto"/>
        <w:ind w:left="0" w:right="6" w:firstLine="709"/>
        <w:rPr>
          <w:sz w:val="24"/>
          <w:szCs w:val="24"/>
        </w:rPr>
      </w:pPr>
      <w:r w:rsidRPr="005B6A70">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277E52FB" w14:textId="77777777" w:rsidR="00315159" w:rsidRPr="005B6A70" w:rsidRDefault="00315159" w:rsidP="00315159">
      <w:pPr>
        <w:spacing w:after="143" w:line="276" w:lineRule="auto"/>
        <w:ind w:right="6" w:firstLine="709"/>
        <w:rPr>
          <w:b/>
          <w:sz w:val="24"/>
          <w:szCs w:val="24"/>
        </w:rPr>
      </w:pPr>
      <w:r w:rsidRPr="005B6A70">
        <w:rPr>
          <w:sz w:val="24"/>
          <w:szCs w:val="24"/>
        </w:rPr>
        <w:t xml:space="preserve"> </w:t>
      </w:r>
      <w:r w:rsidRPr="005B6A70">
        <w:rPr>
          <w:b/>
          <w:sz w:val="24"/>
          <w:szCs w:val="24"/>
        </w:rPr>
        <w:t xml:space="preserve">Коммуникативные универсальные учебные действия </w:t>
      </w:r>
    </w:p>
    <w:p w14:paraId="3442382F" w14:textId="77777777" w:rsidR="00315159" w:rsidRPr="005B6A70" w:rsidRDefault="00315159" w:rsidP="00315159">
      <w:pPr>
        <w:spacing w:after="143" w:line="276" w:lineRule="auto"/>
        <w:ind w:right="6" w:firstLine="709"/>
        <w:rPr>
          <w:sz w:val="24"/>
          <w:szCs w:val="24"/>
        </w:rPr>
      </w:pPr>
      <w:r w:rsidRPr="005B6A70">
        <w:rPr>
          <w:b/>
          <w:sz w:val="24"/>
          <w:szCs w:val="24"/>
        </w:rPr>
        <w:t xml:space="preserve">Общение: </w:t>
      </w:r>
    </w:p>
    <w:p w14:paraId="6B72241C" w14:textId="77777777" w:rsidR="00315159" w:rsidRPr="005B6A70" w:rsidRDefault="00315159" w:rsidP="00D11309">
      <w:pPr>
        <w:pStyle w:val="ac"/>
        <w:numPr>
          <w:ilvl w:val="0"/>
          <w:numId w:val="165"/>
        </w:numPr>
        <w:spacing w:after="69" w:line="276" w:lineRule="auto"/>
        <w:ind w:left="0" w:right="6" w:firstLine="709"/>
        <w:rPr>
          <w:sz w:val="24"/>
          <w:szCs w:val="24"/>
        </w:rPr>
      </w:pPr>
      <w:r w:rsidRPr="005B6A70">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14E0397D" w14:textId="77777777" w:rsidR="00315159" w:rsidRPr="005B6A70" w:rsidRDefault="00315159" w:rsidP="00D11309">
      <w:pPr>
        <w:pStyle w:val="ac"/>
        <w:numPr>
          <w:ilvl w:val="0"/>
          <w:numId w:val="165"/>
        </w:numPr>
        <w:spacing w:after="69" w:line="276" w:lineRule="auto"/>
        <w:ind w:left="0" w:right="6" w:firstLine="709"/>
        <w:rPr>
          <w:sz w:val="24"/>
          <w:szCs w:val="24"/>
        </w:rPr>
      </w:pPr>
      <w:r w:rsidRPr="005B6A70">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790A38DD" w14:textId="77777777" w:rsidR="00315159" w:rsidRPr="005B6A70" w:rsidRDefault="00315159" w:rsidP="00D11309">
      <w:pPr>
        <w:pStyle w:val="ac"/>
        <w:numPr>
          <w:ilvl w:val="0"/>
          <w:numId w:val="165"/>
        </w:numPr>
        <w:spacing w:after="69" w:line="276" w:lineRule="auto"/>
        <w:ind w:left="0" w:right="6" w:firstLine="709"/>
        <w:rPr>
          <w:sz w:val="24"/>
          <w:szCs w:val="24"/>
        </w:rPr>
      </w:pPr>
      <w:r w:rsidRPr="005B6A70">
        <w:rPr>
          <w:sz w:val="24"/>
          <w:szCs w:val="24"/>
        </w:rPr>
        <w:t xml:space="preserve">сопоставлять свои суждения с суждениями других участников диалога, обнаруживать различие и сходство позиций; </w:t>
      </w:r>
    </w:p>
    <w:p w14:paraId="183468EE" w14:textId="77777777" w:rsidR="00315159" w:rsidRPr="005B6A70" w:rsidRDefault="00315159" w:rsidP="00D11309">
      <w:pPr>
        <w:pStyle w:val="ac"/>
        <w:numPr>
          <w:ilvl w:val="0"/>
          <w:numId w:val="165"/>
        </w:numPr>
        <w:spacing w:after="69" w:line="276" w:lineRule="auto"/>
        <w:ind w:left="0" w:right="6" w:firstLine="709"/>
        <w:rPr>
          <w:sz w:val="24"/>
          <w:szCs w:val="24"/>
        </w:rPr>
      </w:pPr>
      <w:r w:rsidRPr="005B6A70">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DAA22A4" w14:textId="77777777" w:rsidR="00315159" w:rsidRPr="005B6A70" w:rsidRDefault="00315159" w:rsidP="00D11309">
      <w:pPr>
        <w:pStyle w:val="ac"/>
        <w:numPr>
          <w:ilvl w:val="0"/>
          <w:numId w:val="165"/>
        </w:numPr>
        <w:spacing w:after="69" w:line="276" w:lineRule="auto"/>
        <w:ind w:left="0" w:right="6" w:firstLine="709"/>
        <w:rPr>
          <w:sz w:val="24"/>
          <w:szCs w:val="24"/>
        </w:rPr>
      </w:pPr>
      <w:r w:rsidRPr="005B6A70">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72FFBF8C" w14:textId="77777777" w:rsidR="00315159" w:rsidRPr="005B6A70" w:rsidRDefault="00315159" w:rsidP="00315159">
      <w:pPr>
        <w:spacing w:after="144" w:line="276" w:lineRule="auto"/>
        <w:ind w:right="6" w:firstLine="709"/>
        <w:rPr>
          <w:b/>
          <w:sz w:val="24"/>
          <w:szCs w:val="24"/>
        </w:rPr>
      </w:pPr>
      <w:r w:rsidRPr="005B6A70">
        <w:rPr>
          <w:b/>
          <w:sz w:val="24"/>
          <w:szCs w:val="24"/>
        </w:rPr>
        <w:t xml:space="preserve"> Регулятивные универсальные учебные действия </w:t>
      </w:r>
    </w:p>
    <w:p w14:paraId="5864531F" w14:textId="77777777" w:rsidR="00315159" w:rsidRPr="005B6A70" w:rsidRDefault="00315159" w:rsidP="00315159">
      <w:pPr>
        <w:spacing w:after="3" w:line="276" w:lineRule="auto"/>
        <w:ind w:right="6" w:firstLine="709"/>
        <w:rPr>
          <w:sz w:val="24"/>
          <w:szCs w:val="24"/>
        </w:rPr>
      </w:pPr>
      <w:r w:rsidRPr="005B6A70">
        <w:rPr>
          <w:b/>
          <w:sz w:val="24"/>
          <w:szCs w:val="24"/>
        </w:rPr>
        <w:t xml:space="preserve">Самоорганизация: </w:t>
      </w:r>
    </w:p>
    <w:p w14:paraId="1BD5B072" w14:textId="77777777" w:rsidR="00315159" w:rsidRPr="005B6A70" w:rsidRDefault="00315159" w:rsidP="00D11309">
      <w:pPr>
        <w:pStyle w:val="ac"/>
        <w:numPr>
          <w:ilvl w:val="0"/>
          <w:numId w:val="166"/>
        </w:numPr>
        <w:spacing w:after="68" w:line="276" w:lineRule="auto"/>
        <w:ind w:left="0" w:right="6" w:firstLine="709"/>
        <w:rPr>
          <w:sz w:val="24"/>
          <w:szCs w:val="24"/>
        </w:rPr>
      </w:pPr>
      <w:r w:rsidRPr="005B6A70">
        <w:rPr>
          <w:sz w:val="24"/>
          <w:szCs w:val="24"/>
        </w:rPr>
        <w:t xml:space="preserve">выявлять проблемные вопросы, требующие решения в жизненных и учебных ситуациях; </w:t>
      </w:r>
    </w:p>
    <w:p w14:paraId="6FDEB345" w14:textId="77777777" w:rsidR="00315159" w:rsidRPr="005B6A70" w:rsidRDefault="00315159" w:rsidP="00D11309">
      <w:pPr>
        <w:pStyle w:val="ac"/>
        <w:numPr>
          <w:ilvl w:val="0"/>
          <w:numId w:val="166"/>
        </w:numPr>
        <w:spacing w:after="68" w:line="276" w:lineRule="auto"/>
        <w:ind w:left="0" w:right="6" w:firstLine="709"/>
        <w:rPr>
          <w:sz w:val="24"/>
          <w:szCs w:val="24"/>
        </w:rPr>
      </w:pPr>
      <w:r w:rsidRPr="005B6A70">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4D903E33" w14:textId="77777777" w:rsidR="00315159" w:rsidRPr="005B6A70" w:rsidRDefault="00315159" w:rsidP="00D11309">
      <w:pPr>
        <w:pStyle w:val="ac"/>
        <w:numPr>
          <w:ilvl w:val="0"/>
          <w:numId w:val="166"/>
        </w:numPr>
        <w:spacing w:after="68" w:line="276" w:lineRule="auto"/>
        <w:ind w:left="0" w:right="6" w:firstLine="709"/>
        <w:rPr>
          <w:sz w:val="24"/>
          <w:szCs w:val="24"/>
        </w:rPr>
      </w:pPr>
      <w:r w:rsidRPr="005B6A70">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31AF062A" w14:textId="77777777" w:rsidR="00315159" w:rsidRPr="005B6A70" w:rsidRDefault="00315159" w:rsidP="00315159">
      <w:pPr>
        <w:spacing w:after="117" w:line="276" w:lineRule="auto"/>
        <w:ind w:right="6" w:firstLine="709"/>
        <w:rPr>
          <w:sz w:val="24"/>
          <w:szCs w:val="24"/>
        </w:rPr>
      </w:pPr>
      <w:r w:rsidRPr="005B6A70">
        <w:rPr>
          <w:b/>
          <w:sz w:val="24"/>
          <w:szCs w:val="24"/>
        </w:rPr>
        <w:t xml:space="preserve">Самоконтроль, эмоциональный интеллект: </w:t>
      </w:r>
    </w:p>
    <w:p w14:paraId="228C58B8" w14:textId="77777777" w:rsidR="00315159" w:rsidRPr="005B6A70" w:rsidRDefault="00315159" w:rsidP="00D11309">
      <w:pPr>
        <w:pStyle w:val="ac"/>
        <w:numPr>
          <w:ilvl w:val="0"/>
          <w:numId w:val="167"/>
        </w:numPr>
        <w:spacing w:line="276" w:lineRule="auto"/>
        <w:ind w:left="0" w:right="6" w:firstLine="709"/>
        <w:rPr>
          <w:sz w:val="24"/>
          <w:szCs w:val="24"/>
        </w:rPr>
      </w:pPr>
      <w:r w:rsidRPr="005B6A70">
        <w:rPr>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D344E0D" w14:textId="77777777" w:rsidR="00315159" w:rsidRPr="005B6A70" w:rsidRDefault="00315159" w:rsidP="00D11309">
      <w:pPr>
        <w:pStyle w:val="ac"/>
        <w:numPr>
          <w:ilvl w:val="0"/>
          <w:numId w:val="167"/>
        </w:numPr>
        <w:spacing w:line="276" w:lineRule="auto"/>
        <w:ind w:left="0" w:right="6" w:firstLine="709"/>
        <w:rPr>
          <w:sz w:val="24"/>
          <w:szCs w:val="24"/>
        </w:rPr>
      </w:pPr>
      <w:r w:rsidRPr="005B6A70">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5AA3464D" w14:textId="77777777" w:rsidR="00315159" w:rsidRPr="005B6A70" w:rsidRDefault="00315159" w:rsidP="00D11309">
      <w:pPr>
        <w:pStyle w:val="ac"/>
        <w:numPr>
          <w:ilvl w:val="0"/>
          <w:numId w:val="167"/>
        </w:numPr>
        <w:spacing w:line="276" w:lineRule="auto"/>
        <w:ind w:left="0" w:right="6" w:firstLine="709"/>
        <w:rPr>
          <w:sz w:val="24"/>
          <w:szCs w:val="24"/>
        </w:rPr>
      </w:pPr>
      <w:r w:rsidRPr="005B6A70">
        <w:rPr>
          <w:sz w:val="24"/>
          <w:szCs w:val="24"/>
        </w:rPr>
        <w:t xml:space="preserve">оценивать соответствие результата цели и условиям; </w:t>
      </w:r>
    </w:p>
    <w:p w14:paraId="44CCE24C" w14:textId="77777777" w:rsidR="00315159" w:rsidRPr="005B6A70" w:rsidRDefault="00315159" w:rsidP="00D11309">
      <w:pPr>
        <w:pStyle w:val="ac"/>
        <w:numPr>
          <w:ilvl w:val="0"/>
          <w:numId w:val="167"/>
        </w:numPr>
        <w:spacing w:after="79" w:line="276" w:lineRule="auto"/>
        <w:ind w:left="0" w:right="6" w:firstLine="709"/>
        <w:rPr>
          <w:sz w:val="24"/>
          <w:szCs w:val="24"/>
        </w:rPr>
      </w:pPr>
      <w:r w:rsidRPr="005B6A70">
        <w:rPr>
          <w:sz w:val="24"/>
          <w:szCs w:val="24"/>
        </w:rPr>
        <w:t xml:space="preserve">управлять собственными эмоциями и не поддаваться эмоциям других людей, выявлять и анализировать их причины; </w:t>
      </w:r>
    </w:p>
    <w:p w14:paraId="03124DC9" w14:textId="77777777" w:rsidR="00315159" w:rsidRPr="005B6A70" w:rsidRDefault="00315159" w:rsidP="00D11309">
      <w:pPr>
        <w:pStyle w:val="ac"/>
        <w:numPr>
          <w:ilvl w:val="0"/>
          <w:numId w:val="167"/>
        </w:numPr>
        <w:spacing w:after="79" w:line="276" w:lineRule="auto"/>
        <w:ind w:left="0" w:right="6" w:firstLine="709"/>
        <w:rPr>
          <w:sz w:val="24"/>
          <w:szCs w:val="24"/>
        </w:rPr>
      </w:pPr>
      <w:r w:rsidRPr="005B6A70">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703ED921" w14:textId="77777777" w:rsidR="00315159" w:rsidRPr="005B6A70" w:rsidRDefault="00315159" w:rsidP="00D11309">
      <w:pPr>
        <w:pStyle w:val="ac"/>
        <w:numPr>
          <w:ilvl w:val="0"/>
          <w:numId w:val="167"/>
        </w:numPr>
        <w:spacing w:after="79" w:line="276" w:lineRule="auto"/>
        <w:ind w:left="0" w:right="6" w:firstLine="709"/>
        <w:rPr>
          <w:sz w:val="24"/>
          <w:szCs w:val="24"/>
        </w:rPr>
      </w:pPr>
      <w:r w:rsidRPr="005B6A70">
        <w:rPr>
          <w:sz w:val="24"/>
          <w:szCs w:val="24"/>
        </w:rPr>
        <w:t xml:space="preserve">осознанно относиться к другому человеку, его мнению, признавать право  на ошибку свою и чужую; </w:t>
      </w:r>
    </w:p>
    <w:p w14:paraId="361CC146" w14:textId="77777777" w:rsidR="00315159" w:rsidRPr="005B6A70" w:rsidRDefault="00315159" w:rsidP="00D11309">
      <w:pPr>
        <w:pStyle w:val="ac"/>
        <w:numPr>
          <w:ilvl w:val="0"/>
          <w:numId w:val="167"/>
        </w:numPr>
        <w:spacing w:after="79" w:line="276" w:lineRule="auto"/>
        <w:ind w:left="0" w:right="6" w:firstLine="709"/>
        <w:rPr>
          <w:sz w:val="24"/>
          <w:szCs w:val="24"/>
        </w:rPr>
      </w:pPr>
      <w:r w:rsidRPr="005B6A70">
        <w:rPr>
          <w:sz w:val="24"/>
          <w:szCs w:val="24"/>
        </w:rPr>
        <w:t xml:space="preserve">быть открытым себе и другим людям, осознавать невозможность контроля всего вокруг. </w:t>
      </w:r>
    </w:p>
    <w:p w14:paraId="082F75C5" w14:textId="77777777" w:rsidR="00315159" w:rsidRPr="005B6A70" w:rsidRDefault="00315159" w:rsidP="00315159">
      <w:pPr>
        <w:spacing w:after="117" w:line="276" w:lineRule="auto"/>
        <w:ind w:right="6" w:firstLine="709"/>
        <w:rPr>
          <w:sz w:val="24"/>
          <w:szCs w:val="24"/>
        </w:rPr>
      </w:pPr>
      <w:r w:rsidRPr="005B6A70">
        <w:rPr>
          <w:b/>
          <w:sz w:val="24"/>
          <w:szCs w:val="24"/>
        </w:rPr>
        <w:t xml:space="preserve"> Совместная деятельность: </w:t>
      </w:r>
    </w:p>
    <w:p w14:paraId="1FC5CA27" w14:textId="77777777" w:rsidR="00315159" w:rsidRPr="005B6A70" w:rsidRDefault="00315159" w:rsidP="00D11309">
      <w:pPr>
        <w:pStyle w:val="ac"/>
        <w:numPr>
          <w:ilvl w:val="0"/>
          <w:numId w:val="168"/>
        </w:numPr>
        <w:spacing w:after="79" w:line="276" w:lineRule="auto"/>
        <w:ind w:left="0" w:right="6" w:firstLine="709"/>
        <w:rPr>
          <w:sz w:val="24"/>
          <w:szCs w:val="24"/>
        </w:rPr>
      </w:pPr>
      <w:r w:rsidRPr="005B6A70">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01E90DDE" w14:textId="77777777" w:rsidR="00315159" w:rsidRPr="005B6A70" w:rsidRDefault="00315159" w:rsidP="00D11309">
      <w:pPr>
        <w:pStyle w:val="ac"/>
        <w:numPr>
          <w:ilvl w:val="0"/>
          <w:numId w:val="168"/>
        </w:numPr>
        <w:spacing w:after="79" w:line="276" w:lineRule="auto"/>
        <w:ind w:left="0" w:right="6" w:firstLine="709"/>
        <w:rPr>
          <w:sz w:val="24"/>
          <w:szCs w:val="24"/>
        </w:rPr>
      </w:pPr>
      <w:r w:rsidRPr="005B6A70">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64C5AD00" w14:textId="77777777" w:rsidR="00315159" w:rsidRPr="005B6A70" w:rsidRDefault="00315159" w:rsidP="00D11309">
      <w:pPr>
        <w:pStyle w:val="ac"/>
        <w:numPr>
          <w:ilvl w:val="0"/>
          <w:numId w:val="168"/>
        </w:numPr>
        <w:spacing w:after="79" w:line="276" w:lineRule="auto"/>
        <w:ind w:left="0" w:right="6" w:firstLine="709"/>
        <w:rPr>
          <w:sz w:val="24"/>
          <w:szCs w:val="24"/>
        </w:rPr>
      </w:pPr>
      <w:r w:rsidRPr="005B6A70">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221D6241" w14:textId="2A35044E" w:rsidR="00315159" w:rsidRDefault="00315159" w:rsidP="00315159">
      <w:pPr>
        <w:spacing w:line="240" w:lineRule="auto"/>
        <w:ind w:firstLine="0"/>
        <w:rPr>
          <w:b/>
          <w:bCs/>
          <w:strike/>
          <w:color w:val="FF0000"/>
          <w:sz w:val="24"/>
          <w:szCs w:val="24"/>
        </w:rPr>
      </w:pPr>
    </w:p>
    <w:p w14:paraId="4BB6D13C" w14:textId="25F1FFD3" w:rsidR="00B61606" w:rsidRPr="00315159" w:rsidRDefault="00315159" w:rsidP="001A08EB">
      <w:pPr>
        <w:spacing w:line="240" w:lineRule="auto"/>
        <w:ind w:firstLine="567"/>
        <w:jc w:val="center"/>
        <w:rPr>
          <w:b/>
          <w:bCs/>
          <w:sz w:val="24"/>
          <w:szCs w:val="24"/>
        </w:rPr>
      </w:pPr>
      <w:r w:rsidRPr="00315159">
        <w:rPr>
          <w:b/>
          <w:bCs/>
          <w:sz w:val="24"/>
          <w:szCs w:val="24"/>
        </w:rPr>
        <w:t>КУРСЫ ВНЕУРОЧНОЙ ДЕЯТЕЛЬНОСТИ</w:t>
      </w:r>
    </w:p>
    <w:p w14:paraId="02F26FAF" w14:textId="77777777" w:rsidR="003D595B" w:rsidRDefault="003D595B" w:rsidP="001A08EB">
      <w:pPr>
        <w:spacing w:line="240" w:lineRule="auto"/>
        <w:ind w:firstLine="567"/>
        <w:jc w:val="center"/>
        <w:rPr>
          <w:b/>
          <w:bCs/>
          <w:sz w:val="24"/>
          <w:szCs w:val="24"/>
        </w:rPr>
      </w:pPr>
    </w:p>
    <w:p w14:paraId="768EDCFC" w14:textId="2B959804" w:rsidR="00B61606" w:rsidRPr="00B466C8" w:rsidRDefault="00B61606" w:rsidP="001A08EB">
      <w:pPr>
        <w:spacing w:line="240" w:lineRule="auto"/>
        <w:ind w:firstLine="567"/>
        <w:rPr>
          <w:color w:val="FF0000"/>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15159">
        <w:rPr>
          <w:sz w:val="24"/>
          <w:szCs w:val="24"/>
        </w:rPr>
        <w:t>.</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BF1876">
      <w:pPr>
        <w:spacing w:line="240" w:lineRule="auto"/>
        <w:ind w:firstLine="709"/>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BF1876">
      <w:pPr>
        <w:spacing w:line="240" w:lineRule="auto"/>
        <w:ind w:firstLine="709"/>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46BB6E7" w14:textId="251793F6"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202"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02"/>
    </w:p>
    <w:p w14:paraId="3AC6381E" w14:textId="1493FF90" w:rsidR="00FB2376" w:rsidRDefault="00FB2376" w:rsidP="001A08EB">
      <w:pPr>
        <w:spacing w:line="240" w:lineRule="auto"/>
        <w:ind w:firstLine="0"/>
        <w:rPr>
          <w:b/>
          <w:bCs/>
          <w:sz w:val="24"/>
          <w:szCs w:val="24"/>
        </w:rPr>
      </w:pPr>
    </w:p>
    <w:p w14:paraId="2F3B94AF" w14:textId="04B3BAD6" w:rsidR="00AC5EC0" w:rsidRDefault="00AC5EC0" w:rsidP="001A08EB">
      <w:pPr>
        <w:pStyle w:val="14"/>
        <w:spacing w:line="240" w:lineRule="auto"/>
        <w:ind w:firstLine="567"/>
        <w:jc w:val="both"/>
        <w:rPr>
          <w:color w:val="auto"/>
          <w:sz w:val="24"/>
          <w:szCs w:val="24"/>
        </w:rPr>
      </w:pPr>
      <w:r>
        <w:rPr>
          <w:color w:val="auto"/>
          <w:sz w:val="24"/>
          <w:szCs w:val="24"/>
        </w:rPr>
        <w:t xml:space="preserve">На базе </w:t>
      </w:r>
      <w:r w:rsidR="00BD5C2A" w:rsidRPr="005B6A70">
        <w:rPr>
          <w:color w:val="auto"/>
          <w:sz w:val="24"/>
          <w:szCs w:val="24"/>
        </w:rPr>
        <w:t>МБОУ «</w:t>
      </w:r>
      <w:r w:rsidR="005B6A70" w:rsidRPr="005B6A70">
        <w:rPr>
          <w:color w:val="auto"/>
          <w:sz w:val="24"/>
          <w:szCs w:val="24"/>
        </w:rPr>
        <w:t>Хангиш-Юртовская СШ»</w:t>
      </w:r>
      <w:r w:rsidRPr="00D300D1">
        <w:rPr>
          <w:color w:val="FF0000"/>
          <w:sz w:val="24"/>
          <w:szCs w:val="24"/>
        </w:rPr>
        <w:t xml:space="preserve"> </w:t>
      </w:r>
      <w:r>
        <w:rPr>
          <w:color w:val="auto"/>
          <w:sz w:val="24"/>
          <w:szCs w:val="24"/>
        </w:rPr>
        <w:t xml:space="preserve">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4D3CA404"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2A6D1D8C" w14:textId="77777777" w:rsidR="003D595B" w:rsidRPr="00FB2376" w:rsidRDefault="003D595B" w:rsidP="001A08EB">
      <w:pPr>
        <w:pStyle w:val="14"/>
        <w:spacing w:line="240" w:lineRule="auto"/>
        <w:ind w:firstLine="567"/>
        <w:jc w:val="both"/>
        <w:rPr>
          <w:color w:val="auto"/>
          <w:sz w:val="24"/>
          <w:szCs w:val="24"/>
        </w:rPr>
      </w:pPr>
    </w:p>
    <w:p w14:paraId="1440C52E" w14:textId="77777777" w:rsidR="003529EC" w:rsidRDefault="003529EC" w:rsidP="001A08EB">
      <w:pPr>
        <w:pStyle w:val="14"/>
        <w:spacing w:line="240" w:lineRule="auto"/>
        <w:ind w:firstLine="567"/>
        <w:jc w:val="center"/>
        <w:rPr>
          <w:b/>
          <w:bCs/>
          <w:i/>
          <w:iCs/>
          <w:color w:val="auto"/>
          <w:sz w:val="24"/>
          <w:szCs w:val="24"/>
        </w:rPr>
      </w:pP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D11309">
      <w:pPr>
        <w:pStyle w:val="14"/>
        <w:numPr>
          <w:ilvl w:val="0"/>
          <w:numId w:val="71"/>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2D3E2683" w14:textId="77777777" w:rsidR="001A08EB" w:rsidRDefault="001A08EB" w:rsidP="001A08EB">
      <w:pPr>
        <w:pStyle w:val="14"/>
        <w:spacing w:line="240" w:lineRule="auto"/>
        <w:ind w:firstLine="567"/>
        <w:jc w:val="both"/>
        <w:rPr>
          <w:b/>
          <w:bCs/>
          <w:color w:val="auto"/>
          <w:sz w:val="24"/>
          <w:szCs w:val="24"/>
        </w:rPr>
      </w:pP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D11309">
      <w:pPr>
        <w:pStyle w:val="14"/>
        <w:numPr>
          <w:ilvl w:val="0"/>
          <w:numId w:val="72"/>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D11309">
      <w:pPr>
        <w:pStyle w:val="14"/>
        <w:numPr>
          <w:ilvl w:val="0"/>
          <w:numId w:val="72"/>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138976F4" w14:textId="77777777" w:rsidR="001A08EB" w:rsidRDefault="001A08EB" w:rsidP="001A08EB">
      <w:pPr>
        <w:pStyle w:val="14"/>
        <w:spacing w:line="240" w:lineRule="auto"/>
        <w:ind w:firstLine="567"/>
        <w:jc w:val="center"/>
        <w:rPr>
          <w:b/>
          <w:bCs/>
          <w:i/>
          <w:iCs/>
          <w:color w:val="auto"/>
          <w:sz w:val="24"/>
          <w:szCs w:val="24"/>
        </w:rPr>
      </w:pP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Pr="00517382" w:rsidRDefault="00891D5E" w:rsidP="00D11309">
      <w:pPr>
        <w:pStyle w:val="14"/>
        <w:numPr>
          <w:ilvl w:val="0"/>
          <w:numId w:val="74"/>
        </w:numPr>
        <w:spacing w:line="240" w:lineRule="auto"/>
        <w:jc w:val="both"/>
        <w:rPr>
          <w:color w:val="auto"/>
          <w:sz w:val="24"/>
          <w:szCs w:val="24"/>
        </w:rPr>
      </w:pPr>
      <w:r w:rsidRPr="00517382">
        <w:rPr>
          <w:color w:val="auto"/>
          <w:sz w:val="24"/>
          <w:szCs w:val="24"/>
        </w:rPr>
        <w:t>Технологическое,</w:t>
      </w:r>
    </w:p>
    <w:p w14:paraId="35511FF3" w14:textId="7E90E650" w:rsidR="00891D5E" w:rsidRPr="00517382" w:rsidRDefault="00891D5E" w:rsidP="00D11309">
      <w:pPr>
        <w:pStyle w:val="14"/>
        <w:numPr>
          <w:ilvl w:val="0"/>
          <w:numId w:val="74"/>
        </w:numPr>
        <w:spacing w:line="240" w:lineRule="auto"/>
        <w:jc w:val="both"/>
        <w:rPr>
          <w:color w:val="FF0000"/>
          <w:sz w:val="24"/>
          <w:szCs w:val="24"/>
        </w:rPr>
      </w:pPr>
      <w:r w:rsidRPr="00517382">
        <w:rPr>
          <w:color w:val="auto"/>
          <w:sz w:val="24"/>
          <w:szCs w:val="24"/>
        </w:rPr>
        <w:t>Гуманитарное</w:t>
      </w:r>
      <w:r w:rsidRPr="00517382">
        <w:rPr>
          <w:color w:val="FF0000"/>
          <w:sz w:val="24"/>
          <w:szCs w:val="24"/>
        </w:rPr>
        <w:t>.</w:t>
      </w:r>
    </w:p>
    <w:p w14:paraId="212DC364" w14:textId="77777777"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проектный клуб,</w:t>
      </w:r>
    </w:p>
    <w:p w14:paraId="2B4E1A10" w14:textId="14CBCCAE" w:rsidR="00FB2376"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клуб по интересам и т.д.</w:t>
      </w:r>
    </w:p>
    <w:p w14:paraId="6977F844" w14:textId="22571264" w:rsidR="001A08EB" w:rsidRDefault="001A08EB" w:rsidP="001A08EB">
      <w:pPr>
        <w:pStyle w:val="14"/>
        <w:spacing w:line="240" w:lineRule="auto"/>
        <w:jc w:val="both"/>
        <w:rPr>
          <w:color w:val="auto"/>
          <w:sz w:val="24"/>
          <w:szCs w:val="24"/>
        </w:rPr>
      </w:pPr>
    </w:p>
    <w:p w14:paraId="0CBFFDD3" w14:textId="33EA093E" w:rsidR="00FB2376" w:rsidRPr="00423476" w:rsidRDefault="00FB2376" w:rsidP="00423476">
      <w:pPr>
        <w:spacing w:line="240" w:lineRule="auto"/>
        <w:ind w:firstLine="0"/>
        <w:rPr>
          <w:b/>
          <w:bCs/>
          <w:sz w:val="24"/>
          <w:szCs w:val="24"/>
        </w:rPr>
      </w:pPr>
    </w:p>
    <w:p w14:paraId="2A727622" w14:textId="2FE8D0A9" w:rsidR="00423476" w:rsidRPr="00423476" w:rsidRDefault="00423476" w:rsidP="00423476">
      <w:pPr>
        <w:spacing w:line="240" w:lineRule="auto"/>
        <w:ind w:firstLine="567"/>
        <w:rPr>
          <w:b/>
          <w:sz w:val="24"/>
          <w:szCs w:val="24"/>
        </w:rPr>
      </w:pPr>
    </w:p>
    <w:p w14:paraId="1199B8D1" w14:textId="5D187D21" w:rsidR="00423476" w:rsidRPr="001A7729" w:rsidRDefault="00B466C8" w:rsidP="00D11309">
      <w:pPr>
        <w:pStyle w:val="ac"/>
        <w:numPr>
          <w:ilvl w:val="1"/>
          <w:numId w:val="138"/>
        </w:numPr>
        <w:tabs>
          <w:tab w:val="left" w:pos="3045"/>
        </w:tabs>
        <w:spacing w:line="240" w:lineRule="auto"/>
        <w:ind w:left="426"/>
        <w:jc w:val="center"/>
        <w:rPr>
          <w:b/>
          <w:sz w:val="24"/>
          <w:szCs w:val="24"/>
        </w:rPr>
      </w:pPr>
      <w:r w:rsidRPr="001A7729">
        <w:rPr>
          <w:b/>
          <w:sz w:val="24"/>
          <w:szCs w:val="24"/>
        </w:rPr>
        <w:t>РАБОЧАЯ ПРОГРАММА ВОСПИТАНИЯ</w:t>
      </w:r>
    </w:p>
    <w:p w14:paraId="1E901AF0" w14:textId="77777777" w:rsidR="004E37F4" w:rsidRDefault="004E37F4" w:rsidP="00423476">
      <w:pPr>
        <w:spacing w:line="240" w:lineRule="auto"/>
        <w:ind w:firstLine="567"/>
        <w:rPr>
          <w:sz w:val="24"/>
          <w:szCs w:val="24"/>
        </w:rPr>
      </w:pPr>
    </w:p>
    <w:p w14:paraId="5527B21F" w14:textId="4967FFC3" w:rsidR="004E37F4" w:rsidRDefault="004E37F4" w:rsidP="006C7819">
      <w:pPr>
        <w:spacing w:line="240" w:lineRule="auto"/>
        <w:ind w:firstLine="0"/>
        <w:rPr>
          <w:b/>
          <w:sz w:val="24"/>
          <w:szCs w:val="24"/>
        </w:rPr>
      </w:pPr>
    </w:p>
    <w:p w14:paraId="5417872C" w14:textId="148533FA" w:rsidR="00015C73" w:rsidRDefault="00015C73" w:rsidP="00015C73">
      <w:pPr>
        <w:spacing w:line="240" w:lineRule="auto"/>
        <w:ind w:firstLine="567"/>
        <w:jc w:val="center"/>
        <w:rPr>
          <w:b/>
          <w:sz w:val="24"/>
          <w:szCs w:val="24"/>
        </w:rPr>
      </w:pPr>
      <w:r w:rsidRPr="00015C73">
        <w:rPr>
          <w:b/>
          <w:sz w:val="24"/>
          <w:szCs w:val="24"/>
        </w:rPr>
        <w:t>Пояснительная записка</w:t>
      </w:r>
    </w:p>
    <w:p w14:paraId="58713C01" w14:textId="77777777" w:rsidR="006C7819" w:rsidRDefault="006C7819" w:rsidP="001A08EB">
      <w:pPr>
        <w:spacing w:line="240" w:lineRule="auto"/>
        <w:ind w:firstLine="567"/>
        <w:rPr>
          <w:color w:val="FF0000"/>
          <w:sz w:val="24"/>
          <w:szCs w:val="24"/>
        </w:rPr>
      </w:pPr>
    </w:p>
    <w:p w14:paraId="25A978EE" w14:textId="46DDA6D1" w:rsidR="00015C73" w:rsidRDefault="006C7819" w:rsidP="001A08EB">
      <w:pPr>
        <w:spacing w:line="240" w:lineRule="auto"/>
        <w:ind w:firstLine="567"/>
        <w:rPr>
          <w:sz w:val="24"/>
          <w:szCs w:val="24"/>
        </w:rPr>
      </w:pPr>
      <w:r w:rsidRPr="006C7819">
        <w:rPr>
          <w:sz w:val="24"/>
          <w:szCs w:val="24"/>
        </w:rPr>
        <w:t xml:space="preserve">Рабочая программа воспитания </w:t>
      </w:r>
      <w:r w:rsidR="00517382" w:rsidRPr="00517382">
        <w:rPr>
          <w:sz w:val="24"/>
          <w:szCs w:val="24"/>
        </w:rPr>
        <w:t>СШ МБОУ «Хангиш-Юртовская»</w:t>
      </w:r>
      <w:r w:rsidRPr="00517382">
        <w:rPr>
          <w:sz w:val="24"/>
          <w:szCs w:val="24"/>
        </w:rPr>
        <w:t xml:space="preserve"> </w:t>
      </w:r>
      <w:r w:rsidRPr="006C7819">
        <w:rPr>
          <w:sz w:val="24"/>
          <w:szCs w:val="24"/>
        </w:rPr>
        <w:t>(далее – Программа воспитания) разработана в соответствии с Федеральной рабочей программой воспитания и нормативно-правовыми документами федерального и регионального уровней, прописывающими концептуальные позиции воспитания детей и подрастающего поколения.</w:t>
      </w:r>
    </w:p>
    <w:p w14:paraId="76F982CF" w14:textId="29072820" w:rsidR="006C7819" w:rsidRDefault="008E1E75" w:rsidP="00207653">
      <w:pPr>
        <w:spacing w:line="240" w:lineRule="auto"/>
        <w:ind w:firstLine="567"/>
        <w:rPr>
          <w:sz w:val="24"/>
          <w:szCs w:val="24"/>
        </w:rPr>
      </w:pPr>
      <w:r>
        <w:rPr>
          <w:sz w:val="24"/>
          <w:szCs w:val="24"/>
        </w:rPr>
        <w:t xml:space="preserve">Программа воспитания основывается на единстве и преемственности образоватлеьного процесса всех уровне общего образовнаия, соотносится с рабочими программами воспитания на уровне начального общего, основного общего и среднего общего образования. </w:t>
      </w:r>
    </w:p>
    <w:p w14:paraId="04233CA5" w14:textId="7E0EF16B" w:rsidR="00015C73" w:rsidRPr="00015C73" w:rsidRDefault="00207653" w:rsidP="009205FB">
      <w:pPr>
        <w:spacing w:line="240" w:lineRule="auto"/>
        <w:ind w:firstLine="567"/>
        <w:rPr>
          <w:sz w:val="24"/>
          <w:szCs w:val="24"/>
        </w:rPr>
      </w:pPr>
      <w:r>
        <w:rPr>
          <w:sz w:val="24"/>
          <w:szCs w:val="24"/>
        </w:rPr>
        <w:t>Программа разработана и утверждена с участием Совета обучающихся, Совета родителей</w:t>
      </w:r>
      <w:r w:rsidR="009205FB">
        <w:rPr>
          <w:sz w:val="24"/>
          <w:szCs w:val="24"/>
        </w:rPr>
        <w:t xml:space="preserve">, педагогическим советом школы и </w:t>
      </w:r>
      <w:r w:rsidR="00015C73"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9205FB" w:rsidRDefault="00015C73" w:rsidP="001A08EB">
      <w:pPr>
        <w:spacing w:line="240" w:lineRule="auto"/>
        <w:ind w:firstLine="567"/>
        <w:rPr>
          <w:b/>
          <w:sz w:val="24"/>
          <w:szCs w:val="24"/>
        </w:rPr>
      </w:pPr>
      <w:r w:rsidRPr="009205FB">
        <w:rPr>
          <w:b/>
          <w:sz w:val="24"/>
          <w:szCs w:val="24"/>
        </w:rPr>
        <w:t>Программа воспитания включает три раздела: целевой, содержательный, организационный.</w:t>
      </w:r>
    </w:p>
    <w:p w14:paraId="66D6E28A" w14:textId="0B1AE85E"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Default="001A08EB" w:rsidP="001A08EB">
      <w:pPr>
        <w:spacing w:line="240" w:lineRule="auto"/>
        <w:ind w:firstLine="567"/>
        <w:jc w:val="center"/>
        <w:rPr>
          <w:b/>
          <w:sz w:val="24"/>
          <w:szCs w:val="24"/>
        </w:rPr>
      </w:pPr>
    </w:p>
    <w:p w14:paraId="5CBDC723" w14:textId="53F237D0" w:rsidR="00015C73" w:rsidRDefault="001A08EB" w:rsidP="001A08EB">
      <w:pPr>
        <w:spacing w:line="240" w:lineRule="auto"/>
        <w:ind w:firstLine="567"/>
        <w:jc w:val="center"/>
        <w:rPr>
          <w:b/>
          <w:sz w:val="24"/>
          <w:szCs w:val="24"/>
        </w:rPr>
      </w:pPr>
      <w:r>
        <w:rPr>
          <w:b/>
          <w:sz w:val="24"/>
          <w:szCs w:val="24"/>
        </w:rPr>
        <w:t>Целевой раздел</w:t>
      </w:r>
    </w:p>
    <w:p w14:paraId="0E53F9D0" w14:textId="77777777" w:rsidR="001A08EB" w:rsidRPr="0010021A" w:rsidRDefault="001A08EB" w:rsidP="001A08EB">
      <w:pPr>
        <w:spacing w:line="240" w:lineRule="auto"/>
        <w:ind w:firstLine="567"/>
        <w:jc w:val="center"/>
        <w:rPr>
          <w:b/>
          <w:sz w:val="24"/>
          <w:szCs w:val="24"/>
        </w:rPr>
      </w:pPr>
    </w:p>
    <w:p w14:paraId="778D5EFB" w14:textId="5EC7BDEA"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15C73">
        <w:rPr>
          <w:b/>
          <w:sz w:val="24"/>
          <w:szCs w:val="24"/>
        </w:rPr>
        <w:t xml:space="preserve"> </w:t>
      </w:r>
    </w:p>
    <w:p w14:paraId="08CFD66A" w14:textId="77777777" w:rsidR="0010021A" w:rsidRDefault="0010021A" w:rsidP="001A08EB">
      <w:pPr>
        <w:spacing w:line="240" w:lineRule="auto"/>
        <w:ind w:firstLine="567"/>
        <w:jc w:val="center"/>
        <w:rPr>
          <w:b/>
          <w:sz w:val="24"/>
          <w:szCs w:val="24"/>
        </w:rPr>
      </w:pPr>
    </w:p>
    <w:p w14:paraId="5C82521C" w14:textId="5FB24CFD"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14:paraId="56407A46" w14:textId="77777777" w:rsidR="0010021A" w:rsidRPr="0010021A" w:rsidRDefault="0010021A" w:rsidP="001A08EB">
      <w:pPr>
        <w:spacing w:line="240" w:lineRule="auto"/>
        <w:ind w:firstLine="567"/>
        <w:jc w:val="center"/>
        <w:rPr>
          <w:b/>
          <w:sz w:val="24"/>
          <w:szCs w:val="24"/>
        </w:rPr>
      </w:pPr>
    </w:p>
    <w:p w14:paraId="0E94E0E1" w14:textId="2753EDE4" w:rsidR="00015C73" w:rsidRPr="00015C73" w:rsidRDefault="00015C73" w:rsidP="001A08EB">
      <w:pPr>
        <w:spacing w:line="240" w:lineRule="auto"/>
        <w:ind w:firstLine="567"/>
        <w:rPr>
          <w:sz w:val="24"/>
          <w:szCs w:val="24"/>
        </w:rPr>
      </w:pPr>
      <w:r w:rsidRPr="00B85DA0">
        <w:rPr>
          <w:b/>
          <w:sz w:val="24"/>
          <w:szCs w:val="24"/>
        </w:rPr>
        <w:t>Ц</w:t>
      </w:r>
      <w:r w:rsidRPr="00B85DA0">
        <w:rPr>
          <w:b/>
          <w:bCs/>
          <w:sz w:val="24"/>
          <w:szCs w:val="24"/>
        </w:rPr>
        <w:t>ель воспитания</w:t>
      </w:r>
      <w:r w:rsidRPr="00015C73">
        <w:rPr>
          <w:bCs/>
          <w:sz w:val="24"/>
          <w:szCs w:val="24"/>
        </w:rPr>
        <w:t xml:space="preserve"> </w:t>
      </w:r>
      <w:r w:rsidRPr="00015C73">
        <w:rPr>
          <w:sz w:val="24"/>
          <w:szCs w:val="24"/>
        </w:rPr>
        <w:t xml:space="preserve">обучающихся в образовательной организации: </w:t>
      </w:r>
    </w:p>
    <w:p w14:paraId="0083D003" w14:textId="77777777"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015C73" w:rsidRDefault="00015C73" w:rsidP="00015C73">
      <w:pPr>
        <w:spacing w:line="240" w:lineRule="auto"/>
        <w:ind w:firstLine="567"/>
        <w:rPr>
          <w:sz w:val="24"/>
          <w:szCs w:val="24"/>
        </w:rPr>
      </w:pPr>
      <w:r w:rsidRPr="00015C73">
        <w:rPr>
          <w:sz w:val="24"/>
          <w:szCs w:val="24"/>
        </w:rPr>
        <w:t> </w:t>
      </w:r>
      <w:r w:rsidRPr="00B85DA0">
        <w:rPr>
          <w:b/>
          <w:bCs/>
          <w:sz w:val="24"/>
          <w:szCs w:val="24"/>
        </w:rPr>
        <w:t>Задачи воспитания</w:t>
      </w:r>
      <w:r w:rsidRPr="00015C73">
        <w:rPr>
          <w:bCs/>
          <w:sz w:val="24"/>
          <w:szCs w:val="24"/>
        </w:rPr>
        <w:t xml:space="preserve"> </w:t>
      </w:r>
      <w:r w:rsidRPr="00015C73">
        <w:rPr>
          <w:sz w:val="24"/>
          <w:szCs w:val="24"/>
        </w:rPr>
        <w:t>обучающихся в образовательной организации:</w:t>
      </w:r>
    </w:p>
    <w:p w14:paraId="34EC441E" w14:textId="77777777"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Личностные результаты освоения обучающимися образовательных программ включают:</w:t>
      </w:r>
    </w:p>
    <w:p w14:paraId="1FDA69D6" w14:textId="77777777"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14:paraId="191B0C76" w14:textId="77777777"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14:paraId="3DB9DCEA" w14:textId="77777777"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14:paraId="1E5CD2E1" w14:textId="77777777"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14:paraId="6A12BB5B" w14:textId="77777777"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015C73" w:rsidRDefault="0010021A" w:rsidP="00015C73">
      <w:pPr>
        <w:spacing w:line="240" w:lineRule="auto"/>
        <w:ind w:firstLine="567"/>
        <w:rPr>
          <w:b/>
          <w:sz w:val="24"/>
          <w:szCs w:val="24"/>
        </w:rPr>
      </w:pPr>
      <w:r>
        <w:rPr>
          <w:sz w:val="24"/>
          <w:szCs w:val="24"/>
        </w:rPr>
        <w:t xml:space="preserve"> </w:t>
      </w:r>
      <w:r w:rsidR="00015C73"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015C73" w:rsidRPr="00015C73">
        <w:rPr>
          <w:b/>
          <w:sz w:val="24"/>
          <w:szCs w:val="24"/>
        </w:rPr>
        <w:t xml:space="preserve"> </w:t>
      </w:r>
    </w:p>
    <w:p w14:paraId="07E55B18" w14:textId="5D728DE5" w:rsidR="00015C73" w:rsidRPr="0010021A" w:rsidRDefault="0010021A" w:rsidP="00015C73">
      <w:pPr>
        <w:spacing w:line="240" w:lineRule="auto"/>
        <w:ind w:firstLine="567"/>
        <w:rPr>
          <w:b/>
          <w:sz w:val="24"/>
          <w:szCs w:val="24"/>
        </w:rPr>
      </w:pPr>
      <w:r w:rsidRPr="0010021A">
        <w:rPr>
          <w:b/>
          <w:sz w:val="24"/>
          <w:szCs w:val="24"/>
        </w:rPr>
        <w:t xml:space="preserve"> </w:t>
      </w:r>
      <w:r w:rsidR="00015C73" w:rsidRPr="0010021A">
        <w:rPr>
          <w:b/>
          <w:sz w:val="24"/>
          <w:szCs w:val="24"/>
        </w:rPr>
        <w:t> Направления воспитания.</w:t>
      </w:r>
    </w:p>
    <w:p w14:paraId="04E46E61" w14:textId="1883BD68"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Default="0010021A" w:rsidP="0010021A">
      <w:pPr>
        <w:spacing w:line="240" w:lineRule="auto"/>
        <w:ind w:firstLine="567"/>
        <w:jc w:val="center"/>
        <w:rPr>
          <w:b/>
          <w:sz w:val="24"/>
          <w:szCs w:val="24"/>
        </w:rPr>
      </w:pPr>
    </w:p>
    <w:p w14:paraId="763705CB" w14:textId="644B406A"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14:paraId="35F31E11" w14:textId="77777777" w:rsidR="0010021A" w:rsidRPr="0010021A" w:rsidRDefault="0010021A" w:rsidP="0010021A">
      <w:pPr>
        <w:spacing w:line="240" w:lineRule="auto"/>
        <w:ind w:firstLine="567"/>
        <w:jc w:val="center"/>
        <w:rPr>
          <w:b/>
          <w:sz w:val="24"/>
          <w:szCs w:val="24"/>
        </w:rPr>
      </w:pPr>
    </w:p>
    <w:p w14:paraId="589C8D02" w14:textId="77777777" w:rsidR="0010021A" w:rsidRDefault="0010021A" w:rsidP="00015C73">
      <w:pPr>
        <w:spacing w:line="240" w:lineRule="auto"/>
        <w:ind w:firstLine="567"/>
        <w:rPr>
          <w:sz w:val="24"/>
          <w:szCs w:val="24"/>
        </w:rPr>
      </w:pPr>
    </w:p>
    <w:p w14:paraId="37E629EB" w14:textId="4F5DB2AE"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14:paraId="657B89BA" w14:textId="51610AFA"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14:paraId="35687691" w14:textId="500F63DA"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14:paraId="0399621C" w14:textId="77777777"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14:paraId="0A26FBC7" w14:textId="77777777"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14:paraId="2C3A879C" w14:textId="1B1D44BC" w:rsidR="001A08EB" w:rsidRPr="00A96772" w:rsidRDefault="00015C73" w:rsidP="00A96772">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w:t>
      </w:r>
      <w:r w:rsidR="00A96772">
        <w:rPr>
          <w:sz w:val="24"/>
          <w:szCs w:val="24"/>
        </w:rPr>
        <w:t>оциально значимой деятельности.</w:t>
      </w:r>
    </w:p>
    <w:p w14:paraId="5C8076CB" w14:textId="77777777" w:rsidR="001A08EB" w:rsidRDefault="001A08EB" w:rsidP="00015C73">
      <w:pPr>
        <w:spacing w:line="240" w:lineRule="auto"/>
        <w:ind w:firstLine="567"/>
        <w:rPr>
          <w:b/>
          <w:sz w:val="24"/>
          <w:szCs w:val="24"/>
        </w:rPr>
      </w:pPr>
    </w:p>
    <w:p w14:paraId="16AE1550" w14:textId="69FE5143"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14:paraId="2F746013" w14:textId="77777777" w:rsidR="00015C73" w:rsidRPr="00015C73" w:rsidRDefault="00015C73" w:rsidP="00015C73">
      <w:pPr>
        <w:spacing w:line="240" w:lineRule="auto"/>
        <w:ind w:firstLine="567"/>
        <w:rPr>
          <w:sz w:val="24"/>
          <w:szCs w:val="24"/>
        </w:rPr>
      </w:pPr>
      <w:bookmarkStart w:id="203" w:name="_Hlk126441483"/>
      <w:r w:rsidRPr="00015C73">
        <w:rPr>
          <w:sz w:val="24"/>
          <w:szCs w:val="24"/>
        </w:rPr>
        <w:t>сознающий свою национальную, этническую принадлежность, любящий свой народ, его традиции, культуру;</w:t>
      </w:r>
    </w:p>
    <w:p w14:paraId="1E9693B8"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203"/>
    <w:p w14:paraId="7A59C7D2" w14:textId="77777777" w:rsidR="00A96772" w:rsidRDefault="00A96772" w:rsidP="00015C73">
      <w:pPr>
        <w:spacing w:line="240" w:lineRule="auto"/>
        <w:ind w:firstLine="567"/>
        <w:rPr>
          <w:b/>
          <w:bCs/>
          <w:sz w:val="24"/>
          <w:szCs w:val="24"/>
        </w:rPr>
      </w:pPr>
    </w:p>
    <w:p w14:paraId="0B377D9E" w14:textId="59645D3D"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14:paraId="6ADABCAF" w14:textId="77777777" w:rsidR="00015C73" w:rsidRPr="00015C73" w:rsidRDefault="00015C73" w:rsidP="00015C73">
      <w:pPr>
        <w:spacing w:line="240" w:lineRule="auto"/>
        <w:ind w:firstLine="567"/>
        <w:rPr>
          <w:sz w:val="24"/>
          <w:szCs w:val="24"/>
        </w:rPr>
      </w:pPr>
      <w:bookmarkStart w:id="204"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015C73" w:rsidRDefault="00015C73" w:rsidP="00015C73">
      <w:pPr>
        <w:spacing w:line="240" w:lineRule="auto"/>
        <w:ind w:firstLine="567"/>
        <w:rPr>
          <w:sz w:val="24"/>
          <w:szCs w:val="24"/>
        </w:rPr>
      </w:pPr>
      <w:bookmarkStart w:id="205" w:name="_Hlk126441946"/>
      <w:bookmarkEnd w:id="204"/>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015C73" w:rsidRDefault="00015C73" w:rsidP="00015C73">
      <w:pPr>
        <w:spacing w:line="240" w:lineRule="auto"/>
        <w:ind w:firstLine="567"/>
        <w:rPr>
          <w:sz w:val="24"/>
          <w:szCs w:val="24"/>
        </w:rPr>
      </w:pPr>
      <w:bookmarkStart w:id="206" w:name="_Hlk126442040"/>
      <w:bookmarkEnd w:id="205"/>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015C73" w:rsidRDefault="00015C73" w:rsidP="00015C73">
      <w:pPr>
        <w:spacing w:line="240" w:lineRule="auto"/>
        <w:ind w:firstLine="567"/>
        <w:rPr>
          <w:sz w:val="24"/>
          <w:szCs w:val="24"/>
        </w:rPr>
      </w:pPr>
      <w:bookmarkStart w:id="207" w:name="_Hlk126442070"/>
      <w:bookmarkEnd w:id="206"/>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015C73" w:rsidRDefault="00015C73" w:rsidP="00015C73">
      <w:pPr>
        <w:spacing w:line="240" w:lineRule="auto"/>
        <w:ind w:firstLine="567"/>
        <w:rPr>
          <w:sz w:val="24"/>
          <w:szCs w:val="24"/>
        </w:rPr>
      </w:pPr>
      <w:bookmarkStart w:id="208" w:name="_Hlk126442124"/>
      <w:bookmarkEnd w:id="207"/>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208"/>
    <w:p w14:paraId="712A3331" w14:textId="77777777" w:rsidR="00A96772" w:rsidRDefault="00A96772" w:rsidP="00015C73">
      <w:pPr>
        <w:spacing w:line="240" w:lineRule="auto"/>
        <w:ind w:firstLine="567"/>
        <w:rPr>
          <w:b/>
          <w:bCs/>
          <w:sz w:val="24"/>
          <w:szCs w:val="24"/>
        </w:rPr>
      </w:pPr>
    </w:p>
    <w:p w14:paraId="0C240654" w14:textId="160C4E72"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14:paraId="5D138A6C" w14:textId="77777777" w:rsidR="00015C73" w:rsidRPr="00015C73" w:rsidRDefault="00015C73" w:rsidP="00015C73">
      <w:pPr>
        <w:spacing w:line="240" w:lineRule="auto"/>
        <w:ind w:firstLine="567"/>
        <w:rPr>
          <w:sz w:val="24"/>
          <w:szCs w:val="24"/>
        </w:rPr>
      </w:pPr>
      <w:bookmarkStart w:id="209"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209"/>
    <w:p w14:paraId="35D1318A" w14:textId="77777777" w:rsidR="00A96772" w:rsidRDefault="00A96772" w:rsidP="00015C73">
      <w:pPr>
        <w:spacing w:line="240" w:lineRule="auto"/>
        <w:ind w:firstLine="567"/>
        <w:rPr>
          <w:b/>
          <w:bCs/>
          <w:sz w:val="24"/>
          <w:szCs w:val="24"/>
        </w:rPr>
      </w:pPr>
    </w:p>
    <w:p w14:paraId="1FCF6BD7" w14:textId="773B379B"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14:paraId="7368DE22" w14:textId="77777777" w:rsidR="00015C73" w:rsidRPr="00015C73" w:rsidRDefault="00015C73" w:rsidP="00015C73">
      <w:pPr>
        <w:spacing w:line="240" w:lineRule="auto"/>
        <w:ind w:firstLine="567"/>
        <w:rPr>
          <w:sz w:val="24"/>
          <w:szCs w:val="24"/>
        </w:rPr>
      </w:pPr>
      <w:bookmarkStart w:id="210"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015C73" w:rsidRDefault="00015C73" w:rsidP="00015C73">
      <w:pPr>
        <w:spacing w:line="240" w:lineRule="auto"/>
        <w:ind w:firstLine="567"/>
        <w:rPr>
          <w:sz w:val="24"/>
          <w:szCs w:val="24"/>
        </w:rPr>
      </w:pPr>
      <w:bookmarkStart w:id="211" w:name="_Hlk126442479"/>
      <w:bookmarkEnd w:id="210"/>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11"/>
    <w:p w14:paraId="26C45AD1" w14:textId="77777777" w:rsidR="00A96772" w:rsidRDefault="00A96772" w:rsidP="00015C73">
      <w:pPr>
        <w:spacing w:line="240" w:lineRule="auto"/>
        <w:ind w:firstLine="567"/>
        <w:rPr>
          <w:b/>
          <w:bCs/>
          <w:sz w:val="24"/>
          <w:szCs w:val="24"/>
        </w:rPr>
      </w:pPr>
    </w:p>
    <w:p w14:paraId="03F973BC" w14:textId="25B8348A"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14:paraId="13D9A07B" w14:textId="77777777" w:rsidR="00015C73" w:rsidRPr="00015C73" w:rsidRDefault="00015C73" w:rsidP="00015C73">
      <w:pPr>
        <w:spacing w:line="240" w:lineRule="auto"/>
        <w:ind w:firstLine="567"/>
        <w:rPr>
          <w:sz w:val="24"/>
          <w:szCs w:val="24"/>
        </w:rPr>
      </w:pPr>
      <w:bookmarkStart w:id="212" w:name="_Hlk126442623"/>
      <w:r w:rsidRPr="00015C73">
        <w:rPr>
          <w:sz w:val="24"/>
          <w:szCs w:val="24"/>
        </w:rPr>
        <w:t>уважающий труд, результаты своего труда, труда других людей;</w:t>
      </w:r>
    </w:p>
    <w:p w14:paraId="1EEE5678"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12"/>
    <w:p w14:paraId="3133FCC7" w14:textId="77777777" w:rsidR="00A96772" w:rsidRDefault="00A96772" w:rsidP="00015C73">
      <w:pPr>
        <w:spacing w:line="240" w:lineRule="auto"/>
        <w:ind w:firstLine="567"/>
        <w:rPr>
          <w:b/>
          <w:bCs/>
          <w:sz w:val="24"/>
          <w:szCs w:val="24"/>
        </w:rPr>
      </w:pPr>
    </w:p>
    <w:p w14:paraId="03C4F7FF" w14:textId="77777777" w:rsidR="00A96772" w:rsidRDefault="00A96772" w:rsidP="00015C73">
      <w:pPr>
        <w:spacing w:line="240" w:lineRule="auto"/>
        <w:ind w:firstLine="567"/>
        <w:rPr>
          <w:b/>
          <w:bCs/>
          <w:sz w:val="24"/>
          <w:szCs w:val="24"/>
        </w:rPr>
      </w:pPr>
    </w:p>
    <w:p w14:paraId="735ACE3E" w14:textId="61F4B4B2"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14:paraId="7DA70479" w14:textId="77777777" w:rsidR="00015C73" w:rsidRPr="00015C73" w:rsidRDefault="00015C73" w:rsidP="00015C73">
      <w:pPr>
        <w:spacing w:line="240" w:lineRule="auto"/>
        <w:ind w:firstLine="567"/>
        <w:rPr>
          <w:sz w:val="24"/>
          <w:szCs w:val="24"/>
        </w:rPr>
      </w:pPr>
      <w:bookmarkStart w:id="213"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14:paraId="0E7DC672" w14:textId="77777777"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13"/>
    <w:p w14:paraId="3E2363F6" w14:textId="77777777" w:rsidR="00A96772" w:rsidRDefault="00A96772" w:rsidP="00015C73">
      <w:pPr>
        <w:spacing w:line="240" w:lineRule="auto"/>
        <w:ind w:firstLine="567"/>
        <w:rPr>
          <w:b/>
          <w:bCs/>
          <w:sz w:val="24"/>
          <w:szCs w:val="24"/>
        </w:rPr>
      </w:pPr>
    </w:p>
    <w:p w14:paraId="577F5069" w14:textId="27CEA883"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14:paraId="4A3CBD5C" w14:textId="77777777" w:rsidR="00015C73" w:rsidRPr="00015C73" w:rsidRDefault="00015C73" w:rsidP="00015C73">
      <w:pPr>
        <w:spacing w:line="240" w:lineRule="auto"/>
        <w:ind w:firstLine="567"/>
        <w:rPr>
          <w:sz w:val="24"/>
          <w:szCs w:val="24"/>
        </w:rPr>
      </w:pPr>
      <w:bookmarkStart w:id="214"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4"/>
    <w:p w14:paraId="788AC336" w14:textId="5B131278" w:rsidR="0010021A" w:rsidRDefault="0010021A" w:rsidP="001A08EB">
      <w:pPr>
        <w:spacing w:line="240" w:lineRule="auto"/>
        <w:ind w:firstLine="0"/>
        <w:rPr>
          <w:sz w:val="24"/>
          <w:szCs w:val="24"/>
        </w:rPr>
      </w:pPr>
    </w:p>
    <w:p w14:paraId="4DA4C4DA" w14:textId="28EB0CAE" w:rsidR="0010021A" w:rsidRPr="00090D50" w:rsidRDefault="0010021A" w:rsidP="00090D50">
      <w:pPr>
        <w:spacing w:line="240" w:lineRule="auto"/>
        <w:ind w:firstLine="567"/>
        <w:jc w:val="center"/>
        <w:rPr>
          <w:b/>
          <w:sz w:val="24"/>
          <w:szCs w:val="24"/>
        </w:rPr>
      </w:pPr>
      <w:r>
        <w:rPr>
          <w:b/>
          <w:sz w:val="24"/>
          <w:szCs w:val="24"/>
        </w:rPr>
        <w:t>Содержательный раздел</w:t>
      </w:r>
    </w:p>
    <w:p w14:paraId="714909D8" w14:textId="77777777" w:rsidR="00407280" w:rsidRDefault="00407280" w:rsidP="00090D50">
      <w:pPr>
        <w:spacing w:line="240" w:lineRule="auto"/>
        <w:ind w:firstLine="567"/>
        <w:jc w:val="center"/>
        <w:rPr>
          <w:b/>
          <w:sz w:val="24"/>
          <w:szCs w:val="24"/>
        </w:rPr>
      </w:pPr>
    </w:p>
    <w:p w14:paraId="2B503A1D" w14:textId="783DADFF" w:rsidR="00015C73" w:rsidRPr="004F7B8D" w:rsidRDefault="00015C73" w:rsidP="00090D50">
      <w:pPr>
        <w:spacing w:line="240" w:lineRule="auto"/>
        <w:ind w:firstLine="567"/>
        <w:jc w:val="center"/>
        <w:rPr>
          <w:b/>
          <w:sz w:val="24"/>
          <w:szCs w:val="24"/>
        </w:rPr>
      </w:pPr>
      <w:r w:rsidRPr="004F7B8D">
        <w:rPr>
          <w:b/>
          <w:sz w:val="24"/>
          <w:szCs w:val="24"/>
        </w:rPr>
        <w:t>Ук</w:t>
      </w:r>
      <w:r w:rsidR="0010021A" w:rsidRPr="004F7B8D">
        <w:rPr>
          <w:b/>
          <w:sz w:val="24"/>
          <w:szCs w:val="24"/>
        </w:rPr>
        <w:t xml:space="preserve">лад </w:t>
      </w:r>
      <w:r w:rsidR="003D595B" w:rsidRPr="004F7B8D">
        <w:rPr>
          <w:b/>
          <w:sz w:val="24"/>
          <w:szCs w:val="24"/>
        </w:rPr>
        <w:t>школы</w:t>
      </w:r>
    </w:p>
    <w:p w14:paraId="4105BC6B" w14:textId="7A2E1076" w:rsidR="009205FB" w:rsidRPr="004B455B" w:rsidRDefault="009205FB" w:rsidP="009205FB">
      <w:pPr>
        <w:spacing w:line="240" w:lineRule="auto"/>
        <w:ind w:firstLine="567"/>
        <w:jc w:val="center"/>
        <w:rPr>
          <w:sz w:val="24"/>
          <w:szCs w:val="24"/>
        </w:rPr>
      </w:pPr>
    </w:p>
    <w:p w14:paraId="543A69CA" w14:textId="3073CDFB" w:rsidR="009205FB" w:rsidRPr="004B455B" w:rsidRDefault="009205FB" w:rsidP="00877304">
      <w:pPr>
        <w:spacing w:line="240" w:lineRule="auto"/>
        <w:ind w:firstLine="567"/>
        <w:rPr>
          <w:sz w:val="24"/>
          <w:szCs w:val="24"/>
        </w:rPr>
      </w:pPr>
      <w:r w:rsidRPr="004B455B">
        <w:rPr>
          <w:sz w:val="24"/>
          <w:szCs w:val="24"/>
        </w:rPr>
        <w:t xml:space="preserve">Уклад </w:t>
      </w:r>
      <w:r w:rsidR="00BD5C2A" w:rsidRPr="004B455B">
        <w:rPr>
          <w:sz w:val="24"/>
          <w:szCs w:val="24"/>
        </w:rPr>
        <w:t>МБОУ «</w:t>
      </w:r>
      <w:r w:rsidR="00085A52" w:rsidRPr="004B455B">
        <w:rPr>
          <w:sz w:val="24"/>
          <w:szCs w:val="24"/>
        </w:rPr>
        <w:t>Хангиш-Юртовская средняя школа</w:t>
      </w:r>
      <w:r w:rsidR="00BD5C2A" w:rsidRPr="004B455B">
        <w:rPr>
          <w:sz w:val="24"/>
          <w:szCs w:val="24"/>
        </w:rPr>
        <w:t>»</w:t>
      </w:r>
      <w:r w:rsidR="00B34BE3" w:rsidRPr="004B455B">
        <w:rPr>
          <w:sz w:val="24"/>
          <w:szCs w:val="24"/>
        </w:rPr>
        <w:t xml:space="preserve"> </w:t>
      </w:r>
      <w:r w:rsidR="00877304" w:rsidRPr="004B455B">
        <w:rPr>
          <w:sz w:val="24"/>
          <w:szCs w:val="24"/>
        </w:rPr>
        <w:t xml:space="preserve">удерживает ценности, принципы, нравственную культуру взаимоотношений, традиции воспитания, в основе которых лежат </w:t>
      </w:r>
      <w:r w:rsidR="00B81768" w:rsidRPr="004B455B">
        <w:rPr>
          <w:sz w:val="24"/>
          <w:szCs w:val="24"/>
        </w:rPr>
        <w:t xml:space="preserve">российские базовые ценности, ценности чеченского народа, определяет условия и средства воспитания, отражающие самобытный облик и репутацию </w:t>
      </w:r>
      <w:r w:rsidR="00BD5C2A" w:rsidRPr="004B455B">
        <w:rPr>
          <w:sz w:val="24"/>
          <w:szCs w:val="24"/>
        </w:rPr>
        <w:t>МБОУ «</w:t>
      </w:r>
      <w:r w:rsidR="00085A52" w:rsidRPr="004B455B">
        <w:rPr>
          <w:sz w:val="24"/>
          <w:szCs w:val="24"/>
        </w:rPr>
        <w:t>Хангиш-Юртовская СШ</w:t>
      </w:r>
      <w:r w:rsidR="00BD5C2A" w:rsidRPr="004B455B">
        <w:rPr>
          <w:sz w:val="24"/>
          <w:szCs w:val="24"/>
        </w:rPr>
        <w:t>»</w:t>
      </w:r>
      <w:r w:rsidR="00B81768" w:rsidRPr="004B455B">
        <w:rPr>
          <w:sz w:val="24"/>
          <w:szCs w:val="24"/>
        </w:rPr>
        <w:t xml:space="preserve"> </w:t>
      </w:r>
      <w:r w:rsidR="009371A1" w:rsidRPr="004B455B">
        <w:rPr>
          <w:sz w:val="24"/>
          <w:szCs w:val="24"/>
        </w:rPr>
        <w:t xml:space="preserve">в окружающем образовательном пространстве, социуме. </w:t>
      </w:r>
    </w:p>
    <w:p w14:paraId="3E2E5D96" w14:textId="4266BD8C" w:rsidR="008D18AE" w:rsidRPr="004B455B" w:rsidRDefault="008D18AE" w:rsidP="008D18AE">
      <w:pPr>
        <w:spacing w:line="240" w:lineRule="auto"/>
        <w:ind w:firstLine="567"/>
        <w:rPr>
          <w:sz w:val="24"/>
          <w:szCs w:val="24"/>
        </w:rPr>
      </w:pPr>
      <w:r w:rsidRPr="004B455B">
        <w:rPr>
          <w:sz w:val="24"/>
          <w:szCs w:val="24"/>
        </w:rPr>
        <w:t xml:space="preserve">Основные характеристики: Школа основана в </w:t>
      </w:r>
      <w:r w:rsidR="00517382" w:rsidRPr="004B455B">
        <w:rPr>
          <w:sz w:val="24"/>
          <w:szCs w:val="24"/>
        </w:rPr>
        <w:t>1993г.</w:t>
      </w:r>
      <w:r w:rsidRPr="004B455B">
        <w:rPr>
          <w:sz w:val="24"/>
          <w:szCs w:val="24"/>
        </w:rPr>
        <w:t>. Офици</w:t>
      </w:r>
      <w:r w:rsidR="00517382" w:rsidRPr="004B455B">
        <w:rPr>
          <w:sz w:val="24"/>
          <w:szCs w:val="24"/>
        </w:rPr>
        <w:t>альный сайт школы:</w:t>
      </w:r>
      <w:r w:rsidR="00517382" w:rsidRPr="004B455B">
        <w:rPr>
          <w:sz w:val="24"/>
          <w:szCs w:val="24"/>
          <w:lang w:val="en-US"/>
        </w:rPr>
        <w:t>hangishurtssh</w:t>
      </w:r>
      <w:r w:rsidR="00517382" w:rsidRPr="004B455B">
        <w:rPr>
          <w:sz w:val="24"/>
          <w:szCs w:val="24"/>
        </w:rPr>
        <w:t>.</w:t>
      </w:r>
      <w:r w:rsidR="00517382" w:rsidRPr="004B455B">
        <w:rPr>
          <w:sz w:val="24"/>
          <w:szCs w:val="24"/>
          <w:lang w:val="en-US"/>
        </w:rPr>
        <w:t>egucnr</w:t>
      </w:r>
      <w:r w:rsidR="00517382" w:rsidRPr="004B455B">
        <w:rPr>
          <w:sz w:val="24"/>
          <w:szCs w:val="24"/>
        </w:rPr>
        <w:t>.</w:t>
      </w:r>
      <w:r w:rsidR="00517382" w:rsidRPr="004B455B">
        <w:rPr>
          <w:sz w:val="24"/>
          <w:szCs w:val="24"/>
          <w:lang w:val="en-US"/>
        </w:rPr>
        <w:t>ru</w:t>
      </w:r>
      <w:r w:rsidRPr="004B455B">
        <w:rPr>
          <w:sz w:val="24"/>
          <w:szCs w:val="24"/>
        </w:rPr>
        <w:t xml:space="preserve"> Адрес электронной </w:t>
      </w:r>
      <w:r w:rsidR="00517382" w:rsidRPr="004B455B">
        <w:rPr>
          <w:sz w:val="24"/>
          <w:szCs w:val="24"/>
        </w:rPr>
        <w:t>почты школы: hangish-urt@</w:t>
      </w:r>
      <w:r w:rsidR="00517382" w:rsidRPr="004B455B">
        <w:rPr>
          <w:sz w:val="24"/>
          <w:szCs w:val="24"/>
          <w:lang w:val="en-US"/>
        </w:rPr>
        <w:t>mail</w:t>
      </w:r>
      <w:r w:rsidR="00517382" w:rsidRPr="004B455B">
        <w:rPr>
          <w:sz w:val="24"/>
          <w:szCs w:val="24"/>
        </w:rPr>
        <w:t>.</w:t>
      </w:r>
      <w:r w:rsidR="00517382" w:rsidRPr="004B455B">
        <w:rPr>
          <w:sz w:val="24"/>
          <w:szCs w:val="24"/>
          <w:lang w:val="en-US"/>
        </w:rPr>
        <w:t>ru</w:t>
      </w:r>
      <w:r w:rsidRPr="004B455B">
        <w:rPr>
          <w:sz w:val="24"/>
          <w:szCs w:val="24"/>
        </w:rPr>
        <w:t>.</w:t>
      </w:r>
    </w:p>
    <w:p w14:paraId="3F7AD426" w14:textId="20C5F225" w:rsidR="008D18AE" w:rsidRPr="004B455B" w:rsidRDefault="00F11EB6" w:rsidP="008D18AE">
      <w:pPr>
        <w:spacing w:line="240" w:lineRule="auto"/>
        <w:ind w:firstLine="567"/>
        <w:rPr>
          <w:sz w:val="24"/>
          <w:szCs w:val="24"/>
        </w:rPr>
      </w:pPr>
      <w:r w:rsidRPr="004B455B">
        <w:rPr>
          <w:sz w:val="24"/>
          <w:szCs w:val="24"/>
        </w:rPr>
        <w:t xml:space="preserve">Содержательная линия рабочей программы воспитания дополнена с учётом особенностей и традиций школы. </w:t>
      </w:r>
    </w:p>
    <w:p w14:paraId="64E7361A" w14:textId="0AC284BE" w:rsidR="00F11EB6" w:rsidRPr="004B455B" w:rsidRDefault="00F11EB6" w:rsidP="008D18AE">
      <w:pPr>
        <w:spacing w:line="240" w:lineRule="auto"/>
        <w:ind w:firstLine="567"/>
        <w:rPr>
          <w:sz w:val="24"/>
          <w:szCs w:val="24"/>
        </w:rPr>
      </w:pPr>
      <w:r w:rsidRPr="004B455B">
        <w:rPr>
          <w:sz w:val="24"/>
          <w:szCs w:val="24"/>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0B2EC627" w14:textId="2CE864FC" w:rsidR="00BA3336" w:rsidRPr="004B455B" w:rsidRDefault="00F11EB6" w:rsidP="00BA5F06">
      <w:pPr>
        <w:spacing w:line="240" w:lineRule="auto"/>
        <w:ind w:firstLine="567"/>
        <w:rPr>
          <w:sz w:val="24"/>
          <w:szCs w:val="24"/>
        </w:rPr>
      </w:pPr>
      <w:r w:rsidRPr="004B455B">
        <w:rPr>
          <w:sz w:val="24"/>
          <w:szCs w:val="24"/>
        </w:rPr>
        <w:t xml:space="preserve">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w:t>
      </w:r>
      <w:r w:rsidR="00F91C29" w:rsidRPr="004B455B">
        <w:rPr>
          <w:sz w:val="24"/>
          <w:szCs w:val="24"/>
        </w:rPr>
        <w:t>блока</w:t>
      </w:r>
      <w:r w:rsidR="003135AC" w:rsidRPr="004B455B">
        <w:rPr>
          <w:sz w:val="24"/>
          <w:szCs w:val="24"/>
        </w:rPr>
        <w:t>: воспитание в процессе обучения, внеурочная (внеучебная) деятельность, внешкольная деятельность.</w:t>
      </w:r>
    </w:p>
    <w:p w14:paraId="3B0145E4" w14:textId="0F5D0E11" w:rsidR="00AE70BA" w:rsidRPr="004B455B" w:rsidRDefault="0051346E" w:rsidP="0051346E">
      <w:pPr>
        <w:spacing w:line="240" w:lineRule="auto"/>
        <w:ind w:firstLine="567"/>
        <w:rPr>
          <w:sz w:val="24"/>
          <w:szCs w:val="24"/>
        </w:rPr>
      </w:pPr>
      <w:r w:rsidRPr="004B455B">
        <w:rPr>
          <w:sz w:val="24"/>
          <w:szCs w:val="24"/>
        </w:rPr>
        <w:t>Основн</w:t>
      </w:r>
      <w:r w:rsidR="00AE70BA" w:rsidRPr="004B455B">
        <w:rPr>
          <w:sz w:val="24"/>
          <w:szCs w:val="24"/>
        </w:rPr>
        <w:t>ые</w:t>
      </w:r>
      <w:r w:rsidRPr="004B455B">
        <w:rPr>
          <w:sz w:val="24"/>
          <w:szCs w:val="24"/>
        </w:rPr>
        <w:t xml:space="preserve"> традици</w:t>
      </w:r>
      <w:r w:rsidR="00AE70BA" w:rsidRPr="004B455B">
        <w:rPr>
          <w:sz w:val="24"/>
          <w:szCs w:val="24"/>
        </w:rPr>
        <w:t>и</w:t>
      </w:r>
      <w:r w:rsidRPr="004B455B">
        <w:rPr>
          <w:b/>
          <w:sz w:val="24"/>
          <w:szCs w:val="24"/>
        </w:rPr>
        <w:t xml:space="preserve"> </w:t>
      </w:r>
      <w:r w:rsidRPr="004B455B">
        <w:rPr>
          <w:sz w:val="24"/>
          <w:szCs w:val="24"/>
        </w:rPr>
        <w:t>в школ</w:t>
      </w:r>
      <w:r w:rsidR="00AE70BA" w:rsidRPr="004B455B">
        <w:rPr>
          <w:sz w:val="24"/>
          <w:szCs w:val="24"/>
        </w:rPr>
        <w:t>е:</w:t>
      </w:r>
    </w:p>
    <w:p w14:paraId="7940C558" w14:textId="46980C8C" w:rsidR="009205FB" w:rsidRPr="004B455B" w:rsidRDefault="00AE70BA" w:rsidP="0051346E">
      <w:pPr>
        <w:spacing w:line="240" w:lineRule="auto"/>
        <w:ind w:firstLine="567"/>
        <w:rPr>
          <w:sz w:val="24"/>
          <w:szCs w:val="24"/>
        </w:rPr>
      </w:pPr>
      <w:r w:rsidRPr="004B455B">
        <w:rPr>
          <w:sz w:val="24"/>
          <w:szCs w:val="24"/>
        </w:rPr>
        <w:t>- торжественная церемония поднятия и спуска (выноса) Государственного</w:t>
      </w:r>
      <w:r w:rsidR="0051346E" w:rsidRPr="004B455B">
        <w:rPr>
          <w:sz w:val="24"/>
          <w:szCs w:val="24"/>
        </w:rPr>
        <w:t xml:space="preserve"> флага Российской Федерации и Флага Чеченской Республики. </w:t>
      </w:r>
    </w:p>
    <w:p w14:paraId="52263DCF" w14:textId="575D2F3A" w:rsidR="00AE70BA" w:rsidRPr="004B455B" w:rsidRDefault="00AE70BA" w:rsidP="0051346E">
      <w:pPr>
        <w:spacing w:line="240" w:lineRule="auto"/>
        <w:ind w:firstLine="567"/>
        <w:rPr>
          <w:sz w:val="24"/>
          <w:szCs w:val="24"/>
        </w:rPr>
      </w:pPr>
      <w:r w:rsidRPr="004B455B">
        <w:rPr>
          <w:sz w:val="24"/>
          <w:szCs w:val="24"/>
        </w:rPr>
        <w:t xml:space="preserve">- линейка, посвященная Дню знаний и Последнему звонку, </w:t>
      </w:r>
      <w:r w:rsidR="006434CE" w:rsidRPr="004B455B">
        <w:rPr>
          <w:sz w:val="24"/>
          <w:szCs w:val="24"/>
        </w:rPr>
        <w:t xml:space="preserve">классные часы «Разговоры о важном», </w:t>
      </w:r>
      <w:r w:rsidRPr="004B455B">
        <w:rPr>
          <w:sz w:val="24"/>
          <w:szCs w:val="24"/>
        </w:rPr>
        <w:t>мероприятия, посвящённые «Дню защитника Отечества», Международному женскому дню «8 марта» и др.</w:t>
      </w:r>
    </w:p>
    <w:p w14:paraId="3A880F1E" w14:textId="0FB0259A" w:rsidR="00AE70BA" w:rsidRPr="004B455B" w:rsidRDefault="00AE70BA" w:rsidP="0051346E">
      <w:pPr>
        <w:spacing w:line="240" w:lineRule="auto"/>
        <w:ind w:firstLine="567"/>
        <w:rPr>
          <w:sz w:val="24"/>
          <w:szCs w:val="24"/>
        </w:rPr>
      </w:pPr>
      <w:r w:rsidRPr="004B455B">
        <w:rPr>
          <w:sz w:val="24"/>
          <w:szCs w:val="24"/>
        </w:rPr>
        <w:t xml:space="preserve">Значимые </w:t>
      </w:r>
      <w:r w:rsidR="002B0D18" w:rsidRPr="004B455B">
        <w:rPr>
          <w:sz w:val="24"/>
          <w:szCs w:val="24"/>
        </w:rPr>
        <w:t>для воспитания Всероссийские проекты и П</w:t>
      </w:r>
      <w:r w:rsidRPr="004B455B">
        <w:rPr>
          <w:sz w:val="24"/>
          <w:szCs w:val="24"/>
        </w:rPr>
        <w:t>рограммы, в которых школа принимает участие:</w:t>
      </w:r>
    </w:p>
    <w:p w14:paraId="53B6F195" w14:textId="720A0193" w:rsidR="00AE70BA" w:rsidRPr="004B455B" w:rsidRDefault="00AE70BA" w:rsidP="0051346E">
      <w:pPr>
        <w:spacing w:line="240" w:lineRule="auto"/>
        <w:ind w:firstLine="567"/>
        <w:rPr>
          <w:sz w:val="24"/>
          <w:szCs w:val="24"/>
        </w:rPr>
      </w:pPr>
      <w:r w:rsidRPr="004B455B">
        <w:rPr>
          <w:sz w:val="24"/>
          <w:szCs w:val="24"/>
        </w:rPr>
        <w:t>- РДДМ «Движение первых»;</w:t>
      </w:r>
    </w:p>
    <w:p w14:paraId="04EB67E8" w14:textId="40563C1B" w:rsidR="006434CE" w:rsidRPr="004B455B" w:rsidRDefault="006434CE" w:rsidP="0051346E">
      <w:pPr>
        <w:spacing w:line="240" w:lineRule="auto"/>
        <w:ind w:firstLine="567"/>
        <w:rPr>
          <w:sz w:val="24"/>
          <w:szCs w:val="24"/>
        </w:rPr>
      </w:pPr>
      <w:r w:rsidRPr="004B455B">
        <w:rPr>
          <w:sz w:val="24"/>
          <w:szCs w:val="24"/>
        </w:rPr>
        <w:t>- Проект «Орлята России»;</w:t>
      </w:r>
    </w:p>
    <w:p w14:paraId="3966E85C" w14:textId="015BF5E6" w:rsidR="00AE70BA" w:rsidRPr="004B455B" w:rsidRDefault="00AE70BA" w:rsidP="0051346E">
      <w:pPr>
        <w:spacing w:line="240" w:lineRule="auto"/>
        <w:ind w:firstLine="567"/>
        <w:rPr>
          <w:sz w:val="24"/>
          <w:szCs w:val="24"/>
        </w:rPr>
      </w:pPr>
      <w:r w:rsidRPr="004B455B">
        <w:rPr>
          <w:sz w:val="24"/>
          <w:szCs w:val="24"/>
        </w:rPr>
        <w:t>- Школьный театр;</w:t>
      </w:r>
    </w:p>
    <w:p w14:paraId="3FF52297" w14:textId="4130137C" w:rsidR="00AE70BA" w:rsidRPr="004B455B" w:rsidRDefault="00AE70BA" w:rsidP="0051346E">
      <w:pPr>
        <w:spacing w:line="240" w:lineRule="auto"/>
        <w:ind w:firstLine="567"/>
        <w:rPr>
          <w:sz w:val="24"/>
          <w:szCs w:val="24"/>
        </w:rPr>
      </w:pPr>
      <w:r w:rsidRPr="004B455B">
        <w:rPr>
          <w:sz w:val="24"/>
          <w:szCs w:val="24"/>
        </w:rPr>
        <w:t>- Школьный музей;</w:t>
      </w:r>
    </w:p>
    <w:p w14:paraId="6C6853B6" w14:textId="4A2482FA" w:rsidR="00AE70BA" w:rsidRPr="004B455B" w:rsidRDefault="00AE70BA" w:rsidP="0051346E">
      <w:pPr>
        <w:spacing w:line="240" w:lineRule="auto"/>
        <w:ind w:firstLine="567"/>
        <w:rPr>
          <w:sz w:val="24"/>
          <w:szCs w:val="24"/>
        </w:rPr>
      </w:pPr>
      <w:r w:rsidRPr="004B455B">
        <w:rPr>
          <w:sz w:val="24"/>
          <w:szCs w:val="24"/>
        </w:rPr>
        <w:t>- ПроеКТОрия»;</w:t>
      </w:r>
    </w:p>
    <w:p w14:paraId="75C19140" w14:textId="0B6B31CB" w:rsidR="00AE70BA" w:rsidRPr="004B455B" w:rsidRDefault="00AE70BA" w:rsidP="0051346E">
      <w:pPr>
        <w:spacing w:line="240" w:lineRule="auto"/>
        <w:ind w:firstLine="567"/>
        <w:rPr>
          <w:sz w:val="24"/>
          <w:szCs w:val="24"/>
        </w:rPr>
      </w:pPr>
      <w:r w:rsidRPr="004B455B">
        <w:rPr>
          <w:sz w:val="24"/>
          <w:szCs w:val="24"/>
        </w:rPr>
        <w:t xml:space="preserve">- </w:t>
      </w:r>
      <w:r w:rsidR="00DA4310" w:rsidRPr="004B455B">
        <w:rPr>
          <w:sz w:val="24"/>
          <w:szCs w:val="24"/>
        </w:rPr>
        <w:t>Федеральный профориентаций проект «Билет в будущее»</w:t>
      </w:r>
      <w:r w:rsidR="009473C9" w:rsidRPr="004B455B">
        <w:rPr>
          <w:sz w:val="24"/>
          <w:szCs w:val="24"/>
        </w:rPr>
        <w:t>;</w:t>
      </w:r>
    </w:p>
    <w:p w14:paraId="2A61F4D7" w14:textId="597CB4E7" w:rsidR="009473C9" w:rsidRPr="004B455B" w:rsidRDefault="009473C9" w:rsidP="0051346E">
      <w:pPr>
        <w:spacing w:line="240" w:lineRule="auto"/>
        <w:ind w:firstLine="567"/>
        <w:rPr>
          <w:sz w:val="24"/>
          <w:szCs w:val="24"/>
        </w:rPr>
      </w:pPr>
      <w:r w:rsidRPr="004B455B">
        <w:rPr>
          <w:sz w:val="24"/>
          <w:szCs w:val="24"/>
        </w:rPr>
        <w:t>- Федеральный проект «Успех каждого ребенка»;</w:t>
      </w:r>
    </w:p>
    <w:p w14:paraId="51E7C8D7" w14:textId="4C4037C8" w:rsidR="00AE70BA" w:rsidRPr="004B455B" w:rsidRDefault="009473C9" w:rsidP="0051346E">
      <w:pPr>
        <w:spacing w:line="240" w:lineRule="auto"/>
        <w:ind w:firstLine="567"/>
        <w:rPr>
          <w:sz w:val="24"/>
          <w:szCs w:val="24"/>
        </w:rPr>
      </w:pPr>
      <w:r w:rsidRPr="004B455B">
        <w:rPr>
          <w:sz w:val="24"/>
          <w:szCs w:val="24"/>
        </w:rPr>
        <w:t>- Добро.ру (волонтёры школы) и т.д.</w:t>
      </w:r>
    </w:p>
    <w:p w14:paraId="5E7DC36A" w14:textId="0399CD7E" w:rsidR="009473C9" w:rsidRPr="004B455B" w:rsidRDefault="00517382" w:rsidP="0051346E">
      <w:pPr>
        <w:spacing w:line="240" w:lineRule="auto"/>
        <w:ind w:firstLine="567"/>
        <w:rPr>
          <w:sz w:val="24"/>
          <w:szCs w:val="24"/>
        </w:rPr>
      </w:pPr>
      <w:r w:rsidRPr="009805D5">
        <w:rPr>
          <w:sz w:val="24"/>
          <w:szCs w:val="24"/>
        </w:rPr>
        <w:t>-</w:t>
      </w:r>
      <w:r w:rsidRPr="004B455B">
        <w:rPr>
          <w:sz w:val="24"/>
          <w:szCs w:val="24"/>
        </w:rPr>
        <w:t>Военно-патриотическое движение « Факел»</w:t>
      </w:r>
    </w:p>
    <w:p w14:paraId="56A8C896" w14:textId="2BC2EFEA" w:rsidR="009473C9" w:rsidRPr="004B455B" w:rsidRDefault="009473C9" w:rsidP="0051346E">
      <w:pPr>
        <w:spacing w:line="240" w:lineRule="auto"/>
        <w:ind w:firstLine="567"/>
        <w:rPr>
          <w:sz w:val="24"/>
          <w:szCs w:val="24"/>
        </w:rPr>
      </w:pPr>
    </w:p>
    <w:p w14:paraId="19532C40" w14:textId="77777777" w:rsidR="00AE70BA" w:rsidRPr="004B455B" w:rsidRDefault="00AE70BA" w:rsidP="0051346E">
      <w:pPr>
        <w:spacing w:line="240" w:lineRule="auto"/>
        <w:ind w:firstLine="567"/>
        <w:rPr>
          <w:sz w:val="24"/>
          <w:szCs w:val="24"/>
        </w:rPr>
      </w:pPr>
    </w:p>
    <w:p w14:paraId="43812BC4" w14:textId="3C337F91" w:rsidR="0051346E" w:rsidRPr="004B455B" w:rsidRDefault="00DA6C81" w:rsidP="0051346E">
      <w:pPr>
        <w:spacing w:line="240" w:lineRule="auto"/>
        <w:ind w:firstLine="567"/>
        <w:rPr>
          <w:sz w:val="24"/>
          <w:szCs w:val="24"/>
        </w:rPr>
      </w:pPr>
      <w:r w:rsidRPr="004B455B">
        <w:rPr>
          <w:sz w:val="24"/>
          <w:szCs w:val="24"/>
        </w:rPr>
        <w:t>В школе открыт Музей краеведческой направленности</w:t>
      </w:r>
      <w:r w:rsidRPr="004B455B">
        <w:t xml:space="preserve"> </w:t>
      </w:r>
      <w:r w:rsidR="00085A52" w:rsidRPr="004B455B">
        <w:rPr>
          <w:sz w:val="24"/>
          <w:szCs w:val="24"/>
        </w:rPr>
        <w:t xml:space="preserve"> «Музей Чеченского национального быта</w:t>
      </w:r>
      <w:r w:rsidRPr="004B455B">
        <w:rPr>
          <w:sz w:val="24"/>
          <w:szCs w:val="24"/>
        </w:rPr>
        <w:t xml:space="preserve">»,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регистрациина портале школьных музеев Российской Федерации, а также имеет бессрочное Свидетельство (сертификат) о школьном музее с регистрационным </w:t>
      </w:r>
      <w:r w:rsidR="00085A52" w:rsidRPr="004B455B">
        <w:rPr>
          <w:sz w:val="24"/>
          <w:szCs w:val="24"/>
        </w:rPr>
        <w:t>№ 20-2024-123от «29» 07.2024 года</w:t>
      </w:r>
      <w:r w:rsidRPr="004B455B">
        <w:rPr>
          <w:sz w:val="24"/>
          <w:szCs w:val="24"/>
        </w:rPr>
        <w:t>.</w:t>
      </w:r>
    </w:p>
    <w:p w14:paraId="63C7AE00" w14:textId="696CF882" w:rsidR="0051346E" w:rsidRPr="004B455B" w:rsidRDefault="0051346E" w:rsidP="0051346E">
      <w:pPr>
        <w:spacing w:line="240" w:lineRule="auto"/>
        <w:ind w:firstLine="567"/>
        <w:rPr>
          <w:sz w:val="24"/>
          <w:szCs w:val="24"/>
        </w:rPr>
      </w:pPr>
      <w:r w:rsidRPr="004B455B">
        <w:rPr>
          <w:sz w:val="24"/>
          <w:szCs w:val="24"/>
        </w:rPr>
        <w:t>Выстрое</w:t>
      </w:r>
      <w:r w:rsidR="00EF06AF" w:rsidRPr="004B455B">
        <w:rPr>
          <w:sz w:val="24"/>
          <w:szCs w:val="24"/>
        </w:rPr>
        <w:t>но сетевое взаимодействие школы</w:t>
      </w:r>
      <w:r w:rsidRPr="004B455B">
        <w:rPr>
          <w:sz w:val="24"/>
          <w:szCs w:val="24"/>
        </w:rPr>
        <w:t xml:space="preserve"> Центра образования цифрового и гуманитарного профилей «Точка Роста»</w:t>
      </w:r>
      <w:r w:rsidR="00282AEA" w:rsidRPr="004B455B">
        <w:rPr>
          <w:sz w:val="24"/>
          <w:szCs w:val="24"/>
        </w:rPr>
        <w:t>, районный (городской) краеведческий м</w:t>
      </w:r>
      <w:r w:rsidR="00EF06AF" w:rsidRPr="004B455B">
        <w:rPr>
          <w:sz w:val="24"/>
          <w:szCs w:val="24"/>
        </w:rPr>
        <w:t>узей, Дом культуры с.Хангиш-Юрт,</w:t>
      </w:r>
      <w:r w:rsidR="004B455B" w:rsidRPr="004B455B">
        <w:rPr>
          <w:sz w:val="24"/>
          <w:szCs w:val="24"/>
        </w:rPr>
        <w:t>сельская с</w:t>
      </w:r>
      <w:r w:rsidR="00EB17E1">
        <w:rPr>
          <w:sz w:val="24"/>
          <w:szCs w:val="24"/>
        </w:rPr>
        <w:t>портивная школа. Обучающиеся занимаются в секции «Вольная борьба</w:t>
      </w:r>
      <w:r w:rsidR="00EF06AF" w:rsidRPr="004B455B">
        <w:rPr>
          <w:sz w:val="24"/>
          <w:szCs w:val="24"/>
        </w:rPr>
        <w:t xml:space="preserve"> </w:t>
      </w:r>
      <w:r w:rsidR="00282AEA" w:rsidRPr="004B455B">
        <w:rPr>
          <w:sz w:val="24"/>
          <w:szCs w:val="24"/>
        </w:rPr>
        <w:t xml:space="preserve">» </w:t>
      </w:r>
      <w:r w:rsidR="004B455B" w:rsidRPr="004B455B">
        <w:rPr>
          <w:sz w:val="24"/>
          <w:szCs w:val="24"/>
        </w:rPr>
        <w:t>.</w:t>
      </w:r>
    </w:p>
    <w:p w14:paraId="01E1364C" w14:textId="77777777" w:rsidR="00FB5C53" w:rsidRPr="004B455B" w:rsidRDefault="00FB5C53" w:rsidP="0051346E">
      <w:pPr>
        <w:spacing w:line="240" w:lineRule="auto"/>
        <w:ind w:firstLine="567"/>
        <w:rPr>
          <w:sz w:val="24"/>
          <w:szCs w:val="24"/>
        </w:rPr>
      </w:pPr>
    </w:p>
    <w:p w14:paraId="64B8E67E" w14:textId="13D89FF1" w:rsidR="00C21686" w:rsidRDefault="00C21686" w:rsidP="004B455B">
      <w:pPr>
        <w:spacing w:line="240" w:lineRule="auto"/>
        <w:ind w:firstLine="0"/>
        <w:rPr>
          <w:color w:val="FF0000"/>
          <w:sz w:val="24"/>
          <w:szCs w:val="24"/>
          <w:highlight w:val="green"/>
        </w:rPr>
      </w:pPr>
    </w:p>
    <w:p w14:paraId="5B9EBFB5" w14:textId="77777777" w:rsidR="002A7912" w:rsidRPr="004B455B" w:rsidRDefault="002A7912" w:rsidP="0051346E">
      <w:pPr>
        <w:spacing w:line="240" w:lineRule="auto"/>
        <w:ind w:firstLine="567"/>
        <w:rPr>
          <w:sz w:val="24"/>
          <w:szCs w:val="24"/>
          <w:highlight w:val="green"/>
        </w:rPr>
      </w:pPr>
    </w:p>
    <w:p w14:paraId="1369C44B" w14:textId="4B6A973D" w:rsidR="00324D9F" w:rsidRPr="004B455B" w:rsidRDefault="00245CB5" w:rsidP="00245CB5">
      <w:pPr>
        <w:spacing w:line="240" w:lineRule="auto"/>
        <w:ind w:firstLine="567"/>
        <w:rPr>
          <w:sz w:val="24"/>
          <w:szCs w:val="24"/>
        </w:rPr>
      </w:pPr>
      <w:r w:rsidRPr="004B455B">
        <w:rPr>
          <w:sz w:val="24"/>
          <w:szCs w:val="24"/>
        </w:rPr>
        <w:t>На базе школы функционирует Центр «Точка Роста»</w:t>
      </w:r>
      <w:r w:rsidR="00E40C25" w:rsidRPr="004B455B">
        <w:rPr>
          <w:sz w:val="24"/>
          <w:szCs w:val="24"/>
        </w:rPr>
        <w:t xml:space="preserve"> (далее – Центр)</w:t>
      </w:r>
      <w:r w:rsidRPr="004B455B">
        <w:rPr>
          <w:sz w:val="24"/>
          <w:szCs w:val="24"/>
        </w:rPr>
        <w:t>, созданный в</w:t>
      </w:r>
      <w:r w:rsidR="004B455B" w:rsidRPr="004B455B">
        <w:rPr>
          <w:sz w:val="24"/>
          <w:szCs w:val="24"/>
        </w:rPr>
        <w:t xml:space="preserve"> 2024</w:t>
      </w:r>
      <w:r w:rsidRPr="004B455B">
        <w:rPr>
          <w:sz w:val="24"/>
          <w:szCs w:val="24"/>
        </w:rPr>
        <w:t xml:space="preserve"> году в рамках Федерального проекта</w:t>
      </w:r>
      <w:r w:rsidR="00FB5C53" w:rsidRPr="004B455B">
        <w:rPr>
          <w:sz w:val="24"/>
          <w:szCs w:val="24"/>
        </w:rPr>
        <w:t xml:space="preserve"> «</w:t>
      </w:r>
      <w:r w:rsidRPr="004B455B">
        <w:rPr>
          <w:sz w:val="24"/>
          <w:szCs w:val="24"/>
        </w:rPr>
        <w:t>Современная школа» национального проекта «Образование».</w:t>
      </w:r>
      <w:r w:rsidR="00E40C25" w:rsidRPr="004B455B">
        <w:rPr>
          <w:sz w:val="24"/>
          <w:szCs w:val="24"/>
        </w:rPr>
        <w:t xml:space="preserve">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r w:rsidR="00324D9F" w:rsidRPr="004B455B">
        <w:rPr>
          <w:sz w:val="24"/>
          <w:szCs w:val="24"/>
        </w:rPr>
        <w:t>. Центр «Точка Роста» является частью образовательной среды школы, на базе которой осуществляется:</w:t>
      </w:r>
    </w:p>
    <w:p w14:paraId="26C3A1F8" w14:textId="6F0FA7D0" w:rsidR="0051346E" w:rsidRPr="004B455B" w:rsidRDefault="00324D9F" w:rsidP="00245CB5">
      <w:pPr>
        <w:spacing w:line="240" w:lineRule="auto"/>
        <w:ind w:firstLine="567"/>
        <w:rPr>
          <w:sz w:val="24"/>
          <w:szCs w:val="24"/>
        </w:rPr>
      </w:pPr>
      <w:r w:rsidRPr="004B455B">
        <w:rPr>
          <w:sz w:val="24"/>
          <w:szCs w:val="24"/>
        </w:rPr>
        <w:t xml:space="preserve"> - </w:t>
      </w:r>
      <w:r w:rsidR="004B455B" w:rsidRPr="004B455B">
        <w:rPr>
          <w:b/>
          <w:sz w:val="24"/>
          <w:szCs w:val="24"/>
        </w:rPr>
        <w:t>препода</w:t>
      </w:r>
      <w:r w:rsidRPr="004B455B">
        <w:rPr>
          <w:b/>
          <w:sz w:val="24"/>
          <w:szCs w:val="24"/>
        </w:rPr>
        <w:t>вание учебных предметов</w:t>
      </w:r>
      <w:r w:rsidRPr="004B455B">
        <w:rPr>
          <w:sz w:val="24"/>
          <w:szCs w:val="24"/>
        </w:rPr>
        <w:t xml:space="preserve"> из предметных областей «Естественно-науч</w:t>
      </w:r>
      <w:r w:rsidR="004B455B" w:rsidRPr="004B455B">
        <w:rPr>
          <w:sz w:val="24"/>
          <w:szCs w:val="24"/>
        </w:rPr>
        <w:t>ные предметы»</w:t>
      </w:r>
      <w:r w:rsidRPr="004B455B">
        <w:rPr>
          <w:sz w:val="24"/>
          <w:szCs w:val="24"/>
        </w:rPr>
        <w:t>, «Обществознание и естествознание», «Математика и информатика», «Труд (технология)».</w:t>
      </w:r>
    </w:p>
    <w:p w14:paraId="00523A6D" w14:textId="4E9ECA3B" w:rsidR="00324D9F" w:rsidRPr="004B455B" w:rsidRDefault="00324D9F" w:rsidP="00245CB5">
      <w:pPr>
        <w:spacing w:line="240" w:lineRule="auto"/>
        <w:ind w:firstLine="567"/>
        <w:rPr>
          <w:sz w:val="24"/>
          <w:szCs w:val="24"/>
        </w:rPr>
      </w:pPr>
      <w:r w:rsidRPr="004B455B">
        <w:rPr>
          <w:sz w:val="24"/>
          <w:szCs w:val="24"/>
        </w:rPr>
        <w:t xml:space="preserve">- </w:t>
      </w:r>
      <w:r w:rsidRPr="004B455B">
        <w:rPr>
          <w:b/>
          <w:sz w:val="24"/>
          <w:szCs w:val="24"/>
        </w:rPr>
        <w:t>внеурочная деятельность</w:t>
      </w:r>
      <w:r w:rsidRPr="004B455B">
        <w:rPr>
          <w:sz w:val="24"/>
          <w:szCs w:val="24"/>
        </w:rPr>
        <w:t xml:space="preserve"> для поддержки изучения предметов естественно-научной и технологической направленнойстей.</w:t>
      </w:r>
    </w:p>
    <w:p w14:paraId="3CC105F0" w14:textId="3B420A72" w:rsidR="00324D9F" w:rsidRPr="004B455B" w:rsidRDefault="00324D9F" w:rsidP="00245CB5">
      <w:pPr>
        <w:spacing w:line="240" w:lineRule="auto"/>
        <w:ind w:firstLine="567"/>
        <w:rPr>
          <w:sz w:val="24"/>
          <w:szCs w:val="24"/>
        </w:rPr>
      </w:pPr>
      <w:r w:rsidRPr="004B455B">
        <w:rPr>
          <w:sz w:val="24"/>
          <w:szCs w:val="24"/>
        </w:rPr>
        <w:t xml:space="preserve">- </w:t>
      </w:r>
      <w:r w:rsidR="004B455B">
        <w:rPr>
          <w:b/>
          <w:sz w:val="24"/>
          <w:szCs w:val="24"/>
        </w:rPr>
        <w:t>дополнительное образо</w:t>
      </w:r>
      <w:r w:rsidRPr="004B455B">
        <w:rPr>
          <w:b/>
          <w:sz w:val="24"/>
          <w:szCs w:val="24"/>
        </w:rPr>
        <w:t>вание детей</w:t>
      </w:r>
      <w:r w:rsidRPr="004B455B">
        <w:rPr>
          <w:sz w:val="24"/>
          <w:szCs w:val="24"/>
        </w:rPr>
        <w:t xml:space="preserve"> по программам естественнонаучной и технической направленностей.</w:t>
      </w:r>
    </w:p>
    <w:p w14:paraId="153AB8CA" w14:textId="3DDBBFE0" w:rsidR="00324D9F" w:rsidRPr="004B455B" w:rsidRDefault="00324D9F" w:rsidP="00C24661">
      <w:pPr>
        <w:spacing w:line="240" w:lineRule="auto"/>
        <w:ind w:firstLine="567"/>
        <w:rPr>
          <w:sz w:val="24"/>
          <w:szCs w:val="24"/>
        </w:rPr>
      </w:pPr>
      <w:r w:rsidRPr="004B455B">
        <w:rPr>
          <w:sz w:val="24"/>
          <w:szCs w:val="24"/>
        </w:rPr>
        <w:t xml:space="preserve">- </w:t>
      </w:r>
      <w:r w:rsidRPr="004B455B">
        <w:rPr>
          <w:b/>
          <w:sz w:val="24"/>
          <w:szCs w:val="24"/>
        </w:rPr>
        <w:t>проведение внеклассных мероприятий</w:t>
      </w:r>
      <w:r w:rsidRPr="004B455B">
        <w:rPr>
          <w:sz w:val="24"/>
          <w:szCs w:val="24"/>
        </w:rPr>
        <w:t xml:space="preserve"> для обучающихся (конкурсы</w:t>
      </w:r>
      <w:r w:rsidR="00C24661" w:rsidRPr="004B455B">
        <w:rPr>
          <w:sz w:val="24"/>
          <w:szCs w:val="24"/>
        </w:rPr>
        <w:t>, фестивали науки и т.д.).</w:t>
      </w:r>
    </w:p>
    <w:p w14:paraId="1EF6F67A" w14:textId="5F6FB42E" w:rsidR="009205FB" w:rsidRPr="004B455B" w:rsidRDefault="009205FB" w:rsidP="009205FB">
      <w:pPr>
        <w:spacing w:line="240" w:lineRule="auto"/>
        <w:ind w:firstLine="567"/>
        <w:jc w:val="center"/>
        <w:rPr>
          <w:sz w:val="24"/>
          <w:szCs w:val="24"/>
        </w:rPr>
      </w:pPr>
    </w:p>
    <w:p w14:paraId="3476F2BA" w14:textId="7EDEDE8C" w:rsidR="001A08EB" w:rsidRPr="004B455B" w:rsidRDefault="001A08EB" w:rsidP="00FB5C53">
      <w:pPr>
        <w:spacing w:line="240" w:lineRule="auto"/>
        <w:ind w:firstLine="0"/>
        <w:rPr>
          <w:b/>
          <w:sz w:val="24"/>
          <w:szCs w:val="24"/>
        </w:rPr>
      </w:pPr>
    </w:p>
    <w:p w14:paraId="566B306A" w14:textId="63C49ECA" w:rsidR="001A08EB" w:rsidRPr="001A08EB" w:rsidRDefault="001A08EB" w:rsidP="004F6DE0">
      <w:pPr>
        <w:pStyle w:val="ae"/>
        <w:ind w:firstLine="709"/>
        <w:jc w:val="center"/>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14:paraId="692D424C" w14:textId="77777777"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71A9127C"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14:paraId="4E0845B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14:paraId="2E676CC0"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14:paraId="50C3D179"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14:paraId="0347F2F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14:paraId="7A419A31"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14:paraId="41C5322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14:paraId="4522DA2A"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14:paraId="651853B9" w14:textId="77777777"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14:paraId="7150D192" w14:textId="74F4AE7E" w:rsidR="001A08EB" w:rsidRPr="001A08EB" w:rsidRDefault="000B4FCD" w:rsidP="001A08EB">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1A08EB" w:rsidRPr="001A08EB">
        <w:rPr>
          <w:rFonts w:eastAsia="SchoolBookSanPin" w:cs="Times New Roman"/>
          <w:bCs/>
          <w:sz w:val="24"/>
          <w:szCs w:val="28"/>
        </w:rPr>
        <w:t>«Профилактика и безопасность»</w:t>
      </w:r>
    </w:p>
    <w:p w14:paraId="4484C76C" w14:textId="3D7C579D" w:rsidR="001A08EB" w:rsidRPr="001A08EB" w:rsidRDefault="000B4FCD" w:rsidP="001A08EB">
      <w:pPr>
        <w:spacing w:line="240" w:lineRule="auto"/>
        <w:ind w:firstLine="709"/>
        <w:jc w:val="left"/>
        <w:rPr>
          <w:rFonts w:eastAsia="Times New Roman" w:cs="Times New Roman"/>
          <w:sz w:val="24"/>
          <w:szCs w:val="24"/>
        </w:rPr>
      </w:pPr>
      <w:r>
        <w:rPr>
          <w:rFonts w:eastAsia="Times New Roman" w:cs="Times New Roman"/>
          <w:sz w:val="24"/>
          <w:szCs w:val="24"/>
        </w:rPr>
        <w:t xml:space="preserve"> </w:t>
      </w:r>
      <w:r w:rsidR="001A08EB" w:rsidRPr="001A08EB">
        <w:rPr>
          <w:rFonts w:eastAsia="Times New Roman" w:cs="Times New Roman"/>
          <w:sz w:val="24"/>
          <w:szCs w:val="24"/>
        </w:rPr>
        <w:t>«Социальное партнёрство»</w:t>
      </w:r>
    </w:p>
    <w:p w14:paraId="34E35DF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14:paraId="4E02AE99" w14:textId="4EDDC255" w:rsidR="006830A5" w:rsidRDefault="006830A5" w:rsidP="006830A5">
      <w:pPr>
        <w:spacing w:line="240" w:lineRule="auto"/>
        <w:ind w:firstLine="709"/>
        <w:rPr>
          <w:rFonts w:eastAsia="Times New Roman" w:cs="Times New Roman"/>
          <w:sz w:val="24"/>
          <w:szCs w:val="24"/>
        </w:rPr>
      </w:pPr>
      <w:r w:rsidRPr="005B6D32">
        <w:rPr>
          <w:rFonts w:eastAsia="Times New Roman" w:cs="Times New Roman"/>
          <w:sz w:val="24"/>
          <w:szCs w:val="24"/>
        </w:rPr>
        <w:t>Руководствуясь пунктом 166.3.2.2 ФОП ООО, утверждённой приказом Министерства образования Российской Федерации от 18 мая 2023 года №</w:t>
      </w:r>
      <w:r w:rsidR="002A7912" w:rsidRPr="005B6D32">
        <w:rPr>
          <w:rFonts w:eastAsia="Times New Roman" w:cs="Times New Roman"/>
          <w:sz w:val="24"/>
          <w:szCs w:val="24"/>
        </w:rPr>
        <w:t xml:space="preserve"> </w:t>
      </w:r>
      <w:r w:rsidRPr="005B6D32">
        <w:rPr>
          <w:rFonts w:eastAsia="Times New Roman" w:cs="Times New Roman"/>
          <w:sz w:val="24"/>
          <w:szCs w:val="24"/>
        </w:rPr>
        <w:t xml:space="preserve">370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в Рабочую программу воспитания школы и календарный план воспитательной работы </w:t>
      </w:r>
      <w:r w:rsidR="002A7912" w:rsidRPr="005B6D32">
        <w:rPr>
          <w:rFonts w:eastAsia="Times New Roman" w:cs="Times New Roman"/>
          <w:sz w:val="24"/>
          <w:szCs w:val="24"/>
        </w:rPr>
        <w:t>включает вариативный</w:t>
      </w:r>
      <w:r w:rsidRPr="005B6D32">
        <w:rPr>
          <w:rFonts w:eastAsia="Times New Roman" w:cs="Times New Roman"/>
          <w:sz w:val="24"/>
          <w:szCs w:val="24"/>
        </w:rPr>
        <w:t xml:space="preserve"> </w:t>
      </w:r>
      <w:r w:rsidR="002A7912" w:rsidRPr="005B6D32">
        <w:rPr>
          <w:rFonts w:eastAsia="Times New Roman" w:cs="Times New Roman"/>
          <w:sz w:val="24"/>
          <w:szCs w:val="24"/>
        </w:rPr>
        <w:t xml:space="preserve">модуль </w:t>
      </w:r>
      <w:r w:rsidRPr="004F7B8D">
        <w:rPr>
          <w:rFonts w:eastAsia="Times New Roman" w:cs="Times New Roman"/>
          <w:b/>
          <w:sz w:val="24"/>
          <w:szCs w:val="24"/>
        </w:rPr>
        <w:t xml:space="preserve">«Духовно-нравственное воспитание подрастающего поколения Чеченской Республики». </w:t>
      </w:r>
    </w:p>
    <w:p w14:paraId="0DA12906" w14:textId="03FAF7D7" w:rsidR="00C55A97" w:rsidRPr="006830A5" w:rsidRDefault="001A08EB" w:rsidP="006830A5">
      <w:pPr>
        <w:spacing w:line="240" w:lineRule="auto"/>
        <w:ind w:firstLine="709"/>
        <w:rPr>
          <w:rFonts w:eastAsia="Times New Roman" w:cs="Times New Roman"/>
          <w:sz w:val="24"/>
          <w:szCs w:val="24"/>
          <w:highlight w:val="green"/>
        </w:rPr>
      </w:pPr>
      <w:r w:rsidRPr="001A08EB">
        <w:rPr>
          <w:rFonts w:eastAsia="Times New Roman" w:cs="Times New Roman"/>
          <w:sz w:val="24"/>
          <w:szCs w:val="24"/>
        </w:rPr>
        <w:t xml:space="preserve">Таким образом </w:t>
      </w:r>
      <w:r w:rsidRPr="002A7912">
        <w:rPr>
          <w:rFonts w:eastAsia="Times New Roman" w:cs="Times New Roman"/>
          <w:b/>
          <w:sz w:val="24"/>
          <w:szCs w:val="24"/>
        </w:rPr>
        <w:t>последовательность модулей в Рабочей программе воспитания</w:t>
      </w:r>
      <w:r w:rsidRPr="001A08EB">
        <w:rPr>
          <w:rFonts w:eastAsia="Times New Roman" w:cs="Times New Roman"/>
          <w:sz w:val="24"/>
          <w:szCs w:val="24"/>
        </w:rPr>
        <w:t xml:space="preserve">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14:paraId="02E4467F" w14:textId="77777777" w:rsidR="00C55A97" w:rsidRPr="00C55A97" w:rsidRDefault="00C55A97" w:rsidP="00C55A97">
      <w:pPr>
        <w:spacing w:line="240" w:lineRule="auto"/>
        <w:ind w:firstLine="709"/>
        <w:rPr>
          <w:rFonts w:eastAsia="Times New Roman" w:cs="Times New Roman"/>
          <w:sz w:val="24"/>
          <w:szCs w:val="24"/>
        </w:rPr>
      </w:pPr>
    </w:p>
    <w:p w14:paraId="7AAF7A9B" w14:textId="73EC44CF" w:rsidR="00C55A97" w:rsidRPr="00C55A97" w:rsidRDefault="00824F75" w:rsidP="00C55A97">
      <w:pPr>
        <w:spacing w:line="240" w:lineRule="auto"/>
        <w:ind w:firstLine="709"/>
        <w:rPr>
          <w:rFonts w:eastAsia="Times New Roman" w:cs="Times New Roman"/>
          <w:b/>
          <w:sz w:val="24"/>
          <w:szCs w:val="24"/>
        </w:rPr>
      </w:pPr>
      <w:r w:rsidRPr="005B6D32">
        <w:rPr>
          <w:rFonts w:eastAsia="Times New Roman" w:cs="Times New Roman"/>
          <w:b/>
          <w:bCs/>
          <w:color w:val="000000"/>
          <w:w w:val="0"/>
          <w:sz w:val="24"/>
          <w:szCs w:val="28"/>
        </w:rPr>
        <w:t>Модуль 1 «</w:t>
      </w:r>
      <w:r w:rsidR="00EF6415" w:rsidRPr="005B6D32">
        <w:rPr>
          <w:rFonts w:eastAsia="Times New Roman" w:cs="Times New Roman"/>
          <w:b/>
          <w:bCs/>
          <w:color w:val="000000"/>
          <w:w w:val="0"/>
          <w:sz w:val="24"/>
          <w:szCs w:val="28"/>
        </w:rPr>
        <w:t>Ду</w:t>
      </w:r>
      <w:r w:rsidR="00C55A97" w:rsidRPr="005B6D32">
        <w:rPr>
          <w:rFonts w:eastAsia="Times New Roman" w:cs="Times New Roman"/>
          <w:b/>
          <w:bCs/>
          <w:color w:val="000000"/>
          <w:w w:val="0"/>
          <w:sz w:val="24"/>
          <w:szCs w:val="28"/>
        </w:rPr>
        <w:t>ховно-нравственно</w:t>
      </w:r>
      <w:r w:rsidR="00EF6415" w:rsidRPr="005B6D32">
        <w:rPr>
          <w:rFonts w:eastAsia="Times New Roman" w:cs="Times New Roman"/>
          <w:b/>
          <w:bCs/>
          <w:color w:val="000000"/>
          <w:w w:val="0"/>
          <w:sz w:val="24"/>
          <w:szCs w:val="28"/>
        </w:rPr>
        <w:t>е</w:t>
      </w:r>
      <w:r w:rsidR="00C55A97" w:rsidRPr="005B6D32">
        <w:rPr>
          <w:rFonts w:eastAsia="Times New Roman" w:cs="Times New Roman"/>
          <w:b/>
          <w:bCs/>
          <w:color w:val="000000"/>
          <w:w w:val="0"/>
          <w:sz w:val="24"/>
          <w:szCs w:val="28"/>
        </w:rPr>
        <w:t xml:space="preserve"> воспитани</w:t>
      </w:r>
      <w:r w:rsidR="00EF6415" w:rsidRPr="005B6D32">
        <w:rPr>
          <w:rFonts w:eastAsia="Times New Roman" w:cs="Times New Roman"/>
          <w:b/>
          <w:bCs/>
          <w:color w:val="000000"/>
          <w:w w:val="0"/>
          <w:sz w:val="24"/>
          <w:szCs w:val="28"/>
        </w:rPr>
        <w:t>е</w:t>
      </w:r>
      <w:r w:rsidR="00C55A97" w:rsidRPr="005B6D32">
        <w:rPr>
          <w:rFonts w:eastAsia="Times New Roman" w:cs="Times New Roman"/>
          <w:b/>
          <w:bCs/>
          <w:color w:val="000000"/>
          <w:w w:val="0"/>
          <w:sz w:val="24"/>
          <w:szCs w:val="28"/>
        </w:rPr>
        <w:t xml:space="preserve"> подрастающего поколения Чеченской Республики</w:t>
      </w:r>
      <w:r w:rsidRPr="005B6D32">
        <w:rPr>
          <w:rFonts w:eastAsia="Times New Roman" w:cs="Times New Roman"/>
          <w:b/>
          <w:bCs/>
          <w:color w:val="000000"/>
          <w:w w:val="0"/>
          <w:sz w:val="24"/>
          <w:szCs w:val="28"/>
        </w:rPr>
        <w:t>»</w:t>
      </w:r>
    </w:p>
    <w:p w14:paraId="38FF8BB0" w14:textId="77777777" w:rsidR="00C55A97" w:rsidRPr="00C55A97" w:rsidRDefault="00C55A97" w:rsidP="00C55A97">
      <w:pPr>
        <w:spacing w:line="240" w:lineRule="auto"/>
        <w:ind w:firstLine="709"/>
        <w:rPr>
          <w:rFonts w:eastAsia="Times New Roman" w:cs="Times New Roman"/>
          <w:sz w:val="24"/>
          <w:szCs w:val="24"/>
        </w:rPr>
      </w:pPr>
    </w:p>
    <w:p w14:paraId="3E9EB0AF" w14:textId="7496484D"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 xml:space="preserve">Реализация воспитательного потенциала </w:t>
      </w:r>
      <w:r w:rsidR="000B4FCD">
        <w:rPr>
          <w:rFonts w:eastAsia="Times New Roman" w:cs="Times New Roman"/>
          <w:sz w:val="24"/>
          <w:szCs w:val="24"/>
        </w:rPr>
        <w:t>в модуле</w:t>
      </w:r>
      <w:r w:rsidRPr="00C55A97">
        <w:rPr>
          <w:rFonts w:eastAsia="Times New Roman" w:cs="Times New Roman"/>
          <w:sz w:val="24"/>
          <w:szCs w:val="24"/>
        </w:rPr>
        <w:t xml:space="preserve"> </w:t>
      </w:r>
      <w:r w:rsidR="000B4FCD">
        <w:rPr>
          <w:rFonts w:eastAsia="Times New Roman" w:cs="Times New Roman"/>
          <w:sz w:val="24"/>
          <w:szCs w:val="24"/>
        </w:rPr>
        <w:t>«Д</w:t>
      </w:r>
      <w:r w:rsidRPr="00C55A97">
        <w:rPr>
          <w:rFonts w:eastAsia="Times New Roman" w:cs="Times New Roman"/>
          <w:sz w:val="24"/>
          <w:szCs w:val="24"/>
        </w:rPr>
        <w:t>уховно-нравственно</w:t>
      </w:r>
      <w:r w:rsidR="000B4FCD">
        <w:rPr>
          <w:rFonts w:eastAsia="Times New Roman" w:cs="Times New Roman"/>
          <w:sz w:val="24"/>
          <w:szCs w:val="24"/>
        </w:rPr>
        <w:t>е</w:t>
      </w:r>
      <w:r w:rsidRPr="00C55A97">
        <w:rPr>
          <w:rFonts w:eastAsia="Times New Roman" w:cs="Times New Roman"/>
          <w:sz w:val="24"/>
          <w:szCs w:val="24"/>
        </w:rPr>
        <w:t xml:space="preserve"> воспитани</w:t>
      </w:r>
      <w:r w:rsidR="000B4FCD">
        <w:rPr>
          <w:rFonts w:eastAsia="Times New Roman" w:cs="Times New Roman"/>
          <w:sz w:val="24"/>
          <w:szCs w:val="24"/>
        </w:rPr>
        <w:t>е</w:t>
      </w:r>
      <w:r w:rsidRPr="00C55A97">
        <w:rPr>
          <w:rFonts w:eastAsia="Times New Roman" w:cs="Times New Roman"/>
          <w:sz w:val="24"/>
          <w:szCs w:val="24"/>
        </w:rPr>
        <w:t xml:space="preserve"> и развити</w:t>
      </w:r>
      <w:r w:rsidR="000B4FCD">
        <w:rPr>
          <w:rFonts w:eastAsia="Times New Roman" w:cs="Times New Roman"/>
          <w:sz w:val="24"/>
          <w:szCs w:val="24"/>
        </w:rPr>
        <w:t>е</w:t>
      </w:r>
      <w:r w:rsidRPr="00C55A97">
        <w:rPr>
          <w:rFonts w:eastAsia="Times New Roman" w:cs="Times New Roman"/>
          <w:sz w:val="24"/>
          <w:szCs w:val="24"/>
        </w:rPr>
        <w:t xml:space="preserve"> подрастающего поколения Чеченской Республики</w:t>
      </w:r>
      <w:r w:rsidR="000B4FCD">
        <w:rPr>
          <w:rFonts w:eastAsia="Times New Roman" w:cs="Times New Roman"/>
          <w:sz w:val="24"/>
          <w:szCs w:val="24"/>
        </w:rPr>
        <w:t>»</w:t>
      </w:r>
      <w:r w:rsidRPr="00C55A97">
        <w:rPr>
          <w:rFonts w:eastAsia="Times New Roman" w:cs="Times New Roman"/>
          <w:sz w:val="24"/>
          <w:szCs w:val="24"/>
        </w:rPr>
        <w:t xml:space="preserve"> предусматривает:</w:t>
      </w:r>
    </w:p>
    <w:p w14:paraId="68ED09EE"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14:paraId="68A2DFED"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74C65E4F" w14:textId="70B14676" w:rsidR="00C55A97" w:rsidRPr="00C55A97" w:rsidRDefault="00C55A97" w:rsidP="000B4FCD">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w:t>
      </w:r>
      <w:r w:rsidR="000B4FCD">
        <w:rPr>
          <w:rFonts w:eastAsia="Times New Roman" w:cs="Times New Roman"/>
          <w:sz w:val="24"/>
          <w:szCs w:val="24"/>
        </w:rPr>
        <w:t xml:space="preserve">о института) по реализации мер, </w:t>
      </w:r>
      <w:r w:rsidRPr="00C55A97">
        <w:rPr>
          <w:rFonts w:eastAsia="Times New Roman" w:cs="Times New Roman"/>
          <w:sz w:val="24"/>
          <w:szCs w:val="24"/>
        </w:rPr>
        <w:t>направленных на духовное возрождение общества;</w:t>
      </w:r>
    </w:p>
    <w:p w14:paraId="791CEF56" w14:textId="379BCF51"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xml:space="preserve">- формирование у молодого поколения нравственного абсолютизма, согласно которому существуют вечные и </w:t>
      </w:r>
      <w:r w:rsidR="000B4FCD" w:rsidRPr="00C55A97">
        <w:rPr>
          <w:rFonts w:eastAsia="Times New Roman" w:cs="Times New Roman"/>
          <w:sz w:val="24"/>
          <w:szCs w:val="24"/>
        </w:rPr>
        <w:t>незыблемые общечеловеческие идеалы,</w:t>
      </w:r>
      <w:r w:rsidRPr="00C55A97">
        <w:rPr>
          <w:rFonts w:eastAsia="Times New Roman" w:cs="Times New Roman"/>
          <w:sz w:val="24"/>
          <w:szCs w:val="24"/>
        </w:rPr>
        <w:t xml:space="preserve"> и ценности;</w:t>
      </w:r>
    </w:p>
    <w:p w14:paraId="6616B325"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0FE38ADB"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2752A311"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w:t>
      </w:r>
      <w:r w:rsidRPr="00C55A97">
        <w:rPr>
          <w:rFonts w:ascii="Calibri" w:eastAsia="Times New Roman" w:hAnsi="Calibri" w:cs="Times New Roman"/>
          <w:sz w:val="22"/>
        </w:rPr>
        <w:t xml:space="preserve"> </w:t>
      </w:r>
      <w:r w:rsidRPr="00C55A97">
        <w:rPr>
          <w:rFonts w:eastAsia="Times New Roman" w:cs="Times New Roman"/>
          <w:sz w:val="24"/>
          <w:szCs w:val="24"/>
        </w:rPr>
        <w:t>поведения, умения противостоять чуждым идеям и асоциальным проявлениям;</w:t>
      </w:r>
    </w:p>
    <w:p w14:paraId="28467CC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14:paraId="332E6BB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14:paraId="16E7EC08"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5A56B57D" w14:textId="77777777" w:rsidR="00C55A97" w:rsidRPr="00C55A97" w:rsidRDefault="00C55A97" w:rsidP="00C55A97">
      <w:pPr>
        <w:tabs>
          <w:tab w:val="left" w:pos="1503"/>
        </w:tabs>
        <w:spacing w:line="240" w:lineRule="auto"/>
        <w:ind w:firstLine="709"/>
        <w:rPr>
          <w:rFonts w:eastAsia="Times New Roman" w:cs="Times New Roman"/>
          <w:sz w:val="24"/>
          <w:szCs w:val="24"/>
        </w:rPr>
      </w:pPr>
    </w:p>
    <w:p w14:paraId="4B7D5A4C"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14:paraId="22FDDFF1" w14:textId="77777777" w:rsidR="00C55A97" w:rsidRPr="00C55A97" w:rsidRDefault="00C55A97" w:rsidP="00C55A97">
      <w:pPr>
        <w:spacing w:line="240" w:lineRule="auto"/>
        <w:ind w:firstLine="709"/>
        <w:rPr>
          <w:rFonts w:eastAsia="Times New Roman" w:cs="Times New Roman"/>
          <w:sz w:val="24"/>
          <w:szCs w:val="24"/>
        </w:rPr>
      </w:pPr>
    </w:p>
    <w:p w14:paraId="0084DB3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7D48E6DF"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797824"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33FB83"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14:paraId="7D44C806" w14:textId="77777777" w:rsidR="00C55A97" w:rsidRPr="00C55A97" w:rsidRDefault="00C55A97" w:rsidP="00C55A97">
      <w:pPr>
        <w:spacing w:line="240" w:lineRule="auto"/>
        <w:ind w:firstLine="709"/>
        <w:rPr>
          <w:rFonts w:eastAsia="Times New Roman" w:cs="Times New Roman"/>
          <w:sz w:val="24"/>
          <w:szCs w:val="24"/>
        </w:rPr>
      </w:pPr>
    </w:p>
    <w:p w14:paraId="52BA7CB3"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14:paraId="574EB5DE" w14:textId="77777777" w:rsidR="00C55A97" w:rsidRPr="00C55A97" w:rsidRDefault="00C55A97" w:rsidP="00C55A97">
      <w:pPr>
        <w:spacing w:line="240" w:lineRule="auto"/>
        <w:ind w:firstLine="709"/>
        <w:rPr>
          <w:rFonts w:eastAsia="Times New Roman" w:cs="Times New Roman"/>
          <w:sz w:val="24"/>
          <w:szCs w:val="24"/>
        </w:rPr>
      </w:pPr>
    </w:p>
    <w:p w14:paraId="01A3F37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14:paraId="09C10D8E"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C55A97" w:rsidRDefault="00C55A97" w:rsidP="00D11309">
      <w:pPr>
        <w:numPr>
          <w:ilvl w:val="0"/>
          <w:numId w:val="139"/>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A60D89"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14:paraId="2E622939" w14:textId="77777777" w:rsidR="00C55A97" w:rsidRPr="00C55A97" w:rsidRDefault="00C55A97" w:rsidP="00C55A97">
      <w:pPr>
        <w:spacing w:line="240" w:lineRule="auto"/>
        <w:ind w:firstLine="709"/>
        <w:rPr>
          <w:rFonts w:eastAsia="Times New Roman" w:cs="Times New Roman"/>
          <w:sz w:val="24"/>
          <w:szCs w:val="24"/>
        </w:rPr>
      </w:pPr>
    </w:p>
    <w:p w14:paraId="06D42B21" w14:textId="458C0FAB"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BD5C2A" w:rsidRPr="005B6D32">
        <w:rPr>
          <w:rFonts w:eastAsia="Times New Roman" w:cs="Times New Roman"/>
          <w:sz w:val="24"/>
          <w:szCs w:val="24"/>
        </w:rPr>
        <w:t>МБОУ «</w:t>
      </w:r>
      <w:r w:rsidR="00003FDA">
        <w:rPr>
          <w:rFonts w:eastAsia="Times New Roman" w:cs="Times New Roman"/>
          <w:sz w:val="24"/>
          <w:szCs w:val="24"/>
        </w:rPr>
        <w:t xml:space="preserve">Хангиш-Юртовская </w:t>
      </w:r>
      <w:r w:rsidR="00BD5C2A" w:rsidRPr="005B6D32">
        <w:rPr>
          <w:rFonts w:eastAsia="Times New Roman" w:cs="Times New Roman"/>
          <w:sz w:val="24"/>
          <w:szCs w:val="24"/>
        </w:rPr>
        <w:t>СШ»</w:t>
      </w:r>
      <w:r w:rsidRPr="005B6D32">
        <w:rPr>
          <w:rFonts w:eastAsia="Times New Roman" w:cs="Times New Roman"/>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66A82107" w:rsidR="00C55A97" w:rsidRPr="00D24452" w:rsidRDefault="00C55A97" w:rsidP="00C55A97">
      <w:pPr>
        <w:spacing w:after="160" w:line="240" w:lineRule="auto"/>
        <w:ind w:firstLine="709"/>
        <w:rPr>
          <w:rFonts w:eastAsia="Times New Roman" w:cs="Times New Roman"/>
          <w:color w:val="FF0000"/>
          <w:sz w:val="28"/>
          <w:szCs w:val="24"/>
        </w:rPr>
      </w:pPr>
      <w:r w:rsidRPr="00003FDA">
        <w:rPr>
          <w:rFonts w:eastAsia="Times New Roman" w:cs="Times New Roman"/>
          <w:sz w:val="24"/>
          <w:szCs w:val="24"/>
        </w:rPr>
        <w:t>Внеурочная деятельность реализуется по направлениям: спортивно-оздоровительное</w:t>
      </w:r>
      <w:r w:rsidRPr="00003FDA">
        <w:rPr>
          <w:rFonts w:eastAsia="Calibri" w:cs="Times New Roman"/>
          <w:sz w:val="24"/>
          <w:szCs w:val="24"/>
        </w:rPr>
        <w:t xml:space="preserve"> (секция «Спортивные игры» и др.)</w:t>
      </w:r>
      <w:r w:rsidRPr="00003FDA">
        <w:rPr>
          <w:rFonts w:eastAsia="Times New Roman" w:cs="Times New Roman"/>
          <w:sz w:val="24"/>
          <w:szCs w:val="24"/>
        </w:rPr>
        <w:t>, общеинтеллектуальное (интенсив «Функциональная грамотность», к</w:t>
      </w:r>
      <w:r w:rsidRPr="00003FDA">
        <w:rPr>
          <w:rFonts w:eastAsia="Calibri" w:cs="Times New Roman"/>
          <w:sz w:val="24"/>
          <w:szCs w:val="24"/>
          <w:lang w:eastAsia="en-US"/>
        </w:rPr>
        <w:t xml:space="preserve">ружок «Решение естественно-научных и математических задач повышенной сложности» и др.), </w:t>
      </w:r>
      <w:r w:rsidRPr="00003FDA">
        <w:rPr>
          <w:rFonts w:eastAsia="Times New Roman" w:cs="Times New Roman"/>
          <w:sz w:val="24"/>
          <w:szCs w:val="24"/>
        </w:rPr>
        <w:t>духовно-нравственное (</w:t>
      </w:r>
      <w:r w:rsidRPr="00003FDA">
        <w:rPr>
          <w:rFonts w:eastAsia="Calibri" w:cs="Times New Roman"/>
          <w:sz w:val="24"/>
          <w:szCs w:val="24"/>
        </w:rPr>
        <w:t>«Разговоры о важном» и др.)</w:t>
      </w:r>
      <w:r w:rsidRPr="00003FDA">
        <w:rPr>
          <w:rFonts w:eastAsia="Times New Roman" w:cs="Times New Roman"/>
          <w:sz w:val="24"/>
          <w:szCs w:val="24"/>
        </w:rPr>
        <w:t>, социальное (</w:t>
      </w:r>
      <w:r w:rsidR="00D24452" w:rsidRPr="00003FDA">
        <w:rPr>
          <w:rFonts w:eastAsia="Times New Roman" w:cs="Times New Roman"/>
          <w:sz w:val="24"/>
          <w:szCs w:val="24"/>
        </w:rPr>
        <w:t>профориентационный курс «Билет в будущее»</w:t>
      </w:r>
      <w:r w:rsidRPr="00003FDA">
        <w:rPr>
          <w:rFonts w:eastAsia="Calibri" w:cs="Times New Roman"/>
          <w:sz w:val="24"/>
          <w:szCs w:val="24"/>
        </w:rPr>
        <w:t xml:space="preserve">, </w:t>
      </w:r>
      <w:r w:rsidR="00003FDA">
        <w:rPr>
          <w:rFonts w:eastAsia="Calibri" w:cs="Times New Roman"/>
          <w:sz w:val="24"/>
          <w:szCs w:val="24"/>
        </w:rPr>
        <w:t>военно-</w:t>
      </w:r>
      <w:r w:rsidRPr="00003FDA">
        <w:rPr>
          <w:rFonts w:eastAsia="Calibri" w:cs="Times New Roman"/>
          <w:sz w:val="24"/>
          <w:szCs w:val="24"/>
        </w:rPr>
        <w:t>патри</w:t>
      </w:r>
      <w:r w:rsidR="00003FDA">
        <w:rPr>
          <w:rFonts w:eastAsia="Calibri" w:cs="Times New Roman"/>
          <w:sz w:val="24"/>
          <w:szCs w:val="24"/>
        </w:rPr>
        <w:t>отический клуб «Факел</w:t>
      </w:r>
      <w:r w:rsidRPr="00003FDA">
        <w:rPr>
          <w:rFonts w:eastAsia="Calibri" w:cs="Times New Roman"/>
          <w:sz w:val="24"/>
          <w:szCs w:val="24"/>
        </w:rPr>
        <w:t>», ШУС «Территория успеха» и др.)</w:t>
      </w:r>
      <w:r w:rsidRPr="00003FDA">
        <w:rPr>
          <w:rFonts w:eastAsia="Times New Roman" w:cs="Times New Roman"/>
          <w:sz w:val="24"/>
          <w:szCs w:val="24"/>
        </w:rPr>
        <w:t>, общекультурное</w:t>
      </w:r>
      <w:r w:rsidR="00003FDA">
        <w:rPr>
          <w:rFonts w:eastAsia="Times New Roman" w:cs="Times New Roman"/>
          <w:sz w:val="24"/>
          <w:szCs w:val="24"/>
        </w:rPr>
        <w:t>.</w:t>
      </w:r>
    </w:p>
    <w:p w14:paraId="2496B83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14:paraId="4524D903" w14:textId="77777777" w:rsidR="00C55A97" w:rsidRPr="00C55A97" w:rsidRDefault="00C55A97" w:rsidP="00C55A97">
      <w:pPr>
        <w:spacing w:line="240" w:lineRule="auto"/>
        <w:ind w:firstLine="709"/>
        <w:rPr>
          <w:rFonts w:eastAsia="Times New Roman" w:cs="Times New Roman"/>
          <w:b/>
          <w:bCs/>
          <w:sz w:val="24"/>
          <w:szCs w:val="24"/>
        </w:rPr>
      </w:pPr>
    </w:p>
    <w:p w14:paraId="31A61E2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14:paraId="4CE0BF99"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14:paraId="13302B1D"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52E461D" w14:textId="77777777" w:rsidR="00C55A97" w:rsidRPr="00C55A97" w:rsidRDefault="00C55A97" w:rsidP="00D11309">
      <w:pPr>
        <w:numPr>
          <w:ilvl w:val="0"/>
          <w:numId w:val="141"/>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B44BD26" w14:textId="77777777" w:rsidR="00C55A97" w:rsidRPr="00C55A97" w:rsidRDefault="00C55A97" w:rsidP="00C55A97">
      <w:pPr>
        <w:spacing w:line="240" w:lineRule="auto"/>
        <w:ind w:firstLine="709"/>
        <w:rPr>
          <w:rFonts w:eastAsia="Times New Roman" w:cs="Times New Roman"/>
          <w:b/>
          <w:bCs/>
          <w:sz w:val="24"/>
          <w:szCs w:val="24"/>
        </w:rPr>
      </w:pPr>
    </w:p>
    <w:p w14:paraId="671922F5"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14:paraId="4A5F0E22" w14:textId="77777777" w:rsidR="00C55A97" w:rsidRPr="00C55A97" w:rsidRDefault="00C55A97" w:rsidP="00C55A97">
      <w:pPr>
        <w:spacing w:line="240" w:lineRule="auto"/>
        <w:ind w:firstLine="709"/>
        <w:rPr>
          <w:rFonts w:eastAsia="Times New Roman" w:cs="Times New Roman"/>
          <w:b/>
          <w:bCs/>
          <w:sz w:val="24"/>
          <w:szCs w:val="24"/>
        </w:rPr>
      </w:pPr>
    </w:p>
    <w:p w14:paraId="3BAE153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14:paraId="20713AF9"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651654BE"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00EF6415" w:rsidRPr="00C55A97">
        <w:rPr>
          <w:rFonts w:eastAsia="Times New Roman" w:cs="Times New Roman"/>
          <w:sz w:val="24"/>
          <w:szCs w:val="24"/>
        </w:rPr>
        <w:t>биографий,</w:t>
      </w:r>
      <w:r w:rsidRPr="00C55A97">
        <w:rPr>
          <w:rFonts w:eastAsia="Times New Roman" w:cs="Times New Roman"/>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34D0017"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093FE8" w14:textId="77777777" w:rsidR="00C55A97" w:rsidRPr="00C55A97" w:rsidRDefault="00C55A97" w:rsidP="00C55A97">
      <w:pPr>
        <w:spacing w:line="240" w:lineRule="auto"/>
        <w:ind w:firstLine="709"/>
        <w:rPr>
          <w:rFonts w:eastAsia="Times New Roman" w:cs="Times New Roman"/>
          <w:sz w:val="24"/>
          <w:szCs w:val="24"/>
        </w:rPr>
      </w:pPr>
    </w:p>
    <w:p w14:paraId="69E5810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14:paraId="24947411" w14:textId="77777777" w:rsidR="00C55A97" w:rsidRPr="00C55A97" w:rsidRDefault="00C55A97" w:rsidP="00C55A97">
      <w:pPr>
        <w:spacing w:line="240" w:lineRule="auto"/>
        <w:ind w:firstLine="709"/>
        <w:rPr>
          <w:rFonts w:eastAsia="Times New Roman" w:cs="Times New Roman"/>
          <w:bCs/>
          <w:sz w:val="24"/>
          <w:szCs w:val="24"/>
        </w:rPr>
      </w:pPr>
    </w:p>
    <w:p w14:paraId="6E356752"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14:paraId="4B55DFAB"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5DB3BA1"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2A7886"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55EA2D8" w14:textId="77777777" w:rsidR="00C55A97" w:rsidRPr="00C55A97" w:rsidRDefault="00C55A97" w:rsidP="00C55A97">
      <w:pPr>
        <w:spacing w:line="240" w:lineRule="auto"/>
        <w:ind w:firstLine="709"/>
        <w:rPr>
          <w:rFonts w:eastAsia="Times New Roman" w:cs="Times New Roman"/>
          <w:sz w:val="24"/>
          <w:szCs w:val="24"/>
        </w:rPr>
      </w:pPr>
    </w:p>
    <w:p w14:paraId="0A99FD1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14:paraId="508FB6F8" w14:textId="77777777" w:rsidR="00C55A97" w:rsidRPr="00C55A97" w:rsidRDefault="00C55A97" w:rsidP="00C55A97">
      <w:pPr>
        <w:spacing w:line="240" w:lineRule="auto"/>
        <w:ind w:firstLine="709"/>
        <w:rPr>
          <w:rFonts w:eastAsia="Times New Roman" w:cs="Times New Roman"/>
          <w:b/>
          <w:bCs/>
          <w:sz w:val="24"/>
          <w:szCs w:val="24"/>
        </w:rPr>
      </w:pPr>
    </w:p>
    <w:p w14:paraId="346B30D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F3DA5C3" w14:textId="5DD4686F" w:rsidR="00C55A97" w:rsidRPr="00C55A97" w:rsidRDefault="00003FDA" w:rsidP="00003FDA">
      <w:pPr>
        <w:spacing w:line="240" w:lineRule="auto"/>
        <w:ind w:left="709" w:firstLine="0"/>
        <w:rPr>
          <w:rFonts w:eastAsia="Times New Roman" w:cs="Times New Roman"/>
          <w:sz w:val="24"/>
          <w:szCs w:val="24"/>
          <w:highlight w:val="yellow"/>
        </w:rPr>
      </w:pPr>
      <w:r>
        <w:rPr>
          <w:rFonts w:eastAsia="Times New Roman" w:cs="Times New Roman"/>
          <w:sz w:val="24"/>
          <w:szCs w:val="24"/>
        </w:rPr>
        <w:t xml:space="preserve">- </w:t>
      </w:r>
      <w:r w:rsidR="00C55A97" w:rsidRPr="00C55A97">
        <w:rPr>
          <w:rFonts w:eastAsia="Times New Roman" w:cs="Times New Roman"/>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w:t>
      </w:r>
      <w:r w:rsidR="00C55A97" w:rsidRPr="00003FDA">
        <w:rPr>
          <w:rFonts w:eastAsia="Times New Roman" w:cs="Times New Roman"/>
          <w:sz w:val="24"/>
          <w:szCs w:val="24"/>
        </w:rPr>
        <w:t>в Управляющем совете школы;</w:t>
      </w:r>
    </w:p>
    <w:p w14:paraId="4B0CF4C5"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14:paraId="4AD99640"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61F4C0FB"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59C432A" w14:textId="77777777" w:rsidR="00C55A97" w:rsidRPr="00C55A97" w:rsidRDefault="00C55A97" w:rsidP="00C55A97">
      <w:pPr>
        <w:spacing w:line="240" w:lineRule="auto"/>
        <w:ind w:firstLine="709"/>
        <w:rPr>
          <w:rFonts w:eastAsia="Times New Roman" w:cs="Times New Roman"/>
          <w:sz w:val="24"/>
          <w:szCs w:val="24"/>
        </w:rPr>
      </w:pPr>
    </w:p>
    <w:p w14:paraId="56C95DE6"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14:paraId="062430E0" w14:textId="77777777" w:rsidR="00C55A97" w:rsidRPr="00C55A97" w:rsidRDefault="00C55A97" w:rsidP="00C55A97">
      <w:pPr>
        <w:spacing w:line="240" w:lineRule="auto"/>
        <w:ind w:firstLine="709"/>
        <w:rPr>
          <w:rFonts w:eastAsia="Times New Roman" w:cs="Times New Roman"/>
          <w:b/>
          <w:bCs/>
          <w:sz w:val="24"/>
          <w:szCs w:val="24"/>
        </w:rPr>
      </w:pPr>
    </w:p>
    <w:p w14:paraId="3573BF9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14:paraId="7DA6F870"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5C3881" w14:textId="278B00F3" w:rsidR="00C55A97" w:rsidRPr="00C55A97" w:rsidRDefault="00C55A97" w:rsidP="00C55A97">
      <w:pPr>
        <w:spacing w:line="240" w:lineRule="auto"/>
        <w:ind w:firstLine="0"/>
        <w:rPr>
          <w:rFonts w:eastAsia="Times New Roman" w:cs="Times New Roman"/>
          <w:b/>
          <w:bCs/>
          <w:sz w:val="24"/>
          <w:szCs w:val="24"/>
        </w:rPr>
      </w:pPr>
    </w:p>
    <w:p w14:paraId="78F09B4E"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14:paraId="4182F5A6" w14:textId="77777777" w:rsidR="00C55A97" w:rsidRPr="00C55A97" w:rsidRDefault="00C55A97" w:rsidP="00C55A97">
      <w:pPr>
        <w:spacing w:line="240" w:lineRule="auto"/>
        <w:ind w:firstLine="709"/>
        <w:rPr>
          <w:rFonts w:eastAsia="Times New Roman" w:cs="Times New Roman"/>
          <w:bCs/>
          <w:sz w:val="24"/>
          <w:szCs w:val="24"/>
        </w:rPr>
      </w:pPr>
    </w:p>
    <w:p w14:paraId="5816B3F3"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CDF157"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8E19430"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0FED87E" w14:textId="77777777" w:rsidR="00C55A97" w:rsidRPr="00C55A97" w:rsidRDefault="00C55A97" w:rsidP="00C55A97">
      <w:pPr>
        <w:spacing w:line="240" w:lineRule="auto"/>
        <w:ind w:firstLine="709"/>
        <w:rPr>
          <w:rFonts w:eastAsia="Times New Roman" w:cs="Times New Roman"/>
          <w:sz w:val="24"/>
          <w:szCs w:val="24"/>
        </w:rPr>
      </w:pPr>
    </w:p>
    <w:p w14:paraId="0BC4389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14:paraId="01BA972D" w14:textId="77777777" w:rsidR="00C55A97" w:rsidRPr="00C55A97" w:rsidRDefault="00C55A97" w:rsidP="00C55A97">
      <w:pPr>
        <w:spacing w:line="240" w:lineRule="auto"/>
        <w:ind w:firstLine="709"/>
        <w:rPr>
          <w:rFonts w:eastAsia="Times New Roman" w:cs="Times New Roman"/>
          <w:b/>
          <w:bCs/>
          <w:sz w:val="24"/>
          <w:szCs w:val="24"/>
        </w:rPr>
      </w:pPr>
    </w:p>
    <w:p w14:paraId="6E4648ED"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14:paraId="1968930E"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250EFBD"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609EE58" w14:textId="77777777" w:rsidR="00C55A97" w:rsidRPr="00C55A97" w:rsidRDefault="00C55A97" w:rsidP="00C55A97">
      <w:pPr>
        <w:spacing w:line="240" w:lineRule="auto"/>
        <w:ind w:firstLine="709"/>
        <w:rPr>
          <w:rFonts w:eastAsia="Times New Roman" w:cs="Times New Roman"/>
          <w:sz w:val="24"/>
          <w:szCs w:val="24"/>
        </w:rPr>
      </w:pPr>
    </w:p>
    <w:p w14:paraId="60D3A4B4" w14:textId="77777777" w:rsidR="002D2A37" w:rsidRDefault="002D2A37" w:rsidP="00C55A97">
      <w:pPr>
        <w:spacing w:line="240" w:lineRule="auto"/>
        <w:ind w:firstLine="709"/>
        <w:rPr>
          <w:rFonts w:eastAsia="Times New Roman" w:cs="Times New Roman"/>
          <w:b/>
          <w:bCs/>
          <w:sz w:val="24"/>
          <w:szCs w:val="24"/>
        </w:rPr>
      </w:pPr>
    </w:p>
    <w:p w14:paraId="50283D20" w14:textId="77777777" w:rsidR="002D2A37" w:rsidRDefault="002D2A37" w:rsidP="00C55A97">
      <w:pPr>
        <w:spacing w:line="240" w:lineRule="auto"/>
        <w:ind w:firstLine="709"/>
        <w:rPr>
          <w:rFonts w:eastAsia="Times New Roman" w:cs="Times New Roman"/>
          <w:b/>
          <w:bCs/>
          <w:sz w:val="24"/>
          <w:szCs w:val="24"/>
        </w:rPr>
      </w:pPr>
    </w:p>
    <w:p w14:paraId="160960CA" w14:textId="0EAAF93C"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14:paraId="00D2EF6B" w14:textId="77777777" w:rsidR="00C55A97" w:rsidRPr="00C55A97" w:rsidRDefault="00C55A97" w:rsidP="00C55A97">
      <w:pPr>
        <w:spacing w:line="240" w:lineRule="auto"/>
        <w:ind w:firstLine="709"/>
        <w:rPr>
          <w:rFonts w:eastAsia="Times New Roman" w:cs="Times New Roman"/>
          <w:b/>
          <w:bCs/>
          <w:sz w:val="24"/>
          <w:szCs w:val="24"/>
        </w:rPr>
      </w:pPr>
    </w:p>
    <w:p w14:paraId="37377AA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14:paraId="65A34913"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4375770"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w:t>
      </w:r>
      <w:r w:rsidRPr="006C0580">
        <w:rPr>
          <w:rFonts w:eastAsia="Times New Roman" w:cs="Times New Roman"/>
          <w:sz w:val="24"/>
          <w:szCs w:val="24"/>
        </w:rPr>
        <w:t>участников образовательных отношений, внеурочной деятельности, дополнительного</w:t>
      </w:r>
      <w:r w:rsidRPr="00C55A97">
        <w:rPr>
          <w:rFonts w:eastAsia="Times New Roman" w:cs="Times New Roman"/>
          <w:sz w:val="24"/>
          <w:szCs w:val="24"/>
        </w:rPr>
        <w:t xml:space="preserve"> образования.</w:t>
      </w:r>
    </w:p>
    <w:p w14:paraId="14D51183" w14:textId="552EC4A6" w:rsidR="00A44377" w:rsidRPr="006C0580" w:rsidRDefault="001A7729" w:rsidP="00A44377">
      <w:pPr>
        <w:tabs>
          <w:tab w:val="left" w:pos="4069"/>
        </w:tabs>
        <w:spacing w:line="240" w:lineRule="auto"/>
        <w:rPr>
          <w:rFonts w:eastAsia="Times New Roman" w:cs="Times New Roman"/>
          <w:bCs/>
          <w:color w:val="FF0000"/>
          <w:sz w:val="28"/>
          <w:szCs w:val="24"/>
        </w:rPr>
      </w:pPr>
      <w:r>
        <w:rPr>
          <w:rFonts w:eastAsia="Times New Roman" w:cs="Times New Roman"/>
          <w:bCs/>
          <w:color w:val="FF0000"/>
          <w:sz w:val="28"/>
          <w:szCs w:val="24"/>
        </w:rPr>
        <w:t xml:space="preserve"> </w:t>
      </w:r>
    </w:p>
    <w:p w14:paraId="1231969F" w14:textId="3F70211F" w:rsidR="00A44377" w:rsidRPr="006C0580" w:rsidRDefault="00EB17E1" w:rsidP="00A44377">
      <w:pPr>
        <w:tabs>
          <w:tab w:val="left" w:pos="4069"/>
        </w:tabs>
        <w:spacing w:line="240" w:lineRule="auto"/>
        <w:jc w:val="center"/>
        <w:rPr>
          <w:rFonts w:eastAsia="Times New Roman" w:cs="Times New Roman"/>
          <w:b/>
          <w:bCs/>
          <w:color w:val="000000" w:themeColor="text1"/>
          <w:sz w:val="24"/>
          <w:szCs w:val="24"/>
        </w:rPr>
      </w:pPr>
      <w:r w:rsidRPr="006C0580">
        <w:rPr>
          <w:rFonts w:eastAsia="Times New Roman" w:cs="Times New Roman"/>
          <w:b/>
          <w:bCs/>
          <w:color w:val="000000" w:themeColor="text1"/>
          <w:sz w:val="24"/>
          <w:szCs w:val="24"/>
        </w:rPr>
        <w:t>Модуль «Школьный музей</w:t>
      </w:r>
    </w:p>
    <w:p w14:paraId="05266E4B" w14:textId="2A18ECE0" w:rsidR="00EB17E1" w:rsidRPr="004B455B" w:rsidRDefault="00EB17E1" w:rsidP="00EB17E1">
      <w:pPr>
        <w:spacing w:line="240" w:lineRule="auto"/>
        <w:ind w:firstLine="567"/>
        <w:rPr>
          <w:sz w:val="24"/>
          <w:szCs w:val="24"/>
        </w:rPr>
      </w:pPr>
      <w:r w:rsidRPr="006C0580">
        <w:rPr>
          <w:sz w:val="24"/>
          <w:szCs w:val="24"/>
        </w:rPr>
        <w:t>В школе открыт Музей краеведческой направленности</w:t>
      </w:r>
      <w:r w:rsidRPr="006C0580">
        <w:t xml:space="preserve"> </w:t>
      </w:r>
      <w:r w:rsidRPr="006C0580">
        <w:rPr>
          <w:sz w:val="24"/>
          <w:szCs w:val="24"/>
        </w:rPr>
        <w:t>«Музей</w:t>
      </w:r>
      <w:r w:rsidRPr="004B455B">
        <w:rPr>
          <w:sz w:val="24"/>
          <w:szCs w:val="24"/>
        </w:rPr>
        <w:t xml:space="preserve"> Чеченского национального быта»,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регистрациина портале школьных музеев Российской Федерации, а также имеет бессрочное Свидетельство (сертификат) о школьном музее с регистрационным № 20-2024-123от «29» 07.2024 года.</w:t>
      </w:r>
    </w:p>
    <w:p w14:paraId="2E61D411" w14:textId="1981D28E" w:rsidR="00EB17E1" w:rsidRPr="004B455B" w:rsidRDefault="00EB17E1" w:rsidP="00EB17E1">
      <w:pPr>
        <w:spacing w:line="240" w:lineRule="auto"/>
        <w:ind w:firstLine="567"/>
        <w:rPr>
          <w:sz w:val="24"/>
          <w:szCs w:val="24"/>
        </w:rPr>
      </w:pPr>
      <w:r w:rsidRPr="004B455B">
        <w:rPr>
          <w:sz w:val="24"/>
          <w:szCs w:val="24"/>
        </w:rPr>
        <w:t>Выстроено сетевое взаимодействие школы Центра образования цифрового и гуманитарного профилей «Точка Роста», районный (городской) краеведческий музей, Дом культуры с.Хангиш-Юрт,</w:t>
      </w:r>
      <w:r w:rsidR="001A7729">
        <w:rPr>
          <w:sz w:val="24"/>
          <w:szCs w:val="24"/>
        </w:rPr>
        <w:t xml:space="preserve"> </w:t>
      </w:r>
      <w:r w:rsidRPr="004B455B">
        <w:rPr>
          <w:sz w:val="24"/>
          <w:szCs w:val="24"/>
        </w:rPr>
        <w:t>сельская с</w:t>
      </w:r>
      <w:r>
        <w:rPr>
          <w:sz w:val="24"/>
          <w:szCs w:val="24"/>
        </w:rPr>
        <w:t>портивная школа</w:t>
      </w:r>
      <w:r w:rsidR="001A7729">
        <w:rPr>
          <w:sz w:val="24"/>
          <w:szCs w:val="24"/>
        </w:rPr>
        <w:t xml:space="preserve"> Гудермесского района</w:t>
      </w:r>
      <w:r>
        <w:rPr>
          <w:sz w:val="24"/>
          <w:szCs w:val="24"/>
        </w:rPr>
        <w:t>. Обучающиеся занимаются в секции «Вольная борьба</w:t>
      </w:r>
      <w:r w:rsidRPr="004B455B">
        <w:rPr>
          <w:sz w:val="24"/>
          <w:szCs w:val="24"/>
        </w:rPr>
        <w:t xml:space="preserve"> » .</w:t>
      </w:r>
    </w:p>
    <w:p w14:paraId="7A115914" w14:textId="77777777" w:rsidR="00EB17E1" w:rsidRPr="004B455B" w:rsidRDefault="00EB17E1" w:rsidP="00EB17E1">
      <w:pPr>
        <w:spacing w:line="240" w:lineRule="auto"/>
        <w:ind w:firstLine="567"/>
        <w:rPr>
          <w:sz w:val="24"/>
          <w:szCs w:val="24"/>
        </w:rPr>
      </w:pPr>
    </w:p>
    <w:p w14:paraId="3BF64C4F" w14:textId="3737BEDB" w:rsidR="00030440" w:rsidRPr="0019491B" w:rsidRDefault="00030440" w:rsidP="00030440">
      <w:pPr>
        <w:numPr>
          <w:ilvl w:val="0"/>
          <w:numId w:val="170"/>
        </w:numPr>
        <w:shd w:val="clear" w:color="auto" w:fill="FBFBFB"/>
        <w:spacing w:after="120" w:line="240" w:lineRule="auto"/>
        <w:ind w:left="-240"/>
        <w:jc w:val="left"/>
        <w:rPr>
          <w:rFonts w:eastAsia="Times New Roman" w:cs="Times New Roman"/>
          <w:b/>
          <w:color w:val="000000"/>
          <w:sz w:val="24"/>
          <w:szCs w:val="24"/>
        </w:rPr>
      </w:pPr>
      <w:r w:rsidRPr="0019491B">
        <w:rPr>
          <w:rFonts w:eastAsia="Times New Roman" w:cs="Times New Roman"/>
          <w:b/>
          <w:color w:val="000000"/>
          <w:sz w:val="24"/>
          <w:szCs w:val="24"/>
        </w:rPr>
        <w:t>Целевые ориентиры краеведческого музея :</w:t>
      </w:r>
    </w:p>
    <w:p w14:paraId="72DA427F" w14:textId="77777777" w:rsidR="00030440" w:rsidRPr="00030440" w:rsidRDefault="00030440" w:rsidP="00030440">
      <w:pPr>
        <w:numPr>
          <w:ilvl w:val="1"/>
          <w:numId w:val="170"/>
        </w:numPr>
        <w:shd w:val="clear" w:color="auto" w:fill="FBFBFB"/>
        <w:spacing w:before="120" w:after="120" w:line="240" w:lineRule="auto"/>
        <w:ind w:left="-240"/>
        <w:jc w:val="left"/>
        <w:rPr>
          <w:rFonts w:eastAsia="Times New Roman" w:cs="Times New Roman"/>
          <w:color w:val="000000"/>
          <w:sz w:val="24"/>
          <w:szCs w:val="24"/>
        </w:rPr>
      </w:pPr>
      <w:r w:rsidRPr="00030440">
        <w:rPr>
          <w:rFonts w:eastAsia="Times New Roman" w:cs="Times New Roman"/>
          <w:b/>
          <w:bCs/>
          <w:color w:val="000000"/>
          <w:sz w:val="24"/>
          <w:szCs w:val="24"/>
        </w:rPr>
        <w:t>Формирование у обучающихся чувства патриотизма, бережного отношения к истории</w:t>
      </w:r>
      <w:r w:rsidRPr="00030440">
        <w:rPr>
          <w:rFonts w:eastAsia="Times New Roman" w:cs="Times New Roman"/>
          <w:color w:val="000000"/>
          <w:sz w:val="24"/>
          <w:szCs w:val="24"/>
        </w:rPr>
        <w:t>. Музей призван расширять кругозор и воспитывать познавательные интересы и способности. </w:t>
      </w:r>
    </w:p>
    <w:p w14:paraId="3A35ED23" w14:textId="77777777" w:rsidR="00030440" w:rsidRPr="00030440" w:rsidRDefault="00030440" w:rsidP="00030440">
      <w:pPr>
        <w:numPr>
          <w:ilvl w:val="1"/>
          <w:numId w:val="170"/>
        </w:numPr>
        <w:shd w:val="clear" w:color="auto" w:fill="FBFBFB"/>
        <w:spacing w:before="100" w:beforeAutospacing="1" w:after="120" w:line="240" w:lineRule="auto"/>
        <w:ind w:left="-240"/>
        <w:jc w:val="left"/>
        <w:rPr>
          <w:rFonts w:eastAsia="Times New Roman" w:cs="Times New Roman"/>
          <w:color w:val="000000"/>
          <w:sz w:val="24"/>
          <w:szCs w:val="24"/>
        </w:rPr>
      </w:pPr>
      <w:r w:rsidRPr="00030440">
        <w:rPr>
          <w:rFonts w:eastAsia="Times New Roman" w:cs="Times New Roman"/>
          <w:b/>
          <w:bCs/>
          <w:color w:val="000000"/>
          <w:sz w:val="24"/>
          <w:szCs w:val="24"/>
        </w:rPr>
        <w:t>Социализацию и самореализацию подростков и старших школьников</w:t>
      </w:r>
      <w:r w:rsidRPr="00030440">
        <w:rPr>
          <w:rFonts w:eastAsia="Times New Roman" w:cs="Times New Roman"/>
          <w:color w:val="000000"/>
          <w:sz w:val="24"/>
          <w:szCs w:val="24"/>
        </w:rPr>
        <w:t> в коллективной творческой деятельности средствами музееведения. </w:t>
      </w:r>
    </w:p>
    <w:p w14:paraId="41D719E0" w14:textId="77777777" w:rsidR="00030440" w:rsidRPr="00030440" w:rsidRDefault="00030440" w:rsidP="00030440">
      <w:pPr>
        <w:numPr>
          <w:ilvl w:val="1"/>
          <w:numId w:val="170"/>
        </w:numPr>
        <w:shd w:val="clear" w:color="auto" w:fill="FBFBFB"/>
        <w:spacing w:before="100" w:beforeAutospacing="1" w:after="120" w:line="240" w:lineRule="auto"/>
        <w:ind w:left="-240"/>
        <w:jc w:val="left"/>
        <w:rPr>
          <w:rFonts w:eastAsia="Times New Roman" w:cs="Times New Roman"/>
          <w:color w:val="000000"/>
          <w:sz w:val="24"/>
          <w:szCs w:val="24"/>
        </w:rPr>
      </w:pPr>
      <w:r w:rsidRPr="00030440">
        <w:rPr>
          <w:rFonts w:eastAsia="Times New Roman" w:cs="Times New Roman"/>
          <w:b/>
          <w:bCs/>
          <w:color w:val="000000"/>
          <w:sz w:val="24"/>
          <w:szCs w:val="24"/>
        </w:rPr>
        <w:t>Приобщение к историческому и духовному наследию родного края</w:t>
      </w:r>
      <w:r w:rsidRPr="00030440">
        <w:rPr>
          <w:rFonts w:eastAsia="Times New Roman" w:cs="Times New Roman"/>
          <w:color w:val="000000"/>
          <w:sz w:val="24"/>
          <w:szCs w:val="24"/>
        </w:rPr>
        <w:t> через практическое участие в сборе и хранении документов, изучении и благоустройстве исторических и культурных памятников. </w:t>
      </w:r>
    </w:p>
    <w:p w14:paraId="74088F1F" w14:textId="77777777" w:rsidR="00030440" w:rsidRPr="00030440" w:rsidRDefault="00030440" w:rsidP="00030440">
      <w:pPr>
        <w:numPr>
          <w:ilvl w:val="1"/>
          <w:numId w:val="170"/>
        </w:numPr>
        <w:shd w:val="clear" w:color="auto" w:fill="FBFBFB"/>
        <w:spacing w:before="100" w:beforeAutospacing="1" w:after="120" w:line="240" w:lineRule="auto"/>
        <w:ind w:left="-240"/>
        <w:jc w:val="left"/>
        <w:rPr>
          <w:rFonts w:eastAsia="Times New Roman" w:cs="Times New Roman"/>
          <w:color w:val="000000"/>
          <w:sz w:val="24"/>
          <w:szCs w:val="24"/>
        </w:rPr>
      </w:pPr>
      <w:r w:rsidRPr="00030440">
        <w:rPr>
          <w:rFonts w:eastAsia="Times New Roman" w:cs="Times New Roman"/>
          <w:b/>
          <w:bCs/>
          <w:color w:val="000000"/>
          <w:sz w:val="24"/>
          <w:szCs w:val="24"/>
        </w:rPr>
        <w:t>Развитие личностного, эмоционально окрашенного отношения к историческим фактам</w:t>
      </w:r>
      <w:r w:rsidRPr="00030440">
        <w:rPr>
          <w:rFonts w:eastAsia="Times New Roman" w:cs="Times New Roman"/>
          <w:color w:val="000000"/>
          <w:sz w:val="24"/>
          <w:szCs w:val="24"/>
        </w:rPr>
        <w:t>, воспитание любви и уважения к прошлому своей страны. </w:t>
      </w:r>
    </w:p>
    <w:p w14:paraId="076795EC" w14:textId="77777777" w:rsidR="00030440" w:rsidRPr="00030440" w:rsidRDefault="00030440" w:rsidP="00030440">
      <w:pPr>
        <w:numPr>
          <w:ilvl w:val="1"/>
          <w:numId w:val="170"/>
        </w:numPr>
        <w:shd w:val="clear" w:color="auto" w:fill="FBFBFB"/>
        <w:spacing w:before="100" w:beforeAutospacing="1" w:after="120" w:line="240" w:lineRule="auto"/>
        <w:ind w:left="-240"/>
        <w:jc w:val="left"/>
        <w:rPr>
          <w:rFonts w:eastAsia="Times New Roman" w:cs="Times New Roman"/>
          <w:color w:val="000000"/>
          <w:sz w:val="24"/>
          <w:szCs w:val="24"/>
        </w:rPr>
      </w:pPr>
      <w:r w:rsidRPr="00030440">
        <w:rPr>
          <w:rFonts w:eastAsia="Times New Roman" w:cs="Times New Roman"/>
          <w:b/>
          <w:bCs/>
          <w:color w:val="000000"/>
          <w:sz w:val="24"/>
          <w:szCs w:val="24"/>
        </w:rPr>
        <w:t>Формирование коммуникативной компетентности</w:t>
      </w:r>
      <w:r w:rsidRPr="00030440">
        <w:rPr>
          <w:rFonts w:eastAsia="Times New Roman" w:cs="Times New Roman"/>
          <w:color w:val="000000"/>
          <w:sz w:val="24"/>
          <w:szCs w:val="24"/>
        </w:rPr>
        <w:t> учащихся в ходе защиты своих проектов. Они учатся публично выступать, выражать собственную точку зрения по проблеме, работать с информационными технологиями. </w:t>
      </w:r>
    </w:p>
    <w:p w14:paraId="4DF7AF27" w14:textId="3F5E863F" w:rsidR="002D2A37" w:rsidRPr="00030440" w:rsidRDefault="00030440" w:rsidP="00030440">
      <w:pPr>
        <w:numPr>
          <w:ilvl w:val="1"/>
          <w:numId w:val="170"/>
        </w:numPr>
        <w:shd w:val="clear" w:color="auto" w:fill="FBFBFB"/>
        <w:spacing w:before="100" w:beforeAutospacing="1" w:after="120" w:line="240" w:lineRule="auto"/>
        <w:ind w:left="-240"/>
        <w:jc w:val="left"/>
        <w:rPr>
          <w:rFonts w:eastAsia="Times New Roman" w:cs="Times New Roman"/>
          <w:color w:val="000000"/>
          <w:sz w:val="24"/>
          <w:szCs w:val="24"/>
        </w:rPr>
      </w:pPr>
      <w:r w:rsidRPr="00030440">
        <w:rPr>
          <w:rFonts w:eastAsia="Times New Roman" w:cs="Times New Roman"/>
          <w:b/>
          <w:bCs/>
          <w:color w:val="000000"/>
          <w:sz w:val="24"/>
          <w:szCs w:val="24"/>
        </w:rPr>
        <w:t>Рост гражданского самосознания</w:t>
      </w:r>
      <w:r w:rsidRPr="00030440">
        <w:rPr>
          <w:rFonts w:eastAsia="Times New Roman" w:cs="Times New Roman"/>
          <w:color w:val="000000"/>
          <w:sz w:val="24"/>
          <w:szCs w:val="24"/>
        </w:rPr>
        <w:t>, причастности к культурно-историческим традициям. Музей способствует воспитанию у населения чувства любви к малой родине. </w:t>
      </w:r>
    </w:p>
    <w:p w14:paraId="3C90D332" w14:textId="764CA0D2" w:rsidR="00510411" w:rsidRPr="006C0580" w:rsidRDefault="00510411" w:rsidP="00510411">
      <w:pPr>
        <w:pStyle w:val="ae"/>
        <w:spacing w:line="276" w:lineRule="auto"/>
        <w:ind w:firstLine="567"/>
        <w:jc w:val="center"/>
        <w:rPr>
          <w:rFonts w:ascii="Times New Roman" w:hAnsi="Times New Roman"/>
          <w:b/>
          <w:bCs/>
          <w:color w:val="000000" w:themeColor="text1"/>
          <w:sz w:val="24"/>
          <w:szCs w:val="24"/>
        </w:rPr>
      </w:pPr>
      <w:r w:rsidRPr="006C0580">
        <w:rPr>
          <w:rFonts w:ascii="Times New Roman" w:hAnsi="Times New Roman"/>
          <w:b/>
          <w:bCs/>
          <w:color w:val="000000" w:themeColor="text1"/>
          <w:sz w:val="24"/>
          <w:szCs w:val="24"/>
        </w:rPr>
        <w:t>Модуль «Дополнительное образование».</w:t>
      </w:r>
    </w:p>
    <w:p w14:paraId="1B02EBC0" w14:textId="5EE9C8DB" w:rsidR="00510411" w:rsidRPr="006C0580" w:rsidRDefault="00510411" w:rsidP="00510411">
      <w:pPr>
        <w:pStyle w:val="ae"/>
        <w:spacing w:line="276" w:lineRule="auto"/>
        <w:ind w:firstLine="567"/>
        <w:jc w:val="both"/>
        <w:rPr>
          <w:rFonts w:ascii="Times New Roman" w:hAnsi="Times New Roman"/>
          <w:color w:val="000000" w:themeColor="text1"/>
          <w:sz w:val="24"/>
          <w:szCs w:val="24"/>
        </w:rPr>
      </w:pPr>
      <w:r w:rsidRPr="006C0580">
        <w:rPr>
          <w:rFonts w:ascii="Times New Roman" w:hAnsi="Times New Roman"/>
          <w:color w:val="000000" w:themeColor="text1"/>
          <w:sz w:val="24"/>
          <w:szCs w:val="24"/>
        </w:rPr>
        <w:t xml:space="preserve">Уникальной особенностью организации образовательного процесса </w:t>
      </w:r>
      <w:r w:rsidR="00256F9A" w:rsidRPr="006C0580">
        <w:rPr>
          <w:rFonts w:ascii="Times New Roman" w:hAnsi="Times New Roman"/>
          <w:color w:val="000000" w:themeColor="text1"/>
          <w:sz w:val="24"/>
          <w:szCs w:val="24"/>
        </w:rPr>
        <w:t xml:space="preserve">в </w:t>
      </w:r>
      <w:r w:rsidR="00BD5C2A" w:rsidRPr="006C0580">
        <w:rPr>
          <w:rFonts w:ascii="Times New Roman" w:hAnsi="Times New Roman"/>
          <w:color w:val="000000" w:themeColor="text1"/>
          <w:sz w:val="24"/>
          <w:szCs w:val="24"/>
        </w:rPr>
        <w:t>МБОУ «</w:t>
      </w:r>
      <w:r w:rsidR="006C0580" w:rsidRPr="006C0580">
        <w:rPr>
          <w:rFonts w:ascii="Times New Roman" w:hAnsi="Times New Roman"/>
          <w:color w:val="000000" w:themeColor="text1"/>
          <w:sz w:val="24"/>
          <w:szCs w:val="24"/>
        </w:rPr>
        <w:t xml:space="preserve">Хангиш-Юртовская </w:t>
      </w:r>
      <w:r w:rsidR="00BD5C2A" w:rsidRPr="006C0580">
        <w:rPr>
          <w:rFonts w:ascii="Times New Roman" w:hAnsi="Times New Roman"/>
          <w:color w:val="000000" w:themeColor="text1"/>
          <w:sz w:val="24"/>
          <w:szCs w:val="24"/>
        </w:rPr>
        <w:t xml:space="preserve"> СШ»</w:t>
      </w:r>
      <w:r w:rsidR="00256F9A" w:rsidRPr="006C0580">
        <w:rPr>
          <w:rFonts w:ascii="Times New Roman" w:hAnsi="Times New Roman"/>
          <w:color w:val="000000" w:themeColor="text1"/>
          <w:sz w:val="24"/>
          <w:szCs w:val="24"/>
        </w:rPr>
        <w:t xml:space="preserve"> </w:t>
      </w:r>
      <w:r w:rsidRPr="006C0580">
        <w:rPr>
          <w:rFonts w:ascii="Times New Roman" w:hAnsi="Times New Roman"/>
          <w:color w:val="000000" w:themeColor="text1"/>
          <w:sz w:val="24"/>
          <w:szCs w:val="24"/>
        </w:rPr>
        <w:t xml:space="preserve">является сочетание общего и дополнительного образования. </w:t>
      </w:r>
    </w:p>
    <w:p w14:paraId="5A1ADC45" w14:textId="4737126F" w:rsidR="00510411" w:rsidRPr="006C0580" w:rsidRDefault="00510411" w:rsidP="00510411">
      <w:pPr>
        <w:pStyle w:val="ae"/>
        <w:spacing w:line="276" w:lineRule="auto"/>
        <w:ind w:firstLine="567"/>
        <w:jc w:val="both"/>
        <w:rPr>
          <w:rFonts w:ascii="Times New Roman" w:hAnsi="Times New Roman"/>
          <w:color w:val="000000" w:themeColor="text1"/>
          <w:sz w:val="24"/>
          <w:szCs w:val="24"/>
        </w:rPr>
      </w:pPr>
      <w:r w:rsidRPr="006C0580">
        <w:rPr>
          <w:rFonts w:ascii="Times New Roman" w:hAnsi="Times New Roman"/>
          <w:color w:val="000000" w:themeColor="text1"/>
          <w:sz w:val="24"/>
          <w:szCs w:val="24"/>
        </w:rPr>
        <w:t xml:space="preserve">Дополнительное образование </w:t>
      </w:r>
      <w:r w:rsidR="00256F9A" w:rsidRPr="006C0580">
        <w:rPr>
          <w:rFonts w:ascii="Times New Roman" w:hAnsi="Times New Roman"/>
          <w:color w:val="000000" w:themeColor="text1"/>
          <w:sz w:val="24"/>
          <w:szCs w:val="24"/>
        </w:rPr>
        <w:t>в школе</w:t>
      </w:r>
      <w:r w:rsidRPr="006C0580">
        <w:rPr>
          <w:rFonts w:ascii="Times New Roman" w:hAnsi="Times New Roman"/>
          <w:color w:val="000000" w:themeColor="text1"/>
          <w:sz w:val="24"/>
          <w:szCs w:val="24"/>
        </w:rPr>
        <w:t xml:space="preserve"> обеспечивает разнообразие средств и форм проведения занятий, изучения важных областей науки, технологий, конструирования, математики, программирования. </w:t>
      </w:r>
    </w:p>
    <w:p w14:paraId="1EAB7A83" w14:textId="561E58A4" w:rsidR="00510411" w:rsidRPr="006C0580" w:rsidRDefault="00510411" w:rsidP="00256F9A">
      <w:pPr>
        <w:pStyle w:val="ae"/>
        <w:spacing w:line="276" w:lineRule="auto"/>
        <w:ind w:firstLine="567"/>
        <w:jc w:val="both"/>
        <w:rPr>
          <w:rFonts w:ascii="Times New Roman" w:hAnsi="Times New Roman"/>
          <w:color w:val="000000" w:themeColor="text1"/>
          <w:sz w:val="24"/>
          <w:szCs w:val="24"/>
        </w:rPr>
      </w:pPr>
      <w:r w:rsidRPr="006C0580">
        <w:rPr>
          <w:rFonts w:ascii="Times New Roman" w:hAnsi="Times New Roman"/>
          <w:color w:val="000000" w:themeColor="text1"/>
          <w:sz w:val="24"/>
          <w:szCs w:val="24"/>
        </w:rPr>
        <w:t xml:space="preserve"> Программа дополнительного образования </w:t>
      </w:r>
      <w:r w:rsidR="006C0580" w:rsidRPr="006C0580">
        <w:rPr>
          <w:rFonts w:ascii="Times New Roman" w:hAnsi="Times New Roman"/>
          <w:color w:val="000000" w:themeColor="text1"/>
          <w:sz w:val="24"/>
          <w:szCs w:val="24"/>
        </w:rPr>
        <w:t>«Риторика</w:t>
      </w:r>
      <w:r w:rsidR="005220F1" w:rsidRPr="006C0580">
        <w:rPr>
          <w:rFonts w:ascii="Times New Roman" w:hAnsi="Times New Roman"/>
          <w:color w:val="000000" w:themeColor="text1"/>
          <w:sz w:val="24"/>
          <w:szCs w:val="24"/>
        </w:rPr>
        <w:t xml:space="preserve">» </w:t>
      </w:r>
    </w:p>
    <w:p w14:paraId="3387AFAF" w14:textId="38812ABE" w:rsidR="00510411" w:rsidRPr="006C0580" w:rsidRDefault="00510411" w:rsidP="00510411">
      <w:pPr>
        <w:pStyle w:val="ae"/>
        <w:spacing w:line="276" w:lineRule="auto"/>
        <w:ind w:firstLine="567"/>
        <w:jc w:val="both"/>
        <w:rPr>
          <w:rFonts w:ascii="Times New Roman" w:hAnsi="Times New Roman"/>
          <w:color w:val="000000" w:themeColor="text1"/>
          <w:sz w:val="24"/>
          <w:szCs w:val="24"/>
        </w:rPr>
      </w:pPr>
      <w:r w:rsidRPr="006C0580">
        <w:rPr>
          <w:rFonts w:ascii="Times New Roman" w:hAnsi="Times New Roman"/>
          <w:color w:val="000000" w:themeColor="text1"/>
          <w:sz w:val="24"/>
          <w:szCs w:val="24"/>
        </w:rPr>
        <w:t xml:space="preserve">Действующие дополнительные образовательные программы имеют положительные результаты. Обучающиеся </w:t>
      </w:r>
      <w:r w:rsidR="00256F9A" w:rsidRPr="006C0580">
        <w:rPr>
          <w:rFonts w:ascii="Times New Roman" w:hAnsi="Times New Roman"/>
          <w:color w:val="000000" w:themeColor="text1"/>
          <w:sz w:val="24"/>
          <w:szCs w:val="24"/>
        </w:rPr>
        <w:t xml:space="preserve">школы </w:t>
      </w:r>
      <w:r w:rsidRPr="006C0580">
        <w:rPr>
          <w:rFonts w:ascii="Times New Roman" w:hAnsi="Times New Roman"/>
          <w:color w:val="000000" w:themeColor="text1"/>
          <w:sz w:val="24"/>
          <w:szCs w:val="24"/>
        </w:rPr>
        <w:t>являются призёрами и победителями профильных соревнований. Принимают активное участие в конференциях, форумах, спортивных соревнованиях и профильных сменах</w:t>
      </w:r>
      <w:r w:rsidR="00256F9A" w:rsidRPr="006C0580">
        <w:rPr>
          <w:rFonts w:ascii="Times New Roman" w:hAnsi="Times New Roman"/>
          <w:color w:val="000000" w:themeColor="text1"/>
          <w:sz w:val="24"/>
          <w:szCs w:val="24"/>
        </w:rPr>
        <w:t xml:space="preserve"> на муниципаьном, региональнои и федеральном уровнях</w:t>
      </w:r>
      <w:r w:rsidRPr="006C0580">
        <w:rPr>
          <w:rFonts w:ascii="Times New Roman" w:hAnsi="Times New Roman"/>
          <w:color w:val="000000" w:themeColor="text1"/>
          <w:sz w:val="24"/>
          <w:szCs w:val="24"/>
        </w:rPr>
        <w:t xml:space="preserve">. </w:t>
      </w:r>
    </w:p>
    <w:p w14:paraId="776B99F9" w14:textId="77777777" w:rsidR="00510411" w:rsidRPr="006C0580" w:rsidRDefault="00510411" w:rsidP="00510411">
      <w:pPr>
        <w:pStyle w:val="ae"/>
        <w:spacing w:line="276" w:lineRule="auto"/>
        <w:ind w:firstLine="567"/>
        <w:jc w:val="both"/>
        <w:rPr>
          <w:rFonts w:ascii="Times New Roman" w:hAnsi="Times New Roman"/>
          <w:color w:val="000000" w:themeColor="text1"/>
          <w:sz w:val="24"/>
          <w:szCs w:val="24"/>
        </w:rPr>
      </w:pPr>
    </w:p>
    <w:p w14:paraId="75FED7A5" w14:textId="77777777" w:rsidR="00510411" w:rsidRPr="006C0580" w:rsidRDefault="00510411" w:rsidP="00510411">
      <w:pPr>
        <w:pStyle w:val="ae"/>
        <w:spacing w:line="276" w:lineRule="auto"/>
        <w:ind w:firstLine="567"/>
        <w:jc w:val="center"/>
        <w:rPr>
          <w:rFonts w:ascii="Times New Roman" w:hAnsi="Times New Roman"/>
          <w:b/>
          <w:bCs/>
          <w:color w:val="000000" w:themeColor="text1"/>
          <w:sz w:val="24"/>
          <w:szCs w:val="24"/>
        </w:rPr>
      </w:pPr>
      <w:r w:rsidRPr="006C0580">
        <w:rPr>
          <w:rFonts w:ascii="Times New Roman" w:hAnsi="Times New Roman"/>
          <w:b/>
          <w:bCs/>
          <w:color w:val="000000" w:themeColor="text1"/>
          <w:sz w:val="24"/>
          <w:szCs w:val="24"/>
        </w:rPr>
        <w:t>Модуль «Детские общественные объединения»</w:t>
      </w:r>
    </w:p>
    <w:p w14:paraId="306A465A" w14:textId="1C6A44B2" w:rsidR="00A44377" w:rsidRPr="006C0580" w:rsidRDefault="00510411" w:rsidP="001B046D">
      <w:pPr>
        <w:spacing w:line="276" w:lineRule="auto"/>
        <w:ind w:firstLine="567"/>
        <w:rPr>
          <w:color w:val="000000" w:themeColor="text1"/>
          <w:sz w:val="24"/>
          <w:szCs w:val="24"/>
        </w:rPr>
      </w:pPr>
      <w:r w:rsidRPr="006C0580">
        <w:rPr>
          <w:color w:val="000000" w:themeColor="text1"/>
          <w:sz w:val="24"/>
          <w:szCs w:val="24"/>
        </w:rPr>
        <w:t xml:space="preserve">Деятельность школьного ученического самоуправления (ШУС) - «Территория успеха», в состав которого вошли Президент,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Soft-компетенций обучающихся, стремление быть лидерами. Работа ШУС выстраивается в соответствии с положением, планом работы </w:t>
      </w:r>
      <w:r w:rsidR="008F0D05" w:rsidRPr="006C0580">
        <w:rPr>
          <w:color w:val="000000" w:themeColor="text1"/>
          <w:sz w:val="24"/>
          <w:szCs w:val="24"/>
        </w:rPr>
        <w:t>школы, планами работы и т.д.</w:t>
      </w:r>
      <w:r w:rsidRPr="006C0580">
        <w:rPr>
          <w:color w:val="000000" w:themeColor="text1"/>
          <w:sz w:val="24"/>
          <w:szCs w:val="24"/>
        </w:rPr>
        <w:t>.</w:t>
      </w:r>
      <w:r w:rsidR="001B046D" w:rsidRPr="006C0580">
        <w:rPr>
          <w:color w:val="000000" w:themeColor="text1"/>
          <w:sz w:val="24"/>
          <w:szCs w:val="24"/>
        </w:rPr>
        <w:t xml:space="preserve"> </w:t>
      </w:r>
    </w:p>
    <w:p w14:paraId="1B804815" w14:textId="77777777" w:rsidR="00C55A97" w:rsidRPr="006C0580" w:rsidRDefault="00C55A97" w:rsidP="00C55A97">
      <w:pPr>
        <w:spacing w:line="240" w:lineRule="auto"/>
        <w:ind w:firstLine="567"/>
        <w:rPr>
          <w:rFonts w:eastAsia="Times New Roman" w:cs="Times New Roman"/>
          <w:b/>
          <w:bCs/>
          <w:color w:val="000000" w:themeColor="text1"/>
          <w:sz w:val="24"/>
          <w:szCs w:val="24"/>
        </w:rPr>
      </w:pPr>
    </w:p>
    <w:p w14:paraId="7D279951" w14:textId="77777777"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14:paraId="7331C3F1"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14:paraId="5736D6C8" w14:textId="7800E58F"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1B046D">
        <w:rPr>
          <w:rFonts w:eastAsia="Times New Roman" w:cs="Times New Roman"/>
          <w:sz w:val="24"/>
          <w:szCs w:val="24"/>
        </w:rPr>
        <w:t>отдельная ставка заместителя директора по воспитательной работе и советника по воспитанию. В помощь заместителю директора по ВР выделена ставка педагога-организатора,</w:t>
      </w:r>
      <w:r w:rsidRPr="00C55A97">
        <w:rPr>
          <w:rFonts w:eastAsia="Times New Roman" w:cs="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6DDA959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14:paraId="0792E44F"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4EAA0B5" w:rsidR="00C55A97" w:rsidRPr="00C55A97" w:rsidRDefault="00C55A97" w:rsidP="00C55A97">
      <w:pPr>
        <w:spacing w:line="240" w:lineRule="auto"/>
        <w:ind w:firstLine="567"/>
        <w:rPr>
          <w:rFonts w:eastAsia="Times New Roman" w:cs="Times New Roman"/>
          <w:sz w:val="24"/>
          <w:szCs w:val="24"/>
        </w:rPr>
      </w:pPr>
      <w:r w:rsidRPr="001B046D">
        <w:rPr>
          <w:rFonts w:eastAsia="Times New Roman" w:cs="Times New Roman"/>
          <w:sz w:val="24"/>
          <w:szCs w:val="24"/>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w:t>
      </w:r>
      <w:r w:rsidR="00672FDB" w:rsidRPr="001B046D">
        <w:rPr>
          <w:rFonts w:eastAsia="Times New Roman" w:cs="Times New Roman"/>
          <w:sz w:val="24"/>
          <w:szCs w:val="24"/>
        </w:rPr>
        <w:t xml:space="preserve">«Положение о школьном музее», </w:t>
      </w:r>
      <w:r w:rsidRPr="001B046D">
        <w:rPr>
          <w:rFonts w:eastAsia="Times New Roman" w:cs="Times New Roman"/>
          <w:sz w:val="24"/>
          <w:szCs w:val="24"/>
        </w:rPr>
        <w:t xml:space="preserve">«Положение о родительском комитете», «Положение о классном руководстве», «Положение о проведении общешкольных </w:t>
      </w:r>
      <w:r w:rsidR="00EF6415" w:rsidRPr="001B046D">
        <w:rPr>
          <w:rFonts w:eastAsia="Times New Roman" w:cs="Times New Roman"/>
          <w:sz w:val="24"/>
          <w:szCs w:val="24"/>
        </w:rPr>
        <w:t>мероприятий» и</w:t>
      </w:r>
      <w:r w:rsidRPr="001B046D">
        <w:rPr>
          <w:rFonts w:eastAsia="Times New Roman" w:cs="Times New Roman"/>
          <w:sz w:val="24"/>
          <w:szCs w:val="24"/>
        </w:rPr>
        <w:t xml:space="preserve"> др.</w:t>
      </w:r>
      <w:r w:rsidRPr="00C55A97">
        <w:rPr>
          <w:rFonts w:eastAsia="Times New Roman" w:cs="Times New Roman"/>
          <w:sz w:val="24"/>
          <w:szCs w:val="24"/>
        </w:rPr>
        <w:t xml:space="preserve"> Разработка и утверждение локальных нормативных актов осуществляется в соответствии с законодательством Российской Федерации». </w:t>
      </w:r>
    </w:p>
    <w:p w14:paraId="16904821" w14:textId="77777777" w:rsidR="00C55A97" w:rsidRPr="00C55A97" w:rsidRDefault="00C55A97" w:rsidP="00C55A97">
      <w:pPr>
        <w:spacing w:line="240" w:lineRule="auto"/>
        <w:ind w:firstLine="567"/>
        <w:rPr>
          <w:rFonts w:eastAsia="Times New Roman" w:cs="Times New Roman"/>
          <w:b/>
          <w:bCs/>
          <w:sz w:val="24"/>
          <w:szCs w:val="24"/>
        </w:rPr>
      </w:pPr>
    </w:p>
    <w:p w14:paraId="382BCE84"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14:paraId="039E5E19" w14:textId="43321CED" w:rsidR="00C55A97" w:rsidRPr="00C55A97" w:rsidRDefault="00C55A97" w:rsidP="00C55A97">
      <w:pPr>
        <w:spacing w:line="240" w:lineRule="auto"/>
        <w:ind w:firstLine="567"/>
        <w:rPr>
          <w:rFonts w:eastAsia="Times New Roman" w:cs="Times New Roman"/>
          <w:sz w:val="24"/>
          <w:szCs w:val="24"/>
        </w:rPr>
      </w:pPr>
      <w:r w:rsidRPr="001B046D">
        <w:rPr>
          <w:rFonts w:eastAsia="Times New Roman" w:cs="Times New Roman"/>
          <w:sz w:val="24"/>
          <w:szCs w:val="24"/>
        </w:rPr>
        <w:t xml:space="preserve">На момент разработки Программы в </w:t>
      </w:r>
      <w:r w:rsidR="00BD5C2A" w:rsidRPr="001B046D">
        <w:rPr>
          <w:rFonts w:eastAsia="Times New Roman" w:cs="Times New Roman"/>
          <w:sz w:val="24"/>
          <w:szCs w:val="24"/>
        </w:rPr>
        <w:t>МБОУ «</w:t>
      </w:r>
      <w:r w:rsidR="001B046D" w:rsidRPr="001B046D">
        <w:rPr>
          <w:rFonts w:eastAsia="Times New Roman" w:cs="Times New Roman"/>
          <w:sz w:val="24"/>
          <w:szCs w:val="24"/>
        </w:rPr>
        <w:t>Хангиш</w:t>
      </w:r>
      <w:r w:rsidR="00BD5C2A" w:rsidRPr="001B046D">
        <w:rPr>
          <w:rFonts w:eastAsia="Times New Roman" w:cs="Times New Roman"/>
          <w:sz w:val="24"/>
          <w:szCs w:val="24"/>
        </w:rPr>
        <w:t>-Юртовская СШ»</w:t>
      </w:r>
      <w:r w:rsidRPr="001B046D">
        <w:rPr>
          <w:rFonts w:eastAsia="Times New Roman" w:cs="Times New Roman"/>
          <w:sz w:val="24"/>
          <w:szCs w:val="24"/>
        </w:rPr>
        <w:t xml:space="preserve"> обучающиеся с особыми образовательными потребностями не числятся.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w:t>
      </w:r>
      <w:r w:rsidR="00D2069F" w:rsidRPr="00C55A97">
        <w:rPr>
          <w:rFonts w:eastAsia="Times New Roman" w:cs="Times New Roman"/>
          <w:sz w:val="24"/>
          <w:szCs w:val="24"/>
        </w:rPr>
        <w:t>порядку внесения изменений,</w:t>
      </w:r>
      <w:r w:rsidRPr="00C55A97">
        <w:rPr>
          <w:rFonts w:eastAsia="Times New Roman" w:cs="Times New Roman"/>
          <w:sz w:val="24"/>
          <w:szCs w:val="24"/>
        </w:rPr>
        <w:t xml:space="preserve"> в образовательные программы, регламентированные локальным нормативным актом школы. </w:t>
      </w:r>
    </w:p>
    <w:p w14:paraId="6D8C84C6" w14:textId="77777777" w:rsidR="00C55A97" w:rsidRPr="00C55A97" w:rsidRDefault="00C55A97" w:rsidP="00C55A97">
      <w:pPr>
        <w:spacing w:line="240" w:lineRule="auto"/>
        <w:ind w:firstLine="567"/>
        <w:rPr>
          <w:rFonts w:eastAsia="Times New Roman" w:cs="Times New Roman"/>
          <w:b/>
          <w:bCs/>
          <w:sz w:val="24"/>
          <w:szCs w:val="24"/>
        </w:rPr>
      </w:pPr>
    </w:p>
    <w:p w14:paraId="42CE99C3"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14:paraId="0AEDB52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CF37F0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5DCC6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D7815C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E8B5F5"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4994E1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14:paraId="3855E39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20998EF" w14:textId="77777777" w:rsidR="00C55A97" w:rsidRPr="00C55A97" w:rsidRDefault="00C55A97" w:rsidP="00C55A97">
      <w:pPr>
        <w:spacing w:line="240" w:lineRule="auto"/>
        <w:ind w:firstLine="567"/>
        <w:jc w:val="center"/>
        <w:rPr>
          <w:rFonts w:eastAsia="Times New Roman" w:cs="Times New Roman"/>
          <w:b/>
          <w:bCs/>
          <w:sz w:val="24"/>
          <w:szCs w:val="24"/>
        </w:rPr>
      </w:pPr>
    </w:p>
    <w:p w14:paraId="553CEAAE" w14:textId="6E879DB0"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14:paraId="63B965FE" w14:textId="77777777" w:rsidR="00C55A97" w:rsidRPr="00C55A97" w:rsidRDefault="00C55A97" w:rsidP="00C55A97">
      <w:pPr>
        <w:spacing w:line="240" w:lineRule="auto"/>
        <w:ind w:firstLine="567"/>
        <w:jc w:val="center"/>
        <w:rPr>
          <w:rFonts w:eastAsia="Times New Roman" w:cs="Times New Roman"/>
          <w:b/>
          <w:bCs/>
          <w:sz w:val="24"/>
          <w:szCs w:val="24"/>
        </w:rPr>
      </w:pPr>
    </w:p>
    <w:p w14:paraId="1D03F79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14:paraId="15B5C5F9"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14:paraId="79789B6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14:paraId="22ED9B6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82CDB4"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71A688E" w14:textId="77777777" w:rsidR="00C55A97" w:rsidRPr="00C55A97" w:rsidRDefault="00C55A97" w:rsidP="00C55A97">
      <w:pPr>
        <w:spacing w:line="240" w:lineRule="auto"/>
        <w:ind w:firstLine="709"/>
        <w:rPr>
          <w:rFonts w:eastAsia="Times New Roman" w:cs="Times New Roman"/>
          <w:sz w:val="24"/>
          <w:szCs w:val="24"/>
        </w:rPr>
      </w:pPr>
    </w:p>
    <w:p w14:paraId="1B29D44C"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14:paraId="2EC230BE"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14:paraId="5F0B271D"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14:paraId="49E86C0F"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14:paraId="74866432"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14:paraId="62BECFD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14:paraId="4D37764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14:paraId="7DDCB127"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14:paraId="168519C2"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14:paraId="0B39F33C"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14:paraId="4934EA69"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14:paraId="0E119F08"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14:paraId="550EA410"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14:paraId="2DB8CF75"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14:paraId="25FB8695"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14:paraId="3D66DC1E"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14:paraId="2E174A82"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14:paraId="4E922E60"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14:paraId="5909E7D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8AC0E56" w14:textId="17F3E7A3"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14:paraId="0E725617" w14:textId="50C44BA6" w:rsidR="00423476" w:rsidRPr="00423476" w:rsidRDefault="00423476" w:rsidP="00A44377">
      <w:pPr>
        <w:spacing w:line="240" w:lineRule="auto"/>
        <w:ind w:firstLine="0"/>
        <w:rPr>
          <w:sz w:val="24"/>
          <w:szCs w:val="24"/>
        </w:rPr>
      </w:pPr>
    </w:p>
    <w:p w14:paraId="7D4C2FF7" w14:textId="77777777" w:rsidR="00EF6415" w:rsidRDefault="00423476" w:rsidP="00D11309">
      <w:pPr>
        <w:pStyle w:val="2"/>
        <w:numPr>
          <w:ilvl w:val="1"/>
          <w:numId w:val="138"/>
        </w:numPr>
        <w:spacing w:line="240" w:lineRule="auto"/>
        <w:ind w:left="0" w:firstLine="567"/>
        <w:jc w:val="center"/>
        <w:rPr>
          <w:rFonts w:ascii="Times New Roman" w:hAnsi="Times New Roman" w:cs="Times New Roman"/>
          <w:b/>
          <w:color w:val="auto"/>
          <w:sz w:val="24"/>
        </w:rPr>
      </w:pPr>
      <w:bookmarkStart w:id="215" w:name="_Toc133230107"/>
      <w:r w:rsidRPr="00C55A97">
        <w:rPr>
          <w:rFonts w:ascii="Times New Roman" w:hAnsi="Times New Roman" w:cs="Times New Roman"/>
          <w:b/>
          <w:color w:val="auto"/>
          <w:sz w:val="24"/>
        </w:rPr>
        <w:t xml:space="preserve">Программа коррекционной работы для обучающихся с трудностями </w:t>
      </w:r>
    </w:p>
    <w:p w14:paraId="21A27255" w14:textId="140C3658" w:rsidR="003B7C15" w:rsidRDefault="00423476" w:rsidP="00EF6415">
      <w:pPr>
        <w:pStyle w:val="2"/>
        <w:spacing w:line="240" w:lineRule="auto"/>
        <w:ind w:left="567" w:firstLine="0"/>
        <w:jc w:val="center"/>
        <w:rPr>
          <w:rFonts w:ascii="Times New Roman" w:hAnsi="Times New Roman" w:cs="Times New Roman"/>
          <w:b/>
          <w:color w:val="auto"/>
          <w:sz w:val="24"/>
        </w:rPr>
      </w:pPr>
      <w:r w:rsidRPr="00C55A97">
        <w:rPr>
          <w:rFonts w:ascii="Times New Roman" w:hAnsi="Times New Roman" w:cs="Times New Roman"/>
          <w:b/>
          <w:color w:val="auto"/>
          <w:sz w:val="24"/>
        </w:rPr>
        <w:t>в обучении и социализации</w:t>
      </w:r>
      <w:bookmarkEnd w:id="215"/>
    </w:p>
    <w:p w14:paraId="4BAB15DA" w14:textId="77777777" w:rsidR="00043CA0" w:rsidRPr="00043CA0" w:rsidRDefault="00043CA0" w:rsidP="00043CA0"/>
    <w:p w14:paraId="72C8794A" w14:textId="17F8D336" w:rsidR="004E09FF"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FCB7CBC" w14:textId="3F927BC9" w:rsidR="0019491B" w:rsidRDefault="0019491B" w:rsidP="00423476">
      <w:pPr>
        <w:spacing w:line="240" w:lineRule="auto"/>
        <w:ind w:firstLine="567"/>
        <w:rPr>
          <w:sz w:val="24"/>
          <w:szCs w:val="24"/>
        </w:rPr>
      </w:pPr>
    </w:p>
    <w:p w14:paraId="71A3AAB4" w14:textId="3AAD8F87" w:rsidR="0019491B" w:rsidRDefault="0019491B" w:rsidP="00423476">
      <w:pPr>
        <w:spacing w:line="240" w:lineRule="auto"/>
        <w:ind w:firstLine="567"/>
        <w:rPr>
          <w:sz w:val="24"/>
          <w:szCs w:val="24"/>
        </w:rPr>
      </w:pPr>
    </w:p>
    <w:p w14:paraId="2F6813F2" w14:textId="77777777" w:rsidR="0019491B" w:rsidRPr="00423476" w:rsidRDefault="0019491B" w:rsidP="00423476">
      <w:pPr>
        <w:spacing w:line="240" w:lineRule="auto"/>
        <w:ind w:firstLine="567"/>
        <w:rPr>
          <w:sz w:val="24"/>
          <w:szCs w:val="24"/>
        </w:rPr>
      </w:pP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423476" w:rsidRDefault="004E09FF" w:rsidP="00423476">
      <w:pPr>
        <w:spacing w:line="240" w:lineRule="auto"/>
        <w:ind w:firstLine="567"/>
        <w:rPr>
          <w:sz w:val="24"/>
          <w:szCs w:val="24"/>
        </w:rPr>
      </w:pP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59519459" w14:textId="2E183BAC" w:rsidR="007D17EC" w:rsidRPr="00EF6415" w:rsidRDefault="007D17EC" w:rsidP="00423476">
      <w:pPr>
        <w:pStyle w:val="3"/>
        <w:spacing w:line="240" w:lineRule="auto"/>
        <w:jc w:val="center"/>
        <w:rPr>
          <w:rFonts w:ascii="Times New Roman" w:hAnsi="Times New Roman" w:cs="Times New Roman"/>
          <w:b/>
          <w:color w:val="auto"/>
        </w:rPr>
      </w:pPr>
      <w:bookmarkStart w:id="216" w:name="_Toc133230108"/>
      <w:r w:rsidRPr="00EF6415">
        <w:rPr>
          <w:rFonts w:ascii="Times New Roman" w:hAnsi="Times New Roman" w:cs="Times New Roman"/>
          <w:b/>
          <w:color w:val="auto"/>
        </w:rPr>
        <w:t>Работа с детьми особых образовательных потребностей</w:t>
      </w:r>
      <w:bookmarkEnd w:id="216"/>
    </w:p>
    <w:p w14:paraId="79F63EAF" w14:textId="77777777" w:rsidR="00EF6415" w:rsidRDefault="00EF6415" w:rsidP="00423476">
      <w:pPr>
        <w:spacing w:line="240" w:lineRule="auto"/>
        <w:ind w:firstLine="567"/>
        <w:rPr>
          <w:sz w:val="24"/>
          <w:szCs w:val="24"/>
        </w:rPr>
      </w:pPr>
    </w:p>
    <w:p w14:paraId="72B601C2" w14:textId="31ADF755"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D11309">
      <w:pPr>
        <w:pStyle w:val="ac"/>
        <w:numPr>
          <w:ilvl w:val="0"/>
          <w:numId w:val="76"/>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D11309">
      <w:pPr>
        <w:pStyle w:val="ac"/>
        <w:numPr>
          <w:ilvl w:val="0"/>
          <w:numId w:val="76"/>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D11309">
      <w:pPr>
        <w:pStyle w:val="ac"/>
        <w:numPr>
          <w:ilvl w:val="0"/>
          <w:numId w:val="76"/>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D11309">
      <w:pPr>
        <w:pStyle w:val="ac"/>
        <w:numPr>
          <w:ilvl w:val="0"/>
          <w:numId w:val="76"/>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059AE70" w14:textId="77777777" w:rsidR="00EF6415" w:rsidRDefault="00EF6415" w:rsidP="00423476">
      <w:pPr>
        <w:spacing w:line="240" w:lineRule="auto"/>
        <w:ind w:firstLine="567"/>
        <w:jc w:val="center"/>
        <w:rPr>
          <w:b/>
          <w:bCs/>
          <w:i/>
          <w:iCs/>
          <w:sz w:val="24"/>
          <w:szCs w:val="24"/>
        </w:rPr>
      </w:pPr>
    </w:p>
    <w:p w14:paraId="570961E4" w14:textId="795108DB" w:rsidR="00372C39"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34CDA24F" w14:textId="77777777" w:rsidR="0019491B" w:rsidRPr="00423476" w:rsidRDefault="0019491B" w:rsidP="00423476">
      <w:pPr>
        <w:spacing w:line="240" w:lineRule="auto"/>
        <w:ind w:firstLine="567"/>
        <w:jc w:val="center"/>
        <w:rPr>
          <w:b/>
          <w:bCs/>
          <w:i/>
          <w:iCs/>
          <w:sz w:val="24"/>
          <w:szCs w:val="24"/>
        </w:rPr>
      </w:pPr>
    </w:p>
    <w:p w14:paraId="43411DE3" w14:textId="00F144E3" w:rsidR="00617318"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p w14:paraId="42EC7096" w14:textId="4C50F356" w:rsidR="0019491B" w:rsidRDefault="0019491B" w:rsidP="00423476">
      <w:pPr>
        <w:spacing w:line="240" w:lineRule="auto"/>
        <w:ind w:firstLine="567"/>
        <w:rPr>
          <w:sz w:val="24"/>
          <w:szCs w:val="24"/>
        </w:rPr>
      </w:pPr>
    </w:p>
    <w:p w14:paraId="58940FFE" w14:textId="77777777" w:rsidR="0019491B" w:rsidRPr="00423476" w:rsidRDefault="0019491B" w:rsidP="00423476">
      <w:pPr>
        <w:spacing w:line="240" w:lineRule="auto"/>
        <w:ind w:firstLine="567"/>
        <w:rPr>
          <w:sz w:val="24"/>
          <w:szCs w:val="24"/>
        </w:rPr>
      </w:pP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7777777"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19491B">
            <w:pPr>
              <w:spacing w:line="240" w:lineRule="auto"/>
              <w:ind w:firstLine="0"/>
              <w:jc w:val="left"/>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19491B" w:rsidRPr="00423476" w14:paraId="4A1C95DB" w14:textId="77777777" w:rsidTr="00372C39">
        <w:tc>
          <w:tcPr>
            <w:tcW w:w="2336" w:type="dxa"/>
          </w:tcPr>
          <w:p w14:paraId="5B2AB340" w14:textId="77777777" w:rsidR="0019491B" w:rsidRPr="00423476" w:rsidRDefault="0019491B" w:rsidP="00423476">
            <w:pPr>
              <w:spacing w:line="240" w:lineRule="auto"/>
              <w:ind w:firstLine="0"/>
              <w:rPr>
                <w:sz w:val="22"/>
              </w:rPr>
            </w:pPr>
          </w:p>
        </w:tc>
        <w:tc>
          <w:tcPr>
            <w:tcW w:w="2336" w:type="dxa"/>
          </w:tcPr>
          <w:p w14:paraId="102B7BB0" w14:textId="77777777" w:rsidR="0019491B" w:rsidRPr="00423476" w:rsidRDefault="0019491B" w:rsidP="00423476">
            <w:pPr>
              <w:spacing w:line="240" w:lineRule="auto"/>
              <w:ind w:firstLine="0"/>
              <w:rPr>
                <w:sz w:val="22"/>
              </w:rPr>
            </w:pPr>
          </w:p>
        </w:tc>
        <w:tc>
          <w:tcPr>
            <w:tcW w:w="2336" w:type="dxa"/>
          </w:tcPr>
          <w:p w14:paraId="6F34D5D1" w14:textId="77777777" w:rsidR="0019491B" w:rsidRPr="00423476" w:rsidRDefault="0019491B" w:rsidP="00423476">
            <w:pPr>
              <w:spacing w:line="240" w:lineRule="auto"/>
              <w:ind w:firstLine="0"/>
              <w:rPr>
                <w:sz w:val="22"/>
              </w:rPr>
            </w:pPr>
          </w:p>
        </w:tc>
        <w:tc>
          <w:tcPr>
            <w:tcW w:w="2337" w:type="dxa"/>
          </w:tcPr>
          <w:p w14:paraId="58FBACAF" w14:textId="77777777" w:rsidR="0019491B" w:rsidRPr="00423476" w:rsidRDefault="0019491B" w:rsidP="00423476">
            <w:pPr>
              <w:spacing w:line="240" w:lineRule="auto"/>
              <w:ind w:firstLine="0"/>
              <w:rPr>
                <w:sz w:val="22"/>
              </w:rPr>
            </w:pP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14:paraId="0F383662" w14:textId="79A0868C" w:rsidR="0040025A" w:rsidRPr="00423476" w:rsidRDefault="0040025A" w:rsidP="0019491B">
            <w:pPr>
              <w:spacing w:line="240" w:lineRule="auto"/>
              <w:ind w:firstLine="0"/>
              <w:jc w:val="left"/>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14:paraId="5606D9F6" w14:textId="0A501410" w:rsidR="00372C39" w:rsidRPr="00423476" w:rsidRDefault="0040025A" w:rsidP="0019491B">
            <w:pPr>
              <w:spacing w:line="240" w:lineRule="auto"/>
              <w:ind w:firstLine="0"/>
              <w:jc w:val="left"/>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19491B">
            <w:pPr>
              <w:spacing w:line="240" w:lineRule="auto"/>
              <w:ind w:firstLine="0"/>
              <w:jc w:val="left"/>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48BD8A26" w:rsidR="005D5E8D" w:rsidRPr="00423476" w:rsidRDefault="005D5E8D" w:rsidP="0019491B">
            <w:pPr>
              <w:spacing w:line="240" w:lineRule="auto"/>
              <w:ind w:firstLine="0"/>
              <w:jc w:val="left"/>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14:paraId="08A02CBC" w14:textId="73F1D3D5" w:rsidR="005D5E8D" w:rsidRPr="00423476" w:rsidRDefault="005D5E8D" w:rsidP="0019491B">
            <w:pPr>
              <w:spacing w:line="240" w:lineRule="auto"/>
              <w:ind w:firstLine="0"/>
              <w:jc w:val="left"/>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14:paraId="06200396" w14:textId="564820F2" w:rsidR="005D5E8D" w:rsidRPr="00423476" w:rsidRDefault="005D5E8D" w:rsidP="0019491B">
            <w:pPr>
              <w:spacing w:line="240" w:lineRule="auto"/>
              <w:ind w:firstLine="0"/>
              <w:jc w:val="left"/>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6DE067B" w:rsidR="005D5E8D" w:rsidRPr="00423476" w:rsidRDefault="005D5E8D" w:rsidP="0019491B">
            <w:pPr>
              <w:spacing w:line="240" w:lineRule="auto"/>
              <w:ind w:firstLine="0"/>
              <w:jc w:val="left"/>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19491B">
            <w:pPr>
              <w:spacing w:line="240" w:lineRule="auto"/>
              <w:ind w:firstLine="0"/>
              <w:jc w:val="left"/>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14:paraId="043299F4" w14:textId="451217A3" w:rsidR="004E09FF" w:rsidRPr="00423476" w:rsidRDefault="00D10DAF" w:rsidP="0019491B">
            <w:pPr>
              <w:spacing w:line="240" w:lineRule="auto"/>
              <w:ind w:firstLine="0"/>
              <w:jc w:val="left"/>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2AB2F742" w:rsidR="004E09FF"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2EC46F27" w14:textId="77777777" w:rsidR="0019491B" w:rsidRPr="00D42F5A" w:rsidRDefault="0019491B" w:rsidP="00D42F5A">
      <w:pPr>
        <w:spacing w:line="240" w:lineRule="auto"/>
        <w:ind w:firstLine="567"/>
        <w:jc w:val="center"/>
        <w:rPr>
          <w:b/>
          <w:bCs/>
          <w:i/>
          <w:iCs/>
          <w:sz w:val="24"/>
          <w:szCs w:val="24"/>
        </w:rPr>
      </w:pP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9D6113">
            <w:pPr>
              <w:spacing w:line="240" w:lineRule="auto"/>
              <w:ind w:firstLine="0"/>
              <w:jc w:val="left"/>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9D6113">
            <w:pPr>
              <w:spacing w:line="240" w:lineRule="auto"/>
              <w:ind w:firstLine="0"/>
              <w:jc w:val="left"/>
              <w:rPr>
                <w:b/>
                <w:bCs/>
                <w:sz w:val="22"/>
              </w:rPr>
            </w:pPr>
            <w:r w:rsidRPr="00D42F5A">
              <w:rPr>
                <w:b/>
                <w:bCs/>
                <w:sz w:val="22"/>
              </w:rPr>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D42F5A" w:rsidRDefault="00026B70" w:rsidP="009D6113">
            <w:pPr>
              <w:spacing w:line="240" w:lineRule="auto"/>
              <w:ind w:firstLine="0"/>
              <w:jc w:val="left"/>
              <w:rPr>
                <w:sz w:val="22"/>
              </w:rPr>
            </w:pPr>
            <w:r w:rsidRPr="00D42F5A">
              <w:rPr>
                <w:sz w:val="22"/>
              </w:rPr>
              <w:t xml:space="preserve">Причины: </w:t>
            </w:r>
          </w:p>
          <w:p w14:paraId="1F254C2F" w14:textId="6E99F109" w:rsidR="00026B70" w:rsidRPr="00D42F5A" w:rsidRDefault="00026B70" w:rsidP="009D6113">
            <w:pPr>
              <w:spacing w:line="240" w:lineRule="auto"/>
              <w:ind w:firstLine="0"/>
              <w:jc w:val="left"/>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9D6113">
            <w:pPr>
              <w:spacing w:line="240" w:lineRule="auto"/>
              <w:ind w:firstLine="0"/>
              <w:jc w:val="left"/>
              <w:rPr>
                <w:b/>
                <w:bCs/>
                <w:sz w:val="22"/>
              </w:rPr>
            </w:pPr>
            <w:r w:rsidRPr="00D42F5A">
              <w:rPr>
                <w:b/>
                <w:bCs/>
                <w:sz w:val="22"/>
              </w:rPr>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9D6113">
            <w:pPr>
              <w:spacing w:line="240" w:lineRule="auto"/>
              <w:ind w:firstLine="0"/>
              <w:jc w:val="left"/>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9D6113">
            <w:pPr>
              <w:spacing w:line="240" w:lineRule="auto"/>
              <w:ind w:firstLine="0"/>
              <w:jc w:val="left"/>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14:paraId="3DE1B2B2" w14:textId="0825E1AA" w:rsidR="00746579" w:rsidRPr="00D42F5A" w:rsidRDefault="00746579" w:rsidP="009D6113">
            <w:pPr>
              <w:spacing w:line="240" w:lineRule="auto"/>
              <w:ind w:firstLine="0"/>
              <w:jc w:val="left"/>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9D6113">
            <w:pPr>
              <w:spacing w:line="240" w:lineRule="auto"/>
              <w:ind w:firstLine="0"/>
              <w:jc w:val="left"/>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9D6113">
            <w:pPr>
              <w:spacing w:line="240" w:lineRule="auto"/>
              <w:ind w:firstLine="0"/>
              <w:jc w:val="left"/>
            </w:pPr>
            <w:r w:rsidRPr="00D42F5A">
              <w:t>Работа с эмоциональным состоянием самих родителей: устранение тревожности.</w:t>
            </w:r>
          </w:p>
          <w:p w14:paraId="7D8F8A9C" w14:textId="075AA7E6" w:rsidR="00565329" w:rsidRPr="00D42F5A" w:rsidRDefault="00565329" w:rsidP="009D6113">
            <w:pPr>
              <w:spacing w:line="240" w:lineRule="auto"/>
              <w:ind w:firstLine="0"/>
              <w:jc w:val="left"/>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9D6113">
            <w:pPr>
              <w:spacing w:line="240" w:lineRule="auto"/>
              <w:ind w:firstLine="0"/>
              <w:jc w:val="left"/>
              <w:rPr>
                <w:b/>
                <w:bCs/>
                <w:sz w:val="22"/>
              </w:rPr>
            </w:pPr>
            <w:r w:rsidRPr="00D42F5A">
              <w:rPr>
                <w:b/>
                <w:bCs/>
                <w:sz w:val="22"/>
              </w:rPr>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9D6113">
            <w:pPr>
              <w:spacing w:line="240" w:lineRule="auto"/>
              <w:ind w:firstLine="0"/>
              <w:jc w:val="left"/>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6ED410" w:rsidR="00DF20B0" w:rsidRPr="00D42F5A" w:rsidRDefault="00DF20B0" w:rsidP="009D6113">
            <w:pPr>
              <w:spacing w:line="240" w:lineRule="auto"/>
              <w:ind w:firstLine="0"/>
              <w:jc w:val="left"/>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14563CD4" w:rsidR="00DF20B0" w:rsidRPr="00D42F5A" w:rsidRDefault="00DF20B0" w:rsidP="009D6113">
            <w:pPr>
              <w:spacing w:line="240" w:lineRule="auto"/>
              <w:ind w:firstLine="0"/>
              <w:jc w:val="left"/>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0BCA7309" w14:textId="567AE28E" w:rsidR="00DF20B0" w:rsidRPr="00043CA0" w:rsidRDefault="00DF20B0" w:rsidP="00D42F5A">
      <w:pPr>
        <w:pStyle w:val="3"/>
        <w:spacing w:line="240" w:lineRule="auto"/>
        <w:jc w:val="center"/>
        <w:rPr>
          <w:rFonts w:ascii="Times New Roman" w:hAnsi="Times New Roman" w:cs="Times New Roman"/>
          <w:b/>
          <w:i/>
          <w:color w:val="auto"/>
        </w:rPr>
      </w:pPr>
      <w:bookmarkStart w:id="217"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17"/>
    </w:p>
    <w:p w14:paraId="4352532D" w14:textId="484DCD46" w:rsidR="00B50D9D" w:rsidRPr="00D42F5A" w:rsidRDefault="00B50D9D" w:rsidP="00D42F5A">
      <w:pPr>
        <w:spacing w:line="240" w:lineRule="auto"/>
      </w:pPr>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793C9726" w14:textId="77777777" w:rsidR="00EF6415" w:rsidRDefault="00EF6415" w:rsidP="00D42F5A">
      <w:pPr>
        <w:tabs>
          <w:tab w:val="left" w:pos="1658"/>
        </w:tabs>
        <w:spacing w:line="240" w:lineRule="auto"/>
        <w:ind w:firstLine="567"/>
        <w:jc w:val="center"/>
        <w:rPr>
          <w:rFonts w:cs="Times New Roman"/>
          <w:b/>
          <w:bCs/>
          <w:sz w:val="24"/>
          <w:szCs w:val="24"/>
        </w:rPr>
      </w:pPr>
    </w:p>
    <w:p w14:paraId="4F238DDF" w14:textId="04A99819"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257E50C" w:rsidR="00B50D9D"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30FAEA3B" w14:textId="77777777" w:rsidR="00AA193B" w:rsidRPr="00D42F5A" w:rsidRDefault="00AA193B" w:rsidP="00D11309">
      <w:pPr>
        <w:numPr>
          <w:ilvl w:val="0"/>
          <w:numId w:val="79"/>
        </w:numPr>
        <w:tabs>
          <w:tab w:val="left" w:pos="1658"/>
        </w:tabs>
        <w:spacing w:line="240" w:lineRule="auto"/>
        <w:ind w:left="0" w:firstLine="567"/>
        <w:rPr>
          <w:rFonts w:cs="Times New Roman"/>
          <w:sz w:val="24"/>
          <w:szCs w:val="24"/>
        </w:rPr>
      </w:pPr>
    </w:p>
    <w:p w14:paraId="2E2AC339" w14:textId="0BE3600B" w:rsidR="00B50D9D" w:rsidRDefault="00B50D9D" w:rsidP="00D42F5A">
      <w:pPr>
        <w:tabs>
          <w:tab w:val="left" w:pos="1658"/>
        </w:tabs>
        <w:spacing w:line="240" w:lineRule="auto"/>
        <w:ind w:firstLine="567"/>
        <w:rPr>
          <w:rFonts w:cs="Times New Roman"/>
          <w:b/>
          <w:bCs/>
          <w:sz w:val="24"/>
          <w:szCs w:val="24"/>
        </w:rPr>
      </w:pPr>
      <w:r w:rsidRPr="00D42F5A">
        <w:rPr>
          <w:rFonts w:cs="Times New Roman"/>
          <w:b/>
          <w:bCs/>
          <w:sz w:val="24"/>
          <w:szCs w:val="24"/>
        </w:rPr>
        <w:t>Неустойчиво успешные («троечники»):</w:t>
      </w:r>
    </w:p>
    <w:p w14:paraId="2CE848C2" w14:textId="77777777" w:rsidR="00AA193B" w:rsidRPr="00D42F5A" w:rsidRDefault="00AA193B" w:rsidP="00D42F5A">
      <w:pPr>
        <w:tabs>
          <w:tab w:val="left" w:pos="1658"/>
        </w:tabs>
        <w:spacing w:line="240" w:lineRule="auto"/>
        <w:ind w:firstLine="567"/>
        <w:rPr>
          <w:rFonts w:cs="Times New Roman"/>
          <w:sz w:val="24"/>
          <w:szCs w:val="24"/>
        </w:rPr>
      </w:pPr>
    </w:p>
    <w:p w14:paraId="39902298" w14:textId="0BA1D23D" w:rsidR="00B50D9D"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5A0B12B9" w14:textId="08571F28" w:rsidR="00AA193B" w:rsidRDefault="00AA193B" w:rsidP="00D42F5A">
      <w:pPr>
        <w:tabs>
          <w:tab w:val="left" w:pos="1658"/>
        </w:tabs>
        <w:spacing w:line="240" w:lineRule="auto"/>
        <w:ind w:firstLine="567"/>
        <w:rPr>
          <w:rFonts w:cs="Times New Roman"/>
          <w:sz w:val="24"/>
          <w:szCs w:val="24"/>
        </w:rPr>
      </w:pPr>
    </w:p>
    <w:p w14:paraId="11530545" w14:textId="384E2276" w:rsidR="00AA193B" w:rsidRDefault="00AA193B" w:rsidP="00D42F5A">
      <w:pPr>
        <w:tabs>
          <w:tab w:val="left" w:pos="1658"/>
        </w:tabs>
        <w:spacing w:line="240" w:lineRule="auto"/>
        <w:ind w:firstLine="567"/>
        <w:rPr>
          <w:rFonts w:cs="Times New Roman"/>
          <w:sz w:val="24"/>
          <w:szCs w:val="24"/>
        </w:rPr>
      </w:pPr>
    </w:p>
    <w:p w14:paraId="288CDA8A" w14:textId="77777777" w:rsidR="00AA193B" w:rsidRPr="00D42F5A" w:rsidRDefault="00AA193B" w:rsidP="00D42F5A">
      <w:pPr>
        <w:tabs>
          <w:tab w:val="left" w:pos="1658"/>
        </w:tabs>
        <w:spacing w:line="240" w:lineRule="auto"/>
        <w:ind w:firstLine="567"/>
        <w:rPr>
          <w:rFonts w:cs="Times New Roman"/>
          <w:sz w:val="24"/>
          <w:szCs w:val="24"/>
        </w:rPr>
      </w:pPr>
    </w:p>
    <w:p w14:paraId="3BA802AF" w14:textId="557D0CB8" w:rsidR="00B50D9D" w:rsidRDefault="00B50D9D" w:rsidP="00D42F5A">
      <w:pPr>
        <w:tabs>
          <w:tab w:val="left" w:pos="1658"/>
        </w:tabs>
        <w:spacing w:line="240" w:lineRule="auto"/>
        <w:ind w:firstLine="567"/>
        <w:rPr>
          <w:rFonts w:cs="Times New Roman"/>
          <w:b/>
          <w:bCs/>
          <w:sz w:val="24"/>
          <w:szCs w:val="24"/>
        </w:rPr>
      </w:pPr>
      <w:r w:rsidRPr="00D42F5A">
        <w:rPr>
          <w:rFonts w:cs="Times New Roman"/>
          <w:b/>
          <w:bCs/>
          <w:sz w:val="24"/>
          <w:szCs w:val="24"/>
        </w:rPr>
        <w:t>Приоритетные направления педагогической поддержки:</w:t>
      </w:r>
    </w:p>
    <w:p w14:paraId="395DDFB0" w14:textId="77777777" w:rsidR="00AA193B" w:rsidRPr="00D42F5A" w:rsidRDefault="00AA193B" w:rsidP="00D42F5A">
      <w:pPr>
        <w:tabs>
          <w:tab w:val="left" w:pos="1658"/>
        </w:tabs>
        <w:spacing w:line="240" w:lineRule="auto"/>
        <w:ind w:firstLine="567"/>
        <w:rPr>
          <w:rFonts w:cs="Times New Roman"/>
          <w:sz w:val="24"/>
          <w:szCs w:val="24"/>
        </w:rPr>
      </w:pPr>
    </w:p>
    <w:p w14:paraId="377BD402"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01420715" w:rsidR="00B50D9D"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D165C63" w14:textId="77777777" w:rsidR="00AA193B" w:rsidRPr="00D42F5A" w:rsidRDefault="00AA193B" w:rsidP="00D11309">
      <w:pPr>
        <w:numPr>
          <w:ilvl w:val="0"/>
          <w:numId w:val="80"/>
        </w:numPr>
        <w:tabs>
          <w:tab w:val="left" w:pos="1658"/>
        </w:tabs>
        <w:spacing w:line="240" w:lineRule="auto"/>
        <w:ind w:left="0" w:firstLine="567"/>
        <w:rPr>
          <w:rFonts w:cs="Times New Roman"/>
          <w:sz w:val="24"/>
          <w:szCs w:val="24"/>
        </w:rPr>
      </w:pPr>
    </w:p>
    <w:p w14:paraId="55B53321" w14:textId="5D89F1D4" w:rsidR="00B50D9D" w:rsidRDefault="00B50D9D" w:rsidP="00D42F5A">
      <w:pPr>
        <w:tabs>
          <w:tab w:val="left" w:pos="1658"/>
        </w:tabs>
        <w:spacing w:line="240" w:lineRule="auto"/>
        <w:ind w:firstLine="567"/>
        <w:rPr>
          <w:rFonts w:cs="Times New Roman"/>
          <w:b/>
          <w:bCs/>
          <w:sz w:val="24"/>
          <w:szCs w:val="24"/>
        </w:rPr>
      </w:pPr>
      <w:r w:rsidRPr="00D42F5A">
        <w:rPr>
          <w:rFonts w:cs="Times New Roman"/>
          <w:b/>
          <w:bCs/>
          <w:sz w:val="24"/>
          <w:szCs w:val="24"/>
        </w:rPr>
        <w:t>Устойчиво неуспешные («двоечники»):</w:t>
      </w:r>
    </w:p>
    <w:p w14:paraId="100F28F0" w14:textId="77777777" w:rsidR="00AA193B" w:rsidRPr="00D42F5A" w:rsidRDefault="00AA193B" w:rsidP="00D42F5A">
      <w:pPr>
        <w:tabs>
          <w:tab w:val="left" w:pos="1658"/>
        </w:tabs>
        <w:spacing w:line="240" w:lineRule="auto"/>
        <w:ind w:firstLine="567"/>
        <w:rPr>
          <w:rFonts w:cs="Times New Roman"/>
          <w:sz w:val="24"/>
          <w:szCs w:val="24"/>
        </w:rPr>
      </w:pPr>
    </w:p>
    <w:p w14:paraId="23775FB8" w14:textId="4D44634A" w:rsidR="00B50D9D"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3A1F702" w14:textId="77777777" w:rsidR="00AA193B" w:rsidRPr="00D42F5A" w:rsidRDefault="00AA193B" w:rsidP="00D11309">
      <w:pPr>
        <w:numPr>
          <w:ilvl w:val="0"/>
          <w:numId w:val="80"/>
        </w:numPr>
        <w:tabs>
          <w:tab w:val="left" w:pos="1658"/>
        </w:tabs>
        <w:spacing w:line="240" w:lineRule="auto"/>
        <w:ind w:left="0" w:firstLine="567"/>
        <w:rPr>
          <w:rFonts w:cs="Times New Roman"/>
          <w:sz w:val="24"/>
          <w:szCs w:val="24"/>
        </w:rPr>
      </w:pPr>
    </w:p>
    <w:p w14:paraId="238B3C88" w14:textId="77777777" w:rsidR="00AA193B" w:rsidRDefault="00CD553D" w:rsidP="00D42F5A">
      <w:pPr>
        <w:tabs>
          <w:tab w:val="left" w:pos="1658"/>
        </w:tabs>
        <w:spacing w:line="240" w:lineRule="auto"/>
        <w:ind w:firstLine="567"/>
        <w:rPr>
          <w:rFonts w:cs="Times New Roman"/>
          <w:b/>
          <w:bCs/>
          <w:sz w:val="24"/>
          <w:szCs w:val="24"/>
        </w:rPr>
      </w:pPr>
      <w:r w:rsidRPr="00D42F5A">
        <w:rPr>
          <w:rFonts w:cs="Times New Roman"/>
          <w:b/>
          <w:bCs/>
          <w:sz w:val="24"/>
          <w:szCs w:val="24"/>
        </w:rPr>
        <w:t>Приоритетные направления педагогической поддержки:</w:t>
      </w:r>
    </w:p>
    <w:p w14:paraId="5240135F" w14:textId="51E04386"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 </w:t>
      </w:r>
    </w:p>
    <w:p w14:paraId="7F3407FD"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07E62D80" w:rsidR="00CD553D"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246C397B" w14:textId="77777777" w:rsidR="00AA193B" w:rsidRPr="00D42F5A" w:rsidRDefault="00AA193B" w:rsidP="00D11309">
      <w:pPr>
        <w:numPr>
          <w:ilvl w:val="0"/>
          <w:numId w:val="81"/>
        </w:numPr>
        <w:tabs>
          <w:tab w:val="left" w:pos="1658"/>
        </w:tabs>
        <w:spacing w:line="240" w:lineRule="auto"/>
        <w:ind w:left="0" w:firstLine="567"/>
        <w:rPr>
          <w:rFonts w:cs="Times New Roman"/>
          <w:sz w:val="24"/>
          <w:szCs w:val="24"/>
        </w:rPr>
      </w:pPr>
    </w:p>
    <w:p w14:paraId="543B5F2D" w14:textId="072CA708" w:rsidR="00043CA0" w:rsidRPr="009B2239" w:rsidRDefault="00D87253" w:rsidP="001B046D">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в обучении учителем-предметников составляется индивидуальный маршрут на основе вышеуказанных направлений работы в зависимости от группы.</w:t>
      </w:r>
    </w:p>
    <w:p w14:paraId="5E88EC1D" w14:textId="62000A57" w:rsidR="009B2239" w:rsidRPr="00812076" w:rsidRDefault="00043CA0" w:rsidP="00D11309">
      <w:pPr>
        <w:pStyle w:val="1"/>
        <w:numPr>
          <w:ilvl w:val="0"/>
          <w:numId w:val="138"/>
        </w:numPr>
        <w:spacing w:line="276" w:lineRule="auto"/>
        <w:ind w:left="0" w:firstLine="284"/>
        <w:jc w:val="center"/>
        <w:rPr>
          <w:rFonts w:ascii="Times New Roman" w:hAnsi="Times New Roman" w:cs="Times New Roman"/>
          <w:b/>
          <w:color w:val="auto"/>
          <w:sz w:val="28"/>
          <w:szCs w:val="28"/>
        </w:rPr>
      </w:pPr>
      <w:bookmarkStart w:id="218" w:name="_Toc133230110"/>
      <w:r w:rsidRPr="00812076">
        <w:rPr>
          <w:rFonts w:ascii="Times New Roman" w:hAnsi="Times New Roman" w:cs="Times New Roman"/>
          <w:b/>
          <w:color w:val="auto"/>
          <w:sz w:val="28"/>
          <w:szCs w:val="28"/>
        </w:rPr>
        <w:t>ОРГАНИЗАЦИОННЫЙ РАЗДЕЛ</w:t>
      </w:r>
      <w:bookmarkEnd w:id="218"/>
    </w:p>
    <w:p w14:paraId="45D70C32" w14:textId="561647F3" w:rsidR="009B2239" w:rsidRDefault="009B2239" w:rsidP="00D11309">
      <w:pPr>
        <w:pStyle w:val="2"/>
        <w:numPr>
          <w:ilvl w:val="1"/>
          <w:numId w:val="138"/>
        </w:numPr>
        <w:spacing w:line="276" w:lineRule="auto"/>
        <w:ind w:left="0" w:firstLine="284"/>
        <w:jc w:val="center"/>
        <w:rPr>
          <w:rFonts w:ascii="Times New Roman" w:hAnsi="Times New Roman" w:cs="Times New Roman"/>
          <w:b/>
          <w:color w:val="auto"/>
          <w:sz w:val="24"/>
          <w:szCs w:val="24"/>
        </w:rPr>
      </w:pPr>
      <w:bookmarkStart w:id="219" w:name="_Toc133230111"/>
      <w:r w:rsidRPr="00D42F5A">
        <w:rPr>
          <w:rFonts w:ascii="Times New Roman" w:hAnsi="Times New Roman" w:cs="Times New Roman"/>
          <w:b/>
          <w:color w:val="auto"/>
          <w:sz w:val="24"/>
          <w:szCs w:val="24"/>
        </w:rPr>
        <w:t>У</w:t>
      </w:r>
      <w:bookmarkEnd w:id="219"/>
      <w:r w:rsidR="00D42F5A">
        <w:rPr>
          <w:rFonts w:ascii="Times New Roman" w:hAnsi="Times New Roman" w:cs="Times New Roman"/>
          <w:b/>
          <w:color w:val="auto"/>
          <w:sz w:val="24"/>
          <w:szCs w:val="24"/>
        </w:rPr>
        <w:t>чебный план</w:t>
      </w:r>
    </w:p>
    <w:p w14:paraId="2FD3103E" w14:textId="77777777" w:rsidR="00AA193B" w:rsidRPr="00AA193B" w:rsidRDefault="00AA193B" w:rsidP="00AA193B"/>
    <w:p w14:paraId="7B23CEB1" w14:textId="72BC0598" w:rsid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22F8444" w14:textId="77777777" w:rsidR="00AA193B" w:rsidRPr="009B2239" w:rsidRDefault="00AA193B" w:rsidP="00043CA0">
      <w:pPr>
        <w:spacing w:line="240" w:lineRule="auto"/>
        <w:ind w:firstLine="567"/>
        <w:rPr>
          <w:sz w:val="24"/>
          <w:szCs w:val="24"/>
        </w:rPr>
      </w:pPr>
    </w:p>
    <w:p w14:paraId="64765C2C" w14:textId="50637F3C" w:rsidR="00FA3999"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14:paraId="1414F5B2" w14:textId="77777777" w:rsidR="00AA193B" w:rsidRPr="00043CA0" w:rsidRDefault="00AA193B" w:rsidP="00043CA0">
      <w:pPr>
        <w:spacing w:line="240" w:lineRule="auto"/>
        <w:ind w:firstLine="567"/>
        <w:rPr>
          <w:sz w:val="24"/>
          <w:szCs w:val="24"/>
        </w:rPr>
      </w:pPr>
    </w:p>
    <w:p w14:paraId="54712775" w14:textId="77777777" w:rsidR="00AA193B" w:rsidRDefault="00F3699F" w:rsidP="00043CA0">
      <w:pPr>
        <w:spacing w:line="240" w:lineRule="auto"/>
        <w:ind w:firstLine="567"/>
        <w:rPr>
          <w:sz w:val="24"/>
          <w:szCs w:val="24"/>
        </w:rPr>
      </w:pPr>
      <w:r>
        <w:rPr>
          <w:sz w:val="24"/>
          <w:szCs w:val="24"/>
        </w:rPr>
        <w:t>Учебный план состоит из двух частей: обязательной части и части, формируемой участниками образовательных отношений.</w:t>
      </w:r>
    </w:p>
    <w:p w14:paraId="57FC76FA" w14:textId="6087CA85" w:rsidR="00F3699F" w:rsidRDefault="00F3699F" w:rsidP="00043CA0">
      <w:pPr>
        <w:spacing w:line="240" w:lineRule="auto"/>
        <w:ind w:firstLine="567"/>
        <w:rPr>
          <w:sz w:val="24"/>
          <w:szCs w:val="24"/>
        </w:rPr>
      </w:pPr>
      <w:r>
        <w:rPr>
          <w:sz w:val="24"/>
          <w:szCs w:val="24"/>
        </w:rPr>
        <w:t xml:space="preserve"> </w:t>
      </w:r>
    </w:p>
    <w:p w14:paraId="76C65983" w14:textId="2C0BACA4"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56EAD988" w14:textId="77777777" w:rsidR="00AA193B" w:rsidRDefault="00AA193B" w:rsidP="00043CA0">
      <w:pPr>
        <w:spacing w:line="240" w:lineRule="auto"/>
        <w:ind w:right="-26" w:firstLine="567"/>
        <w:rPr>
          <w:sz w:val="24"/>
          <w:szCs w:val="24"/>
        </w:rPr>
      </w:pPr>
    </w:p>
    <w:p w14:paraId="447460B7" w14:textId="36BC666C" w:rsid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p w14:paraId="74B1FD4C" w14:textId="77777777" w:rsidR="00AA193B" w:rsidRPr="00F3699F" w:rsidRDefault="00AA193B" w:rsidP="00043CA0">
      <w:pPr>
        <w:pStyle w:val="ae"/>
        <w:ind w:firstLine="604"/>
        <w:jc w:val="both"/>
        <w:rPr>
          <w:rFonts w:ascii="Times New Roman" w:eastAsia="Times New Roman" w:hAnsi="Times New Roman" w:cs="Times New Roman"/>
          <w:sz w:val="24"/>
          <w:szCs w:val="24"/>
          <w:lang w:eastAsia="ru-RU"/>
        </w:rPr>
      </w:pPr>
    </w:p>
    <w:tbl>
      <w:tblPr>
        <w:tblStyle w:val="a5"/>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4EE94079" w14:textId="77777777" w:rsidTr="00F3699F">
        <w:tc>
          <w:tcPr>
            <w:tcW w:w="3980" w:type="dxa"/>
            <w:hideMark/>
          </w:tcPr>
          <w:p w14:paraId="0F3940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47EECA39" w:rsidR="00F3699F" w:rsidRPr="00F3699F" w:rsidRDefault="00F3699F" w:rsidP="002329B8">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 xml:space="preserve">Родной </w:t>
            </w:r>
            <w:r w:rsidR="002329B8">
              <w:rPr>
                <w:rFonts w:ascii="Times New Roman" w:eastAsia="Times New Roman" w:hAnsi="Times New Roman" w:cs="Times New Roman"/>
                <w:sz w:val="24"/>
                <w:szCs w:val="24"/>
              </w:rPr>
              <w:t xml:space="preserve">(чеченский) </w:t>
            </w:r>
            <w:r w:rsidRPr="00F3699F">
              <w:rPr>
                <w:rFonts w:ascii="Times New Roman" w:eastAsia="Times New Roman" w:hAnsi="Times New Roman" w:cs="Times New Roman"/>
                <w:sz w:val="24"/>
                <w:szCs w:val="24"/>
              </w:rPr>
              <w:t>язык</w:t>
            </w:r>
            <w:r w:rsidR="002329B8">
              <w:rPr>
                <w:rFonts w:ascii="Times New Roman" w:eastAsia="Times New Roman" w:hAnsi="Times New Roman" w:cs="Times New Roman"/>
                <w:sz w:val="24"/>
                <w:szCs w:val="24"/>
              </w:rPr>
              <w:t>, Родная (чеченская) литература</w:t>
            </w:r>
            <w:r w:rsidRPr="00F3699F">
              <w:rPr>
                <w:rFonts w:ascii="Times New Roman" w:eastAsia="Times New Roman" w:hAnsi="Times New Roman" w:cs="Times New Roman"/>
                <w:sz w:val="24"/>
                <w:szCs w:val="24"/>
              </w:rPr>
              <w:t xml:space="preserve"> </w:t>
            </w:r>
          </w:p>
        </w:tc>
      </w:tr>
      <w:tr w:rsidR="00F3699F" w:rsidRPr="00F3699F" w14:paraId="2FD47A57" w14:textId="77777777" w:rsidTr="00F3699F">
        <w:tc>
          <w:tcPr>
            <w:tcW w:w="3980" w:type="dxa"/>
            <w:hideMark/>
          </w:tcPr>
          <w:p w14:paraId="655B30A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1B046D" w:rsidRDefault="00F3699F" w:rsidP="00815804">
            <w:pPr>
              <w:pStyle w:val="ae"/>
              <w:jc w:val="both"/>
              <w:rPr>
                <w:rFonts w:ascii="Times New Roman" w:eastAsia="Times New Roman" w:hAnsi="Times New Roman" w:cs="Times New Roman"/>
                <w:sz w:val="24"/>
                <w:szCs w:val="24"/>
              </w:rPr>
            </w:pPr>
            <w:r w:rsidRPr="001B046D">
              <w:rPr>
                <w:rFonts w:ascii="Times New Roman" w:eastAsia="Times New Roman" w:hAnsi="Times New Roman" w:cs="Times New Roman"/>
                <w:sz w:val="24"/>
                <w:szCs w:val="24"/>
              </w:rPr>
              <w:t>Технология</w:t>
            </w:r>
          </w:p>
        </w:tc>
        <w:tc>
          <w:tcPr>
            <w:tcW w:w="5375" w:type="dxa"/>
            <w:hideMark/>
          </w:tcPr>
          <w:p w14:paraId="539509D5" w14:textId="5C69FC70" w:rsidR="00F3699F" w:rsidRPr="001B046D" w:rsidRDefault="00F3699F" w:rsidP="00815804">
            <w:pPr>
              <w:pStyle w:val="ae"/>
              <w:jc w:val="both"/>
              <w:rPr>
                <w:rFonts w:ascii="Times New Roman" w:eastAsia="Times New Roman" w:hAnsi="Times New Roman" w:cs="Times New Roman"/>
                <w:sz w:val="24"/>
                <w:szCs w:val="24"/>
              </w:rPr>
            </w:pPr>
            <w:r w:rsidRPr="001B046D">
              <w:rPr>
                <w:rFonts w:ascii="Times New Roman" w:eastAsia="Times New Roman" w:hAnsi="Times New Roman" w:cs="Times New Roman"/>
                <w:sz w:val="24"/>
                <w:szCs w:val="24"/>
              </w:rPr>
              <w:t>Т</w:t>
            </w:r>
            <w:r w:rsidR="002329B8" w:rsidRPr="001B046D">
              <w:rPr>
                <w:rFonts w:ascii="Times New Roman" w:eastAsia="Times New Roman" w:hAnsi="Times New Roman" w:cs="Times New Roman"/>
                <w:sz w:val="24"/>
                <w:szCs w:val="24"/>
              </w:rPr>
              <w:t>руд (т</w:t>
            </w:r>
            <w:r w:rsidRPr="001B046D">
              <w:rPr>
                <w:rFonts w:ascii="Times New Roman" w:eastAsia="Times New Roman" w:hAnsi="Times New Roman" w:cs="Times New Roman"/>
                <w:sz w:val="24"/>
                <w:szCs w:val="24"/>
              </w:rPr>
              <w:t>ехнология</w:t>
            </w:r>
            <w:r w:rsidR="002329B8" w:rsidRPr="001B046D">
              <w:rPr>
                <w:rFonts w:ascii="Times New Roman" w:eastAsia="Times New Roman" w:hAnsi="Times New Roman" w:cs="Times New Roman"/>
                <w:sz w:val="24"/>
                <w:szCs w:val="24"/>
              </w:rPr>
              <w:t>)</w:t>
            </w:r>
          </w:p>
        </w:tc>
      </w:tr>
      <w:tr w:rsidR="002329B8" w:rsidRPr="00F3699F" w14:paraId="035D3AD8" w14:textId="77777777" w:rsidTr="00F3699F">
        <w:tc>
          <w:tcPr>
            <w:tcW w:w="3980" w:type="dxa"/>
          </w:tcPr>
          <w:p w14:paraId="40D61250" w14:textId="24A6C9EF" w:rsidR="002329B8" w:rsidRPr="001B046D" w:rsidRDefault="002329B8" w:rsidP="00815804">
            <w:pPr>
              <w:pStyle w:val="ae"/>
              <w:jc w:val="both"/>
              <w:rPr>
                <w:rFonts w:ascii="Times New Roman" w:eastAsia="Times New Roman" w:hAnsi="Times New Roman" w:cs="Times New Roman"/>
                <w:sz w:val="24"/>
                <w:szCs w:val="24"/>
              </w:rPr>
            </w:pPr>
            <w:r w:rsidRPr="001B046D">
              <w:rPr>
                <w:rFonts w:ascii="Times New Roman" w:eastAsia="Times New Roman" w:hAnsi="Times New Roman" w:cs="Times New Roman"/>
                <w:sz w:val="24"/>
                <w:szCs w:val="24"/>
              </w:rPr>
              <w:t>Физическая культура</w:t>
            </w:r>
          </w:p>
        </w:tc>
        <w:tc>
          <w:tcPr>
            <w:tcW w:w="5375" w:type="dxa"/>
          </w:tcPr>
          <w:p w14:paraId="6F895A61" w14:textId="35C33B5E" w:rsidR="002329B8" w:rsidRPr="001B046D" w:rsidRDefault="002329B8" w:rsidP="00815804">
            <w:pPr>
              <w:pStyle w:val="ae"/>
              <w:jc w:val="both"/>
              <w:rPr>
                <w:rFonts w:ascii="Times New Roman" w:eastAsia="Times New Roman" w:hAnsi="Times New Roman" w:cs="Times New Roman"/>
                <w:sz w:val="24"/>
                <w:szCs w:val="24"/>
              </w:rPr>
            </w:pPr>
            <w:r w:rsidRPr="001B046D">
              <w:rPr>
                <w:rFonts w:ascii="Times New Roman" w:eastAsia="Times New Roman" w:hAnsi="Times New Roman" w:cs="Times New Roman"/>
                <w:sz w:val="24"/>
                <w:szCs w:val="24"/>
              </w:rPr>
              <w:t>Физическая культура</w:t>
            </w:r>
          </w:p>
        </w:tc>
      </w:tr>
      <w:tr w:rsidR="00F3699F" w:rsidRPr="00F3699F" w14:paraId="3C25CCD6" w14:textId="77777777" w:rsidTr="00F3699F">
        <w:tc>
          <w:tcPr>
            <w:tcW w:w="3980" w:type="dxa"/>
            <w:hideMark/>
          </w:tcPr>
          <w:p w14:paraId="7F062F17" w14:textId="1E2E9B6D" w:rsidR="00F3699F" w:rsidRPr="001B046D" w:rsidRDefault="002329B8" w:rsidP="00815804">
            <w:pPr>
              <w:pStyle w:val="ae"/>
              <w:jc w:val="both"/>
              <w:rPr>
                <w:rFonts w:ascii="Times New Roman" w:eastAsia="Times New Roman" w:hAnsi="Times New Roman" w:cs="Times New Roman"/>
                <w:sz w:val="24"/>
                <w:szCs w:val="24"/>
              </w:rPr>
            </w:pPr>
            <w:r w:rsidRPr="001B046D">
              <w:rPr>
                <w:rFonts w:ascii="Times New Roman" w:eastAsia="Times New Roman" w:hAnsi="Times New Roman" w:cs="Times New Roman"/>
                <w:sz w:val="24"/>
                <w:szCs w:val="24"/>
              </w:rPr>
              <w:t>Основы безопасности и защиты Родины</w:t>
            </w:r>
          </w:p>
        </w:tc>
        <w:tc>
          <w:tcPr>
            <w:tcW w:w="5375" w:type="dxa"/>
            <w:hideMark/>
          </w:tcPr>
          <w:p w14:paraId="2B49754D" w14:textId="4DDACB97" w:rsidR="00F3699F" w:rsidRPr="001B046D" w:rsidRDefault="002329B8" w:rsidP="00815804">
            <w:pPr>
              <w:pStyle w:val="ae"/>
              <w:jc w:val="both"/>
              <w:rPr>
                <w:rFonts w:ascii="Times New Roman" w:eastAsia="Times New Roman" w:hAnsi="Times New Roman" w:cs="Times New Roman"/>
                <w:sz w:val="24"/>
                <w:szCs w:val="24"/>
              </w:rPr>
            </w:pPr>
            <w:r w:rsidRPr="001B046D">
              <w:rPr>
                <w:rFonts w:ascii="Times New Roman" w:eastAsia="Times New Roman" w:hAnsi="Times New Roman" w:cs="Times New Roman"/>
                <w:sz w:val="24"/>
                <w:szCs w:val="24"/>
              </w:rPr>
              <w:t>Основы безопасности и защиты Родины</w:t>
            </w:r>
          </w:p>
        </w:tc>
      </w:tr>
      <w:tr w:rsidR="00AA193B" w:rsidRPr="00F3699F" w14:paraId="5901D977" w14:textId="77777777" w:rsidTr="00F3699F">
        <w:tc>
          <w:tcPr>
            <w:tcW w:w="3980" w:type="dxa"/>
          </w:tcPr>
          <w:p w14:paraId="7D4B4788" w14:textId="77777777" w:rsidR="00AA193B" w:rsidRPr="001B046D" w:rsidRDefault="00AA193B" w:rsidP="00815804">
            <w:pPr>
              <w:pStyle w:val="ae"/>
              <w:jc w:val="both"/>
              <w:rPr>
                <w:rFonts w:ascii="Times New Roman" w:eastAsia="Times New Roman" w:hAnsi="Times New Roman" w:cs="Times New Roman"/>
                <w:sz w:val="24"/>
                <w:szCs w:val="24"/>
              </w:rPr>
            </w:pPr>
          </w:p>
        </w:tc>
        <w:tc>
          <w:tcPr>
            <w:tcW w:w="5375" w:type="dxa"/>
          </w:tcPr>
          <w:p w14:paraId="4C0438BF" w14:textId="77777777" w:rsidR="00AA193B" w:rsidRPr="001B046D" w:rsidRDefault="00AA193B" w:rsidP="00815804">
            <w:pPr>
              <w:pStyle w:val="ae"/>
              <w:jc w:val="both"/>
              <w:rPr>
                <w:rFonts w:ascii="Times New Roman" w:eastAsia="Times New Roman" w:hAnsi="Times New Roman" w:cs="Times New Roman"/>
                <w:sz w:val="24"/>
                <w:szCs w:val="24"/>
              </w:rPr>
            </w:pPr>
          </w:p>
        </w:tc>
      </w:tr>
    </w:tbl>
    <w:p w14:paraId="42A931FC" w14:textId="77777777" w:rsidR="00F3699F" w:rsidRPr="00F3699F" w:rsidRDefault="00F3699F" w:rsidP="00F3699F">
      <w:pPr>
        <w:spacing w:line="276" w:lineRule="auto"/>
        <w:ind w:right="-26" w:firstLine="567"/>
        <w:rPr>
          <w:sz w:val="24"/>
          <w:szCs w:val="24"/>
        </w:rPr>
      </w:pPr>
    </w:p>
    <w:p w14:paraId="135B677D" w14:textId="42A91087" w:rsidR="00F3699F" w:rsidRDefault="00E06D09" w:rsidP="00043CA0">
      <w:pPr>
        <w:pStyle w:val="ae"/>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6AEBF07E" w14:textId="77777777" w:rsidR="00AA193B" w:rsidRPr="001C53C6" w:rsidRDefault="00AA193B" w:rsidP="00043CA0">
      <w:pPr>
        <w:pStyle w:val="ae"/>
        <w:ind w:firstLine="462"/>
        <w:jc w:val="both"/>
        <w:rPr>
          <w:rFonts w:ascii="Times New Roman" w:eastAsia="Times New Roman" w:hAnsi="Times New Roman" w:cs="Times New Roman"/>
          <w:sz w:val="24"/>
          <w:szCs w:val="24"/>
          <w:lang w:eastAsia="ru-RU"/>
        </w:rPr>
      </w:pPr>
    </w:p>
    <w:p w14:paraId="1D5C4D8B" w14:textId="007BCBA0" w:rsidR="00DF48C1"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283F6B8E" w14:textId="77777777" w:rsidR="00AA193B" w:rsidRPr="001C53C6" w:rsidRDefault="00AA193B" w:rsidP="00043CA0">
      <w:pPr>
        <w:pStyle w:val="ae"/>
        <w:ind w:firstLine="462"/>
        <w:jc w:val="both"/>
        <w:rPr>
          <w:rFonts w:ascii="Times New Roman" w:eastAsia="Times New Roman" w:hAnsi="Times New Roman" w:cs="Times New Roman"/>
          <w:sz w:val="24"/>
          <w:szCs w:val="24"/>
          <w:lang w:eastAsia="ru-RU"/>
        </w:rPr>
      </w:pPr>
    </w:p>
    <w:p w14:paraId="6848EB16" w14:textId="6131AFF7"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EF6415">
        <w:rPr>
          <w:rFonts w:ascii="Times New Roman" w:hAnsi="Times New Roman" w:cs="Times New Roman"/>
          <w:sz w:val="24"/>
          <w:szCs w:val="24"/>
        </w:rPr>
        <w:t>ФОП ООО,</w:t>
      </w:r>
      <w:r>
        <w:rPr>
          <w:rFonts w:ascii="Times New Roman" w:hAnsi="Times New Roman" w:cs="Times New Roman"/>
          <w:sz w:val="24"/>
          <w:szCs w:val="24"/>
        </w:rPr>
        <w:t xml:space="preserve"> часы из части, формируемой участниками образовательных отношений по согласованию с родителями (законными представителями) передаются:</w:t>
      </w:r>
    </w:p>
    <w:p w14:paraId="138C6A25" w14:textId="77777777" w:rsidR="00AA193B" w:rsidRDefault="00DF48C1" w:rsidP="005E758E">
      <w:pPr>
        <w:pStyle w:val="ac"/>
        <w:numPr>
          <w:ilvl w:val="0"/>
          <w:numId w:val="108"/>
        </w:numPr>
        <w:spacing w:line="240" w:lineRule="auto"/>
        <w:ind w:left="0" w:firstLine="709"/>
        <w:rPr>
          <w:sz w:val="24"/>
          <w:szCs w:val="24"/>
          <w:lang w:eastAsia="x-none"/>
        </w:rPr>
      </w:pPr>
      <w:r w:rsidRPr="00AA193B">
        <w:rPr>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085A8426" w:rsidR="00DF48C1" w:rsidRPr="00AA193B" w:rsidRDefault="00DF48C1" w:rsidP="005E758E">
      <w:pPr>
        <w:pStyle w:val="ac"/>
        <w:numPr>
          <w:ilvl w:val="0"/>
          <w:numId w:val="108"/>
        </w:numPr>
        <w:spacing w:line="240" w:lineRule="auto"/>
        <w:ind w:left="0" w:firstLine="709"/>
        <w:rPr>
          <w:sz w:val="24"/>
          <w:szCs w:val="24"/>
          <w:lang w:eastAsia="x-none"/>
        </w:rPr>
      </w:pPr>
      <w:r w:rsidRPr="00AA193B">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590F785" w14:textId="68FB8F52" w:rsidR="00DF48C1" w:rsidRPr="00812076" w:rsidRDefault="00DF48C1" w:rsidP="00D11309">
      <w:pPr>
        <w:pStyle w:val="ac"/>
        <w:numPr>
          <w:ilvl w:val="0"/>
          <w:numId w:val="108"/>
        </w:numPr>
        <w:spacing w:line="240" w:lineRule="auto"/>
        <w:ind w:left="0" w:firstLine="709"/>
        <w:rPr>
          <w:sz w:val="24"/>
          <w:szCs w:val="24"/>
          <w:lang w:eastAsia="x-none"/>
        </w:rPr>
      </w:pPr>
      <w:r w:rsidRPr="00812076">
        <w:rPr>
          <w:sz w:val="24"/>
          <w:szCs w:val="24"/>
          <w:lang w:eastAsia="x-none"/>
        </w:rPr>
        <w:t>другие виды учебной, воспитательной, спортивной и иной деятельности обучающихся.</w:t>
      </w:r>
    </w:p>
    <w:p w14:paraId="49DD15BC" w14:textId="4BF7FC40" w:rsidR="00DF48C1" w:rsidRPr="00812076" w:rsidRDefault="00D03D54" w:rsidP="00D42F5A">
      <w:pPr>
        <w:spacing w:line="276" w:lineRule="auto"/>
        <w:ind w:firstLine="709"/>
        <w:rPr>
          <w:sz w:val="24"/>
          <w:szCs w:val="24"/>
          <w:lang w:eastAsia="x-none"/>
        </w:rPr>
      </w:pPr>
      <w:r w:rsidRPr="00812076">
        <w:rPr>
          <w:sz w:val="24"/>
          <w:szCs w:val="24"/>
          <w:lang w:eastAsia="x-none"/>
        </w:rPr>
        <w:t>В интересах,</w:t>
      </w:r>
      <w:r w:rsidR="00DF48C1" w:rsidRPr="00812076">
        <w:rPr>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3950509" w14:textId="2F8D5C1C" w:rsidR="00D42F5A" w:rsidRPr="00812076" w:rsidRDefault="00D42F5A" w:rsidP="00D42F5A">
      <w:pPr>
        <w:spacing w:line="276" w:lineRule="auto"/>
        <w:ind w:firstLine="709"/>
        <w:rPr>
          <w:sz w:val="24"/>
          <w:szCs w:val="24"/>
          <w:lang w:eastAsia="x-none"/>
        </w:rPr>
      </w:pPr>
    </w:p>
    <w:p w14:paraId="55F30EB1" w14:textId="62E2556B" w:rsidR="00D42F5A" w:rsidRPr="00812076" w:rsidRDefault="00D42F5A" w:rsidP="00D42F5A">
      <w:pPr>
        <w:spacing w:line="276" w:lineRule="auto"/>
        <w:ind w:firstLine="709"/>
        <w:rPr>
          <w:color w:val="FF0000"/>
          <w:sz w:val="24"/>
          <w:szCs w:val="24"/>
          <w:lang w:eastAsia="x-none"/>
        </w:rPr>
      </w:pPr>
    </w:p>
    <w:p w14:paraId="1FF3DC97" w14:textId="77777777" w:rsidR="00D42F5A" w:rsidRPr="00812076" w:rsidRDefault="00D42F5A" w:rsidP="00D42F5A">
      <w:pPr>
        <w:spacing w:line="276" w:lineRule="auto"/>
        <w:ind w:firstLine="709"/>
        <w:rPr>
          <w:rFonts w:cs="Times New Roman"/>
          <w:b/>
          <w:bCs/>
          <w:sz w:val="24"/>
          <w:szCs w:val="24"/>
        </w:rPr>
      </w:pPr>
    </w:p>
    <w:p w14:paraId="2F72576D" w14:textId="54FD96BA" w:rsidR="00CF2DE6" w:rsidRPr="00812076" w:rsidRDefault="00CF2DE6" w:rsidP="00F3699F">
      <w:pPr>
        <w:spacing w:after="37"/>
        <w:ind w:right="-26" w:firstLine="567"/>
        <w:rPr>
          <w:rFonts w:cs="Times New Roman"/>
          <w:color w:val="FF0000"/>
          <w:sz w:val="24"/>
          <w:szCs w:val="24"/>
        </w:rPr>
      </w:pPr>
    </w:p>
    <w:p w14:paraId="6431DEE6"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7CDE6E28"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306CD5E6"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01619B65"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1320FBB5"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7F7FD176"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5BC4B328"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7E0E3833"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74754ED2"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4BF4EA70"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6D29999F"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58FA563B"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1B9F7B8E"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5265C65E"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0AF527D4"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51420A0F"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21C741F6" w14:textId="77777777" w:rsidR="00D03D54" w:rsidRPr="00812076" w:rsidRDefault="00D03D54" w:rsidP="00D03D54">
      <w:pPr>
        <w:spacing w:line="240" w:lineRule="auto"/>
        <w:ind w:firstLine="720"/>
        <w:jc w:val="center"/>
        <w:rPr>
          <w:rFonts w:eastAsia="Times New Roman" w:cs="Times New Roman"/>
          <w:b/>
          <w:color w:val="000000"/>
          <w:sz w:val="24"/>
          <w:szCs w:val="24"/>
        </w:rPr>
      </w:pPr>
    </w:p>
    <w:p w14:paraId="2E5EF0FD" w14:textId="7FDF569A" w:rsidR="00D42F5A" w:rsidRPr="00812076" w:rsidRDefault="00D42F5A" w:rsidP="007A57D9">
      <w:pPr>
        <w:spacing w:line="240" w:lineRule="auto"/>
        <w:ind w:firstLine="0"/>
        <w:rPr>
          <w:rFonts w:eastAsia="Times New Roman" w:cs="Times New Roman"/>
          <w:b/>
          <w:color w:val="000000"/>
          <w:sz w:val="24"/>
          <w:szCs w:val="24"/>
        </w:rPr>
      </w:pPr>
    </w:p>
    <w:p w14:paraId="360A4AA8" w14:textId="77777777" w:rsidR="007A57D9" w:rsidRPr="00812076" w:rsidRDefault="007A57D9" w:rsidP="007A57D9">
      <w:pPr>
        <w:spacing w:line="240" w:lineRule="auto"/>
        <w:ind w:firstLine="0"/>
        <w:rPr>
          <w:rFonts w:eastAsia="Times New Roman" w:cs="Times New Roman"/>
          <w:b/>
          <w:color w:val="000000"/>
          <w:sz w:val="24"/>
          <w:szCs w:val="24"/>
        </w:rPr>
        <w:sectPr w:rsidR="007A57D9" w:rsidRPr="00812076" w:rsidSect="004F4DD4">
          <w:headerReference w:type="default" r:id="rId27"/>
          <w:footerReference w:type="default" r:id="rId28"/>
          <w:footerReference w:type="first" r:id="rId29"/>
          <w:pgSz w:w="11906" w:h="16838"/>
          <w:pgMar w:top="1134" w:right="850" w:bottom="1134" w:left="1701" w:header="708" w:footer="708" w:gutter="0"/>
          <w:cols w:space="708"/>
          <w:titlePg/>
          <w:docGrid w:linePitch="360"/>
        </w:sectPr>
      </w:pPr>
    </w:p>
    <w:p w14:paraId="1C456F90" w14:textId="3A97B1D7" w:rsidR="004178AD" w:rsidRPr="00812076" w:rsidRDefault="005E758E" w:rsidP="004B3530">
      <w:pPr>
        <w:spacing w:line="240" w:lineRule="auto"/>
        <w:ind w:firstLine="720"/>
        <w:jc w:val="center"/>
        <w:rPr>
          <w:rFonts w:eastAsia="Times New Roman" w:cs="Times New Roman"/>
          <w:i/>
          <w:color w:val="000000"/>
          <w:sz w:val="24"/>
          <w:szCs w:val="24"/>
        </w:rPr>
      </w:pPr>
      <w:r w:rsidRPr="00812076">
        <w:rPr>
          <w:rFonts w:eastAsia="Times New Roman" w:cs="Times New Roman"/>
          <w:i/>
          <w:color w:val="FF0000"/>
          <w:sz w:val="24"/>
          <w:szCs w:val="24"/>
        </w:rPr>
        <w:t xml:space="preserve">  </w:t>
      </w:r>
    </w:p>
    <w:p w14:paraId="512A5676" w14:textId="36351C29" w:rsidR="004178AD" w:rsidRPr="00812076" w:rsidRDefault="004178AD" w:rsidP="004B3530">
      <w:pPr>
        <w:spacing w:line="240" w:lineRule="auto"/>
        <w:ind w:firstLine="720"/>
        <w:jc w:val="center"/>
        <w:rPr>
          <w:rFonts w:eastAsia="Times New Roman" w:cs="Times New Roman"/>
          <w:i/>
          <w:color w:val="000000"/>
          <w:sz w:val="24"/>
          <w:szCs w:val="24"/>
        </w:rPr>
      </w:pPr>
    </w:p>
    <w:p w14:paraId="0E0884DE" w14:textId="56C3387D" w:rsidR="005E758E" w:rsidRPr="00812076" w:rsidRDefault="005E758E" w:rsidP="005E758E">
      <w:pPr>
        <w:spacing w:line="240" w:lineRule="auto"/>
        <w:ind w:firstLine="0"/>
        <w:jc w:val="left"/>
        <w:rPr>
          <w:rFonts w:eastAsiaTheme="minorHAnsi" w:cs="Times New Roman"/>
          <w:b/>
          <w:color w:val="3A3A3A"/>
          <w:sz w:val="28"/>
          <w:szCs w:val="28"/>
          <w:lang w:eastAsia="en-US"/>
        </w:rPr>
      </w:pPr>
      <w:r w:rsidRPr="00812076">
        <w:rPr>
          <w:rFonts w:eastAsiaTheme="minorHAnsi" w:cs="Times New Roman"/>
          <w:b/>
          <w:color w:val="3A3A3A"/>
          <w:sz w:val="28"/>
          <w:szCs w:val="28"/>
          <w:lang w:eastAsia="en-US"/>
        </w:rPr>
        <w:t xml:space="preserve">                                                                          </w:t>
      </w:r>
      <w:r w:rsidR="00812076">
        <w:rPr>
          <w:rFonts w:eastAsiaTheme="minorHAnsi" w:cs="Times New Roman"/>
          <w:b/>
          <w:color w:val="3A3A3A"/>
          <w:sz w:val="28"/>
          <w:szCs w:val="28"/>
          <w:lang w:eastAsia="en-US"/>
        </w:rPr>
        <w:t xml:space="preserve">                   </w:t>
      </w:r>
      <w:r w:rsidRPr="00812076">
        <w:rPr>
          <w:rFonts w:eastAsiaTheme="minorHAnsi" w:cs="Times New Roman"/>
          <w:b/>
          <w:color w:val="3A3A3A"/>
          <w:sz w:val="28"/>
          <w:szCs w:val="28"/>
          <w:lang w:eastAsia="en-US"/>
        </w:rPr>
        <w:t xml:space="preserve">Учебный план </w:t>
      </w:r>
    </w:p>
    <w:p w14:paraId="77DDED18" w14:textId="3203271C" w:rsidR="005E758E" w:rsidRPr="00812076" w:rsidRDefault="005E758E" w:rsidP="005E758E">
      <w:pPr>
        <w:spacing w:line="240" w:lineRule="auto"/>
        <w:ind w:firstLine="0"/>
        <w:jc w:val="left"/>
        <w:rPr>
          <w:rFonts w:eastAsiaTheme="minorHAnsi" w:cs="Times New Roman"/>
          <w:color w:val="3A3A3A"/>
          <w:sz w:val="28"/>
          <w:szCs w:val="28"/>
          <w:lang w:eastAsia="en-US"/>
        </w:rPr>
      </w:pPr>
      <w:r w:rsidRPr="00812076">
        <w:rPr>
          <w:rFonts w:eastAsiaTheme="minorHAnsi" w:cs="Times New Roman"/>
          <w:b/>
          <w:color w:val="3A3A3A"/>
          <w:sz w:val="28"/>
          <w:szCs w:val="28"/>
          <w:lang w:eastAsia="en-US"/>
        </w:rPr>
        <w:t xml:space="preserve">                                                                     </w:t>
      </w:r>
      <w:r w:rsidR="00812076">
        <w:rPr>
          <w:rFonts w:eastAsiaTheme="minorHAnsi" w:cs="Times New Roman"/>
          <w:b/>
          <w:color w:val="3A3A3A"/>
          <w:sz w:val="28"/>
          <w:szCs w:val="28"/>
          <w:lang w:eastAsia="en-US"/>
        </w:rPr>
        <w:t xml:space="preserve">           </w:t>
      </w:r>
      <w:r w:rsidRPr="00812076">
        <w:rPr>
          <w:rFonts w:eastAsiaTheme="minorHAnsi" w:cs="Times New Roman"/>
          <w:color w:val="3A3A3A"/>
          <w:sz w:val="28"/>
          <w:szCs w:val="28"/>
          <w:lang w:eastAsia="en-US"/>
        </w:rPr>
        <w:t xml:space="preserve"> для обучающихся </w:t>
      </w:r>
      <w:r w:rsidRPr="00812076">
        <w:rPr>
          <w:rFonts w:eastAsiaTheme="minorHAnsi" w:cs="Times New Roman"/>
          <w:color w:val="3A3A3A"/>
          <w:sz w:val="28"/>
          <w:szCs w:val="28"/>
          <w:lang w:val="en-US" w:eastAsia="en-US"/>
        </w:rPr>
        <w:t>V</w:t>
      </w:r>
      <w:r w:rsidRPr="00812076">
        <w:rPr>
          <w:rFonts w:eastAsiaTheme="minorHAnsi" w:cs="Times New Roman"/>
          <w:color w:val="3A3A3A"/>
          <w:sz w:val="28"/>
          <w:szCs w:val="28"/>
          <w:lang w:eastAsia="en-US"/>
        </w:rPr>
        <w:t>–</w:t>
      </w:r>
      <w:r w:rsidRPr="00812076">
        <w:rPr>
          <w:rFonts w:eastAsiaTheme="minorHAnsi" w:cs="Times New Roman"/>
          <w:color w:val="3A3A3A"/>
          <w:sz w:val="28"/>
          <w:szCs w:val="28"/>
          <w:lang w:val="en-US" w:eastAsia="en-US"/>
        </w:rPr>
        <w:t>IX</w:t>
      </w:r>
      <w:r w:rsidRPr="00812076">
        <w:rPr>
          <w:rFonts w:eastAsiaTheme="minorHAnsi" w:cs="Times New Roman"/>
          <w:color w:val="3A3A3A"/>
          <w:sz w:val="28"/>
          <w:szCs w:val="28"/>
          <w:lang w:eastAsia="en-US"/>
        </w:rPr>
        <w:t xml:space="preserve"> классов</w:t>
      </w:r>
    </w:p>
    <w:p w14:paraId="17DDB79E" w14:textId="321B392F" w:rsidR="005E758E" w:rsidRPr="00812076" w:rsidRDefault="005E758E" w:rsidP="005E758E">
      <w:pPr>
        <w:spacing w:line="240" w:lineRule="auto"/>
        <w:ind w:firstLine="0"/>
        <w:jc w:val="left"/>
        <w:rPr>
          <w:rFonts w:eastAsiaTheme="minorHAnsi" w:cs="Times New Roman"/>
          <w:color w:val="3A3A3A"/>
          <w:sz w:val="28"/>
          <w:szCs w:val="28"/>
          <w:lang w:eastAsia="en-US"/>
        </w:rPr>
      </w:pPr>
      <w:r w:rsidRPr="00812076">
        <w:rPr>
          <w:rFonts w:eastAsiaTheme="minorHAnsi" w:cs="Times New Roman"/>
          <w:color w:val="3A3A3A"/>
          <w:sz w:val="28"/>
          <w:szCs w:val="28"/>
          <w:lang w:eastAsia="en-US"/>
        </w:rPr>
        <w:t xml:space="preserve">                                                                  </w:t>
      </w:r>
      <w:r w:rsidR="00812076" w:rsidRPr="00812076">
        <w:rPr>
          <w:rFonts w:eastAsiaTheme="minorHAnsi" w:cs="Times New Roman"/>
          <w:color w:val="3A3A3A"/>
          <w:sz w:val="28"/>
          <w:szCs w:val="28"/>
          <w:lang w:eastAsia="en-US"/>
        </w:rPr>
        <w:t xml:space="preserve">                     </w:t>
      </w:r>
      <w:r w:rsidRPr="00812076">
        <w:rPr>
          <w:rFonts w:eastAsiaTheme="minorHAnsi" w:cs="Times New Roman"/>
          <w:color w:val="3A3A3A"/>
          <w:sz w:val="28"/>
          <w:szCs w:val="28"/>
          <w:lang w:eastAsia="en-US"/>
        </w:rPr>
        <w:t xml:space="preserve">  МБОУ «Хангиш-Юртовская СШ»</w:t>
      </w:r>
    </w:p>
    <w:p w14:paraId="2FD9F2A7" w14:textId="3727E84F" w:rsidR="005E758E" w:rsidRPr="00812076" w:rsidRDefault="005E758E" w:rsidP="005E758E">
      <w:pPr>
        <w:spacing w:line="240" w:lineRule="auto"/>
        <w:ind w:firstLine="0"/>
        <w:jc w:val="left"/>
        <w:rPr>
          <w:rFonts w:eastAsiaTheme="minorHAnsi" w:cs="Times New Roman"/>
          <w:color w:val="3A3A3A"/>
          <w:sz w:val="28"/>
          <w:szCs w:val="28"/>
          <w:lang w:eastAsia="en-US"/>
        </w:rPr>
      </w:pPr>
      <w:r w:rsidRPr="00812076">
        <w:rPr>
          <w:rFonts w:eastAsiaTheme="minorHAnsi" w:cs="Times New Roman"/>
          <w:color w:val="3A3A3A"/>
          <w:sz w:val="28"/>
          <w:szCs w:val="28"/>
          <w:lang w:eastAsia="en-US"/>
        </w:rPr>
        <w:t xml:space="preserve">                                                                                     </w:t>
      </w:r>
      <w:r w:rsidR="00812076">
        <w:rPr>
          <w:rFonts w:eastAsiaTheme="minorHAnsi" w:cs="Times New Roman"/>
          <w:color w:val="3A3A3A"/>
          <w:sz w:val="28"/>
          <w:szCs w:val="28"/>
          <w:lang w:eastAsia="en-US"/>
        </w:rPr>
        <w:t xml:space="preserve">        </w:t>
      </w:r>
      <w:r w:rsidRPr="00812076">
        <w:rPr>
          <w:rFonts w:eastAsiaTheme="minorHAnsi" w:cs="Times New Roman"/>
          <w:color w:val="3A3A3A"/>
          <w:sz w:val="28"/>
          <w:szCs w:val="28"/>
          <w:lang w:eastAsia="en-US"/>
        </w:rPr>
        <w:t>в 2024-2025 учебном году</w:t>
      </w:r>
    </w:p>
    <w:p w14:paraId="573ECABB" w14:textId="06F2F134" w:rsidR="005E758E" w:rsidRPr="00812076" w:rsidRDefault="00812076" w:rsidP="005E758E">
      <w:pPr>
        <w:spacing w:line="240" w:lineRule="auto"/>
        <w:ind w:firstLine="0"/>
        <w:jc w:val="center"/>
        <w:rPr>
          <w:rFonts w:eastAsiaTheme="minorHAnsi" w:cs="Times New Roman"/>
          <w:color w:val="3A3A3A"/>
          <w:sz w:val="28"/>
          <w:szCs w:val="28"/>
          <w:lang w:eastAsia="en-US"/>
        </w:rPr>
      </w:pPr>
      <w:r w:rsidRPr="00812076">
        <w:rPr>
          <w:rFonts w:eastAsiaTheme="minorHAnsi" w:cs="Times New Roman"/>
          <w:color w:val="3A3A3A"/>
          <w:sz w:val="28"/>
          <w:szCs w:val="28"/>
          <w:lang w:eastAsia="en-US"/>
        </w:rPr>
        <w:t xml:space="preserve">                     </w:t>
      </w:r>
      <w:r w:rsidR="005E758E" w:rsidRPr="00812076">
        <w:rPr>
          <w:rFonts w:eastAsiaTheme="minorHAnsi" w:cs="Times New Roman"/>
          <w:color w:val="3A3A3A"/>
          <w:sz w:val="28"/>
          <w:szCs w:val="28"/>
          <w:lang w:eastAsia="en-US"/>
        </w:rPr>
        <w:t>(5-дневная учебная неделя с изучением родного языка)</w:t>
      </w:r>
    </w:p>
    <w:p w14:paraId="1EF44E83" w14:textId="77777777" w:rsidR="005E758E" w:rsidRPr="00812076" w:rsidRDefault="005E758E" w:rsidP="005E758E">
      <w:pPr>
        <w:spacing w:line="276" w:lineRule="auto"/>
        <w:ind w:firstLine="0"/>
        <w:jc w:val="left"/>
        <w:rPr>
          <w:rFonts w:eastAsia="Times New Roman" w:cs="Times New Roman"/>
          <w:b/>
          <w:sz w:val="24"/>
          <w:szCs w:val="24"/>
        </w:rPr>
      </w:pPr>
    </w:p>
    <w:tbl>
      <w:tblPr>
        <w:tblW w:w="15304" w:type="dxa"/>
        <w:tblLayout w:type="fixed"/>
        <w:tblLook w:val="04A0" w:firstRow="1" w:lastRow="0" w:firstColumn="1" w:lastColumn="0" w:noHBand="0" w:noVBand="1"/>
      </w:tblPr>
      <w:tblGrid>
        <w:gridCol w:w="2547"/>
        <w:gridCol w:w="2693"/>
        <w:gridCol w:w="1134"/>
        <w:gridCol w:w="992"/>
        <w:gridCol w:w="851"/>
        <w:gridCol w:w="850"/>
        <w:gridCol w:w="993"/>
        <w:gridCol w:w="708"/>
        <w:gridCol w:w="998"/>
        <w:gridCol w:w="845"/>
        <w:gridCol w:w="998"/>
        <w:gridCol w:w="708"/>
        <w:gridCol w:w="10"/>
        <w:gridCol w:w="977"/>
      </w:tblGrid>
      <w:tr w:rsidR="005E758E" w:rsidRPr="00812076" w14:paraId="0FDC6446" w14:textId="77777777" w:rsidTr="005E758E">
        <w:trPr>
          <w:trHeight w:val="398"/>
        </w:trPr>
        <w:tc>
          <w:tcPr>
            <w:tcW w:w="2547" w:type="dxa"/>
            <w:vMerge w:val="restart"/>
            <w:tcBorders>
              <w:top w:val="single" w:sz="4" w:space="0" w:color="auto"/>
              <w:left w:val="single" w:sz="4" w:space="0" w:color="auto"/>
              <w:right w:val="single" w:sz="4" w:space="0" w:color="auto"/>
            </w:tcBorders>
            <w:shd w:val="clear" w:color="auto" w:fill="auto"/>
            <w:vAlign w:val="center"/>
          </w:tcPr>
          <w:p w14:paraId="1D74C49E" w14:textId="77777777" w:rsidR="005E758E" w:rsidRPr="00812076" w:rsidRDefault="005E758E" w:rsidP="005E758E">
            <w:pPr>
              <w:spacing w:line="240" w:lineRule="auto"/>
              <w:ind w:firstLine="3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Предметные области</w:t>
            </w:r>
          </w:p>
        </w:tc>
        <w:tc>
          <w:tcPr>
            <w:tcW w:w="2693" w:type="dxa"/>
            <w:vMerge w:val="restart"/>
            <w:tcBorders>
              <w:top w:val="single" w:sz="4" w:space="0" w:color="auto"/>
              <w:left w:val="single" w:sz="4" w:space="0" w:color="auto"/>
              <w:right w:val="single" w:sz="4" w:space="0" w:color="auto"/>
            </w:tcBorders>
            <w:shd w:val="clear" w:color="auto" w:fill="auto"/>
            <w:vAlign w:val="center"/>
          </w:tcPr>
          <w:p w14:paraId="23A7B0C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Учебные предметы/Классы</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tcPr>
          <w:p w14:paraId="733476EF" w14:textId="77777777" w:rsidR="005E758E" w:rsidRPr="00812076" w:rsidRDefault="005E758E" w:rsidP="005E758E">
            <w:pPr>
              <w:spacing w:line="240" w:lineRule="auto"/>
              <w:ind w:firstLine="0"/>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5 класс</w:t>
            </w:r>
          </w:p>
          <w:p w14:paraId="3EC3B013" w14:textId="77777777" w:rsidR="005E758E" w:rsidRPr="00812076" w:rsidRDefault="005E758E" w:rsidP="005E758E">
            <w:pPr>
              <w:spacing w:line="240" w:lineRule="auto"/>
              <w:ind w:firstLine="0"/>
              <w:jc w:val="left"/>
              <w:rPr>
                <w:rFonts w:eastAsiaTheme="minorHAnsi" w:cs="Times New Roman"/>
                <w:b/>
                <w:color w:val="3A3A3A"/>
                <w:sz w:val="24"/>
                <w:szCs w:val="24"/>
                <w:lang w:val="en-US" w:eastAsia="en-US"/>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446AF7A" w14:textId="77777777" w:rsidR="005E758E" w:rsidRPr="00812076" w:rsidRDefault="005E758E" w:rsidP="005E758E">
            <w:pPr>
              <w:spacing w:line="240" w:lineRule="auto"/>
              <w:ind w:firstLine="0"/>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6 класс</w:t>
            </w:r>
          </w:p>
          <w:p w14:paraId="56C6CEB5" w14:textId="77777777" w:rsidR="005E758E" w:rsidRPr="00812076" w:rsidRDefault="005E758E" w:rsidP="005E758E">
            <w:pPr>
              <w:spacing w:line="240" w:lineRule="auto"/>
              <w:ind w:firstLine="0"/>
              <w:jc w:val="center"/>
              <w:rPr>
                <w:rFonts w:eastAsiaTheme="minorHAnsi" w:cs="Times New Roman"/>
                <w:b/>
                <w:color w:val="3A3A3A"/>
                <w:sz w:val="24"/>
                <w:szCs w:val="24"/>
                <w:lang w:val="en-US" w:eastAsia="en-US"/>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23F4EB78" w14:textId="77777777" w:rsidR="005E758E" w:rsidRPr="00812076" w:rsidRDefault="005E758E" w:rsidP="005E758E">
            <w:pPr>
              <w:spacing w:line="240" w:lineRule="auto"/>
              <w:ind w:firstLine="34"/>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7 класс</w:t>
            </w:r>
          </w:p>
          <w:p w14:paraId="05FA1BC9" w14:textId="77777777" w:rsidR="005E758E" w:rsidRPr="00812076" w:rsidRDefault="005E758E" w:rsidP="005E758E">
            <w:pPr>
              <w:spacing w:line="240" w:lineRule="auto"/>
              <w:ind w:firstLine="0"/>
              <w:jc w:val="center"/>
              <w:rPr>
                <w:rFonts w:eastAsiaTheme="minorHAnsi" w:cs="Times New Roman"/>
                <w:b/>
                <w:color w:val="3A3A3A"/>
                <w:sz w:val="24"/>
                <w:szCs w:val="24"/>
                <w:lang w:val="en-US" w:eastAsia="en-US"/>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14:paraId="6708A28B" w14:textId="77777777" w:rsidR="005E758E" w:rsidRPr="00812076" w:rsidRDefault="005E758E" w:rsidP="005E758E">
            <w:pPr>
              <w:spacing w:line="240" w:lineRule="auto"/>
              <w:ind w:firstLine="31"/>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8 класс</w:t>
            </w:r>
          </w:p>
          <w:p w14:paraId="515094FF" w14:textId="77777777" w:rsidR="005E758E" w:rsidRPr="00812076" w:rsidRDefault="005E758E" w:rsidP="005E758E">
            <w:pPr>
              <w:spacing w:line="240" w:lineRule="auto"/>
              <w:ind w:firstLine="0"/>
              <w:jc w:val="center"/>
              <w:rPr>
                <w:rFonts w:eastAsiaTheme="minorHAnsi" w:cs="Times New Roman"/>
                <w:b/>
                <w:color w:val="3A3A3A"/>
                <w:sz w:val="24"/>
                <w:szCs w:val="24"/>
                <w:lang w:eastAsia="en-US"/>
              </w:rPr>
            </w:pPr>
          </w:p>
        </w:tc>
        <w:tc>
          <w:tcPr>
            <w:tcW w:w="1716" w:type="dxa"/>
            <w:gridSpan w:val="3"/>
            <w:tcBorders>
              <w:top w:val="single" w:sz="4" w:space="0" w:color="auto"/>
              <w:left w:val="nil"/>
              <w:bottom w:val="single" w:sz="4" w:space="0" w:color="auto"/>
              <w:right w:val="single" w:sz="4" w:space="0" w:color="auto"/>
            </w:tcBorders>
            <w:shd w:val="clear" w:color="auto" w:fill="auto"/>
            <w:vAlign w:val="center"/>
          </w:tcPr>
          <w:p w14:paraId="1B70E70F" w14:textId="77777777" w:rsidR="005E758E" w:rsidRPr="00812076" w:rsidRDefault="005E758E" w:rsidP="005E758E">
            <w:pPr>
              <w:spacing w:line="240" w:lineRule="auto"/>
              <w:ind w:hanging="114"/>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9 класс</w:t>
            </w:r>
          </w:p>
          <w:p w14:paraId="555CFDEB" w14:textId="77777777" w:rsidR="005E758E" w:rsidRPr="00812076" w:rsidRDefault="005E758E" w:rsidP="005E758E">
            <w:pPr>
              <w:spacing w:line="240" w:lineRule="auto"/>
              <w:ind w:firstLine="0"/>
              <w:jc w:val="center"/>
              <w:rPr>
                <w:rFonts w:eastAsiaTheme="minorHAnsi" w:cs="Times New Roman"/>
                <w:b/>
                <w:color w:val="3A3A3A"/>
                <w:sz w:val="24"/>
                <w:szCs w:val="24"/>
                <w:lang w:val="en-US" w:eastAsia="en-US"/>
              </w:rPr>
            </w:pPr>
          </w:p>
        </w:tc>
        <w:tc>
          <w:tcPr>
            <w:tcW w:w="977" w:type="dxa"/>
            <w:tcBorders>
              <w:top w:val="single" w:sz="4" w:space="0" w:color="auto"/>
              <w:left w:val="single" w:sz="4" w:space="0" w:color="auto"/>
              <w:right w:val="single" w:sz="4" w:space="0" w:color="auto"/>
            </w:tcBorders>
            <w:vAlign w:val="center"/>
          </w:tcPr>
          <w:p w14:paraId="6B86078C" w14:textId="77777777" w:rsidR="005E758E" w:rsidRPr="00812076" w:rsidRDefault="005E758E" w:rsidP="005E758E">
            <w:pPr>
              <w:spacing w:line="240" w:lineRule="auto"/>
              <w:ind w:firstLine="0"/>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Всего</w:t>
            </w:r>
          </w:p>
        </w:tc>
      </w:tr>
      <w:tr w:rsidR="005E758E" w:rsidRPr="00812076" w14:paraId="3873DE7B" w14:textId="77777777" w:rsidTr="005E758E">
        <w:trPr>
          <w:trHeight w:val="300"/>
        </w:trPr>
        <w:tc>
          <w:tcPr>
            <w:tcW w:w="2547" w:type="dxa"/>
            <w:vMerge/>
            <w:tcBorders>
              <w:left w:val="single" w:sz="4" w:space="0" w:color="auto"/>
              <w:bottom w:val="single" w:sz="4" w:space="0" w:color="auto"/>
              <w:right w:val="single" w:sz="4" w:space="0" w:color="auto"/>
            </w:tcBorders>
            <w:shd w:val="clear" w:color="auto" w:fill="FFFFFF" w:themeFill="background1"/>
            <w:vAlign w:val="center"/>
          </w:tcPr>
          <w:p w14:paraId="14FF7FD0" w14:textId="77777777" w:rsidR="005E758E" w:rsidRPr="00812076" w:rsidRDefault="005E758E" w:rsidP="005E758E">
            <w:pPr>
              <w:spacing w:line="240" w:lineRule="auto"/>
              <w:ind w:firstLine="0"/>
              <w:jc w:val="left"/>
              <w:rPr>
                <w:rFonts w:eastAsiaTheme="minorHAnsi" w:cs="Times New Roman"/>
                <w:color w:val="3A3A3A"/>
                <w:sz w:val="24"/>
                <w:szCs w:val="24"/>
                <w:lang w:eastAsia="en-US"/>
              </w:rPr>
            </w:pPr>
          </w:p>
        </w:tc>
        <w:tc>
          <w:tcPr>
            <w:tcW w:w="2693" w:type="dxa"/>
            <w:vMerge/>
            <w:tcBorders>
              <w:left w:val="single" w:sz="4" w:space="0" w:color="auto"/>
              <w:bottom w:val="single" w:sz="4" w:space="0" w:color="auto"/>
              <w:right w:val="single" w:sz="4" w:space="0" w:color="auto"/>
            </w:tcBorders>
            <w:shd w:val="clear" w:color="auto" w:fill="FFFFFF" w:themeFill="background1"/>
            <w:vAlign w:val="center"/>
          </w:tcPr>
          <w:p w14:paraId="28D712C0" w14:textId="77777777" w:rsidR="005E758E" w:rsidRPr="00812076" w:rsidRDefault="005E758E" w:rsidP="005E758E">
            <w:pPr>
              <w:spacing w:line="240" w:lineRule="auto"/>
              <w:ind w:firstLine="0"/>
              <w:jc w:val="left"/>
              <w:rPr>
                <w:rFonts w:eastAsiaTheme="minorHAnsi" w:cs="Times New Roman"/>
                <w:color w:val="3A3A3A"/>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DF70E77" w14:textId="77777777" w:rsidR="005E758E" w:rsidRPr="00812076" w:rsidRDefault="005E758E" w:rsidP="005E758E">
            <w:pPr>
              <w:spacing w:line="240" w:lineRule="auto"/>
              <w:ind w:firstLine="35"/>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Кол-во час</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9F2C657" w14:textId="77777777" w:rsidR="005E758E" w:rsidRPr="00812076" w:rsidRDefault="005E758E" w:rsidP="005E758E">
            <w:pPr>
              <w:spacing w:line="240" w:lineRule="auto"/>
              <w:ind w:firstLine="0"/>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ФПА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1AFF304" w14:textId="77777777" w:rsidR="005E758E" w:rsidRPr="00812076" w:rsidRDefault="005E758E" w:rsidP="005E758E">
            <w:pPr>
              <w:spacing w:line="240" w:lineRule="auto"/>
              <w:ind w:firstLine="30"/>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A9A25" w14:textId="77777777" w:rsidR="005E758E" w:rsidRPr="00812076" w:rsidRDefault="005E758E" w:rsidP="005E758E">
            <w:pPr>
              <w:spacing w:line="240" w:lineRule="auto"/>
              <w:ind w:firstLine="0"/>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ФПА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FC87867" w14:textId="77777777" w:rsidR="005E758E" w:rsidRPr="00812076" w:rsidRDefault="005E758E" w:rsidP="005E758E">
            <w:pPr>
              <w:spacing w:line="240" w:lineRule="auto"/>
              <w:ind w:firstLine="36"/>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Кол-во час</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18BFBDBE" w14:textId="77777777" w:rsidR="005E758E" w:rsidRPr="00812076" w:rsidRDefault="005E758E" w:rsidP="005E758E">
            <w:pPr>
              <w:spacing w:line="240" w:lineRule="auto"/>
              <w:ind w:firstLine="0"/>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ФПА</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tcPr>
          <w:p w14:paraId="0EDEEFF4" w14:textId="77777777" w:rsidR="005E758E" w:rsidRPr="00812076" w:rsidRDefault="005E758E" w:rsidP="005E758E">
            <w:pPr>
              <w:spacing w:line="240" w:lineRule="auto"/>
              <w:ind w:firstLine="0"/>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Кол-во час</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14:paraId="19A81386" w14:textId="77777777" w:rsidR="005E758E" w:rsidRPr="00812076" w:rsidRDefault="005E758E" w:rsidP="005E758E">
            <w:pPr>
              <w:spacing w:line="240" w:lineRule="auto"/>
              <w:ind w:firstLine="32"/>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ФПА</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tcPr>
          <w:p w14:paraId="6001B1C7" w14:textId="77777777" w:rsidR="005E758E" w:rsidRPr="00812076" w:rsidRDefault="005E758E" w:rsidP="005E758E">
            <w:pPr>
              <w:spacing w:line="240" w:lineRule="auto"/>
              <w:ind w:firstLine="0"/>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Кол-во час</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C0DFEAD" w14:textId="77777777" w:rsidR="005E758E" w:rsidRPr="00812076" w:rsidRDefault="005E758E" w:rsidP="005E758E">
            <w:pPr>
              <w:spacing w:line="240" w:lineRule="auto"/>
              <w:ind w:firstLine="0"/>
              <w:jc w:val="center"/>
              <w:rPr>
                <w:rFonts w:eastAsiaTheme="minorHAnsi" w:cs="Times New Roman"/>
                <w:iCs/>
                <w:color w:val="3A3A3A"/>
                <w:sz w:val="24"/>
                <w:szCs w:val="24"/>
                <w:lang w:eastAsia="en-US"/>
              </w:rPr>
            </w:pPr>
            <w:r w:rsidRPr="00812076">
              <w:rPr>
                <w:rFonts w:eastAsiaTheme="minorHAnsi" w:cs="Times New Roman"/>
                <w:iCs/>
                <w:color w:val="3A3A3A"/>
                <w:sz w:val="24"/>
                <w:szCs w:val="24"/>
                <w:lang w:eastAsia="en-US"/>
              </w:rPr>
              <w:t>ФПА</w:t>
            </w:r>
          </w:p>
        </w:tc>
        <w:tc>
          <w:tcPr>
            <w:tcW w:w="987" w:type="dxa"/>
            <w:gridSpan w:val="2"/>
            <w:tcBorders>
              <w:left w:val="single" w:sz="4" w:space="0" w:color="auto"/>
              <w:bottom w:val="single" w:sz="4" w:space="0" w:color="auto"/>
              <w:right w:val="single" w:sz="4" w:space="0" w:color="auto"/>
            </w:tcBorders>
            <w:shd w:val="clear" w:color="auto" w:fill="FFFFFF" w:themeFill="background1"/>
          </w:tcPr>
          <w:p w14:paraId="7FF01573" w14:textId="77777777" w:rsidR="005E758E" w:rsidRPr="00812076" w:rsidRDefault="005E758E" w:rsidP="005E758E">
            <w:pPr>
              <w:spacing w:line="240" w:lineRule="auto"/>
              <w:ind w:firstLine="0"/>
              <w:jc w:val="left"/>
              <w:rPr>
                <w:rFonts w:eastAsiaTheme="minorHAnsi" w:cs="Times New Roman"/>
                <w:color w:val="3A3A3A"/>
                <w:sz w:val="24"/>
                <w:szCs w:val="24"/>
                <w:lang w:eastAsia="en-US"/>
              </w:rPr>
            </w:pPr>
          </w:p>
        </w:tc>
      </w:tr>
      <w:tr w:rsidR="005E758E" w:rsidRPr="00812076" w14:paraId="16BA82A3" w14:textId="77777777" w:rsidTr="005E758E">
        <w:trPr>
          <w:trHeight w:val="315"/>
        </w:trPr>
        <w:tc>
          <w:tcPr>
            <w:tcW w:w="15304" w:type="dxa"/>
            <w:gridSpan w:val="14"/>
            <w:tcBorders>
              <w:top w:val="nil"/>
              <w:left w:val="single" w:sz="4" w:space="0" w:color="auto"/>
              <w:bottom w:val="single" w:sz="4" w:space="0" w:color="000000"/>
              <w:right w:val="single" w:sz="4" w:space="0" w:color="auto"/>
            </w:tcBorders>
            <w:shd w:val="clear" w:color="auto" w:fill="E2EFD9" w:themeFill="accent6" w:themeFillTint="33"/>
            <w:vAlign w:val="bottom"/>
          </w:tcPr>
          <w:p w14:paraId="502AD858" w14:textId="77777777" w:rsidR="005E758E" w:rsidRPr="00812076" w:rsidRDefault="005E758E" w:rsidP="005E758E">
            <w:pPr>
              <w:spacing w:line="240" w:lineRule="auto"/>
              <w:ind w:firstLine="0"/>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Обязательная часть</w:t>
            </w:r>
          </w:p>
        </w:tc>
      </w:tr>
      <w:tr w:rsidR="005E758E" w:rsidRPr="00812076" w14:paraId="148F3CDB" w14:textId="77777777" w:rsidTr="005E758E">
        <w:trPr>
          <w:trHeight w:val="315"/>
        </w:trPr>
        <w:tc>
          <w:tcPr>
            <w:tcW w:w="2547" w:type="dxa"/>
            <w:vMerge w:val="restart"/>
            <w:tcBorders>
              <w:top w:val="nil"/>
              <w:left w:val="single" w:sz="4" w:space="0" w:color="auto"/>
              <w:bottom w:val="single" w:sz="4" w:space="0" w:color="000000"/>
              <w:right w:val="single" w:sz="4" w:space="0" w:color="auto"/>
            </w:tcBorders>
            <w:shd w:val="clear" w:color="auto" w:fill="auto"/>
            <w:hideMark/>
          </w:tcPr>
          <w:p w14:paraId="0C325274"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Русский язык и литература</w:t>
            </w:r>
          </w:p>
        </w:tc>
        <w:tc>
          <w:tcPr>
            <w:tcW w:w="2693" w:type="dxa"/>
            <w:tcBorders>
              <w:top w:val="nil"/>
              <w:left w:val="nil"/>
              <w:bottom w:val="single" w:sz="4" w:space="0" w:color="auto"/>
              <w:right w:val="single" w:sz="4" w:space="0" w:color="auto"/>
            </w:tcBorders>
            <w:shd w:val="clear" w:color="auto" w:fill="auto"/>
            <w:noWrap/>
          </w:tcPr>
          <w:p w14:paraId="0191D834"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Русский язык</w:t>
            </w:r>
          </w:p>
        </w:tc>
        <w:tc>
          <w:tcPr>
            <w:tcW w:w="1134" w:type="dxa"/>
            <w:tcBorders>
              <w:top w:val="nil"/>
              <w:left w:val="nil"/>
              <w:bottom w:val="single" w:sz="4" w:space="0" w:color="auto"/>
              <w:right w:val="single" w:sz="4" w:space="0" w:color="auto"/>
            </w:tcBorders>
            <w:shd w:val="clear" w:color="auto" w:fill="auto"/>
            <w:hideMark/>
          </w:tcPr>
          <w:p w14:paraId="531FEEDF"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5</w:t>
            </w:r>
          </w:p>
        </w:tc>
        <w:tc>
          <w:tcPr>
            <w:tcW w:w="992" w:type="dxa"/>
            <w:tcBorders>
              <w:top w:val="nil"/>
              <w:left w:val="nil"/>
              <w:bottom w:val="single" w:sz="4" w:space="0" w:color="auto"/>
              <w:right w:val="single" w:sz="4" w:space="0" w:color="auto"/>
            </w:tcBorders>
            <w:shd w:val="clear" w:color="auto" w:fill="auto"/>
          </w:tcPr>
          <w:p w14:paraId="0B1BD2C2"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noWrap/>
            <w:hideMark/>
          </w:tcPr>
          <w:p w14:paraId="45711114"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5</w:t>
            </w:r>
          </w:p>
        </w:tc>
        <w:tc>
          <w:tcPr>
            <w:tcW w:w="850" w:type="dxa"/>
            <w:tcBorders>
              <w:top w:val="nil"/>
              <w:left w:val="nil"/>
              <w:bottom w:val="single" w:sz="4" w:space="0" w:color="auto"/>
              <w:right w:val="single" w:sz="4" w:space="0" w:color="auto"/>
            </w:tcBorders>
            <w:shd w:val="clear" w:color="auto" w:fill="auto"/>
          </w:tcPr>
          <w:p w14:paraId="1DA8F36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hideMark/>
          </w:tcPr>
          <w:p w14:paraId="758D6BCF"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4</w:t>
            </w:r>
          </w:p>
        </w:tc>
        <w:tc>
          <w:tcPr>
            <w:tcW w:w="708" w:type="dxa"/>
            <w:tcBorders>
              <w:top w:val="nil"/>
              <w:left w:val="nil"/>
              <w:bottom w:val="single" w:sz="4" w:space="0" w:color="auto"/>
              <w:right w:val="single" w:sz="4" w:space="0" w:color="auto"/>
            </w:tcBorders>
            <w:shd w:val="clear" w:color="auto" w:fill="auto"/>
          </w:tcPr>
          <w:p w14:paraId="4D6DDE68"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0AFA1F84"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845" w:type="dxa"/>
            <w:tcBorders>
              <w:top w:val="nil"/>
              <w:left w:val="nil"/>
              <w:bottom w:val="single" w:sz="4" w:space="0" w:color="auto"/>
              <w:right w:val="single" w:sz="4" w:space="0" w:color="auto"/>
            </w:tcBorders>
            <w:shd w:val="clear" w:color="auto" w:fill="auto"/>
          </w:tcPr>
          <w:p w14:paraId="3897B55D"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2F158348"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708" w:type="dxa"/>
            <w:tcBorders>
              <w:top w:val="nil"/>
              <w:left w:val="nil"/>
              <w:bottom w:val="single" w:sz="4" w:space="0" w:color="auto"/>
              <w:right w:val="single" w:sz="4" w:space="0" w:color="auto"/>
            </w:tcBorders>
            <w:shd w:val="clear" w:color="auto" w:fill="auto"/>
          </w:tcPr>
          <w:p w14:paraId="675A3A78"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0B81FB38"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20</w:t>
            </w:r>
          </w:p>
        </w:tc>
      </w:tr>
      <w:tr w:rsidR="005E758E" w:rsidRPr="00812076" w14:paraId="494F28B2" w14:textId="77777777" w:rsidTr="005E758E">
        <w:trPr>
          <w:trHeight w:val="315"/>
        </w:trPr>
        <w:tc>
          <w:tcPr>
            <w:tcW w:w="2547" w:type="dxa"/>
            <w:vMerge/>
            <w:tcBorders>
              <w:top w:val="nil"/>
              <w:left w:val="single" w:sz="4" w:space="0" w:color="auto"/>
              <w:bottom w:val="single" w:sz="4" w:space="0" w:color="000000"/>
              <w:right w:val="single" w:sz="4" w:space="0" w:color="auto"/>
            </w:tcBorders>
            <w:hideMark/>
          </w:tcPr>
          <w:p w14:paraId="561E6929"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nil"/>
              <w:left w:val="nil"/>
              <w:bottom w:val="single" w:sz="4" w:space="0" w:color="auto"/>
              <w:right w:val="single" w:sz="4" w:space="0" w:color="auto"/>
            </w:tcBorders>
            <w:shd w:val="clear" w:color="auto" w:fill="auto"/>
            <w:noWrap/>
          </w:tcPr>
          <w:p w14:paraId="67B52E4C"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Литература</w:t>
            </w:r>
          </w:p>
        </w:tc>
        <w:tc>
          <w:tcPr>
            <w:tcW w:w="1134" w:type="dxa"/>
            <w:tcBorders>
              <w:top w:val="nil"/>
              <w:left w:val="nil"/>
              <w:bottom w:val="single" w:sz="4" w:space="0" w:color="auto"/>
              <w:right w:val="single" w:sz="4" w:space="0" w:color="auto"/>
            </w:tcBorders>
            <w:shd w:val="clear" w:color="auto" w:fill="auto"/>
            <w:hideMark/>
          </w:tcPr>
          <w:p w14:paraId="2CBE02BC"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992" w:type="dxa"/>
            <w:tcBorders>
              <w:top w:val="nil"/>
              <w:left w:val="nil"/>
              <w:bottom w:val="single" w:sz="4" w:space="0" w:color="auto"/>
              <w:right w:val="single" w:sz="4" w:space="0" w:color="auto"/>
            </w:tcBorders>
            <w:shd w:val="clear" w:color="auto" w:fill="auto"/>
          </w:tcPr>
          <w:p w14:paraId="107BBA12"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hideMark/>
          </w:tcPr>
          <w:p w14:paraId="759DFADC"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850" w:type="dxa"/>
            <w:tcBorders>
              <w:top w:val="nil"/>
              <w:left w:val="nil"/>
              <w:bottom w:val="single" w:sz="4" w:space="0" w:color="auto"/>
              <w:right w:val="single" w:sz="4" w:space="0" w:color="auto"/>
            </w:tcBorders>
            <w:shd w:val="clear" w:color="auto" w:fill="auto"/>
          </w:tcPr>
          <w:p w14:paraId="48ADBE3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hideMark/>
          </w:tcPr>
          <w:p w14:paraId="4C66F3DC"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nil"/>
              <w:left w:val="nil"/>
              <w:bottom w:val="single" w:sz="4" w:space="0" w:color="auto"/>
              <w:right w:val="single" w:sz="4" w:space="0" w:color="auto"/>
            </w:tcBorders>
            <w:shd w:val="clear" w:color="auto" w:fill="auto"/>
          </w:tcPr>
          <w:p w14:paraId="24A61B6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13755DFD"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45" w:type="dxa"/>
            <w:tcBorders>
              <w:top w:val="nil"/>
              <w:left w:val="nil"/>
              <w:bottom w:val="single" w:sz="4" w:space="0" w:color="auto"/>
              <w:right w:val="single" w:sz="4" w:space="0" w:color="auto"/>
            </w:tcBorders>
            <w:shd w:val="clear" w:color="auto" w:fill="auto"/>
          </w:tcPr>
          <w:p w14:paraId="18A36F28"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50EC0681"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708" w:type="dxa"/>
            <w:tcBorders>
              <w:top w:val="nil"/>
              <w:left w:val="nil"/>
              <w:bottom w:val="single" w:sz="4" w:space="0" w:color="auto"/>
              <w:right w:val="single" w:sz="4" w:space="0" w:color="auto"/>
            </w:tcBorders>
            <w:shd w:val="clear" w:color="auto" w:fill="auto"/>
          </w:tcPr>
          <w:p w14:paraId="09C26CD1"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02D53B43"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13</w:t>
            </w:r>
          </w:p>
        </w:tc>
      </w:tr>
      <w:tr w:rsidR="005E758E" w:rsidRPr="00812076" w14:paraId="1E786879" w14:textId="77777777" w:rsidTr="005E758E">
        <w:trPr>
          <w:trHeight w:val="255"/>
        </w:trPr>
        <w:tc>
          <w:tcPr>
            <w:tcW w:w="2547" w:type="dxa"/>
            <w:vMerge w:val="restart"/>
            <w:tcBorders>
              <w:top w:val="nil"/>
              <w:left w:val="single" w:sz="4" w:space="0" w:color="auto"/>
              <w:bottom w:val="single" w:sz="4" w:space="0" w:color="000000"/>
              <w:right w:val="single" w:sz="4" w:space="0" w:color="auto"/>
            </w:tcBorders>
            <w:shd w:val="clear" w:color="auto" w:fill="auto"/>
            <w:hideMark/>
          </w:tcPr>
          <w:p w14:paraId="7CD906B6"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Родной язык и литература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2CE360FD"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 xml:space="preserve">Родной (чеченский) язык </w:t>
            </w:r>
          </w:p>
        </w:tc>
        <w:tc>
          <w:tcPr>
            <w:tcW w:w="1134" w:type="dxa"/>
            <w:tcBorders>
              <w:top w:val="nil"/>
              <w:left w:val="nil"/>
              <w:bottom w:val="single" w:sz="4" w:space="0" w:color="auto"/>
              <w:right w:val="single" w:sz="4" w:space="0" w:color="auto"/>
            </w:tcBorders>
            <w:shd w:val="clear" w:color="auto" w:fill="D9E2F3" w:themeFill="accent1" w:themeFillTint="33"/>
            <w:hideMark/>
          </w:tcPr>
          <w:p w14:paraId="2A0CA0E7" w14:textId="77777777" w:rsidR="005E758E" w:rsidRPr="00812076" w:rsidRDefault="005E758E" w:rsidP="005E758E">
            <w:pPr>
              <w:spacing w:line="240" w:lineRule="auto"/>
              <w:ind w:firstLine="35"/>
              <w:jc w:val="center"/>
              <w:rPr>
                <w:rFonts w:eastAsiaTheme="minorHAnsi" w:cs="Times New Roman"/>
                <w:color w:val="3A3A3A"/>
                <w:sz w:val="24"/>
                <w:szCs w:val="24"/>
                <w:lang w:val="en-US" w:eastAsia="en-US"/>
              </w:rPr>
            </w:pPr>
            <w:r w:rsidRPr="00812076">
              <w:rPr>
                <w:rFonts w:eastAsiaTheme="minorHAnsi" w:cs="Times New Roman"/>
                <w:color w:val="3A3A3A"/>
                <w:sz w:val="24"/>
                <w:szCs w:val="24"/>
                <w:lang w:val="en-US" w:eastAsia="en-US"/>
              </w:rPr>
              <w:t>3</w:t>
            </w:r>
          </w:p>
        </w:tc>
        <w:tc>
          <w:tcPr>
            <w:tcW w:w="992" w:type="dxa"/>
            <w:tcBorders>
              <w:top w:val="nil"/>
              <w:left w:val="nil"/>
              <w:bottom w:val="single" w:sz="4" w:space="0" w:color="auto"/>
              <w:right w:val="single" w:sz="4" w:space="0" w:color="auto"/>
            </w:tcBorders>
            <w:shd w:val="clear" w:color="auto" w:fill="D9E2F3" w:themeFill="accent1" w:themeFillTint="33"/>
          </w:tcPr>
          <w:p w14:paraId="4185935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D9E2F3" w:themeFill="accent1" w:themeFillTint="33"/>
            <w:hideMark/>
          </w:tcPr>
          <w:p w14:paraId="3C7226C7" w14:textId="77777777" w:rsidR="005E758E" w:rsidRPr="00812076" w:rsidRDefault="005E758E" w:rsidP="005E758E">
            <w:pPr>
              <w:spacing w:line="240" w:lineRule="auto"/>
              <w:ind w:firstLine="24"/>
              <w:jc w:val="center"/>
              <w:rPr>
                <w:rFonts w:eastAsiaTheme="minorHAnsi" w:cs="Times New Roman"/>
                <w:color w:val="3A3A3A"/>
                <w:sz w:val="24"/>
                <w:szCs w:val="24"/>
                <w:lang w:val="en-US" w:eastAsia="en-US"/>
              </w:rPr>
            </w:pPr>
            <w:r w:rsidRPr="00812076">
              <w:rPr>
                <w:rFonts w:eastAsiaTheme="minorHAnsi" w:cs="Times New Roman"/>
                <w:color w:val="3A3A3A"/>
                <w:sz w:val="24"/>
                <w:szCs w:val="24"/>
                <w:lang w:val="en-US" w:eastAsia="en-US"/>
              </w:rPr>
              <w:t>3</w:t>
            </w:r>
          </w:p>
        </w:tc>
        <w:tc>
          <w:tcPr>
            <w:tcW w:w="850" w:type="dxa"/>
            <w:tcBorders>
              <w:top w:val="nil"/>
              <w:left w:val="nil"/>
              <w:bottom w:val="single" w:sz="4" w:space="0" w:color="auto"/>
              <w:right w:val="single" w:sz="4" w:space="0" w:color="auto"/>
            </w:tcBorders>
            <w:shd w:val="clear" w:color="auto" w:fill="D9E2F3" w:themeFill="accent1" w:themeFillTint="33"/>
          </w:tcPr>
          <w:p w14:paraId="024686A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D9E2F3" w:themeFill="accent1" w:themeFillTint="33"/>
            <w:hideMark/>
          </w:tcPr>
          <w:p w14:paraId="66A8466D" w14:textId="77777777" w:rsidR="005E758E" w:rsidRPr="00812076" w:rsidRDefault="005E758E" w:rsidP="005E758E">
            <w:pPr>
              <w:spacing w:line="240" w:lineRule="auto"/>
              <w:ind w:firstLine="36"/>
              <w:jc w:val="center"/>
              <w:rPr>
                <w:rFonts w:eastAsiaTheme="minorHAnsi" w:cs="Times New Roman"/>
                <w:color w:val="3A3A3A"/>
                <w:sz w:val="24"/>
                <w:szCs w:val="24"/>
                <w:lang w:val="en-US" w:eastAsia="en-US"/>
              </w:rPr>
            </w:pPr>
            <w:r w:rsidRPr="00812076">
              <w:rPr>
                <w:rFonts w:eastAsiaTheme="minorHAnsi" w:cs="Times New Roman"/>
                <w:color w:val="3A3A3A"/>
                <w:sz w:val="24"/>
                <w:szCs w:val="24"/>
                <w:lang w:val="en-US" w:eastAsia="en-US"/>
              </w:rPr>
              <w:t>3</w:t>
            </w:r>
          </w:p>
        </w:tc>
        <w:tc>
          <w:tcPr>
            <w:tcW w:w="708" w:type="dxa"/>
            <w:tcBorders>
              <w:top w:val="nil"/>
              <w:left w:val="nil"/>
              <w:bottom w:val="single" w:sz="4" w:space="0" w:color="auto"/>
              <w:right w:val="single" w:sz="4" w:space="0" w:color="auto"/>
            </w:tcBorders>
            <w:shd w:val="clear" w:color="auto" w:fill="D9E2F3" w:themeFill="accent1" w:themeFillTint="33"/>
          </w:tcPr>
          <w:p w14:paraId="60A29F5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D9E2F3" w:themeFill="accent1" w:themeFillTint="33"/>
            <w:hideMark/>
          </w:tcPr>
          <w:p w14:paraId="59C69721"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845" w:type="dxa"/>
            <w:tcBorders>
              <w:top w:val="nil"/>
              <w:left w:val="nil"/>
              <w:bottom w:val="single" w:sz="4" w:space="0" w:color="auto"/>
              <w:right w:val="single" w:sz="4" w:space="0" w:color="auto"/>
            </w:tcBorders>
            <w:shd w:val="clear" w:color="auto" w:fill="D9E2F3" w:themeFill="accent1" w:themeFillTint="33"/>
          </w:tcPr>
          <w:p w14:paraId="32A0A96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D9E2F3" w:themeFill="accent1" w:themeFillTint="33"/>
            <w:hideMark/>
          </w:tcPr>
          <w:p w14:paraId="588EA04A"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708" w:type="dxa"/>
            <w:tcBorders>
              <w:top w:val="nil"/>
              <w:left w:val="nil"/>
              <w:bottom w:val="single" w:sz="4" w:space="0" w:color="auto"/>
              <w:right w:val="single" w:sz="4" w:space="0" w:color="auto"/>
            </w:tcBorders>
            <w:shd w:val="clear" w:color="auto" w:fill="D9E2F3" w:themeFill="accent1" w:themeFillTint="33"/>
          </w:tcPr>
          <w:p w14:paraId="72A81D9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shd w:val="clear" w:color="auto" w:fill="D9E2F3" w:themeFill="accent1" w:themeFillTint="33"/>
          </w:tcPr>
          <w:p w14:paraId="3684C4A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15</w:t>
            </w:r>
          </w:p>
        </w:tc>
      </w:tr>
      <w:tr w:rsidR="005E758E" w:rsidRPr="00812076" w14:paraId="314AAA6E" w14:textId="77777777" w:rsidTr="005E758E">
        <w:trPr>
          <w:trHeight w:val="248"/>
        </w:trPr>
        <w:tc>
          <w:tcPr>
            <w:tcW w:w="2547" w:type="dxa"/>
            <w:vMerge/>
            <w:tcBorders>
              <w:top w:val="nil"/>
              <w:left w:val="single" w:sz="4" w:space="0" w:color="auto"/>
              <w:bottom w:val="single" w:sz="4" w:space="0" w:color="000000"/>
              <w:right w:val="single" w:sz="4" w:space="0" w:color="auto"/>
            </w:tcBorders>
            <w:hideMark/>
          </w:tcPr>
          <w:p w14:paraId="0C4CB9D6"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7681EBFB"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Родная литература</w:t>
            </w:r>
          </w:p>
        </w:tc>
        <w:tc>
          <w:tcPr>
            <w:tcW w:w="1134" w:type="dxa"/>
            <w:tcBorders>
              <w:top w:val="single" w:sz="4" w:space="0" w:color="auto"/>
              <w:left w:val="nil"/>
              <w:bottom w:val="single" w:sz="4" w:space="0" w:color="auto"/>
              <w:right w:val="single" w:sz="4" w:space="0" w:color="auto"/>
            </w:tcBorders>
            <w:shd w:val="clear" w:color="auto" w:fill="D9E2F3" w:themeFill="accent1" w:themeFillTint="33"/>
            <w:hideMark/>
          </w:tcPr>
          <w:p w14:paraId="7146E096" w14:textId="77777777" w:rsidR="005E758E" w:rsidRPr="00812076" w:rsidRDefault="005E758E" w:rsidP="005E758E">
            <w:pPr>
              <w:spacing w:line="240" w:lineRule="auto"/>
              <w:ind w:firstLine="35"/>
              <w:jc w:val="center"/>
              <w:rPr>
                <w:rFonts w:eastAsiaTheme="minorHAnsi" w:cs="Times New Roman"/>
                <w:color w:val="3A3A3A"/>
                <w:sz w:val="24"/>
                <w:szCs w:val="24"/>
                <w:lang w:val="en-US" w:eastAsia="en-US"/>
              </w:rPr>
            </w:pPr>
            <w:r w:rsidRPr="00812076">
              <w:rPr>
                <w:rFonts w:eastAsiaTheme="minorHAnsi" w:cs="Times New Roman"/>
                <w:color w:val="3A3A3A"/>
                <w:sz w:val="24"/>
                <w:szCs w:val="24"/>
                <w:lang w:val="en-US" w:eastAsia="en-US"/>
              </w:rPr>
              <w:t>2</w:t>
            </w:r>
          </w:p>
        </w:tc>
        <w:tc>
          <w:tcPr>
            <w:tcW w:w="992" w:type="dxa"/>
            <w:tcBorders>
              <w:top w:val="single" w:sz="4" w:space="0" w:color="auto"/>
              <w:left w:val="nil"/>
              <w:bottom w:val="single" w:sz="4" w:space="0" w:color="auto"/>
              <w:right w:val="single" w:sz="4" w:space="0" w:color="auto"/>
            </w:tcBorders>
            <w:shd w:val="clear" w:color="auto" w:fill="D9E2F3" w:themeFill="accent1" w:themeFillTint="33"/>
          </w:tcPr>
          <w:p w14:paraId="4722C39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nil"/>
              <w:bottom w:val="single" w:sz="4" w:space="0" w:color="auto"/>
              <w:right w:val="single" w:sz="4" w:space="0" w:color="auto"/>
            </w:tcBorders>
            <w:shd w:val="clear" w:color="auto" w:fill="D9E2F3" w:themeFill="accent1" w:themeFillTint="33"/>
            <w:hideMark/>
          </w:tcPr>
          <w:p w14:paraId="1BB7583F" w14:textId="77777777" w:rsidR="005E758E" w:rsidRPr="00812076" w:rsidRDefault="005E758E" w:rsidP="005E758E">
            <w:pPr>
              <w:spacing w:line="240" w:lineRule="auto"/>
              <w:ind w:firstLine="24"/>
              <w:jc w:val="center"/>
              <w:rPr>
                <w:rFonts w:eastAsiaTheme="minorHAnsi" w:cs="Times New Roman"/>
                <w:color w:val="3A3A3A"/>
                <w:sz w:val="24"/>
                <w:szCs w:val="24"/>
                <w:lang w:val="en-US" w:eastAsia="en-US"/>
              </w:rPr>
            </w:pPr>
            <w:r w:rsidRPr="00812076">
              <w:rPr>
                <w:rFonts w:eastAsiaTheme="minorHAnsi" w:cs="Times New Roman"/>
                <w:color w:val="3A3A3A"/>
                <w:sz w:val="24"/>
                <w:szCs w:val="24"/>
                <w:lang w:val="en-US" w:eastAsia="en-US"/>
              </w:rPr>
              <w:t>2</w:t>
            </w:r>
          </w:p>
        </w:tc>
        <w:tc>
          <w:tcPr>
            <w:tcW w:w="850" w:type="dxa"/>
            <w:tcBorders>
              <w:top w:val="single" w:sz="4" w:space="0" w:color="auto"/>
              <w:left w:val="nil"/>
              <w:bottom w:val="single" w:sz="4" w:space="0" w:color="auto"/>
              <w:right w:val="single" w:sz="4" w:space="0" w:color="auto"/>
            </w:tcBorders>
            <w:shd w:val="clear" w:color="auto" w:fill="D9E2F3" w:themeFill="accent1" w:themeFillTint="33"/>
          </w:tcPr>
          <w:p w14:paraId="63C1262D"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nil"/>
              <w:bottom w:val="single" w:sz="4" w:space="0" w:color="auto"/>
              <w:right w:val="single" w:sz="4" w:space="0" w:color="auto"/>
            </w:tcBorders>
            <w:shd w:val="clear" w:color="auto" w:fill="D9E2F3" w:themeFill="accent1" w:themeFillTint="33"/>
            <w:hideMark/>
          </w:tcPr>
          <w:p w14:paraId="03E27C85"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1,5</w:t>
            </w:r>
          </w:p>
        </w:tc>
        <w:tc>
          <w:tcPr>
            <w:tcW w:w="708" w:type="dxa"/>
            <w:tcBorders>
              <w:top w:val="single" w:sz="4" w:space="0" w:color="auto"/>
              <w:left w:val="nil"/>
              <w:bottom w:val="single" w:sz="4" w:space="0" w:color="auto"/>
              <w:right w:val="single" w:sz="4" w:space="0" w:color="auto"/>
            </w:tcBorders>
            <w:shd w:val="clear" w:color="auto" w:fill="D9E2F3" w:themeFill="accent1" w:themeFillTint="33"/>
          </w:tcPr>
          <w:p w14:paraId="22CFAA9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D9E2F3" w:themeFill="accent1" w:themeFillTint="33"/>
            <w:hideMark/>
          </w:tcPr>
          <w:p w14:paraId="13CF7BFB"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45" w:type="dxa"/>
            <w:tcBorders>
              <w:top w:val="single" w:sz="4" w:space="0" w:color="auto"/>
              <w:left w:val="nil"/>
              <w:bottom w:val="single" w:sz="4" w:space="0" w:color="auto"/>
              <w:right w:val="single" w:sz="4" w:space="0" w:color="auto"/>
            </w:tcBorders>
            <w:shd w:val="clear" w:color="auto" w:fill="D9E2F3" w:themeFill="accent1" w:themeFillTint="33"/>
          </w:tcPr>
          <w:p w14:paraId="19D416F7"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D9E2F3" w:themeFill="accent1" w:themeFillTint="33"/>
            <w:hideMark/>
          </w:tcPr>
          <w:p w14:paraId="7881BFD8"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nil"/>
              <w:bottom w:val="single" w:sz="4" w:space="0" w:color="auto"/>
              <w:right w:val="single" w:sz="4" w:space="0" w:color="auto"/>
            </w:tcBorders>
            <w:shd w:val="clear" w:color="auto" w:fill="D9E2F3" w:themeFill="accent1" w:themeFillTint="33"/>
          </w:tcPr>
          <w:p w14:paraId="24A9B19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shd w:val="clear" w:color="auto" w:fill="D9E2F3" w:themeFill="accent1" w:themeFillTint="33"/>
          </w:tcPr>
          <w:p w14:paraId="1D0DB0F7"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7,5</w:t>
            </w:r>
          </w:p>
        </w:tc>
      </w:tr>
      <w:tr w:rsidR="005E758E" w:rsidRPr="00812076" w14:paraId="70CE9C3E" w14:textId="77777777" w:rsidTr="005E758E">
        <w:trPr>
          <w:trHeight w:val="246"/>
        </w:trPr>
        <w:tc>
          <w:tcPr>
            <w:tcW w:w="2547" w:type="dxa"/>
            <w:tcBorders>
              <w:top w:val="nil"/>
              <w:left w:val="single" w:sz="4" w:space="0" w:color="auto"/>
              <w:bottom w:val="single" w:sz="4" w:space="0" w:color="auto"/>
              <w:right w:val="single" w:sz="4" w:space="0" w:color="auto"/>
            </w:tcBorders>
            <w:shd w:val="clear" w:color="auto" w:fill="auto"/>
          </w:tcPr>
          <w:p w14:paraId="1879085E"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Иностранные языки</w:t>
            </w:r>
          </w:p>
        </w:tc>
        <w:tc>
          <w:tcPr>
            <w:tcW w:w="2693" w:type="dxa"/>
            <w:tcBorders>
              <w:top w:val="single" w:sz="4" w:space="0" w:color="auto"/>
              <w:left w:val="nil"/>
              <w:bottom w:val="single" w:sz="4" w:space="0" w:color="auto"/>
              <w:right w:val="single" w:sz="4" w:space="0" w:color="auto"/>
            </w:tcBorders>
            <w:shd w:val="clear" w:color="auto" w:fill="auto"/>
            <w:noWrap/>
          </w:tcPr>
          <w:p w14:paraId="7642BFC8"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 xml:space="preserve">Иностранный язык </w:t>
            </w:r>
          </w:p>
        </w:tc>
        <w:tc>
          <w:tcPr>
            <w:tcW w:w="1134" w:type="dxa"/>
            <w:tcBorders>
              <w:top w:val="nil"/>
              <w:left w:val="nil"/>
              <w:bottom w:val="single" w:sz="4" w:space="0" w:color="auto"/>
              <w:right w:val="single" w:sz="4" w:space="0" w:color="auto"/>
            </w:tcBorders>
            <w:shd w:val="clear" w:color="auto" w:fill="auto"/>
          </w:tcPr>
          <w:p w14:paraId="79C4605A"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992" w:type="dxa"/>
            <w:tcBorders>
              <w:top w:val="nil"/>
              <w:left w:val="nil"/>
              <w:bottom w:val="single" w:sz="4" w:space="0" w:color="auto"/>
              <w:right w:val="single" w:sz="4" w:space="0" w:color="auto"/>
            </w:tcBorders>
            <w:shd w:val="clear" w:color="auto" w:fill="auto"/>
          </w:tcPr>
          <w:p w14:paraId="7DB150E8"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tcPr>
          <w:p w14:paraId="1679C9FF"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850" w:type="dxa"/>
            <w:tcBorders>
              <w:top w:val="nil"/>
              <w:left w:val="nil"/>
              <w:bottom w:val="single" w:sz="4" w:space="0" w:color="auto"/>
              <w:right w:val="single" w:sz="4" w:space="0" w:color="auto"/>
            </w:tcBorders>
            <w:shd w:val="clear" w:color="auto" w:fill="auto"/>
          </w:tcPr>
          <w:p w14:paraId="5946FCE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tcPr>
          <w:p w14:paraId="1360E56A"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708" w:type="dxa"/>
            <w:tcBorders>
              <w:top w:val="nil"/>
              <w:left w:val="nil"/>
              <w:bottom w:val="single" w:sz="4" w:space="0" w:color="auto"/>
              <w:right w:val="single" w:sz="4" w:space="0" w:color="auto"/>
            </w:tcBorders>
            <w:shd w:val="clear" w:color="auto" w:fill="auto"/>
          </w:tcPr>
          <w:p w14:paraId="074DCF87"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FFFFFF" w:themeFill="background1"/>
          </w:tcPr>
          <w:p w14:paraId="4F1F347A"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845" w:type="dxa"/>
            <w:tcBorders>
              <w:top w:val="nil"/>
              <w:left w:val="nil"/>
              <w:bottom w:val="single" w:sz="4" w:space="0" w:color="auto"/>
              <w:right w:val="single" w:sz="4" w:space="0" w:color="auto"/>
            </w:tcBorders>
            <w:shd w:val="clear" w:color="auto" w:fill="FFFFFF" w:themeFill="background1"/>
          </w:tcPr>
          <w:p w14:paraId="7B2CFC4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FFFFFF" w:themeFill="background1"/>
          </w:tcPr>
          <w:p w14:paraId="07D6B5A4"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FF0000"/>
                <w:sz w:val="24"/>
                <w:szCs w:val="24"/>
                <w:lang w:eastAsia="en-US"/>
              </w:rPr>
              <w:t>2</w:t>
            </w:r>
          </w:p>
        </w:tc>
        <w:tc>
          <w:tcPr>
            <w:tcW w:w="708" w:type="dxa"/>
            <w:tcBorders>
              <w:top w:val="nil"/>
              <w:left w:val="nil"/>
              <w:bottom w:val="single" w:sz="4" w:space="0" w:color="auto"/>
              <w:right w:val="single" w:sz="4" w:space="0" w:color="auto"/>
            </w:tcBorders>
            <w:shd w:val="clear" w:color="auto" w:fill="auto"/>
          </w:tcPr>
          <w:p w14:paraId="53030EA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3755C761"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14</w:t>
            </w:r>
          </w:p>
        </w:tc>
      </w:tr>
      <w:tr w:rsidR="005E758E" w:rsidRPr="00812076" w14:paraId="737F218E" w14:textId="77777777" w:rsidTr="005E758E">
        <w:trPr>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tcPr>
          <w:p w14:paraId="414CE5B8"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3E158C99"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 xml:space="preserve">Математика </w:t>
            </w:r>
          </w:p>
        </w:tc>
        <w:tc>
          <w:tcPr>
            <w:tcW w:w="1134" w:type="dxa"/>
            <w:tcBorders>
              <w:top w:val="nil"/>
              <w:left w:val="nil"/>
              <w:bottom w:val="single" w:sz="4" w:space="0" w:color="auto"/>
              <w:right w:val="single" w:sz="4" w:space="0" w:color="auto"/>
            </w:tcBorders>
            <w:shd w:val="clear" w:color="auto" w:fill="auto"/>
          </w:tcPr>
          <w:p w14:paraId="5BBFB1BB"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5</w:t>
            </w:r>
          </w:p>
        </w:tc>
        <w:tc>
          <w:tcPr>
            <w:tcW w:w="992" w:type="dxa"/>
            <w:tcBorders>
              <w:top w:val="nil"/>
              <w:left w:val="nil"/>
              <w:bottom w:val="single" w:sz="4" w:space="0" w:color="auto"/>
              <w:right w:val="single" w:sz="4" w:space="0" w:color="auto"/>
            </w:tcBorders>
            <w:shd w:val="clear" w:color="auto" w:fill="auto"/>
          </w:tcPr>
          <w:p w14:paraId="64123F3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tcPr>
          <w:p w14:paraId="2B0F99CA"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5</w:t>
            </w:r>
          </w:p>
        </w:tc>
        <w:tc>
          <w:tcPr>
            <w:tcW w:w="850" w:type="dxa"/>
            <w:tcBorders>
              <w:top w:val="nil"/>
              <w:left w:val="nil"/>
              <w:bottom w:val="single" w:sz="4" w:space="0" w:color="auto"/>
              <w:right w:val="single" w:sz="4" w:space="0" w:color="auto"/>
            </w:tcBorders>
            <w:shd w:val="clear" w:color="auto" w:fill="auto"/>
          </w:tcPr>
          <w:p w14:paraId="108BA371"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tcPr>
          <w:p w14:paraId="5809DD59"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p>
        </w:tc>
        <w:tc>
          <w:tcPr>
            <w:tcW w:w="708" w:type="dxa"/>
            <w:tcBorders>
              <w:top w:val="nil"/>
              <w:left w:val="nil"/>
              <w:bottom w:val="single" w:sz="4" w:space="0" w:color="auto"/>
              <w:right w:val="single" w:sz="4" w:space="0" w:color="auto"/>
            </w:tcBorders>
            <w:shd w:val="clear" w:color="auto" w:fill="auto"/>
          </w:tcPr>
          <w:p w14:paraId="0D7D7B1F"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tcPr>
          <w:p w14:paraId="21E91B4C"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p>
        </w:tc>
        <w:tc>
          <w:tcPr>
            <w:tcW w:w="845" w:type="dxa"/>
            <w:tcBorders>
              <w:top w:val="nil"/>
              <w:left w:val="nil"/>
              <w:bottom w:val="single" w:sz="4" w:space="0" w:color="auto"/>
              <w:right w:val="single" w:sz="4" w:space="0" w:color="auto"/>
            </w:tcBorders>
            <w:shd w:val="clear" w:color="auto" w:fill="auto"/>
          </w:tcPr>
          <w:p w14:paraId="06C8ED95"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tcPr>
          <w:p w14:paraId="654F1EBB"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p>
        </w:tc>
        <w:tc>
          <w:tcPr>
            <w:tcW w:w="708" w:type="dxa"/>
            <w:tcBorders>
              <w:top w:val="nil"/>
              <w:left w:val="nil"/>
              <w:bottom w:val="single" w:sz="4" w:space="0" w:color="auto"/>
              <w:right w:val="single" w:sz="4" w:space="0" w:color="auto"/>
            </w:tcBorders>
            <w:shd w:val="clear" w:color="auto" w:fill="auto"/>
          </w:tcPr>
          <w:p w14:paraId="275ACF37"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61CC3E4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10</w:t>
            </w:r>
          </w:p>
        </w:tc>
      </w:tr>
      <w:tr w:rsidR="005E758E" w:rsidRPr="00812076" w14:paraId="5403E09F" w14:textId="77777777" w:rsidTr="005E758E">
        <w:trPr>
          <w:trHeight w:val="315"/>
        </w:trPr>
        <w:tc>
          <w:tcPr>
            <w:tcW w:w="2547" w:type="dxa"/>
            <w:vMerge/>
            <w:tcBorders>
              <w:top w:val="single" w:sz="4" w:space="0" w:color="auto"/>
              <w:left w:val="single" w:sz="4" w:space="0" w:color="auto"/>
              <w:bottom w:val="single" w:sz="4" w:space="0" w:color="auto"/>
              <w:right w:val="single" w:sz="4" w:space="0" w:color="auto"/>
            </w:tcBorders>
            <w:shd w:val="clear" w:color="auto" w:fill="auto"/>
            <w:hideMark/>
          </w:tcPr>
          <w:p w14:paraId="6F374203"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35EC6FFE"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Алгебра</w:t>
            </w:r>
          </w:p>
        </w:tc>
        <w:tc>
          <w:tcPr>
            <w:tcW w:w="1134" w:type="dxa"/>
            <w:tcBorders>
              <w:top w:val="nil"/>
              <w:left w:val="nil"/>
              <w:bottom w:val="single" w:sz="4" w:space="0" w:color="auto"/>
              <w:right w:val="single" w:sz="4" w:space="0" w:color="auto"/>
            </w:tcBorders>
            <w:shd w:val="clear" w:color="auto" w:fill="auto"/>
            <w:hideMark/>
          </w:tcPr>
          <w:p w14:paraId="4A912356"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2" w:type="dxa"/>
            <w:tcBorders>
              <w:top w:val="nil"/>
              <w:left w:val="nil"/>
              <w:bottom w:val="single" w:sz="4" w:space="0" w:color="auto"/>
              <w:right w:val="single" w:sz="4" w:space="0" w:color="auto"/>
            </w:tcBorders>
            <w:shd w:val="clear" w:color="auto" w:fill="auto"/>
          </w:tcPr>
          <w:p w14:paraId="3D057FB2"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hideMark/>
          </w:tcPr>
          <w:p w14:paraId="1700A742"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p>
        </w:tc>
        <w:tc>
          <w:tcPr>
            <w:tcW w:w="850" w:type="dxa"/>
            <w:tcBorders>
              <w:top w:val="nil"/>
              <w:left w:val="nil"/>
              <w:bottom w:val="single" w:sz="4" w:space="0" w:color="auto"/>
              <w:right w:val="single" w:sz="4" w:space="0" w:color="auto"/>
            </w:tcBorders>
            <w:shd w:val="clear" w:color="auto" w:fill="auto"/>
          </w:tcPr>
          <w:p w14:paraId="0F1D4F6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hideMark/>
          </w:tcPr>
          <w:p w14:paraId="727C7770"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708" w:type="dxa"/>
            <w:tcBorders>
              <w:top w:val="nil"/>
              <w:left w:val="nil"/>
              <w:bottom w:val="single" w:sz="4" w:space="0" w:color="auto"/>
              <w:right w:val="single" w:sz="4" w:space="0" w:color="auto"/>
            </w:tcBorders>
            <w:shd w:val="clear" w:color="auto" w:fill="auto"/>
          </w:tcPr>
          <w:p w14:paraId="2BFEED0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6DD85B17"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845" w:type="dxa"/>
            <w:tcBorders>
              <w:top w:val="nil"/>
              <w:left w:val="nil"/>
              <w:bottom w:val="single" w:sz="4" w:space="0" w:color="auto"/>
              <w:right w:val="single" w:sz="4" w:space="0" w:color="auto"/>
            </w:tcBorders>
            <w:shd w:val="clear" w:color="auto" w:fill="auto"/>
          </w:tcPr>
          <w:p w14:paraId="202B85F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40BFB524"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c>
          <w:tcPr>
            <w:tcW w:w="708" w:type="dxa"/>
            <w:tcBorders>
              <w:top w:val="nil"/>
              <w:left w:val="nil"/>
              <w:bottom w:val="single" w:sz="4" w:space="0" w:color="auto"/>
              <w:right w:val="single" w:sz="4" w:space="0" w:color="auto"/>
            </w:tcBorders>
            <w:shd w:val="clear" w:color="auto" w:fill="auto"/>
          </w:tcPr>
          <w:p w14:paraId="15950072"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103ECB24"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9</w:t>
            </w:r>
          </w:p>
        </w:tc>
      </w:tr>
      <w:tr w:rsidR="005E758E" w:rsidRPr="00812076" w14:paraId="2276CEE9" w14:textId="77777777" w:rsidTr="005E758E">
        <w:trPr>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33CD049C"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B36AE23"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Геометрия</w:t>
            </w:r>
          </w:p>
        </w:tc>
        <w:tc>
          <w:tcPr>
            <w:tcW w:w="1134" w:type="dxa"/>
            <w:tcBorders>
              <w:top w:val="nil"/>
              <w:left w:val="nil"/>
              <w:bottom w:val="single" w:sz="4" w:space="0" w:color="auto"/>
              <w:right w:val="single" w:sz="4" w:space="0" w:color="auto"/>
            </w:tcBorders>
            <w:shd w:val="clear" w:color="auto" w:fill="auto"/>
            <w:hideMark/>
          </w:tcPr>
          <w:p w14:paraId="5BC349E8"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2" w:type="dxa"/>
            <w:tcBorders>
              <w:top w:val="nil"/>
              <w:left w:val="nil"/>
              <w:bottom w:val="single" w:sz="4" w:space="0" w:color="auto"/>
              <w:right w:val="single" w:sz="4" w:space="0" w:color="auto"/>
            </w:tcBorders>
            <w:shd w:val="clear" w:color="auto" w:fill="auto"/>
          </w:tcPr>
          <w:p w14:paraId="6DF7374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hideMark/>
          </w:tcPr>
          <w:p w14:paraId="40106B25"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p>
        </w:tc>
        <w:tc>
          <w:tcPr>
            <w:tcW w:w="850" w:type="dxa"/>
            <w:tcBorders>
              <w:top w:val="nil"/>
              <w:left w:val="nil"/>
              <w:bottom w:val="single" w:sz="4" w:space="0" w:color="auto"/>
              <w:right w:val="single" w:sz="4" w:space="0" w:color="auto"/>
            </w:tcBorders>
            <w:shd w:val="clear" w:color="auto" w:fill="auto"/>
          </w:tcPr>
          <w:p w14:paraId="50EB47E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hideMark/>
          </w:tcPr>
          <w:p w14:paraId="6D31499E"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nil"/>
              <w:left w:val="nil"/>
              <w:bottom w:val="single" w:sz="4" w:space="0" w:color="auto"/>
              <w:right w:val="single" w:sz="4" w:space="0" w:color="auto"/>
            </w:tcBorders>
            <w:shd w:val="clear" w:color="auto" w:fill="auto"/>
          </w:tcPr>
          <w:p w14:paraId="16E22C29"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7DC4DAD0"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45" w:type="dxa"/>
            <w:tcBorders>
              <w:top w:val="nil"/>
              <w:left w:val="nil"/>
              <w:bottom w:val="single" w:sz="4" w:space="0" w:color="auto"/>
              <w:right w:val="single" w:sz="4" w:space="0" w:color="auto"/>
            </w:tcBorders>
            <w:shd w:val="clear" w:color="auto" w:fill="auto"/>
          </w:tcPr>
          <w:p w14:paraId="040B4711"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3FB20110"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nil"/>
              <w:left w:val="nil"/>
              <w:bottom w:val="single" w:sz="4" w:space="0" w:color="auto"/>
              <w:right w:val="single" w:sz="4" w:space="0" w:color="auto"/>
            </w:tcBorders>
            <w:shd w:val="clear" w:color="auto" w:fill="auto"/>
          </w:tcPr>
          <w:p w14:paraId="2ADF8AE5"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5CE042FD"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6</w:t>
            </w:r>
          </w:p>
        </w:tc>
      </w:tr>
      <w:tr w:rsidR="005E758E" w:rsidRPr="00812076" w14:paraId="31BA4070" w14:textId="77777777" w:rsidTr="005E758E">
        <w:trPr>
          <w:trHeight w:val="267"/>
        </w:trPr>
        <w:tc>
          <w:tcPr>
            <w:tcW w:w="2547" w:type="dxa"/>
            <w:vMerge/>
            <w:tcBorders>
              <w:top w:val="single" w:sz="4" w:space="0" w:color="auto"/>
              <w:left w:val="single" w:sz="4" w:space="0" w:color="auto"/>
              <w:bottom w:val="single" w:sz="4" w:space="0" w:color="auto"/>
              <w:right w:val="single" w:sz="4" w:space="0" w:color="auto"/>
            </w:tcBorders>
            <w:hideMark/>
          </w:tcPr>
          <w:p w14:paraId="42EC82CE"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06630197"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F40AEC9"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7E1FF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49C7954"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E7735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741ADB3"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DB1699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2A2DB814"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6FB9D6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6DD22C7E"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301C0D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14:paraId="654F63F3"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r>
      <w:tr w:rsidR="005E758E" w:rsidRPr="00812076" w14:paraId="4438EFCF" w14:textId="77777777" w:rsidTr="005E758E">
        <w:trPr>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5146D663"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259B7BAB"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Информатика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8E41195"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835F6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AEF4624"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627925"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4CE3E69"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73CFDF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09E6B815"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7330B39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2E660637"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B09308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14:paraId="4A97FFB0"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w:t>
            </w:r>
          </w:p>
        </w:tc>
      </w:tr>
      <w:tr w:rsidR="005E758E" w:rsidRPr="00812076" w14:paraId="436C35C3" w14:textId="77777777" w:rsidTr="005E758E">
        <w:trPr>
          <w:trHeight w:val="314"/>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754AF1D"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Общественно-научные предметы</w:t>
            </w:r>
          </w:p>
        </w:tc>
        <w:tc>
          <w:tcPr>
            <w:tcW w:w="2693" w:type="dxa"/>
            <w:tcBorders>
              <w:top w:val="single" w:sz="4" w:space="0" w:color="auto"/>
              <w:left w:val="single" w:sz="4" w:space="0" w:color="auto"/>
              <w:right w:val="single" w:sz="4" w:space="0" w:color="auto"/>
            </w:tcBorders>
            <w:shd w:val="clear" w:color="auto" w:fill="auto"/>
            <w:noWrap/>
          </w:tcPr>
          <w:p w14:paraId="66CEE059"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 xml:space="preserve">История </w:t>
            </w:r>
          </w:p>
        </w:tc>
        <w:tc>
          <w:tcPr>
            <w:tcW w:w="1134" w:type="dxa"/>
            <w:tcBorders>
              <w:top w:val="single" w:sz="4" w:space="0" w:color="auto"/>
              <w:left w:val="nil"/>
              <w:bottom w:val="single" w:sz="4" w:space="0" w:color="auto"/>
              <w:right w:val="single" w:sz="4" w:space="0" w:color="auto"/>
            </w:tcBorders>
            <w:shd w:val="clear" w:color="auto" w:fill="auto"/>
            <w:hideMark/>
          </w:tcPr>
          <w:p w14:paraId="298196FE"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992" w:type="dxa"/>
            <w:tcBorders>
              <w:top w:val="single" w:sz="4" w:space="0" w:color="auto"/>
              <w:left w:val="nil"/>
              <w:bottom w:val="single" w:sz="4" w:space="0" w:color="auto"/>
              <w:right w:val="single" w:sz="4" w:space="0" w:color="auto"/>
            </w:tcBorders>
            <w:shd w:val="clear" w:color="auto" w:fill="auto"/>
          </w:tcPr>
          <w:p w14:paraId="6B8A4DE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3DADF79"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BBEEE9"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AC94533"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70866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35DFEA57"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A2DE0CC"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15E01A" w14:textId="77777777" w:rsidR="005E758E" w:rsidRPr="00812076" w:rsidRDefault="005E758E" w:rsidP="005E758E">
            <w:pPr>
              <w:spacing w:line="240" w:lineRule="auto"/>
              <w:ind w:firstLine="28"/>
              <w:jc w:val="center"/>
              <w:rPr>
                <w:rFonts w:eastAsiaTheme="minorHAnsi" w:cs="Times New Roman"/>
                <w:color w:val="3A3A3A"/>
                <w:sz w:val="24"/>
                <w:szCs w:val="24"/>
                <w:vertAlign w:val="superscript"/>
                <w:lang w:eastAsia="en-US"/>
              </w:rPr>
            </w:pPr>
            <w:r w:rsidRPr="00812076">
              <w:rPr>
                <w:rFonts w:eastAsiaTheme="minorHAnsi" w:cs="Times New Roman"/>
                <w:color w:val="3A3A3A"/>
                <w:sz w:val="24"/>
                <w:szCs w:val="24"/>
                <w:lang w:eastAsia="en-US"/>
              </w:rPr>
              <w:t>2,5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433829"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6CCE5A54"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10,5</w:t>
            </w:r>
          </w:p>
        </w:tc>
      </w:tr>
      <w:tr w:rsidR="005E758E" w:rsidRPr="00812076" w14:paraId="3EFDBE3A" w14:textId="77777777" w:rsidTr="005E758E">
        <w:trPr>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29574D63"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154096C0"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Обществознание</w:t>
            </w:r>
          </w:p>
        </w:tc>
        <w:tc>
          <w:tcPr>
            <w:tcW w:w="1134" w:type="dxa"/>
            <w:tcBorders>
              <w:top w:val="single" w:sz="4" w:space="0" w:color="auto"/>
              <w:left w:val="nil"/>
              <w:bottom w:val="single" w:sz="4" w:space="0" w:color="auto"/>
              <w:right w:val="single" w:sz="4" w:space="0" w:color="auto"/>
            </w:tcBorders>
            <w:shd w:val="clear" w:color="auto" w:fill="auto"/>
            <w:hideMark/>
          </w:tcPr>
          <w:p w14:paraId="69E3F7AC"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2" w:type="dxa"/>
            <w:tcBorders>
              <w:top w:val="single" w:sz="4" w:space="0" w:color="auto"/>
              <w:left w:val="nil"/>
              <w:bottom w:val="single" w:sz="4" w:space="0" w:color="auto"/>
              <w:right w:val="single" w:sz="4" w:space="0" w:color="auto"/>
            </w:tcBorders>
            <w:shd w:val="clear" w:color="auto" w:fill="auto"/>
          </w:tcPr>
          <w:p w14:paraId="69A17CF7"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nil"/>
              <w:bottom w:val="single" w:sz="4" w:space="0" w:color="auto"/>
              <w:right w:val="single" w:sz="4" w:space="0" w:color="auto"/>
            </w:tcBorders>
            <w:shd w:val="clear" w:color="auto" w:fill="auto"/>
            <w:hideMark/>
          </w:tcPr>
          <w:p w14:paraId="7343F6C1"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50" w:type="dxa"/>
            <w:tcBorders>
              <w:top w:val="single" w:sz="4" w:space="0" w:color="auto"/>
              <w:left w:val="nil"/>
              <w:bottom w:val="single" w:sz="4" w:space="0" w:color="auto"/>
              <w:right w:val="single" w:sz="4" w:space="0" w:color="auto"/>
            </w:tcBorders>
            <w:shd w:val="clear" w:color="auto" w:fill="auto"/>
          </w:tcPr>
          <w:p w14:paraId="115E40F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nil"/>
              <w:bottom w:val="single" w:sz="4" w:space="0" w:color="auto"/>
              <w:right w:val="single" w:sz="4" w:space="0" w:color="auto"/>
            </w:tcBorders>
            <w:shd w:val="clear" w:color="auto" w:fill="auto"/>
            <w:hideMark/>
          </w:tcPr>
          <w:p w14:paraId="67EE8769"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nil"/>
              <w:bottom w:val="single" w:sz="4" w:space="0" w:color="auto"/>
              <w:right w:val="single" w:sz="4" w:space="0" w:color="auto"/>
            </w:tcBorders>
            <w:shd w:val="clear" w:color="auto" w:fill="auto"/>
          </w:tcPr>
          <w:p w14:paraId="44CDBEE1"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auto"/>
            <w:hideMark/>
          </w:tcPr>
          <w:p w14:paraId="2420A19F"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45" w:type="dxa"/>
            <w:tcBorders>
              <w:top w:val="single" w:sz="4" w:space="0" w:color="auto"/>
              <w:left w:val="nil"/>
              <w:bottom w:val="single" w:sz="4" w:space="0" w:color="auto"/>
              <w:right w:val="single" w:sz="4" w:space="0" w:color="auto"/>
            </w:tcBorders>
            <w:shd w:val="clear" w:color="auto" w:fill="auto"/>
          </w:tcPr>
          <w:p w14:paraId="12E5091C"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auto"/>
            <w:hideMark/>
          </w:tcPr>
          <w:p w14:paraId="779B416C"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nil"/>
              <w:bottom w:val="single" w:sz="4" w:space="0" w:color="auto"/>
              <w:right w:val="single" w:sz="4" w:space="0" w:color="auto"/>
            </w:tcBorders>
            <w:shd w:val="clear" w:color="auto" w:fill="auto"/>
          </w:tcPr>
          <w:p w14:paraId="1A29CCA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509D561F"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4</w:t>
            </w:r>
          </w:p>
        </w:tc>
      </w:tr>
      <w:tr w:rsidR="005E758E" w:rsidRPr="00812076" w14:paraId="7E0B19C6" w14:textId="77777777" w:rsidTr="005E758E">
        <w:trPr>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27777E2E"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2E306CA6"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География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2C4F027"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3DC57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4CD09AB"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F8E21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F06D862"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A818B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6FCA15A6"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6AD7F69"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38FDAD98"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F980E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14:paraId="5CD1F75A"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8</w:t>
            </w:r>
          </w:p>
        </w:tc>
      </w:tr>
      <w:tr w:rsidR="005E758E" w:rsidRPr="00812076" w14:paraId="521CF004" w14:textId="77777777" w:rsidTr="005E758E">
        <w:trPr>
          <w:trHeight w:val="315"/>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E8B838"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Естественно-научные дисциплины</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1CEFF66A"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Физика</w:t>
            </w:r>
          </w:p>
        </w:tc>
        <w:tc>
          <w:tcPr>
            <w:tcW w:w="1134" w:type="dxa"/>
            <w:tcBorders>
              <w:top w:val="single" w:sz="4" w:space="0" w:color="auto"/>
              <w:left w:val="nil"/>
              <w:bottom w:val="single" w:sz="4" w:space="0" w:color="auto"/>
              <w:right w:val="single" w:sz="4" w:space="0" w:color="auto"/>
            </w:tcBorders>
            <w:shd w:val="clear" w:color="auto" w:fill="auto"/>
            <w:hideMark/>
          </w:tcPr>
          <w:p w14:paraId="3CCD1195"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2" w:type="dxa"/>
            <w:tcBorders>
              <w:top w:val="single" w:sz="4" w:space="0" w:color="auto"/>
              <w:left w:val="nil"/>
              <w:bottom w:val="single" w:sz="4" w:space="0" w:color="auto"/>
              <w:right w:val="single" w:sz="4" w:space="0" w:color="auto"/>
            </w:tcBorders>
            <w:shd w:val="clear" w:color="auto" w:fill="auto"/>
          </w:tcPr>
          <w:p w14:paraId="2228492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nil"/>
              <w:bottom w:val="single" w:sz="4" w:space="0" w:color="auto"/>
              <w:right w:val="single" w:sz="4" w:space="0" w:color="auto"/>
            </w:tcBorders>
            <w:shd w:val="clear" w:color="auto" w:fill="auto"/>
            <w:hideMark/>
          </w:tcPr>
          <w:p w14:paraId="7E8A8C8B"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p>
        </w:tc>
        <w:tc>
          <w:tcPr>
            <w:tcW w:w="850" w:type="dxa"/>
            <w:tcBorders>
              <w:top w:val="single" w:sz="4" w:space="0" w:color="auto"/>
              <w:left w:val="nil"/>
              <w:bottom w:val="single" w:sz="4" w:space="0" w:color="auto"/>
              <w:right w:val="single" w:sz="4" w:space="0" w:color="auto"/>
            </w:tcBorders>
            <w:shd w:val="clear" w:color="auto" w:fill="auto"/>
          </w:tcPr>
          <w:p w14:paraId="243E9F9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nil"/>
              <w:bottom w:val="single" w:sz="4" w:space="0" w:color="auto"/>
              <w:right w:val="single" w:sz="4" w:space="0" w:color="auto"/>
            </w:tcBorders>
            <w:shd w:val="clear" w:color="auto" w:fill="auto"/>
            <w:hideMark/>
          </w:tcPr>
          <w:p w14:paraId="117E3243"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single" w:sz="4" w:space="0" w:color="auto"/>
              <w:left w:val="nil"/>
              <w:bottom w:val="single" w:sz="4" w:space="0" w:color="auto"/>
              <w:right w:val="single" w:sz="4" w:space="0" w:color="auto"/>
            </w:tcBorders>
            <w:shd w:val="clear" w:color="auto" w:fill="auto"/>
          </w:tcPr>
          <w:p w14:paraId="315B0138"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auto"/>
            <w:hideMark/>
          </w:tcPr>
          <w:p w14:paraId="0B4A82C2"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45" w:type="dxa"/>
            <w:tcBorders>
              <w:top w:val="single" w:sz="4" w:space="0" w:color="auto"/>
              <w:left w:val="nil"/>
              <w:bottom w:val="single" w:sz="4" w:space="0" w:color="auto"/>
              <w:right w:val="single" w:sz="4" w:space="0" w:color="auto"/>
            </w:tcBorders>
            <w:shd w:val="clear" w:color="auto" w:fill="auto"/>
          </w:tcPr>
          <w:p w14:paraId="448715E8"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FFFFFF" w:themeFill="background1"/>
            <w:hideMark/>
          </w:tcPr>
          <w:p w14:paraId="0D603F6C" w14:textId="77777777" w:rsidR="005E758E" w:rsidRPr="00812076" w:rsidRDefault="005E758E" w:rsidP="005E758E">
            <w:pPr>
              <w:spacing w:line="240" w:lineRule="auto"/>
              <w:ind w:firstLine="28"/>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2</w:t>
            </w:r>
          </w:p>
        </w:tc>
        <w:tc>
          <w:tcPr>
            <w:tcW w:w="708" w:type="dxa"/>
            <w:tcBorders>
              <w:top w:val="single" w:sz="4" w:space="0" w:color="auto"/>
              <w:left w:val="nil"/>
              <w:bottom w:val="single" w:sz="4" w:space="0" w:color="auto"/>
              <w:right w:val="single" w:sz="4" w:space="0" w:color="auto"/>
            </w:tcBorders>
            <w:shd w:val="clear" w:color="auto" w:fill="auto"/>
          </w:tcPr>
          <w:p w14:paraId="406DD96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513AA6C7"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6</w:t>
            </w:r>
          </w:p>
        </w:tc>
      </w:tr>
      <w:tr w:rsidR="005E758E" w:rsidRPr="00812076" w14:paraId="3AFAD576" w14:textId="77777777" w:rsidTr="005E758E">
        <w:trPr>
          <w:trHeight w:val="315"/>
        </w:trPr>
        <w:tc>
          <w:tcPr>
            <w:tcW w:w="2547" w:type="dxa"/>
            <w:vMerge/>
            <w:tcBorders>
              <w:top w:val="single" w:sz="4" w:space="0" w:color="auto"/>
              <w:left w:val="single" w:sz="4" w:space="0" w:color="auto"/>
              <w:bottom w:val="single" w:sz="4" w:space="0" w:color="auto"/>
              <w:right w:val="single" w:sz="4" w:space="0" w:color="auto"/>
            </w:tcBorders>
            <w:hideMark/>
          </w:tcPr>
          <w:p w14:paraId="3B30AD7C"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nil"/>
              <w:left w:val="single" w:sz="4" w:space="0" w:color="auto"/>
              <w:bottom w:val="single" w:sz="4" w:space="0" w:color="auto"/>
              <w:right w:val="single" w:sz="4" w:space="0" w:color="auto"/>
            </w:tcBorders>
            <w:shd w:val="clear" w:color="auto" w:fill="auto"/>
            <w:noWrap/>
          </w:tcPr>
          <w:p w14:paraId="557C3454"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Химия</w:t>
            </w:r>
          </w:p>
        </w:tc>
        <w:tc>
          <w:tcPr>
            <w:tcW w:w="1134" w:type="dxa"/>
            <w:tcBorders>
              <w:top w:val="nil"/>
              <w:left w:val="nil"/>
              <w:bottom w:val="single" w:sz="4" w:space="0" w:color="auto"/>
              <w:right w:val="single" w:sz="4" w:space="0" w:color="auto"/>
            </w:tcBorders>
            <w:shd w:val="clear" w:color="auto" w:fill="auto"/>
            <w:hideMark/>
          </w:tcPr>
          <w:p w14:paraId="18F062E5"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2" w:type="dxa"/>
            <w:tcBorders>
              <w:top w:val="nil"/>
              <w:left w:val="nil"/>
              <w:bottom w:val="single" w:sz="4" w:space="0" w:color="auto"/>
              <w:right w:val="single" w:sz="4" w:space="0" w:color="auto"/>
            </w:tcBorders>
            <w:shd w:val="clear" w:color="auto" w:fill="auto"/>
          </w:tcPr>
          <w:p w14:paraId="590E9FA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hideMark/>
          </w:tcPr>
          <w:p w14:paraId="210F361D"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p>
        </w:tc>
        <w:tc>
          <w:tcPr>
            <w:tcW w:w="850" w:type="dxa"/>
            <w:tcBorders>
              <w:top w:val="nil"/>
              <w:left w:val="nil"/>
              <w:bottom w:val="single" w:sz="4" w:space="0" w:color="auto"/>
              <w:right w:val="single" w:sz="4" w:space="0" w:color="auto"/>
            </w:tcBorders>
            <w:shd w:val="clear" w:color="auto" w:fill="auto"/>
          </w:tcPr>
          <w:p w14:paraId="5F9BC0B6"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hideMark/>
          </w:tcPr>
          <w:p w14:paraId="753CFF93"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p>
        </w:tc>
        <w:tc>
          <w:tcPr>
            <w:tcW w:w="708" w:type="dxa"/>
            <w:tcBorders>
              <w:top w:val="nil"/>
              <w:left w:val="nil"/>
              <w:bottom w:val="single" w:sz="4" w:space="0" w:color="auto"/>
              <w:right w:val="single" w:sz="4" w:space="0" w:color="auto"/>
            </w:tcBorders>
            <w:shd w:val="clear" w:color="auto" w:fill="auto"/>
          </w:tcPr>
          <w:p w14:paraId="4025951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7CD5D318"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45" w:type="dxa"/>
            <w:tcBorders>
              <w:top w:val="nil"/>
              <w:left w:val="nil"/>
              <w:bottom w:val="single" w:sz="4" w:space="0" w:color="auto"/>
              <w:right w:val="single" w:sz="4" w:space="0" w:color="auto"/>
            </w:tcBorders>
            <w:shd w:val="clear" w:color="auto" w:fill="auto"/>
          </w:tcPr>
          <w:p w14:paraId="321038F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hideMark/>
          </w:tcPr>
          <w:p w14:paraId="3365BE96"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nil"/>
              <w:left w:val="nil"/>
              <w:bottom w:val="single" w:sz="4" w:space="0" w:color="auto"/>
              <w:right w:val="single" w:sz="4" w:space="0" w:color="auto"/>
            </w:tcBorders>
            <w:shd w:val="clear" w:color="auto" w:fill="auto"/>
          </w:tcPr>
          <w:p w14:paraId="614D411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6BC68C22"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4</w:t>
            </w:r>
          </w:p>
        </w:tc>
      </w:tr>
      <w:tr w:rsidR="005E758E" w:rsidRPr="00812076" w14:paraId="1CF32CB4" w14:textId="77777777" w:rsidTr="005E758E">
        <w:trPr>
          <w:trHeight w:val="299"/>
        </w:trPr>
        <w:tc>
          <w:tcPr>
            <w:tcW w:w="2547" w:type="dxa"/>
            <w:vMerge/>
            <w:tcBorders>
              <w:top w:val="single" w:sz="4" w:space="0" w:color="auto"/>
              <w:left w:val="single" w:sz="4" w:space="0" w:color="auto"/>
              <w:bottom w:val="single" w:sz="4" w:space="0" w:color="auto"/>
              <w:right w:val="single" w:sz="4" w:space="0" w:color="auto"/>
            </w:tcBorders>
            <w:hideMark/>
          </w:tcPr>
          <w:p w14:paraId="43DBD2EE"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14:paraId="6337BDBD"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C76EE39"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9DF67F"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C062E4B"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2ACA0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894BBF7" w14:textId="77777777" w:rsidR="005E758E" w:rsidRPr="00812076" w:rsidRDefault="005E758E" w:rsidP="005E758E">
            <w:pPr>
              <w:spacing w:line="240" w:lineRule="auto"/>
              <w:ind w:firstLine="36"/>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FBDBA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652594B7"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DC7199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14:paraId="0A2E2315" w14:textId="77777777" w:rsidR="005E758E" w:rsidRPr="00812076" w:rsidRDefault="005E758E" w:rsidP="005E758E">
            <w:pPr>
              <w:spacing w:line="240" w:lineRule="auto"/>
              <w:ind w:firstLine="28"/>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704931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single" w:sz="4" w:space="0" w:color="auto"/>
              <w:bottom w:val="single" w:sz="4" w:space="0" w:color="auto"/>
              <w:right w:val="single" w:sz="4" w:space="0" w:color="auto"/>
            </w:tcBorders>
          </w:tcPr>
          <w:p w14:paraId="758C284E"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7</w:t>
            </w:r>
          </w:p>
        </w:tc>
      </w:tr>
      <w:tr w:rsidR="005E758E" w:rsidRPr="00812076" w14:paraId="6BED8EE6" w14:textId="77777777" w:rsidTr="005E758E">
        <w:trPr>
          <w:trHeight w:val="315"/>
        </w:trPr>
        <w:tc>
          <w:tcPr>
            <w:tcW w:w="2547" w:type="dxa"/>
            <w:tcBorders>
              <w:top w:val="single" w:sz="4" w:space="0" w:color="auto"/>
              <w:left w:val="single" w:sz="4" w:space="0" w:color="auto"/>
              <w:bottom w:val="single" w:sz="4" w:space="0" w:color="000000"/>
              <w:right w:val="single" w:sz="4" w:space="0" w:color="auto"/>
            </w:tcBorders>
            <w:shd w:val="clear" w:color="auto" w:fill="auto"/>
            <w:noWrap/>
          </w:tcPr>
          <w:p w14:paraId="3806AC50"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Основы духовно-нравственной культуры народов России</w:t>
            </w:r>
          </w:p>
        </w:tc>
        <w:tc>
          <w:tcPr>
            <w:tcW w:w="2693" w:type="dxa"/>
            <w:tcBorders>
              <w:top w:val="single" w:sz="4" w:space="0" w:color="auto"/>
              <w:left w:val="nil"/>
              <w:bottom w:val="single" w:sz="4" w:space="0" w:color="auto"/>
              <w:right w:val="single" w:sz="4" w:space="0" w:color="auto"/>
            </w:tcBorders>
            <w:shd w:val="clear" w:color="auto" w:fill="auto"/>
            <w:noWrap/>
          </w:tcPr>
          <w:p w14:paraId="730D585E"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Основы духовно-нравственной культуры народов России</w:t>
            </w:r>
          </w:p>
        </w:tc>
        <w:tc>
          <w:tcPr>
            <w:tcW w:w="1134" w:type="dxa"/>
            <w:tcBorders>
              <w:top w:val="single" w:sz="4" w:space="0" w:color="auto"/>
              <w:left w:val="nil"/>
              <w:bottom w:val="single" w:sz="4" w:space="0" w:color="auto"/>
              <w:right w:val="single" w:sz="4" w:space="0" w:color="auto"/>
            </w:tcBorders>
            <w:shd w:val="clear" w:color="auto" w:fill="auto"/>
          </w:tcPr>
          <w:p w14:paraId="62041026" w14:textId="77777777" w:rsidR="005E758E" w:rsidRPr="00812076" w:rsidRDefault="005E758E" w:rsidP="005E758E">
            <w:pPr>
              <w:spacing w:line="240" w:lineRule="auto"/>
              <w:ind w:firstLine="35"/>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992" w:type="dxa"/>
            <w:tcBorders>
              <w:top w:val="single" w:sz="4" w:space="0" w:color="auto"/>
              <w:left w:val="nil"/>
              <w:bottom w:val="single" w:sz="4" w:space="0" w:color="auto"/>
              <w:right w:val="single" w:sz="4" w:space="0" w:color="auto"/>
            </w:tcBorders>
            <w:shd w:val="clear" w:color="auto" w:fill="auto"/>
          </w:tcPr>
          <w:p w14:paraId="50EC6156"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851" w:type="dxa"/>
            <w:tcBorders>
              <w:top w:val="single" w:sz="4" w:space="0" w:color="auto"/>
              <w:left w:val="nil"/>
              <w:bottom w:val="single" w:sz="4" w:space="0" w:color="auto"/>
              <w:right w:val="single" w:sz="4" w:space="0" w:color="auto"/>
            </w:tcBorders>
            <w:shd w:val="clear" w:color="auto" w:fill="auto"/>
          </w:tcPr>
          <w:p w14:paraId="175F10CA" w14:textId="77777777" w:rsidR="005E758E" w:rsidRPr="00812076" w:rsidRDefault="005E758E" w:rsidP="005E758E">
            <w:pPr>
              <w:spacing w:line="240" w:lineRule="auto"/>
              <w:ind w:firstLine="24"/>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850" w:type="dxa"/>
            <w:tcBorders>
              <w:top w:val="single" w:sz="4" w:space="0" w:color="auto"/>
              <w:left w:val="nil"/>
              <w:bottom w:val="single" w:sz="4" w:space="0" w:color="auto"/>
              <w:right w:val="single" w:sz="4" w:space="0" w:color="auto"/>
            </w:tcBorders>
            <w:shd w:val="clear" w:color="auto" w:fill="auto"/>
          </w:tcPr>
          <w:p w14:paraId="3513C21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single" w:sz="4" w:space="0" w:color="auto"/>
              <w:left w:val="nil"/>
              <w:bottom w:val="single" w:sz="4" w:space="0" w:color="auto"/>
              <w:right w:val="single" w:sz="4" w:space="0" w:color="auto"/>
            </w:tcBorders>
            <w:shd w:val="clear" w:color="auto" w:fill="auto"/>
          </w:tcPr>
          <w:p w14:paraId="520ABD3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tcPr>
          <w:p w14:paraId="010A737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auto"/>
          </w:tcPr>
          <w:p w14:paraId="08FBD5A7"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p>
        </w:tc>
        <w:tc>
          <w:tcPr>
            <w:tcW w:w="845" w:type="dxa"/>
            <w:tcBorders>
              <w:top w:val="single" w:sz="4" w:space="0" w:color="auto"/>
              <w:left w:val="nil"/>
              <w:bottom w:val="single" w:sz="4" w:space="0" w:color="auto"/>
              <w:right w:val="single" w:sz="4" w:space="0" w:color="auto"/>
            </w:tcBorders>
            <w:shd w:val="clear" w:color="auto" w:fill="auto"/>
          </w:tcPr>
          <w:p w14:paraId="40401719"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auto"/>
          </w:tcPr>
          <w:p w14:paraId="75C2FE98" w14:textId="77777777" w:rsidR="005E758E" w:rsidRPr="00812076" w:rsidRDefault="005E758E" w:rsidP="005E758E">
            <w:pPr>
              <w:spacing w:line="240" w:lineRule="auto"/>
              <w:ind w:firstLine="28"/>
              <w:jc w:val="center"/>
              <w:rPr>
                <w:rFonts w:eastAsiaTheme="minorHAnsi" w:cs="Times New Roman"/>
                <w:color w:val="3A3A3A"/>
                <w:sz w:val="24"/>
                <w:szCs w:val="24"/>
                <w:vertAlign w:val="superscript"/>
                <w:lang w:eastAsia="en-US"/>
              </w:rPr>
            </w:pPr>
          </w:p>
        </w:tc>
        <w:tc>
          <w:tcPr>
            <w:tcW w:w="708" w:type="dxa"/>
            <w:tcBorders>
              <w:top w:val="single" w:sz="4" w:space="0" w:color="auto"/>
              <w:left w:val="nil"/>
              <w:bottom w:val="single" w:sz="4" w:space="0" w:color="auto"/>
              <w:right w:val="single" w:sz="4" w:space="0" w:color="auto"/>
            </w:tcBorders>
            <w:shd w:val="clear" w:color="auto" w:fill="auto"/>
          </w:tcPr>
          <w:p w14:paraId="54AE13F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tcPr>
          <w:p w14:paraId="353FCEC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r>
      <w:tr w:rsidR="005E758E" w:rsidRPr="00812076" w14:paraId="27A95886" w14:textId="77777777" w:rsidTr="005E758E">
        <w:trPr>
          <w:trHeight w:val="330"/>
        </w:trPr>
        <w:tc>
          <w:tcPr>
            <w:tcW w:w="254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38FF422"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Искусство</w:t>
            </w:r>
          </w:p>
        </w:tc>
        <w:tc>
          <w:tcPr>
            <w:tcW w:w="2693" w:type="dxa"/>
            <w:tcBorders>
              <w:top w:val="single" w:sz="4" w:space="0" w:color="auto"/>
              <w:left w:val="nil"/>
              <w:bottom w:val="single" w:sz="4" w:space="0" w:color="auto"/>
              <w:right w:val="single" w:sz="4" w:space="0" w:color="auto"/>
            </w:tcBorders>
            <w:shd w:val="clear" w:color="auto" w:fill="auto"/>
            <w:noWrap/>
          </w:tcPr>
          <w:p w14:paraId="14958975"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Изобразительное искусство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C6FD75" w14:textId="77777777" w:rsidR="005E758E" w:rsidRPr="00812076" w:rsidRDefault="005E758E" w:rsidP="005E758E">
            <w:pPr>
              <w:spacing w:line="240" w:lineRule="auto"/>
              <w:ind w:firstLine="35"/>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654EF"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0253017" w14:textId="77777777" w:rsidR="005E758E" w:rsidRPr="00812076" w:rsidRDefault="005E758E" w:rsidP="005E758E">
            <w:pPr>
              <w:spacing w:line="240" w:lineRule="auto"/>
              <w:ind w:firstLine="24"/>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850" w:type="dxa"/>
            <w:tcBorders>
              <w:top w:val="single" w:sz="4" w:space="0" w:color="auto"/>
              <w:left w:val="nil"/>
              <w:bottom w:val="single" w:sz="4" w:space="0" w:color="auto"/>
              <w:right w:val="single" w:sz="4" w:space="0" w:color="auto"/>
            </w:tcBorders>
            <w:shd w:val="clear" w:color="auto" w:fill="auto"/>
            <w:vAlign w:val="center"/>
          </w:tcPr>
          <w:p w14:paraId="2DB29EF9"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8898E46" w14:textId="77777777" w:rsidR="005E758E" w:rsidRPr="00812076" w:rsidRDefault="005E758E" w:rsidP="005E758E">
            <w:pPr>
              <w:spacing w:line="240" w:lineRule="auto"/>
              <w:ind w:firstLine="36"/>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708" w:type="dxa"/>
            <w:tcBorders>
              <w:top w:val="single" w:sz="4" w:space="0" w:color="auto"/>
              <w:left w:val="nil"/>
              <w:bottom w:val="single" w:sz="4" w:space="0" w:color="auto"/>
              <w:right w:val="single" w:sz="4" w:space="0" w:color="auto"/>
            </w:tcBorders>
            <w:shd w:val="clear" w:color="auto" w:fill="auto"/>
            <w:vAlign w:val="center"/>
          </w:tcPr>
          <w:p w14:paraId="1023F72A"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4ECDB0AB"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845" w:type="dxa"/>
            <w:tcBorders>
              <w:top w:val="single" w:sz="4" w:space="0" w:color="auto"/>
              <w:left w:val="nil"/>
              <w:bottom w:val="single" w:sz="4" w:space="0" w:color="auto"/>
              <w:right w:val="single" w:sz="4" w:space="0" w:color="auto"/>
            </w:tcBorders>
            <w:shd w:val="clear" w:color="auto" w:fill="auto"/>
            <w:vAlign w:val="center"/>
          </w:tcPr>
          <w:p w14:paraId="43FF629E"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377720B7"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702ED3BC"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87" w:type="dxa"/>
            <w:gridSpan w:val="2"/>
            <w:tcBorders>
              <w:top w:val="single" w:sz="4" w:space="0" w:color="auto"/>
              <w:left w:val="nil"/>
              <w:bottom w:val="single" w:sz="4" w:space="0" w:color="auto"/>
              <w:right w:val="single" w:sz="4" w:space="0" w:color="auto"/>
            </w:tcBorders>
            <w:vAlign w:val="center"/>
          </w:tcPr>
          <w:p w14:paraId="4F7DC988"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1,5</w:t>
            </w:r>
          </w:p>
        </w:tc>
      </w:tr>
      <w:tr w:rsidR="005E758E" w:rsidRPr="00812076" w14:paraId="0A39B910" w14:textId="77777777" w:rsidTr="005E758E">
        <w:trPr>
          <w:trHeight w:val="295"/>
        </w:trPr>
        <w:tc>
          <w:tcPr>
            <w:tcW w:w="2547" w:type="dxa"/>
            <w:vMerge/>
            <w:tcBorders>
              <w:top w:val="nil"/>
              <w:left w:val="single" w:sz="4" w:space="0" w:color="auto"/>
              <w:bottom w:val="single" w:sz="4" w:space="0" w:color="000000"/>
              <w:right w:val="single" w:sz="4" w:space="0" w:color="auto"/>
            </w:tcBorders>
            <w:hideMark/>
          </w:tcPr>
          <w:p w14:paraId="26B5D8A9"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p>
        </w:tc>
        <w:tc>
          <w:tcPr>
            <w:tcW w:w="2693" w:type="dxa"/>
            <w:tcBorders>
              <w:top w:val="nil"/>
              <w:left w:val="nil"/>
              <w:bottom w:val="single" w:sz="4" w:space="0" w:color="auto"/>
              <w:right w:val="single" w:sz="4" w:space="0" w:color="auto"/>
            </w:tcBorders>
            <w:shd w:val="clear" w:color="auto" w:fill="auto"/>
            <w:noWrap/>
          </w:tcPr>
          <w:p w14:paraId="294585EA"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Музыка</w:t>
            </w:r>
          </w:p>
        </w:tc>
        <w:tc>
          <w:tcPr>
            <w:tcW w:w="1134" w:type="dxa"/>
            <w:tcBorders>
              <w:top w:val="nil"/>
              <w:left w:val="nil"/>
              <w:bottom w:val="single" w:sz="4" w:space="0" w:color="auto"/>
              <w:right w:val="single" w:sz="4" w:space="0" w:color="auto"/>
            </w:tcBorders>
            <w:shd w:val="clear" w:color="auto" w:fill="auto"/>
            <w:vAlign w:val="center"/>
            <w:hideMark/>
          </w:tcPr>
          <w:p w14:paraId="6B2F3686" w14:textId="77777777" w:rsidR="005E758E" w:rsidRPr="00812076" w:rsidRDefault="005E758E" w:rsidP="005E758E">
            <w:pPr>
              <w:spacing w:line="240" w:lineRule="auto"/>
              <w:ind w:firstLine="35"/>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992" w:type="dxa"/>
            <w:tcBorders>
              <w:top w:val="nil"/>
              <w:left w:val="nil"/>
              <w:bottom w:val="single" w:sz="4" w:space="0" w:color="auto"/>
              <w:right w:val="single" w:sz="4" w:space="0" w:color="auto"/>
            </w:tcBorders>
            <w:shd w:val="clear" w:color="auto" w:fill="auto"/>
            <w:vAlign w:val="center"/>
          </w:tcPr>
          <w:p w14:paraId="0D4BAEB0"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851" w:type="dxa"/>
            <w:tcBorders>
              <w:top w:val="nil"/>
              <w:left w:val="nil"/>
              <w:bottom w:val="single" w:sz="4" w:space="0" w:color="auto"/>
              <w:right w:val="single" w:sz="4" w:space="0" w:color="auto"/>
            </w:tcBorders>
            <w:shd w:val="clear" w:color="auto" w:fill="auto"/>
            <w:vAlign w:val="center"/>
            <w:hideMark/>
          </w:tcPr>
          <w:p w14:paraId="2B796118" w14:textId="77777777" w:rsidR="005E758E" w:rsidRPr="00812076" w:rsidRDefault="005E758E" w:rsidP="005E758E">
            <w:pPr>
              <w:spacing w:line="240" w:lineRule="auto"/>
              <w:ind w:firstLine="24"/>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850" w:type="dxa"/>
            <w:tcBorders>
              <w:top w:val="nil"/>
              <w:left w:val="nil"/>
              <w:bottom w:val="single" w:sz="4" w:space="0" w:color="auto"/>
              <w:right w:val="single" w:sz="4" w:space="0" w:color="auto"/>
            </w:tcBorders>
            <w:shd w:val="clear" w:color="auto" w:fill="auto"/>
            <w:vAlign w:val="center"/>
          </w:tcPr>
          <w:p w14:paraId="6A8E904F"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3" w:type="dxa"/>
            <w:tcBorders>
              <w:top w:val="nil"/>
              <w:left w:val="nil"/>
              <w:bottom w:val="single" w:sz="4" w:space="0" w:color="auto"/>
              <w:right w:val="single" w:sz="4" w:space="0" w:color="auto"/>
            </w:tcBorders>
            <w:shd w:val="clear" w:color="auto" w:fill="auto"/>
            <w:vAlign w:val="center"/>
            <w:hideMark/>
          </w:tcPr>
          <w:p w14:paraId="7A43288C" w14:textId="77777777" w:rsidR="005E758E" w:rsidRPr="00812076" w:rsidRDefault="005E758E" w:rsidP="005E758E">
            <w:pPr>
              <w:spacing w:line="240" w:lineRule="auto"/>
              <w:ind w:firstLine="36"/>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708" w:type="dxa"/>
            <w:tcBorders>
              <w:top w:val="nil"/>
              <w:left w:val="nil"/>
              <w:bottom w:val="single" w:sz="4" w:space="0" w:color="auto"/>
              <w:right w:val="single" w:sz="4" w:space="0" w:color="auto"/>
            </w:tcBorders>
            <w:shd w:val="clear" w:color="auto" w:fill="auto"/>
            <w:vAlign w:val="center"/>
          </w:tcPr>
          <w:p w14:paraId="7D777ABE"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hideMark/>
          </w:tcPr>
          <w:p w14:paraId="6BACBCD6" w14:textId="77777777" w:rsidR="005E758E" w:rsidRPr="00812076" w:rsidRDefault="005E758E" w:rsidP="005E758E">
            <w:pPr>
              <w:spacing w:line="240" w:lineRule="auto"/>
              <w:ind w:firstLine="31"/>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845" w:type="dxa"/>
            <w:tcBorders>
              <w:top w:val="nil"/>
              <w:left w:val="nil"/>
              <w:bottom w:val="single" w:sz="4" w:space="0" w:color="auto"/>
              <w:right w:val="single" w:sz="4" w:space="0" w:color="auto"/>
            </w:tcBorders>
            <w:shd w:val="clear" w:color="auto" w:fill="auto"/>
            <w:vAlign w:val="center"/>
          </w:tcPr>
          <w:p w14:paraId="5CD55AA5"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hideMark/>
          </w:tcPr>
          <w:p w14:paraId="0003645B"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708" w:type="dxa"/>
            <w:tcBorders>
              <w:top w:val="nil"/>
              <w:left w:val="nil"/>
              <w:bottom w:val="single" w:sz="4" w:space="0" w:color="auto"/>
              <w:right w:val="single" w:sz="4" w:space="0" w:color="auto"/>
            </w:tcBorders>
            <w:shd w:val="clear" w:color="auto" w:fill="auto"/>
            <w:vAlign w:val="center"/>
          </w:tcPr>
          <w:p w14:paraId="1D2DA691"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87" w:type="dxa"/>
            <w:gridSpan w:val="2"/>
            <w:tcBorders>
              <w:top w:val="single" w:sz="4" w:space="0" w:color="auto"/>
              <w:left w:val="nil"/>
              <w:bottom w:val="single" w:sz="4" w:space="0" w:color="auto"/>
              <w:right w:val="single" w:sz="4" w:space="0" w:color="auto"/>
            </w:tcBorders>
            <w:vAlign w:val="center"/>
          </w:tcPr>
          <w:p w14:paraId="7B5BC24B"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2</w:t>
            </w:r>
          </w:p>
        </w:tc>
      </w:tr>
      <w:tr w:rsidR="005E758E" w:rsidRPr="00812076" w14:paraId="7A42AFEF" w14:textId="77777777" w:rsidTr="005E758E">
        <w:trPr>
          <w:trHeight w:val="315"/>
        </w:trPr>
        <w:tc>
          <w:tcPr>
            <w:tcW w:w="2547" w:type="dxa"/>
            <w:tcBorders>
              <w:top w:val="nil"/>
              <w:left w:val="single" w:sz="4" w:space="0" w:color="auto"/>
              <w:bottom w:val="single" w:sz="4" w:space="0" w:color="auto"/>
              <w:right w:val="single" w:sz="4" w:space="0" w:color="auto"/>
            </w:tcBorders>
            <w:shd w:val="clear" w:color="auto" w:fill="auto"/>
            <w:noWrap/>
            <w:hideMark/>
          </w:tcPr>
          <w:p w14:paraId="637D55C7"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Технология</w:t>
            </w:r>
          </w:p>
        </w:tc>
        <w:tc>
          <w:tcPr>
            <w:tcW w:w="2693" w:type="dxa"/>
            <w:tcBorders>
              <w:top w:val="nil"/>
              <w:left w:val="nil"/>
              <w:bottom w:val="single" w:sz="4" w:space="0" w:color="auto"/>
              <w:right w:val="single" w:sz="4" w:space="0" w:color="auto"/>
            </w:tcBorders>
            <w:shd w:val="clear" w:color="auto" w:fill="auto"/>
            <w:noWrap/>
          </w:tcPr>
          <w:p w14:paraId="5A50B19F"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Труд (технология)</w:t>
            </w:r>
          </w:p>
        </w:tc>
        <w:tc>
          <w:tcPr>
            <w:tcW w:w="1134" w:type="dxa"/>
            <w:tcBorders>
              <w:top w:val="nil"/>
              <w:left w:val="nil"/>
              <w:bottom w:val="single" w:sz="4" w:space="0" w:color="auto"/>
              <w:right w:val="single" w:sz="4" w:space="0" w:color="auto"/>
            </w:tcBorders>
            <w:shd w:val="clear" w:color="auto" w:fill="auto"/>
            <w:vAlign w:val="center"/>
            <w:hideMark/>
          </w:tcPr>
          <w:p w14:paraId="64BB040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992" w:type="dxa"/>
            <w:tcBorders>
              <w:top w:val="nil"/>
              <w:left w:val="nil"/>
              <w:bottom w:val="single" w:sz="4" w:space="0" w:color="auto"/>
              <w:right w:val="single" w:sz="4" w:space="0" w:color="auto"/>
            </w:tcBorders>
            <w:shd w:val="clear" w:color="auto" w:fill="auto"/>
            <w:vAlign w:val="center"/>
          </w:tcPr>
          <w:p w14:paraId="7596E752"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vAlign w:val="center"/>
            <w:hideMark/>
          </w:tcPr>
          <w:p w14:paraId="39352003"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850" w:type="dxa"/>
            <w:tcBorders>
              <w:top w:val="nil"/>
              <w:left w:val="nil"/>
              <w:bottom w:val="single" w:sz="4" w:space="0" w:color="auto"/>
              <w:right w:val="single" w:sz="4" w:space="0" w:color="auto"/>
            </w:tcBorders>
            <w:shd w:val="clear" w:color="auto" w:fill="auto"/>
            <w:vAlign w:val="center"/>
          </w:tcPr>
          <w:p w14:paraId="4619EA3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vAlign w:val="center"/>
            <w:hideMark/>
          </w:tcPr>
          <w:p w14:paraId="6B3BBCC9"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c>
          <w:tcPr>
            <w:tcW w:w="708" w:type="dxa"/>
            <w:tcBorders>
              <w:top w:val="nil"/>
              <w:left w:val="nil"/>
              <w:bottom w:val="single" w:sz="4" w:space="0" w:color="auto"/>
              <w:right w:val="single" w:sz="4" w:space="0" w:color="auto"/>
            </w:tcBorders>
            <w:shd w:val="clear" w:color="auto" w:fill="auto"/>
            <w:vAlign w:val="center"/>
          </w:tcPr>
          <w:p w14:paraId="6DC665AD"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hideMark/>
          </w:tcPr>
          <w:p w14:paraId="6F378505"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45" w:type="dxa"/>
            <w:tcBorders>
              <w:top w:val="nil"/>
              <w:left w:val="nil"/>
              <w:bottom w:val="single" w:sz="4" w:space="0" w:color="auto"/>
              <w:right w:val="single" w:sz="4" w:space="0" w:color="auto"/>
            </w:tcBorders>
            <w:shd w:val="clear" w:color="auto" w:fill="auto"/>
            <w:vAlign w:val="center"/>
          </w:tcPr>
          <w:p w14:paraId="3FF715A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hideMark/>
          </w:tcPr>
          <w:p w14:paraId="0506F68D"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nil"/>
              <w:left w:val="nil"/>
              <w:bottom w:val="single" w:sz="4" w:space="0" w:color="auto"/>
              <w:right w:val="single" w:sz="4" w:space="0" w:color="auto"/>
            </w:tcBorders>
            <w:shd w:val="clear" w:color="auto" w:fill="auto"/>
            <w:vAlign w:val="center"/>
          </w:tcPr>
          <w:p w14:paraId="772D1FE3"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vAlign w:val="center"/>
          </w:tcPr>
          <w:p w14:paraId="192D4F2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8</w:t>
            </w:r>
          </w:p>
        </w:tc>
      </w:tr>
      <w:tr w:rsidR="005E758E" w:rsidRPr="00812076" w14:paraId="7AF24019" w14:textId="77777777" w:rsidTr="005E758E">
        <w:trPr>
          <w:trHeight w:val="315"/>
        </w:trPr>
        <w:tc>
          <w:tcPr>
            <w:tcW w:w="2547" w:type="dxa"/>
            <w:tcBorders>
              <w:top w:val="nil"/>
              <w:left w:val="single" w:sz="4" w:space="0" w:color="auto"/>
              <w:bottom w:val="single" w:sz="4" w:space="0" w:color="auto"/>
              <w:right w:val="single" w:sz="4" w:space="0" w:color="auto"/>
            </w:tcBorders>
            <w:shd w:val="clear" w:color="auto" w:fill="auto"/>
            <w:hideMark/>
          </w:tcPr>
          <w:p w14:paraId="6B644E12"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 xml:space="preserve">Основы безопасности и защиты Родины </w:t>
            </w:r>
          </w:p>
        </w:tc>
        <w:tc>
          <w:tcPr>
            <w:tcW w:w="2693" w:type="dxa"/>
            <w:tcBorders>
              <w:top w:val="nil"/>
              <w:left w:val="nil"/>
              <w:bottom w:val="single" w:sz="4" w:space="0" w:color="auto"/>
              <w:right w:val="single" w:sz="4" w:space="0" w:color="auto"/>
            </w:tcBorders>
            <w:shd w:val="clear" w:color="auto" w:fill="auto"/>
            <w:noWrap/>
          </w:tcPr>
          <w:p w14:paraId="0213F843"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Основы безопасности и защиты Родины</w:t>
            </w:r>
          </w:p>
        </w:tc>
        <w:tc>
          <w:tcPr>
            <w:tcW w:w="1134" w:type="dxa"/>
            <w:tcBorders>
              <w:top w:val="nil"/>
              <w:left w:val="nil"/>
              <w:bottom w:val="single" w:sz="4" w:space="0" w:color="auto"/>
              <w:right w:val="single" w:sz="4" w:space="0" w:color="auto"/>
            </w:tcBorders>
            <w:shd w:val="clear" w:color="auto" w:fill="auto"/>
            <w:vAlign w:val="center"/>
          </w:tcPr>
          <w:p w14:paraId="5327CF39"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2" w:type="dxa"/>
            <w:tcBorders>
              <w:top w:val="nil"/>
              <w:left w:val="nil"/>
              <w:bottom w:val="single" w:sz="4" w:space="0" w:color="auto"/>
              <w:right w:val="single" w:sz="4" w:space="0" w:color="auto"/>
            </w:tcBorders>
            <w:shd w:val="clear" w:color="auto" w:fill="auto"/>
            <w:vAlign w:val="center"/>
          </w:tcPr>
          <w:p w14:paraId="39458FFB"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vAlign w:val="center"/>
          </w:tcPr>
          <w:p w14:paraId="3CB16B99" w14:textId="77777777" w:rsidR="005E758E" w:rsidRPr="00812076" w:rsidRDefault="005E758E" w:rsidP="005E758E">
            <w:pPr>
              <w:spacing w:line="240" w:lineRule="auto"/>
              <w:ind w:firstLine="24"/>
              <w:jc w:val="center"/>
              <w:rPr>
                <w:rFonts w:eastAsiaTheme="minorHAnsi" w:cs="Times New Roman"/>
                <w:color w:val="3A3A3A"/>
                <w:sz w:val="24"/>
                <w:szCs w:val="24"/>
                <w:lang w:eastAsia="en-US"/>
              </w:rPr>
            </w:pPr>
          </w:p>
        </w:tc>
        <w:tc>
          <w:tcPr>
            <w:tcW w:w="850" w:type="dxa"/>
            <w:tcBorders>
              <w:top w:val="nil"/>
              <w:left w:val="nil"/>
              <w:bottom w:val="single" w:sz="4" w:space="0" w:color="auto"/>
              <w:right w:val="single" w:sz="4" w:space="0" w:color="auto"/>
            </w:tcBorders>
            <w:shd w:val="clear" w:color="auto" w:fill="auto"/>
            <w:vAlign w:val="center"/>
          </w:tcPr>
          <w:p w14:paraId="7D799722"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vAlign w:val="center"/>
          </w:tcPr>
          <w:p w14:paraId="3CA7E94A"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708" w:type="dxa"/>
            <w:tcBorders>
              <w:top w:val="nil"/>
              <w:left w:val="nil"/>
              <w:bottom w:val="single" w:sz="4" w:space="0" w:color="auto"/>
              <w:right w:val="single" w:sz="4" w:space="0" w:color="auto"/>
            </w:tcBorders>
            <w:shd w:val="clear" w:color="auto" w:fill="auto"/>
            <w:vAlign w:val="center"/>
          </w:tcPr>
          <w:p w14:paraId="10AD9221"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tcPr>
          <w:p w14:paraId="6DCBB216" w14:textId="77777777" w:rsidR="005E758E" w:rsidRPr="00812076" w:rsidRDefault="005E758E" w:rsidP="005E758E">
            <w:pPr>
              <w:spacing w:line="240" w:lineRule="auto"/>
              <w:ind w:firstLine="31"/>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845" w:type="dxa"/>
            <w:tcBorders>
              <w:top w:val="nil"/>
              <w:left w:val="nil"/>
              <w:bottom w:val="single" w:sz="4" w:space="0" w:color="auto"/>
              <w:right w:val="single" w:sz="4" w:space="0" w:color="auto"/>
            </w:tcBorders>
            <w:shd w:val="clear" w:color="auto" w:fill="auto"/>
            <w:vAlign w:val="center"/>
          </w:tcPr>
          <w:p w14:paraId="3A7BD560"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tcPr>
          <w:p w14:paraId="3BB5A68E"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1</w:t>
            </w:r>
          </w:p>
        </w:tc>
        <w:tc>
          <w:tcPr>
            <w:tcW w:w="708" w:type="dxa"/>
            <w:tcBorders>
              <w:top w:val="nil"/>
              <w:left w:val="nil"/>
              <w:bottom w:val="single" w:sz="4" w:space="0" w:color="auto"/>
              <w:right w:val="single" w:sz="4" w:space="0" w:color="auto"/>
            </w:tcBorders>
            <w:shd w:val="clear" w:color="auto" w:fill="auto"/>
            <w:vAlign w:val="center"/>
          </w:tcPr>
          <w:p w14:paraId="42C377E4"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vAlign w:val="center"/>
          </w:tcPr>
          <w:p w14:paraId="5FDB4BA7"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w:t>
            </w:r>
          </w:p>
        </w:tc>
      </w:tr>
      <w:tr w:rsidR="005E758E" w:rsidRPr="00812076" w14:paraId="28125995" w14:textId="77777777" w:rsidTr="005E758E">
        <w:trPr>
          <w:trHeight w:val="315"/>
        </w:trPr>
        <w:tc>
          <w:tcPr>
            <w:tcW w:w="2547" w:type="dxa"/>
            <w:tcBorders>
              <w:top w:val="single" w:sz="4" w:space="0" w:color="auto"/>
              <w:left w:val="single" w:sz="4" w:space="0" w:color="auto"/>
              <w:bottom w:val="single" w:sz="4" w:space="0" w:color="000000"/>
              <w:right w:val="single" w:sz="4" w:space="0" w:color="auto"/>
            </w:tcBorders>
            <w:hideMark/>
          </w:tcPr>
          <w:p w14:paraId="3A91F7A4"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Физическая культура</w:t>
            </w:r>
          </w:p>
        </w:tc>
        <w:tc>
          <w:tcPr>
            <w:tcW w:w="2693" w:type="dxa"/>
            <w:tcBorders>
              <w:top w:val="nil"/>
              <w:left w:val="nil"/>
              <w:bottom w:val="single" w:sz="4" w:space="0" w:color="auto"/>
              <w:right w:val="single" w:sz="4" w:space="0" w:color="auto"/>
            </w:tcBorders>
            <w:shd w:val="clear" w:color="auto" w:fill="auto"/>
            <w:noWrap/>
          </w:tcPr>
          <w:p w14:paraId="0CD63276" w14:textId="77777777" w:rsidR="005E758E" w:rsidRPr="00812076" w:rsidRDefault="005E758E" w:rsidP="005E758E">
            <w:pPr>
              <w:spacing w:line="240" w:lineRule="auto"/>
              <w:ind w:firstLine="3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Физическая культура</w:t>
            </w:r>
          </w:p>
        </w:tc>
        <w:tc>
          <w:tcPr>
            <w:tcW w:w="1134" w:type="dxa"/>
            <w:tcBorders>
              <w:top w:val="nil"/>
              <w:left w:val="nil"/>
              <w:bottom w:val="single" w:sz="4" w:space="0" w:color="auto"/>
              <w:right w:val="single" w:sz="4" w:space="0" w:color="auto"/>
            </w:tcBorders>
            <w:shd w:val="clear" w:color="auto" w:fill="auto"/>
            <w:vAlign w:val="center"/>
            <w:hideMark/>
          </w:tcPr>
          <w:p w14:paraId="105A9137"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r w:rsidRPr="00812076">
              <w:rPr>
                <w:rFonts w:eastAsiaTheme="minorHAnsi" w:cs="Times New Roman"/>
                <w:color w:val="FF0000"/>
                <w:sz w:val="24"/>
                <w:szCs w:val="24"/>
                <w:lang w:val="en-US" w:eastAsia="en-US"/>
              </w:rPr>
              <w:t>0</w:t>
            </w:r>
            <w:r w:rsidRPr="00812076">
              <w:rPr>
                <w:rFonts w:eastAsiaTheme="minorHAnsi" w:cs="Times New Roman"/>
                <w:color w:val="FF0000"/>
                <w:sz w:val="24"/>
                <w:szCs w:val="24"/>
                <w:lang w:eastAsia="en-US"/>
              </w:rPr>
              <w:t>,5</w:t>
            </w:r>
          </w:p>
        </w:tc>
        <w:tc>
          <w:tcPr>
            <w:tcW w:w="992" w:type="dxa"/>
            <w:tcBorders>
              <w:top w:val="nil"/>
              <w:left w:val="nil"/>
              <w:bottom w:val="single" w:sz="4" w:space="0" w:color="auto"/>
              <w:right w:val="single" w:sz="4" w:space="0" w:color="auto"/>
            </w:tcBorders>
            <w:shd w:val="clear" w:color="auto" w:fill="auto"/>
            <w:vAlign w:val="center"/>
          </w:tcPr>
          <w:p w14:paraId="7D81B53B"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851" w:type="dxa"/>
            <w:tcBorders>
              <w:top w:val="nil"/>
              <w:left w:val="nil"/>
              <w:bottom w:val="single" w:sz="4" w:space="0" w:color="auto"/>
              <w:right w:val="single" w:sz="4" w:space="0" w:color="auto"/>
            </w:tcBorders>
            <w:shd w:val="clear" w:color="auto" w:fill="auto"/>
            <w:vAlign w:val="center"/>
            <w:hideMark/>
          </w:tcPr>
          <w:p w14:paraId="741298DC" w14:textId="77777777" w:rsidR="005E758E" w:rsidRPr="00812076" w:rsidRDefault="005E758E" w:rsidP="005E758E">
            <w:pPr>
              <w:spacing w:line="240" w:lineRule="auto"/>
              <w:ind w:firstLine="24"/>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850" w:type="dxa"/>
            <w:tcBorders>
              <w:top w:val="nil"/>
              <w:left w:val="nil"/>
              <w:bottom w:val="single" w:sz="4" w:space="0" w:color="auto"/>
              <w:right w:val="single" w:sz="4" w:space="0" w:color="auto"/>
            </w:tcBorders>
            <w:shd w:val="clear" w:color="auto" w:fill="auto"/>
            <w:vAlign w:val="center"/>
          </w:tcPr>
          <w:p w14:paraId="087F16A7"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3" w:type="dxa"/>
            <w:tcBorders>
              <w:top w:val="nil"/>
              <w:left w:val="nil"/>
              <w:bottom w:val="single" w:sz="4" w:space="0" w:color="auto"/>
              <w:right w:val="single" w:sz="4" w:space="0" w:color="auto"/>
            </w:tcBorders>
            <w:shd w:val="clear" w:color="auto" w:fill="auto"/>
            <w:vAlign w:val="center"/>
            <w:hideMark/>
          </w:tcPr>
          <w:p w14:paraId="0E94B959"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708" w:type="dxa"/>
            <w:tcBorders>
              <w:top w:val="nil"/>
              <w:left w:val="nil"/>
              <w:bottom w:val="single" w:sz="4" w:space="0" w:color="auto"/>
              <w:right w:val="single" w:sz="4" w:space="0" w:color="auto"/>
            </w:tcBorders>
            <w:shd w:val="clear" w:color="auto" w:fill="auto"/>
            <w:vAlign w:val="center"/>
          </w:tcPr>
          <w:p w14:paraId="7A97330A"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hideMark/>
          </w:tcPr>
          <w:p w14:paraId="158E112E" w14:textId="77777777" w:rsidR="005E758E" w:rsidRPr="00812076" w:rsidRDefault="005E758E" w:rsidP="005E758E">
            <w:pPr>
              <w:spacing w:line="240" w:lineRule="auto"/>
              <w:ind w:firstLine="31"/>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845" w:type="dxa"/>
            <w:tcBorders>
              <w:top w:val="nil"/>
              <w:left w:val="nil"/>
              <w:bottom w:val="single" w:sz="4" w:space="0" w:color="auto"/>
              <w:right w:val="single" w:sz="4" w:space="0" w:color="auto"/>
            </w:tcBorders>
            <w:shd w:val="clear" w:color="auto" w:fill="auto"/>
            <w:vAlign w:val="center"/>
          </w:tcPr>
          <w:p w14:paraId="0635BFA5"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hideMark/>
          </w:tcPr>
          <w:p w14:paraId="5705DDAE" w14:textId="77777777" w:rsidR="005E758E" w:rsidRPr="00812076" w:rsidRDefault="005E758E" w:rsidP="005E758E">
            <w:pPr>
              <w:spacing w:line="240" w:lineRule="auto"/>
              <w:ind w:firstLine="0"/>
              <w:jc w:val="center"/>
              <w:rPr>
                <w:rFonts w:eastAsiaTheme="minorHAnsi" w:cs="Times New Roman"/>
                <w:color w:val="FF0000"/>
                <w:sz w:val="24"/>
                <w:szCs w:val="24"/>
                <w:lang w:eastAsia="en-US"/>
              </w:rPr>
            </w:pPr>
            <w:r w:rsidRPr="00812076">
              <w:rPr>
                <w:rFonts w:eastAsiaTheme="minorHAnsi" w:cs="Times New Roman"/>
                <w:color w:val="FF0000"/>
                <w:sz w:val="24"/>
                <w:szCs w:val="24"/>
                <w:lang w:eastAsia="en-US"/>
              </w:rPr>
              <w:t>0,5</w:t>
            </w:r>
          </w:p>
        </w:tc>
        <w:tc>
          <w:tcPr>
            <w:tcW w:w="708" w:type="dxa"/>
            <w:tcBorders>
              <w:top w:val="nil"/>
              <w:left w:val="nil"/>
              <w:bottom w:val="single" w:sz="4" w:space="0" w:color="auto"/>
              <w:right w:val="single" w:sz="4" w:space="0" w:color="auto"/>
            </w:tcBorders>
            <w:shd w:val="clear" w:color="auto" w:fill="auto"/>
            <w:vAlign w:val="center"/>
          </w:tcPr>
          <w:p w14:paraId="171633A8" w14:textId="77777777" w:rsidR="005E758E" w:rsidRPr="00812076" w:rsidRDefault="005E758E" w:rsidP="005E758E">
            <w:pPr>
              <w:spacing w:line="240" w:lineRule="auto"/>
              <w:ind w:firstLine="37"/>
              <w:jc w:val="center"/>
              <w:rPr>
                <w:rFonts w:eastAsiaTheme="minorHAnsi" w:cs="Times New Roman"/>
                <w:color w:val="FF0000"/>
                <w:sz w:val="24"/>
                <w:szCs w:val="24"/>
                <w:lang w:eastAsia="en-US"/>
              </w:rPr>
            </w:pPr>
          </w:p>
        </w:tc>
        <w:tc>
          <w:tcPr>
            <w:tcW w:w="987" w:type="dxa"/>
            <w:gridSpan w:val="2"/>
            <w:tcBorders>
              <w:top w:val="single" w:sz="4" w:space="0" w:color="auto"/>
              <w:left w:val="nil"/>
              <w:bottom w:val="single" w:sz="4" w:space="0" w:color="auto"/>
              <w:right w:val="single" w:sz="4" w:space="0" w:color="auto"/>
            </w:tcBorders>
            <w:vAlign w:val="center"/>
          </w:tcPr>
          <w:p w14:paraId="49C86688" w14:textId="77777777" w:rsidR="005E758E" w:rsidRPr="00812076" w:rsidRDefault="005E758E" w:rsidP="005E758E">
            <w:pPr>
              <w:spacing w:line="240" w:lineRule="auto"/>
              <w:ind w:firstLine="37"/>
              <w:jc w:val="left"/>
              <w:rPr>
                <w:rFonts w:eastAsiaTheme="minorHAnsi" w:cs="Times New Roman"/>
                <w:color w:val="FF0000"/>
                <w:sz w:val="24"/>
                <w:szCs w:val="24"/>
                <w:lang w:eastAsia="en-US"/>
              </w:rPr>
            </w:pPr>
            <w:r w:rsidRPr="00812076">
              <w:rPr>
                <w:rFonts w:eastAsiaTheme="minorHAnsi" w:cs="Times New Roman"/>
                <w:color w:val="FF0000"/>
                <w:sz w:val="24"/>
                <w:szCs w:val="24"/>
                <w:lang w:eastAsia="en-US"/>
              </w:rPr>
              <w:t>2,5</w:t>
            </w:r>
          </w:p>
        </w:tc>
      </w:tr>
      <w:tr w:rsidR="005E758E" w:rsidRPr="00812076" w14:paraId="1FCB1967" w14:textId="77777777" w:rsidTr="005E758E">
        <w:trPr>
          <w:trHeight w:val="315"/>
        </w:trPr>
        <w:tc>
          <w:tcPr>
            <w:tcW w:w="5240" w:type="dxa"/>
            <w:gridSpan w:val="2"/>
            <w:tcBorders>
              <w:top w:val="single" w:sz="4" w:space="0" w:color="auto"/>
              <w:left w:val="single" w:sz="4" w:space="0" w:color="auto"/>
              <w:bottom w:val="single" w:sz="4" w:space="0" w:color="000000"/>
              <w:right w:val="single" w:sz="4" w:space="0" w:color="auto"/>
            </w:tcBorders>
          </w:tcPr>
          <w:p w14:paraId="63036B5D" w14:textId="77777777" w:rsidR="005E758E" w:rsidRPr="00812076" w:rsidRDefault="005E758E" w:rsidP="005E758E">
            <w:pPr>
              <w:spacing w:line="240" w:lineRule="auto"/>
              <w:ind w:firstLine="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Итого часов в неделю</w:t>
            </w:r>
          </w:p>
        </w:tc>
        <w:tc>
          <w:tcPr>
            <w:tcW w:w="1134" w:type="dxa"/>
            <w:tcBorders>
              <w:top w:val="nil"/>
              <w:left w:val="nil"/>
              <w:bottom w:val="single" w:sz="4" w:space="0" w:color="auto"/>
              <w:right w:val="single" w:sz="4" w:space="0" w:color="auto"/>
            </w:tcBorders>
            <w:shd w:val="clear" w:color="auto" w:fill="auto"/>
            <w:vAlign w:val="center"/>
          </w:tcPr>
          <w:p w14:paraId="153ABE82"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29</w:t>
            </w:r>
          </w:p>
        </w:tc>
        <w:tc>
          <w:tcPr>
            <w:tcW w:w="992" w:type="dxa"/>
            <w:tcBorders>
              <w:top w:val="nil"/>
              <w:left w:val="nil"/>
              <w:bottom w:val="single" w:sz="4" w:space="0" w:color="auto"/>
              <w:right w:val="single" w:sz="4" w:space="0" w:color="auto"/>
            </w:tcBorders>
            <w:shd w:val="clear" w:color="auto" w:fill="auto"/>
            <w:vAlign w:val="center"/>
          </w:tcPr>
          <w:p w14:paraId="09AB2E0A"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vAlign w:val="center"/>
          </w:tcPr>
          <w:p w14:paraId="0711DA94"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30</w:t>
            </w:r>
          </w:p>
        </w:tc>
        <w:tc>
          <w:tcPr>
            <w:tcW w:w="850" w:type="dxa"/>
            <w:tcBorders>
              <w:top w:val="nil"/>
              <w:left w:val="nil"/>
              <w:bottom w:val="single" w:sz="4" w:space="0" w:color="auto"/>
              <w:right w:val="single" w:sz="4" w:space="0" w:color="auto"/>
            </w:tcBorders>
            <w:shd w:val="clear" w:color="auto" w:fill="auto"/>
            <w:vAlign w:val="center"/>
          </w:tcPr>
          <w:p w14:paraId="52FB01EF"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vAlign w:val="center"/>
          </w:tcPr>
          <w:p w14:paraId="02860113"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32</w:t>
            </w:r>
          </w:p>
        </w:tc>
        <w:tc>
          <w:tcPr>
            <w:tcW w:w="708" w:type="dxa"/>
            <w:tcBorders>
              <w:top w:val="nil"/>
              <w:left w:val="nil"/>
              <w:bottom w:val="single" w:sz="4" w:space="0" w:color="auto"/>
              <w:right w:val="single" w:sz="4" w:space="0" w:color="auto"/>
            </w:tcBorders>
            <w:shd w:val="clear" w:color="auto" w:fill="auto"/>
            <w:vAlign w:val="center"/>
          </w:tcPr>
          <w:p w14:paraId="69E3E1CF"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tcPr>
          <w:p w14:paraId="665AACF9"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33</w:t>
            </w:r>
          </w:p>
        </w:tc>
        <w:tc>
          <w:tcPr>
            <w:tcW w:w="845" w:type="dxa"/>
            <w:tcBorders>
              <w:top w:val="nil"/>
              <w:left w:val="nil"/>
              <w:bottom w:val="single" w:sz="4" w:space="0" w:color="auto"/>
              <w:right w:val="single" w:sz="4" w:space="0" w:color="auto"/>
            </w:tcBorders>
            <w:shd w:val="clear" w:color="auto" w:fill="auto"/>
            <w:vAlign w:val="center"/>
          </w:tcPr>
          <w:p w14:paraId="3FAAB715"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tcPr>
          <w:p w14:paraId="133E6651"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33</w:t>
            </w:r>
          </w:p>
        </w:tc>
        <w:tc>
          <w:tcPr>
            <w:tcW w:w="708" w:type="dxa"/>
            <w:tcBorders>
              <w:top w:val="nil"/>
              <w:left w:val="nil"/>
              <w:bottom w:val="single" w:sz="4" w:space="0" w:color="auto"/>
              <w:right w:val="single" w:sz="4" w:space="0" w:color="auto"/>
            </w:tcBorders>
            <w:shd w:val="clear" w:color="auto" w:fill="auto"/>
            <w:vAlign w:val="center"/>
          </w:tcPr>
          <w:p w14:paraId="5BE7E20E" w14:textId="77777777" w:rsidR="005E758E" w:rsidRPr="00812076" w:rsidRDefault="005E758E" w:rsidP="005E758E">
            <w:pPr>
              <w:spacing w:line="240" w:lineRule="auto"/>
              <w:ind w:firstLine="37"/>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vAlign w:val="center"/>
          </w:tcPr>
          <w:p w14:paraId="69D80881" w14:textId="77777777" w:rsidR="005E758E" w:rsidRPr="00812076" w:rsidRDefault="005E758E" w:rsidP="005E758E">
            <w:pPr>
              <w:spacing w:line="240" w:lineRule="auto"/>
              <w:ind w:firstLine="37"/>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157</w:t>
            </w:r>
          </w:p>
        </w:tc>
      </w:tr>
      <w:tr w:rsidR="005E758E" w:rsidRPr="00812076" w14:paraId="323F2844" w14:textId="77777777" w:rsidTr="005E758E">
        <w:trPr>
          <w:trHeight w:val="315"/>
        </w:trPr>
        <w:tc>
          <w:tcPr>
            <w:tcW w:w="15304" w:type="dxa"/>
            <w:gridSpan w:val="14"/>
            <w:tcBorders>
              <w:top w:val="single" w:sz="4" w:space="0" w:color="auto"/>
              <w:left w:val="single" w:sz="4" w:space="0" w:color="auto"/>
              <w:bottom w:val="single" w:sz="4" w:space="0" w:color="000000"/>
              <w:right w:val="single" w:sz="4" w:space="0" w:color="auto"/>
            </w:tcBorders>
            <w:shd w:val="clear" w:color="auto" w:fill="E2EFD9" w:themeFill="accent6" w:themeFillTint="33"/>
          </w:tcPr>
          <w:p w14:paraId="4D9A4468" w14:textId="77777777" w:rsidR="005E758E" w:rsidRPr="00812076" w:rsidRDefault="005E758E" w:rsidP="005E758E">
            <w:pPr>
              <w:spacing w:line="240" w:lineRule="auto"/>
              <w:ind w:firstLine="0"/>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Часть формируемая участниками образовательных отношений</w:t>
            </w:r>
          </w:p>
        </w:tc>
      </w:tr>
      <w:tr w:rsidR="005E758E" w:rsidRPr="00812076" w14:paraId="69F64418" w14:textId="77777777" w:rsidTr="005E758E">
        <w:trPr>
          <w:trHeight w:val="315"/>
        </w:trPr>
        <w:tc>
          <w:tcPr>
            <w:tcW w:w="2547" w:type="dxa"/>
            <w:tcBorders>
              <w:top w:val="single" w:sz="4" w:space="0" w:color="auto"/>
              <w:left w:val="single" w:sz="4" w:space="0" w:color="auto"/>
              <w:bottom w:val="single" w:sz="4" w:space="0" w:color="000000"/>
              <w:right w:val="single" w:sz="4" w:space="0" w:color="auto"/>
            </w:tcBorders>
          </w:tcPr>
          <w:p w14:paraId="3BF8946A" w14:textId="77777777" w:rsidR="005E758E" w:rsidRPr="00812076" w:rsidRDefault="005E758E" w:rsidP="005E758E">
            <w:pPr>
              <w:spacing w:line="240" w:lineRule="auto"/>
              <w:ind w:firstLine="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Название учебного курса</w:t>
            </w:r>
          </w:p>
        </w:tc>
        <w:tc>
          <w:tcPr>
            <w:tcW w:w="2693" w:type="dxa"/>
            <w:tcBorders>
              <w:top w:val="nil"/>
              <w:left w:val="nil"/>
              <w:bottom w:val="single" w:sz="4" w:space="0" w:color="auto"/>
              <w:right w:val="single" w:sz="4" w:space="0" w:color="auto"/>
            </w:tcBorders>
            <w:shd w:val="clear" w:color="auto" w:fill="auto"/>
            <w:noWrap/>
          </w:tcPr>
          <w:p w14:paraId="4A628CEF" w14:textId="77777777" w:rsidR="005E758E" w:rsidRPr="00812076" w:rsidRDefault="005E758E" w:rsidP="005E758E">
            <w:pPr>
              <w:spacing w:line="240" w:lineRule="auto"/>
              <w:ind w:firstLine="0"/>
              <w:jc w:val="left"/>
              <w:rPr>
                <w:rFonts w:eastAsiaTheme="minorHAnsi" w:cs="Times New Roman"/>
                <w:color w:val="3A3A3A"/>
                <w:sz w:val="24"/>
                <w:szCs w:val="24"/>
                <w:lang w:eastAsia="en-US"/>
              </w:rPr>
            </w:pPr>
          </w:p>
        </w:tc>
        <w:tc>
          <w:tcPr>
            <w:tcW w:w="1134" w:type="dxa"/>
            <w:tcBorders>
              <w:top w:val="nil"/>
              <w:left w:val="nil"/>
              <w:bottom w:val="single" w:sz="4" w:space="0" w:color="auto"/>
              <w:right w:val="single" w:sz="4" w:space="0" w:color="auto"/>
            </w:tcBorders>
            <w:shd w:val="clear" w:color="auto" w:fill="auto"/>
            <w:vAlign w:val="center"/>
          </w:tcPr>
          <w:p w14:paraId="41C59247"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0</w:t>
            </w:r>
          </w:p>
        </w:tc>
        <w:tc>
          <w:tcPr>
            <w:tcW w:w="992" w:type="dxa"/>
            <w:tcBorders>
              <w:top w:val="nil"/>
              <w:left w:val="nil"/>
              <w:bottom w:val="single" w:sz="4" w:space="0" w:color="auto"/>
              <w:right w:val="single" w:sz="4" w:space="0" w:color="auto"/>
            </w:tcBorders>
            <w:shd w:val="clear" w:color="auto" w:fill="auto"/>
            <w:vAlign w:val="center"/>
          </w:tcPr>
          <w:p w14:paraId="53898562"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851" w:type="dxa"/>
            <w:tcBorders>
              <w:top w:val="nil"/>
              <w:left w:val="nil"/>
              <w:bottom w:val="single" w:sz="4" w:space="0" w:color="auto"/>
              <w:right w:val="single" w:sz="4" w:space="0" w:color="auto"/>
            </w:tcBorders>
            <w:shd w:val="clear" w:color="auto" w:fill="auto"/>
            <w:vAlign w:val="center"/>
          </w:tcPr>
          <w:p w14:paraId="5DCEE767"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0</w:t>
            </w:r>
          </w:p>
        </w:tc>
        <w:tc>
          <w:tcPr>
            <w:tcW w:w="850" w:type="dxa"/>
            <w:tcBorders>
              <w:top w:val="nil"/>
              <w:left w:val="nil"/>
              <w:bottom w:val="single" w:sz="4" w:space="0" w:color="auto"/>
              <w:right w:val="single" w:sz="4" w:space="0" w:color="auto"/>
            </w:tcBorders>
            <w:shd w:val="clear" w:color="auto" w:fill="auto"/>
            <w:vAlign w:val="center"/>
          </w:tcPr>
          <w:p w14:paraId="65903C59"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3" w:type="dxa"/>
            <w:tcBorders>
              <w:top w:val="nil"/>
              <w:left w:val="nil"/>
              <w:bottom w:val="single" w:sz="4" w:space="0" w:color="auto"/>
              <w:right w:val="single" w:sz="4" w:space="0" w:color="auto"/>
            </w:tcBorders>
            <w:shd w:val="clear" w:color="auto" w:fill="auto"/>
            <w:vAlign w:val="center"/>
          </w:tcPr>
          <w:p w14:paraId="69680BAE"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0</w:t>
            </w:r>
          </w:p>
        </w:tc>
        <w:tc>
          <w:tcPr>
            <w:tcW w:w="708" w:type="dxa"/>
            <w:tcBorders>
              <w:top w:val="nil"/>
              <w:left w:val="nil"/>
              <w:bottom w:val="single" w:sz="4" w:space="0" w:color="auto"/>
              <w:right w:val="single" w:sz="4" w:space="0" w:color="auto"/>
            </w:tcBorders>
            <w:shd w:val="clear" w:color="auto" w:fill="auto"/>
            <w:vAlign w:val="center"/>
          </w:tcPr>
          <w:p w14:paraId="5794FAE2"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tcPr>
          <w:p w14:paraId="0969A6CB"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0</w:t>
            </w:r>
          </w:p>
        </w:tc>
        <w:tc>
          <w:tcPr>
            <w:tcW w:w="845" w:type="dxa"/>
            <w:tcBorders>
              <w:top w:val="nil"/>
              <w:left w:val="nil"/>
              <w:bottom w:val="single" w:sz="4" w:space="0" w:color="auto"/>
              <w:right w:val="single" w:sz="4" w:space="0" w:color="auto"/>
            </w:tcBorders>
            <w:shd w:val="clear" w:color="auto" w:fill="auto"/>
            <w:vAlign w:val="center"/>
          </w:tcPr>
          <w:p w14:paraId="3530626F"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98" w:type="dxa"/>
            <w:tcBorders>
              <w:top w:val="nil"/>
              <w:left w:val="nil"/>
              <w:bottom w:val="single" w:sz="4" w:space="0" w:color="auto"/>
              <w:right w:val="single" w:sz="4" w:space="0" w:color="auto"/>
            </w:tcBorders>
            <w:shd w:val="clear" w:color="auto" w:fill="auto"/>
            <w:vAlign w:val="center"/>
          </w:tcPr>
          <w:p w14:paraId="1C3D0801"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0</w:t>
            </w:r>
          </w:p>
        </w:tc>
        <w:tc>
          <w:tcPr>
            <w:tcW w:w="708" w:type="dxa"/>
            <w:tcBorders>
              <w:top w:val="nil"/>
              <w:left w:val="nil"/>
              <w:bottom w:val="single" w:sz="4" w:space="0" w:color="auto"/>
              <w:right w:val="single" w:sz="4" w:space="0" w:color="auto"/>
            </w:tcBorders>
            <w:shd w:val="clear" w:color="auto" w:fill="auto"/>
            <w:vAlign w:val="center"/>
          </w:tcPr>
          <w:p w14:paraId="6C68D35F"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p>
        </w:tc>
        <w:tc>
          <w:tcPr>
            <w:tcW w:w="987" w:type="dxa"/>
            <w:gridSpan w:val="2"/>
            <w:tcBorders>
              <w:top w:val="single" w:sz="4" w:space="0" w:color="auto"/>
              <w:left w:val="nil"/>
              <w:bottom w:val="single" w:sz="4" w:space="0" w:color="auto"/>
              <w:right w:val="single" w:sz="4" w:space="0" w:color="auto"/>
            </w:tcBorders>
            <w:vAlign w:val="center"/>
          </w:tcPr>
          <w:p w14:paraId="0C81C885"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0</w:t>
            </w:r>
          </w:p>
        </w:tc>
      </w:tr>
      <w:tr w:rsidR="005E758E" w:rsidRPr="00812076" w14:paraId="61313C75" w14:textId="77777777" w:rsidTr="005E758E">
        <w:trPr>
          <w:trHeight w:val="315"/>
        </w:trPr>
        <w:tc>
          <w:tcPr>
            <w:tcW w:w="5240" w:type="dxa"/>
            <w:gridSpan w:val="2"/>
            <w:tcBorders>
              <w:top w:val="single" w:sz="4" w:space="0" w:color="auto"/>
              <w:left w:val="single" w:sz="4" w:space="0" w:color="auto"/>
              <w:bottom w:val="single" w:sz="4" w:space="0" w:color="000000"/>
              <w:right w:val="single" w:sz="4" w:space="0" w:color="auto"/>
            </w:tcBorders>
          </w:tcPr>
          <w:p w14:paraId="279F4C40" w14:textId="77777777" w:rsidR="005E758E" w:rsidRPr="00812076" w:rsidRDefault="005E758E" w:rsidP="005E758E">
            <w:pPr>
              <w:spacing w:line="240" w:lineRule="auto"/>
              <w:ind w:firstLine="0"/>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Учебные недели</w:t>
            </w:r>
          </w:p>
        </w:tc>
        <w:tc>
          <w:tcPr>
            <w:tcW w:w="2126" w:type="dxa"/>
            <w:gridSpan w:val="2"/>
            <w:tcBorders>
              <w:top w:val="nil"/>
              <w:left w:val="nil"/>
              <w:bottom w:val="single" w:sz="4" w:space="0" w:color="auto"/>
              <w:right w:val="single" w:sz="4" w:space="0" w:color="auto"/>
            </w:tcBorders>
            <w:shd w:val="clear" w:color="auto" w:fill="auto"/>
            <w:vAlign w:val="center"/>
          </w:tcPr>
          <w:p w14:paraId="253CEC92"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34</w:t>
            </w:r>
          </w:p>
        </w:tc>
        <w:tc>
          <w:tcPr>
            <w:tcW w:w="1701" w:type="dxa"/>
            <w:gridSpan w:val="2"/>
            <w:tcBorders>
              <w:top w:val="nil"/>
              <w:left w:val="nil"/>
              <w:bottom w:val="single" w:sz="4" w:space="0" w:color="auto"/>
              <w:right w:val="single" w:sz="4" w:space="0" w:color="auto"/>
            </w:tcBorders>
            <w:shd w:val="clear" w:color="auto" w:fill="auto"/>
            <w:vAlign w:val="center"/>
          </w:tcPr>
          <w:p w14:paraId="2D4C7528"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34</w:t>
            </w:r>
          </w:p>
        </w:tc>
        <w:tc>
          <w:tcPr>
            <w:tcW w:w="1701" w:type="dxa"/>
            <w:gridSpan w:val="2"/>
            <w:tcBorders>
              <w:top w:val="nil"/>
              <w:left w:val="nil"/>
              <w:bottom w:val="single" w:sz="4" w:space="0" w:color="auto"/>
              <w:right w:val="single" w:sz="4" w:space="0" w:color="auto"/>
            </w:tcBorders>
            <w:shd w:val="clear" w:color="auto" w:fill="auto"/>
            <w:vAlign w:val="center"/>
          </w:tcPr>
          <w:p w14:paraId="69374A62"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34</w:t>
            </w:r>
          </w:p>
        </w:tc>
        <w:tc>
          <w:tcPr>
            <w:tcW w:w="1843" w:type="dxa"/>
            <w:gridSpan w:val="2"/>
            <w:tcBorders>
              <w:top w:val="nil"/>
              <w:left w:val="nil"/>
              <w:bottom w:val="single" w:sz="4" w:space="0" w:color="auto"/>
              <w:right w:val="single" w:sz="4" w:space="0" w:color="auto"/>
            </w:tcBorders>
            <w:shd w:val="clear" w:color="auto" w:fill="auto"/>
            <w:vAlign w:val="center"/>
          </w:tcPr>
          <w:p w14:paraId="092D7D0D"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34</w:t>
            </w:r>
          </w:p>
        </w:tc>
        <w:tc>
          <w:tcPr>
            <w:tcW w:w="1716" w:type="dxa"/>
            <w:gridSpan w:val="3"/>
            <w:tcBorders>
              <w:top w:val="nil"/>
              <w:left w:val="nil"/>
              <w:bottom w:val="single" w:sz="4" w:space="0" w:color="auto"/>
              <w:right w:val="single" w:sz="4" w:space="0" w:color="auto"/>
            </w:tcBorders>
            <w:shd w:val="clear" w:color="auto" w:fill="auto"/>
            <w:vAlign w:val="center"/>
          </w:tcPr>
          <w:p w14:paraId="31232155"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34</w:t>
            </w:r>
          </w:p>
        </w:tc>
        <w:tc>
          <w:tcPr>
            <w:tcW w:w="977" w:type="dxa"/>
            <w:tcBorders>
              <w:top w:val="single" w:sz="4" w:space="0" w:color="auto"/>
              <w:left w:val="nil"/>
              <w:bottom w:val="single" w:sz="4" w:space="0" w:color="auto"/>
              <w:right w:val="single" w:sz="4" w:space="0" w:color="auto"/>
            </w:tcBorders>
            <w:vAlign w:val="center"/>
          </w:tcPr>
          <w:p w14:paraId="2BC289E7"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r>
      <w:tr w:rsidR="005E758E" w:rsidRPr="00812076" w14:paraId="5546F31C" w14:textId="77777777" w:rsidTr="005E758E">
        <w:trPr>
          <w:trHeight w:val="315"/>
        </w:trPr>
        <w:tc>
          <w:tcPr>
            <w:tcW w:w="5240" w:type="dxa"/>
            <w:gridSpan w:val="2"/>
            <w:tcBorders>
              <w:top w:val="single" w:sz="4" w:space="0" w:color="auto"/>
              <w:left w:val="single" w:sz="4" w:space="0" w:color="auto"/>
              <w:bottom w:val="single" w:sz="4" w:space="0" w:color="000000"/>
              <w:right w:val="single" w:sz="4" w:space="0" w:color="auto"/>
            </w:tcBorders>
            <w:shd w:val="clear" w:color="auto" w:fill="E2EFD9" w:themeFill="accent6" w:themeFillTint="33"/>
          </w:tcPr>
          <w:p w14:paraId="38E930AB" w14:textId="77777777" w:rsidR="005E758E" w:rsidRPr="00812076" w:rsidRDefault="005E758E" w:rsidP="005E758E">
            <w:pPr>
              <w:spacing w:line="240" w:lineRule="auto"/>
              <w:ind w:firstLine="0"/>
              <w:jc w:val="left"/>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Всего часов</w:t>
            </w:r>
          </w:p>
        </w:tc>
        <w:tc>
          <w:tcPr>
            <w:tcW w:w="2126" w:type="dxa"/>
            <w:gridSpan w:val="2"/>
            <w:tcBorders>
              <w:top w:val="nil"/>
              <w:left w:val="nil"/>
              <w:bottom w:val="single" w:sz="4" w:space="0" w:color="auto"/>
              <w:right w:val="single" w:sz="4" w:space="0" w:color="auto"/>
            </w:tcBorders>
            <w:shd w:val="clear" w:color="auto" w:fill="E2EFD9" w:themeFill="accent6" w:themeFillTint="33"/>
            <w:vAlign w:val="center"/>
          </w:tcPr>
          <w:p w14:paraId="64FCD3A1" w14:textId="77777777" w:rsidR="005E758E" w:rsidRPr="00812076" w:rsidRDefault="005E758E" w:rsidP="005E758E">
            <w:pPr>
              <w:spacing w:line="240" w:lineRule="auto"/>
              <w:ind w:firstLine="35"/>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986</w:t>
            </w:r>
          </w:p>
        </w:tc>
        <w:tc>
          <w:tcPr>
            <w:tcW w:w="1701" w:type="dxa"/>
            <w:gridSpan w:val="2"/>
            <w:tcBorders>
              <w:top w:val="nil"/>
              <w:left w:val="nil"/>
              <w:bottom w:val="single" w:sz="4" w:space="0" w:color="auto"/>
              <w:right w:val="single" w:sz="4" w:space="0" w:color="auto"/>
            </w:tcBorders>
            <w:shd w:val="clear" w:color="auto" w:fill="E2EFD9" w:themeFill="accent6" w:themeFillTint="33"/>
            <w:vAlign w:val="center"/>
          </w:tcPr>
          <w:p w14:paraId="524FBA94" w14:textId="77777777" w:rsidR="005E758E" w:rsidRPr="00812076" w:rsidRDefault="005E758E" w:rsidP="005E758E">
            <w:pPr>
              <w:spacing w:line="240" w:lineRule="auto"/>
              <w:ind w:firstLine="35"/>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1020</w:t>
            </w:r>
          </w:p>
        </w:tc>
        <w:tc>
          <w:tcPr>
            <w:tcW w:w="1701" w:type="dxa"/>
            <w:gridSpan w:val="2"/>
            <w:tcBorders>
              <w:top w:val="nil"/>
              <w:left w:val="nil"/>
              <w:bottom w:val="single" w:sz="4" w:space="0" w:color="auto"/>
              <w:right w:val="single" w:sz="4" w:space="0" w:color="auto"/>
            </w:tcBorders>
            <w:shd w:val="clear" w:color="auto" w:fill="E2EFD9" w:themeFill="accent6" w:themeFillTint="33"/>
            <w:vAlign w:val="center"/>
          </w:tcPr>
          <w:p w14:paraId="57B5999B" w14:textId="77777777" w:rsidR="005E758E" w:rsidRPr="00812076" w:rsidRDefault="005E758E" w:rsidP="005E758E">
            <w:pPr>
              <w:spacing w:line="240" w:lineRule="auto"/>
              <w:ind w:firstLine="35"/>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1088</w:t>
            </w:r>
          </w:p>
        </w:tc>
        <w:tc>
          <w:tcPr>
            <w:tcW w:w="1843" w:type="dxa"/>
            <w:gridSpan w:val="2"/>
            <w:tcBorders>
              <w:top w:val="nil"/>
              <w:left w:val="nil"/>
              <w:bottom w:val="single" w:sz="4" w:space="0" w:color="auto"/>
              <w:right w:val="single" w:sz="4" w:space="0" w:color="auto"/>
            </w:tcBorders>
            <w:shd w:val="clear" w:color="auto" w:fill="E2EFD9" w:themeFill="accent6" w:themeFillTint="33"/>
            <w:vAlign w:val="center"/>
          </w:tcPr>
          <w:p w14:paraId="6CD2A0FA" w14:textId="77777777" w:rsidR="005E758E" w:rsidRPr="00812076" w:rsidRDefault="005E758E" w:rsidP="005E758E">
            <w:pPr>
              <w:spacing w:line="240" w:lineRule="auto"/>
              <w:ind w:firstLine="35"/>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1122</w:t>
            </w:r>
          </w:p>
        </w:tc>
        <w:tc>
          <w:tcPr>
            <w:tcW w:w="1716" w:type="dxa"/>
            <w:gridSpan w:val="3"/>
            <w:tcBorders>
              <w:top w:val="nil"/>
              <w:left w:val="nil"/>
              <w:bottom w:val="single" w:sz="4" w:space="0" w:color="auto"/>
              <w:right w:val="single" w:sz="4" w:space="0" w:color="auto"/>
            </w:tcBorders>
            <w:shd w:val="clear" w:color="auto" w:fill="E2EFD9" w:themeFill="accent6" w:themeFillTint="33"/>
            <w:vAlign w:val="center"/>
          </w:tcPr>
          <w:p w14:paraId="67769692" w14:textId="77777777" w:rsidR="005E758E" w:rsidRPr="00812076" w:rsidRDefault="005E758E" w:rsidP="005E758E">
            <w:pPr>
              <w:spacing w:line="240" w:lineRule="auto"/>
              <w:ind w:firstLine="35"/>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1122</w:t>
            </w:r>
          </w:p>
        </w:tc>
        <w:tc>
          <w:tcPr>
            <w:tcW w:w="977"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B7B53B4" w14:textId="77777777" w:rsidR="005E758E" w:rsidRPr="00812076" w:rsidRDefault="005E758E" w:rsidP="005E758E">
            <w:pPr>
              <w:spacing w:line="240" w:lineRule="auto"/>
              <w:ind w:hanging="105"/>
              <w:jc w:val="center"/>
              <w:rPr>
                <w:rFonts w:eastAsiaTheme="minorHAnsi" w:cs="Times New Roman"/>
                <w:b/>
                <w:color w:val="3A3A3A"/>
                <w:sz w:val="24"/>
                <w:szCs w:val="24"/>
                <w:lang w:eastAsia="en-US"/>
              </w:rPr>
            </w:pPr>
            <w:r w:rsidRPr="00812076">
              <w:rPr>
                <w:rFonts w:eastAsiaTheme="minorHAnsi" w:cs="Times New Roman"/>
                <w:b/>
                <w:color w:val="3A3A3A"/>
                <w:sz w:val="24"/>
                <w:szCs w:val="24"/>
                <w:lang w:eastAsia="en-US"/>
              </w:rPr>
              <w:t>5338</w:t>
            </w:r>
          </w:p>
        </w:tc>
      </w:tr>
      <w:tr w:rsidR="005E758E" w:rsidRPr="00812076" w14:paraId="0BD9A4BE" w14:textId="77777777" w:rsidTr="005E758E">
        <w:trPr>
          <w:trHeight w:val="315"/>
        </w:trPr>
        <w:tc>
          <w:tcPr>
            <w:tcW w:w="5240" w:type="dxa"/>
            <w:gridSpan w:val="2"/>
            <w:tcBorders>
              <w:top w:val="single" w:sz="4" w:space="0" w:color="auto"/>
              <w:left w:val="single" w:sz="4" w:space="0" w:color="auto"/>
              <w:bottom w:val="single" w:sz="4" w:space="0" w:color="000000"/>
              <w:right w:val="single" w:sz="4" w:space="0" w:color="auto"/>
            </w:tcBorders>
          </w:tcPr>
          <w:p w14:paraId="1DE96765" w14:textId="77777777" w:rsidR="005E758E" w:rsidRPr="00812076" w:rsidRDefault="005E758E" w:rsidP="005E758E">
            <w:pPr>
              <w:spacing w:line="240" w:lineRule="auto"/>
              <w:ind w:firstLine="34"/>
              <w:jc w:val="left"/>
              <w:rPr>
                <w:rFonts w:eastAsiaTheme="minorHAnsi" w:cs="Times New Roman"/>
                <w:color w:val="3A3A3A"/>
                <w:sz w:val="24"/>
                <w:szCs w:val="24"/>
                <w:lang w:eastAsia="en-US"/>
              </w:rPr>
            </w:pPr>
            <w:r w:rsidRPr="00812076">
              <w:rPr>
                <w:rFonts w:eastAsiaTheme="minorHAnsi" w:cs="Times New Roman"/>
                <w:color w:val="3A3A3A"/>
                <w:sz w:val="24"/>
                <w:szCs w:val="24"/>
                <w:lang w:eastAsia="en-US"/>
              </w:rPr>
              <w:t>Максимально допустимая недельная нагрузка в соответствии с СанПин </w:t>
            </w:r>
          </w:p>
        </w:tc>
        <w:tc>
          <w:tcPr>
            <w:tcW w:w="2126" w:type="dxa"/>
            <w:gridSpan w:val="2"/>
            <w:tcBorders>
              <w:top w:val="nil"/>
              <w:left w:val="nil"/>
              <w:bottom w:val="single" w:sz="4" w:space="0" w:color="auto"/>
              <w:right w:val="single" w:sz="4" w:space="0" w:color="auto"/>
            </w:tcBorders>
            <w:shd w:val="clear" w:color="auto" w:fill="auto"/>
            <w:vAlign w:val="center"/>
          </w:tcPr>
          <w:p w14:paraId="1E304896"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29</w:t>
            </w:r>
          </w:p>
        </w:tc>
        <w:tc>
          <w:tcPr>
            <w:tcW w:w="1701" w:type="dxa"/>
            <w:gridSpan w:val="2"/>
            <w:tcBorders>
              <w:top w:val="nil"/>
              <w:left w:val="nil"/>
              <w:bottom w:val="single" w:sz="4" w:space="0" w:color="auto"/>
              <w:right w:val="single" w:sz="4" w:space="0" w:color="auto"/>
            </w:tcBorders>
            <w:shd w:val="clear" w:color="auto" w:fill="auto"/>
            <w:vAlign w:val="center"/>
          </w:tcPr>
          <w:p w14:paraId="3D5D737D"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30</w:t>
            </w:r>
          </w:p>
        </w:tc>
        <w:tc>
          <w:tcPr>
            <w:tcW w:w="1701" w:type="dxa"/>
            <w:gridSpan w:val="2"/>
            <w:tcBorders>
              <w:top w:val="nil"/>
              <w:left w:val="nil"/>
              <w:bottom w:val="single" w:sz="4" w:space="0" w:color="auto"/>
              <w:right w:val="single" w:sz="4" w:space="0" w:color="auto"/>
            </w:tcBorders>
            <w:shd w:val="clear" w:color="auto" w:fill="auto"/>
            <w:vAlign w:val="center"/>
          </w:tcPr>
          <w:p w14:paraId="452469D0"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32</w:t>
            </w:r>
          </w:p>
        </w:tc>
        <w:tc>
          <w:tcPr>
            <w:tcW w:w="1843" w:type="dxa"/>
            <w:gridSpan w:val="2"/>
            <w:tcBorders>
              <w:top w:val="nil"/>
              <w:left w:val="nil"/>
              <w:bottom w:val="single" w:sz="4" w:space="0" w:color="auto"/>
              <w:right w:val="single" w:sz="4" w:space="0" w:color="auto"/>
            </w:tcBorders>
            <w:shd w:val="clear" w:color="auto" w:fill="auto"/>
            <w:vAlign w:val="center"/>
          </w:tcPr>
          <w:p w14:paraId="20FC1D84"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33</w:t>
            </w:r>
          </w:p>
        </w:tc>
        <w:tc>
          <w:tcPr>
            <w:tcW w:w="1716" w:type="dxa"/>
            <w:gridSpan w:val="3"/>
            <w:tcBorders>
              <w:top w:val="nil"/>
              <w:left w:val="nil"/>
              <w:bottom w:val="single" w:sz="4" w:space="0" w:color="auto"/>
              <w:right w:val="single" w:sz="4" w:space="0" w:color="auto"/>
            </w:tcBorders>
            <w:shd w:val="clear" w:color="auto" w:fill="auto"/>
            <w:vAlign w:val="center"/>
          </w:tcPr>
          <w:p w14:paraId="03051957" w14:textId="77777777" w:rsidR="005E758E" w:rsidRPr="00812076" w:rsidRDefault="005E758E" w:rsidP="005E758E">
            <w:pPr>
              <w:spacing w:line="240" w:lineRule="auto"/>
              <w:ind w:firstLine="35"/>
              <w:jc w:val="center"/>
              <w:rPr>
                <w:rFonts w:eastAsiaTheme="minorHAnsi" w:cs="Times New Roman"/>
                <w:color w:val="3A3A3A"/>
                <w:sz w:val="24"/>
                <w:szCs w:val="24"/>
                <w:lang w:eastAsia="en-US"/>
              </w:rPr>
            </w:pPr>
            <w:r w:rsidRPr="00812076">
              <w:rPr>
                <w:rFonts w:eastAsiaTheme="minorHAnsi" w:cs="Times New Roman"/>
                <w:color w:val="3A3A3A"/>
                <w:sz w:val="24"/>
                <w:szCs w:val="24"/>
                <w:lang w:eastAsia="en-US"/>
              </w:rPr>
              <w:t>33</w:t>
            </w:r>
          </w:p>
        </w:tc>
        <w:tc>
          <w:tcPr>
            <w:tcW w:w="977" w:type="dxa"/>
            <w:tcBorders>
              <w:top w:val="single" w:sz="4" w:space="0" w:color="auto"/>
              <w:left w:val="nil"/>
              <w:bottom w:val="single" w:sz="4" w:space="0" w:color="auto"/>
              <w:right w:val="single" w:sz="4" w:space="0" w:color="auto"/>
            </w:tcBorders>
            <w:vAlign w:val="center"/>
          </w:tcPr>
          <w:p w14:paraId="75A9BD8C" w14:textId="77777777" w:rsidR="005E758E" w:rsidRPr="00812076" w:rsidRDefault="005E758E" w:rsidP="005E758E">
            <w:pPr>
              <w:spacing w:line="240" w:lineRule="auto"/>
              <w:ind w:firstLine="0"/>
              <w:jc w:val="center"/>
              <w:rPr>
                <w:rFonts w:eastAsiaTheme="minorHAnsi" w:cs="Times New Roman"/>
                <w:color w:val="3A3A3A"/>
                <w:sz w:val="24"/>
                <w:szCs w:val="24"/>
                <w:lang w:eastAsia="en-US"/>
              </w:rPr>
            </w:pPr>
          </w:p>
        </w:tc>
      </w:tr>
    </w:tbl>
    <w:p w14:paraId="3791C166" w14:textId="59C85138" w:rsidR="005E758E" w:rsidRDefault="005E758E" w:rsidP="005E758E">
      <w:pPr>
        <w:spacing w:after="200" w:line="276" w:lineRule="auto"/>
        <w:ind w:firstLine="0"/>
        <w:jc w:val="left"/>
        <w:rPr>
          <w:rFonts w:eastAsia="Times New Roman" w:cs="Times New Roman"/>
          <w:b/>
          <w:sz w:val="24"/>
          <w:szCs w:val="24"/>
        </w:rPr>
      </w:pPr>
    </w:p>
    <w:p w14:paraId="74E0C747" w14:textId="3E187D42" w:rsidR="00A570B2" w:rsidRDefault="00A570B2" w:rsidP="005E758E">
      <w:pPr>
        <w:spacing w:after="200" w:line="276" w:lineRule="auto"/>
        <w:ind w:firstLine="0"/>
        <w:jc w:val="left"/>
        <w:rPr>
          <w:rFonts w:eastAsia="Times New Roman" w:cs="Times New Roman"/>
          <w:b/>
          <w:sz w:val="24"/>
          <w:szCs w:val="24"/>
        </w:rPr>
      </w:pPr>
    </w:p>
    <w:p w14:paraId="4C8A1043" w14:textId="3DA2C1D7" w:rsidR="00A570B2" w:rsidRDefault="00A570B2" w:rsidP="005E758E">
      <w:pPr>
        <w:spacing w:after="200" w:line="276" w:lineRule="auto"/>
        <w:ind w:firstLine="0"/>
        <w:jc w:val="left"/>
        <w:rPr>
          <w:rFonts w:eastAsia="Times New Roman" w:cs="Times New Roman"/>
          <w:b/>
          <w:sz w:val="24"/>
          <w:szCs w:val="24"/>
        </w:rPr>
      </w:pPr>
    </w:p>
    <w:p w14:paraId="27F33BFC" w14:textId="6F2311AB" w:rsidR="00A570B2" w:rsidRDefault="00A570B2" w:rsidP="005E758E">
      <w:pPr>
        <w:spacing w:after="200" w:line="276" w:lineRule="auto"/>
        <w:ind w:firstLine="0"/>
        <w:jc w:val="left"/>
        <w:rPr>
          <w:rFonts w:eastAsia="Times New Roman" w:cs="Times New Roman"/>
          <w:b/>
          <w:sz w:val="24"/>
          <w:szCs w:val="24"/>
        </w:rPr>
      </w:pPr>
    </w:p>
    <w:p w14:paraId="2F69C708" w14:textId="482B7833" w:rsidR="00A570B2" w:rsidRDefault="00A570B2" w:rsidP="005E758E">
      <w:pPr>
        <w:spacing w:after="200" w:line="276" w:lineRule="auto"/>
        <w:ind w:firstLine="0"/>
        <w:jc w:val="left"/>
        <w:rPr>
          <w:rFonts w:eastAsia="Times New Roman" w:cs="Times New Roman"/>
          <w:b/>
          <w:sz w:val="24"/>
          <w:szCs w:val="24"/>
        </w:rPr>
      </w:pPr>
    </w:p>
    <w:p w14:paraId="46AF1BB0" w14:textId="64E316CE" w:rsidR="00A570B2" w:rsidRDefault="00A570B2" w:rsidP="005E758E">
      <w:pPr>
        <w:spacing w:after="200" w:line="276" w:lineRule="auto"/>
        <w:ind w:firstLine="0"/>
        <w:jc w:val="left"/>
        <w:rPr>
          <w:rFonts w:eastAsia="Times New Roman" w:cs="Times New Roman"/>
          <w:b/>
          <w:sz w:val="24"/>
          <w:szCs w:val="24"/>
        </w:rPr>
      </w:pPr>
    </w:p>
    <w:p w14:paraId="76EEDBFC" w14:textId="77777777" w:rsidR="00A570B2" w:rsidRPr="00812076" w:rsidRDefault="00A570B2" w:rsidP="005E758E">
      <w:pPr>
        <w:spacing w:after="200" w:line="276" w:lineRule="auto"/>
        <w:ind w:firstLine="0"/>
        <w:jc w:val="left"/>
        <w:rPr>
          <w:rFonts w:eastAsia="Times New Roman" w:cs="Times New Roman"/>
          <w:b/>
          <w:sz w:val="24"/>
          <w:szCs w:val="24"/>
        </w:rPr>
      </w:pPr>
    </w:p>
    <w:p w14:paraId="00D80D4E" w14:textId="77777777" w:rsidR="00A570B2" w:rsidRDefault="00A570B2" w:rsidP="005E758E">
      <w:pPr>
        <w:spacing w:after="200" w:line="276" w:lineRule="auto"/>
        <w:ind w:firstLine="0"/>
        <w:jc w:val="center"/>
        <w:rPr>
          <w:rFonts w:eastAsia="Times New Roman" w:cs="Times New Roman"/>
          <w:sz w:val="24"/>
          <w:szCs w:val="24"/>
        </w:rPr>
      </w:pPr>
      <w:r w:rsidRPr="00A570B2">
        <w:rPr>
          <w:rFonts w:eastAsia="Times New Roman" w:cs="Times New Roman"/>
          <w:b/>
          <w:sz w:val="28"/>
          <w:szCs w:val="28"/>
        </w:rPr>
        <w:t>План</w:t>
      </w:r>
      <w:r w:rsidR="005E758E" w:rsidRPr="00A570B2">
        <w:rPr>
          <w:rFonts w:eastAsia="Times New Roman" w:cs="Times New Roman"/>
          <w:b/>
          <w:sz w:val="28"/>
          <w:szCs w:val="28"/>
        </w:rPr>
        <w:t xml:space="preserve"> внеурочной деятельности</w:t>
      </w:r>
      <w:r w:rsidR="005E758E" w:rsidRPr="00812076">
        <w:rPr>
          <w:rFonts w:eastAsia="Times New Roman" w:cs="Times New Roman"/>
          <w:b/>
          <w:sz w:val="24"/>
          <w:szCs w:val="24"/>
        </w:rPr>
        <w:t xml:space="preserve"> </w:t>
      </w:r>
      <w:r w:rsidR="005E758E" w:rsidRPr="00812076">
        <w:rPr>
          <w:rFonts w:eastAsia="Times New Roman" w:cs="Times New Roman"/>
          <w:sz w:val="24"/>
          <w:szCs w:val="24"/>
        </w:rPr>
        <w:t xml:space="preserve">в 5-9 кл. </w:t>
      </w:r>
    </w:p>
    <w:p w14:paraId="6DB53E9E" w14:textId="61CC975F" w:rsidR="005E758E" w:rsidRPr="00812076" w:rsidRDefault="005E758E" w:rsidP="005E758E">
      <w:pPr>
        <w:spacing w:after="200" w:line="276" w:lineRule="auto"/>
        <w:ind w:firstLine="0"/>
        <w:jc w:val="center"/>
        <w:rPr>
          <w:rFonts w:eastAsia="Times New Roman" w:cs="Times New Roman"/>
          <w:sz w:val="24"/>
          <w:szCs w:val="24"/>
        </w:rPr>
      </w:pPr>
      <w:r w:rsidRPr="00812076">
        <w:rPr>
          <w:rFonts w:eastAsia="Times New Roman" w:cs="Times New Roman"/>
          <w:sz w:val="24"/>
          <w:szCs w:val="24"/>
        </w:rPr>
        <w:t>(для 5-дневной учебной недели)</w:t>
      </w:r>
    </w:p>
    <w:tbl>
      <w:tblPr>
        <w:tblStyle w:val="160"/>
        <w:tblW w:w="15304" w:type="dxa"/>
        <w:tblLayout w:type="fixed"/>
        <w:tblLook w:val="04A0" w:firstRow="1" w:lastRow="0" w:firstColumn="1" w:lastColumn="0" w:noHBand="0" w:noVBand="1"/>
      </w:tblPr>
      <w:tblGrid>
        <w:gridCol w:w="5382"/>
        <w:gridCol w:w="3402"/>
        <w:gridCol w:w="1134"/>
        <w:gridCol w:w="992"/>
        <w:gridCol w:w="992"/>
        <w:gridCol w:w="1134"/>
        <w:gridCol w:w="1134"/>
        <w:gridCol w:w="1134"/>
      </w:tblGrid>
      <w:tr w:rsidR="005E758E" w:rsidRPr="00812076" w14:paraId="503C26CD" w14:textId="77777777" w:rsidTr="005E758E">
        <w:tc>
          <w:tcPr>
            <w:tcW w:w="5382" w:type="dxa"/>
            <w:vMerge w:val="restart"/>
          </w:tcPr>
          <w:p w14:paraId="5D30280F"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sz w:val="24"/>
                <w:szCs w:val="24"/>
                <w:lang w:eastAsia="en-US"/>
              </w:rPr>
              <w:t>Направление внеурочной деятельности</w:t>
            </w:r>
          </w:p>
        </w:tc>
        <w:tc>
          <w:tcPr>
            <w:tcW w:w="3402" w:type="dxa"/>
            <w:vMerge w:val="restart"/>
          </w:tcPr>
          <w:p w14:paraId="1B7DC09C"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sz w:val="24"/>
                <w:szCs w:val="24"/>
                <w:lang w:eastAsia="en-US"/>
              </w:rPr>
              <w:t>Учебные курсы</w:t>
            </w:r>
          </w:p>
        </w:tc>
        <w:tc>
          <w:tcPr>
            <w:tcW w:w="5386" w:type="dxa"/>
            <w:gridSpan w:val="5"/>
          </w:tcPr>
          <w:p w14:paraId="4252EF7F"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bCs/>
                <w:color w:val="000000"/>
                <w:sz w:val="24"/>
                <w:szCs w:val="24"/>
                <w:lang w:eastAsia="en-US"/>
              </w:rPr>
              <w:t>Количество часов в неделю</w:t>
            </w:r>
          </w:p>
        </w:tc>
        <w:tc>
          <w:tcPr>
            <w:tcW w:w="1134" w:type="dxa"/>
            <w:vMerge w:val="restart"/>
          </w:tcPr>
          <w:p w14:paraId="02BAB847" w14:textId="77777777" w:rsidR="005E758E" w:rsidRPr="00812076" w:rsidRDefault="005E758E" w:rsidP="005E758E">
            <w:pPr>
              <w:spacing w:line="240" w:lineRule="auto"/>
              <w:ind w:firstLine="37"/>
              <w:jc w:val="center"/>
              <w:rPr>
                <w:rFonts w:eastAsiaTheme="minorHAnsi"/>
                <w:sz w:val="24"/>
                <w:szCs w:val="24"/>
                <w:lang w:eastAsia="en-US"/>
              </w:rPr>
            </w:pPr>
            <w:r w:rsidRPr="00812076">
              <w:rPr>
                <w:rFonts w:eastAsiaTheme="minorHAnsi"/>
                <w:sz w:val="24"/>
                <w:szCs w:val="24"/>
                <w:lang w:eastAsia="en-US"/>
              </w:rPr>
              <w:t>Всего</w:t>
            </w:r>
          </w:p>
        </w:tc>
      </w:tr>
      <w:tr w:rsidR="005E758E" w:rsidRPr="00812076" w14:paraId="0E56E8EF" w14:textId="77777777" w:rsidTr="005E758E">
        <w:tc>
          <w:tcPr>
            <w:tcW w:w="5382" w:type="dxa"/>
            <w:vMerge/>
          </w:tcPr>
          <w:p w14:paraId="2EA96A5B" w14:textId="77777777" w:rsidR="005E758E" w:rsidRPr="00812076" w:rsidRDefault="005E758E" w:rsidP="005E758E">
            <w:pPr>
              <w:spacing w:line="240" w:lineRule="auto"/>
              <w:ind w:firstLine="0"/>
              <w:jc w:val="left"/>
              <w:rPr>
                <w:rFonts w:eastAsiaTheme="minorHAnsi"/>
                <w:sz w:val="24"/>
                <w:szCs w:val="24"/>
                <w:lang w:eastAsia="en-US"/>
              </w:rPr>
            </w:pPr>
          </w:p>
        </w:tc>
        <w:tc>
          <w:tcPr>
            <w:tcW w:w="3402" w:type="dxa"/>
            <w:vMerge/>
          </w:tcPr>
          <w:p w14:paraId="3461F469" w14:textId="77777777" w:rsidR="005E758E" w:rsidRPr="00812076" w:rsidRDefault="005E758E" w:rsidP="005E758E">
            <w:pPr>
              <w:spacing w:line="240" w:lineRule="auto"/>
              <w:ind w:firstLine="0"/>
              <w:jc w:val="left"/>
              <w:rPr>
                <w:rFonts w:eastAsiaTheme="minorHAnsi"/>
                <w:sz w:val="24"/>
                <w:szCs w:val="24"/>
                <w:lang w:eastAsia="en-US"/>
              </w:rPr>
            </w:pPr>
          </w:p>
        </w:tc>
        <w:tc>
          <w:tcPr>
            <w:tcW w:w="1134" w:type="dxa"/>
          </w:tcPr>
          <w:p w14:paraId="2CEA2155"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sz w:val="24"/>
                <w:szCs w:val="24"/>
                <w:lang w:eastAsia="en-US"/>
              </w:rPr>
              <w:t>5 класс</w:t>
            </w:r>
          </w:p>
        </w:tc>
        <w:tc>
          <w:tcPr>
            <w:tcW w:w="992" w:type="dxa"/>
          </w:tcPr>
          <w:p w14:paraId="2D0D94C5"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sz w:val="24"/>
                <w:szCs w:val="24"/>
                <w:lang w:eastAsia="en-US"/>
              </w:rPr>
              <w:t>6 класс</w:t>
            </w:r>
          </w:p>
        </w:tc>
        <w:tc>
          <w:tcPr>
            <w:tcW w:w="992" w:type="dxa"/>
          </w:tcPr>
          <w:p w14:paraId="7D1109B4"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sz w:val="24"/>
                <w:szCs w:val="24"/>
                <w:lang w:eastAsia="en-US"/>
              </w:rPr>
              <w:t>7 класс</w:t>
            </w:r>
          </w:p>
        </w:tc>
        <w:tc>
          <w:tcPr>
            <w:tcW w:w="1134" w:type="dxa"/>
          </w:tcPr>
          <w:p w14:paraId="11AE2AD1"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sz w:val="24"/>
                <w:szCs w:val="24"/>
                <w:lang w:eastAsia="en-US"/>
              </w:rPr>
              <w:t>8 класс</w:t>
            </w:r>
          </w:p>
        </w:tc>
        <w:tc>
          <w:tcPr>
            <w:tcW w:w="1134" w:type="dxa"/>
          </w:tcPr>
          <w:p w14:paraId="61AD411B" w14:textId="77777777" w:rsidR="005E758E" w:rsidRPr="00812076" w:rsidRDefault="005E758E" w:rsidP="005E758E">
            <w:pPr>
              <w:spacing w:line="240" w:lineRule="auto"/>
              <w:ind w:firstLine="0"/>
              <w:jc w:val="center"/>
              <w:rPr>
                <w:rFonts w:eastAsiaTheme="minorHAnsi"/>
                <w:sz w:val="24"/>
                <w:szCs w:val="24"/>
                <w:lang w:eastAsia="en-US"/>
              </w:rPr>
            </w:pPr>
            <w:r w:rsidRPr="00812076">
              <w:rPr>
                <w:rFonts w:eastAsiaTheme="minorHAnsi"/>
                <w:sz w:val="24"/>
                <w:szCs w:val="24"/>
                <w:lang w:eastAsia="en-US"/>
              </w:rPr>
              <w:t>9 класс</w:t>
            </w:r>
          </w:p>
        </w:tc>
        <w:tc>
          <w:tcPr>
            <w:tcW w:w="1134" w:type="dxa"/>
            <w:vMerge/>
          </w:tcPr>
          <w:p w14:paraId="4EA796F4" w14:textId="77777777" w:rsidR="005E758E" w:rsidRPr="00812076" w:rsidRDefault="005E758E" w:rsidP="005E758E">
            <w:pPr>
              <w:spacing w:line="240" w:lineRule="auto"/>
              <w:ind w:firstLine="0"/>
              <w:jc w:val="left"/>
              <w:rPr>
                <w:rFonts w:eastAsiaTheme="minorHAnsi"/>
                <w:i/>
                <w:sz w:val="24"/>
                <w:szCs w:val="24"/>
                <w:lang w:eastAsia="en-US"/>
              </w:rPr>
            </w:pPr>
          </w:p>
        </w:tc>
      </w:tr>
      <w:tr w:rsidR="005E758E" w:rsidRPr="00812076" w14:paraId="321F5FCB" w14:textId="77777777" w:rsidTr="005E758E">
        <w:tc>
          <w:tcPr>
            <w:tcW w:w="15304" w:type="dxa"/>
            <w:gridSpan w:val="8"/>
            <w:shd w:val="clear" w:color="auto" w:fill="E2EFD9" w:themeFill="accent6" w:themeFillTint="33"/>
          </w:tcPr>
          <w:p w14:paraId="3732C795" w14:textId="77777777" w:rsidR="005E758E" w:rsidRPr="00812076" w:rsidRDefault="005E758E" w:rsidP="005E758E">
            <w:pPr>
              <w:spacing w:line="240" w:lineRule="auto"/>
              <w:ind w:firstLine="0"/>
              <w:jc w:val="center"/>
              <w:rPr>
                <w:rFonts w:eastAsiaTheme="minorHAnsi"/>
                <w:b/>
                <w:sz w:val="24"/>
                <w:szCs w:val="24"/>
                <w:lang w:eastAsia="en-US"/>
              </w:rPr>
            </w:pPr>
            <w:r w:rsidRPr="00812076">
              <w:rPr>
                <w:rFonts w:eastAsiaTheme="minorHAnsi"/>
                <w:b/>
                <w:sz w:val="24"/>
                <w:szCs w:val="24"/>
                <w:lang w:eastAsia="en-US"/>
              </w:rPr>
              <w:t>Часть, рекомендуемая для всех обучающихся</w:t>
            </w:r>
          </w:p>
        </w:tc>
      </w:tr>
      <w:tr w:rsidR="005E758E" w:rsidRPr="00812076" w14:paraId="431CD9F8" w14:textId="77777777" w:rsidTr="005E758E">
        <w:tc>
          <w:tcPr>
            <w:tcW w:w="5382" w:type="dxa"/>
          </w:tcPr>
          <w:p w14:paraId="78AABF37" w14:textId="77777777" w:rsidR="005E758E" w:rsidRPr="00812076" w:rsidRDefault="005E758E" w:rsidP="005E758E">
            <w:pPr>
              <w:spacing w:line="240" w:lineRule="auto"/>
              <w:ind w:firstLine="34"/>
              <w:jc w:val="left"/>
              <w:rPr>
                <w:rFonts w:eastAsiaTheme="minorHAnsi"/>
                <w:i/>
                <w:sz w:val="24"/>
                <w:szCs w:val="24"/>
                <w:lang w:eastAsia="en-US"/>
              </w:rPr>
            </w:pPr>
            <w:r w:rsidRPr="00812076">
              <w:rPr>
                <w:rFonts w:eastAsiaTheme="minorHAnsi"/>
                <w:sz w:val="24"/>
                <w:szCs w:val="24"/>
                <w:lang w:eastAsia="en-US"/>
              </w:rPr>
              <w:t>Информационно-просветительские занятия патриотической, нравственной и экологической направленности</w:t>
            </w:r>
          </w:p>
        </w:tc>
        <w:tc>
          <w:tcPr>
            <w:tcW w:w="3402" w:type="dxa"/>
          </w:tcPr>
          <w:p w14:paraId="4976A454" w14:textId="77777777" w:rsidR="005E758E" w:rsidRPr="00812076" w:rsidRDefault="005E758E" w:rsidP="005E758E">
            <w:pPr>
              <w:spacing w:line="240" w:lineRule="auto"/>
              <w:ind w:firstLine="51"/>
              <w:jc w:val="left"/>
              <w:rPr>
                <w:rFonts w:eastAsiaTheme="minorHAnsi"/>
                <w:sz w:val="24"/>
                <w:szCs w:val="24"/>
                <w:lang w:eastAsia="en-US"/>
              </w:rPr>
            </w:pPr>
            <w:r w:rsidRPr="00812076">
              <w:rPr>
                <w:rFonts w:eastAsiaTheme="minorHAnsi"/>
                <w:sz w:val="24"/>
                <w:szCs w:val="24"/>
                <w:lang w:eastAsia="en-US"/>
              </w:rPr>
              <w:t>Разговоры о важном</w:t>
            </w:r>
          </w:p>
        </w:tc>
        <w:tc>
          <w:tcPr>
            <w:tcW w:w="1134" w:type="dxa"/>
            <w:vAlign w:val="center"/>
          </w:tcPr>
          <w:p w14:paraId="678B1463"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992" w:type="dxa"/>
            <w:vAlign w:val="center"/>
          </w:tcPr>
          <w:p w14:paraId="5D9A0D0E"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992" w:type="dxa"/>
            <w:vAlign w:val="center"/>
          </w:tcPr>
          <w:p w14:paraId="79F3ABEC"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141774C6"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62E7831B"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669D7EF8"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5</w:t>
            </w:r>
          </w:p>
        </w:tc>
      </w:tr>
      <w:tr w:rsidR="005E758E" w:rsidRPr="00812076" w14:paraId="5C54C41D" w14:textId="77777777" w:rsidTr="005E758E">
        <w:tc>
          <w:tcPr>
            <w:tcW w:w="5382" w:type="dxa"/>
          </w:tcPr>
          <w:p w14:paraId="44E2CBD2" w14:textId="77777777" w:rsidR="005E758E" w:rsidRPr="00812076" w:rsidRDefault="005E758E" w:rsidP="005E758E">
            <w:pPr>
              <w:spacing w:line="240" w:lineRule="auto"/>
              <w:ind w:firstLine="34"/>
              <w:jc w:val="left"/>
              <w:rPr>
                <w:rFonts w:eastAsiaTheme="minorHAnsi"/>
                <w:i/>
                <w:sz w:val="24"/>
                <w:szCs w:val="24"/>
                <w:lang w:eastAsia="en-US"/>
              </w:rPr>
            </w:pPr>
            <w:r w:rsidRPr="00812076">
              <w:rPr>
                <w:rFonts w:eastAsiaTheme="minorHAnsi"/>
                <w:sz w:val="24"/>
                <w:szCs w:val="24"/>
                <w:lang w:eastAsia="en-US"/>
              </w:rPr>
              <w:t>Занятия по формированию функциональной грамотности обучающихся</w:t>
            </w:r>
          </w:p>
        </w:tc>
        <w:tc>
          <w:tcPr>
            <w:tcW w:w="3402" w:type="dxa"/>
          </w:tcPr>
          <w:p w14:paraId="4BB21121" w14:textId="08A49E12" w:rsidR="005E758E" w:rsidRPr="00812076" w:rsidRDefault="005E758E" w:rsidP="005E758E">
            <w:pPr>
              <w:spacing w:line="240" w:lineRule="auto"/>
              <w:ind w:firstLine="51"/>
              <w:jc w:val="left"/>
              <w:rPr>
                <w:rFonts w:eastAsiaTheme="minorHAnsi"/>
                <w:i/>
                <w:sz w:val="24"/>
                <w:szCs w:val="24"/>
                <w:lang w:eastAsia="en-US"/>
              </w:rPr>
            </w:pPr>
            <w:r w:rsidRPr="00812076">
              <w:rPr>
                <w:rFonts w:eastAsia="Calibri"/>
                <w:color w:val="000000" w:themeColor="text1"/>
                <w:sz w:val="24"/>
                <w:szCs w:val="24"/>
                <w:lang w:eastAsia="en-US"/>
              </w:rPr>
              <w:t>Математика в жизни человека.</w:t>
            </w:r>
          </w:p>
        </w:tc>
        <w:tc>
          <w:tcPr>
            <w:tcW w:w="1134" w:type="dxa"/>
            <w:vAlign w:val="center"/>
          </w:tcPr>
          <w:p w14:paraId="0947F0AA"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992" w:type="dxa"/>
            <w:vAlign w:val="center"/>
          </w:tcPr>
          <w:p w14:paraId="27E85CC9"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992" w:type="dxa"/>
            <w:vAlign w:val="center"/>
          </w:tcPr>
          <w:p w14:paraId="183C593F"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5E3891A3"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3B380C8E"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70468477"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5</w:t>
            </w:r>
          </w:p>
        </w:tc>
      </w:tr>
      <w:tr w:rsidR="005E758E" w:rsidRPr="00812076" w14:paraId="1B2DE220" w14:textId="77777777" w:rsidTr="005E758E">
        <w:tc>
          <w:tcPr>
            <w:tcW w:w="5382" w:type="dxa"/>
            <w:vMerge w:val="restart"/>
          </w:tcPr>
          <w:p w14:paraId="3AF4622E" w14:textId="77777777" w:rsidR="005E758E" w:rsidRPr="00812076" w:rsidRDefault="005E758E" w:rsidP="005E758E">
            <w:pPr>
              <w:spacing w:line="240" w:lineRule="auto"/>
              <w:ind w:firstLine="34"/>
              <w:jc w:val="left"/>
              <w:rPr>
                <w:rFonts w:eastAsiaTheme="minorHAnsi"/>
                <w:i/>
                <w:sz w:val="24"/>
                <w:szCs w:val="24"/>
                <w:lang w:eastAsia="en-US"/>
              </w:rPr>
            </w:pPr>
            <w:r w:rsidRPr="00812076">
              <w:rPr>
                <w:rFonts w:eastAsiaTheme="minorHAnsi"/>
                <w:sz w:val="24"/>
                <w:szCs w:val="24"/>
                <w:lang w:eastAsia="en-US"/>
              </w:rPr>
              <w:t>Занятия, направленные на удовлетворение профориентационных интересов и потребностей обучающихся</w:t>
            </w:r>
          </w:p>
        </w:tc>
        <w:tc>
          <w:tcPr>
            <w:tcW w:w="3402" w:type="dxa"/>
          </w:tcPr>
          <w:p w14:paraId="4C6749CA" w14:textId="77777777" w:rsidR="005E758E" w:rsidRPr="00812076" w:rsidRDefault="005E758E" w:rsidP="005E758E">
            <w:pPr>
              <w:spacing w:line="240" w:lineRule="auto"/>
              <w:ind w:firstLine="51"/>
              <w:jc w:val="left"/>
              <w:rPr>
                <w:rFonts w:eastAsiaTheme="minorHAnsi"/>
                <w:sz w:val="24"/>
                <w:szCs w:val="24"/>
                <w:lang w:eastAsia="en-US"/>
              </w:rPr>
            </w:pPr>
            <w:r w:rsidRPr="00812076">
              <w:rPr>
                <w:rFonts w:eastAsiaTheme="minorHAnsi"/>
                <w:sz w:val="24"/>
                <w:szCs w:val="24"/>
                <w:lang w:eastAsia="en-US"/>
              </w:rPr>
              <w:t>«Россия - мои горизонты»</w:t>
            </w:r>
          </w:p>
        </w:tc>
        <w:tc>
          <w:tcPr>
            <w:tcW w:w="1134" w:type="dxa"/>
            <w:vAlign w:val="center"/>
          </w:tcPr>
          <w:p w14:paraId="3186A45F"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vAlign w:val="center"/>
          </w:tcPr>
          <w:p w14:paraId="155CB020"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992" w:type="dxa"/>
            <w:vAlign w:val="center"/>
          </w:tcPr>
          <w:p w14:paraId="1FDD6669"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0BAE991F"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4434FEF9"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vAlign w:val="center"/>
          </w:tcPr>
          <w:p w14:paraId="40265F96"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4</w:t>
            </w:r>
          </w:p>
        </w:tc>
      </w:tr>
      <w:tr w:rsidR="005E758E" w:rsidRPr="00812076" w14:paraId="03DD2AD7" w14:textId="77777777" w:rsidTr="005E758E">
        <w:tc>
          <w:tcPr>
            <w:tcW w:w="5382" w:type="dxa"/>
            <w:vMerge/>
          </w:tcPr>
          <w:p w14:paraId="4A4896ED" w14:textId="77777777" w:rsidR="005E758E" w:rsidRPr="00812076" w:rsidRDefault="005E758E" w:rsidP="005E758E">
            <w:pPr>
              <w:spacing w:line="240" w:lineRule="auto"/>
              <w:ind w:firstLine="34"/>
              <w:jc w:val="left"/>
              <w:rPr>
                <w:rFonts w:eastAsiaTheme="minorHAnsi"/>
                <w:sz w:val="24"/>
                <w:szCs w:val="24"/>
                <w:lang w:eastAsia="en-US"/>
              </w:rPr>
            </w:pPr>
          </w:p>
        </w:tc>
        <w:tc>
          <w:tcPr>
            <w:tcW w:w="3402" w:type="dxa"/>
          </w:tcPr>
          <w:p w14:paraId="5DD2EFDE" w14:textId="0BD1637B" w:rsidR="005E758E" w:rsidRPr="00812076" w:rsidRDefault="005E758E" w:rsidP="005E758E">
            <w:pPr>
              <w:spacing w:line="240" w:lineRule="auto"/>
              <w:ind w:firstLine="51"/>
              <w:jc w:val="left"/>
              <w:rPr>
                <w:rFonts w:eastAsiaTheme="minorHAnsi"/>
                <w:i/>
                <w:sz w:val="24"/>
                <w:szCs w:val="24"/>
                <w:lang w:eastAsia="en-US"/>
              </w:rPr>
            </w:pPr>
            <w:r w:rsidRPr="00812076">
              <w:rPr>
                <w:rFonts w:eastAsia="Calibri"/>
                <w:sz w:val="24"/>
                <w:szCs w:val="24"/>
                <w:lang w:eastAsia="en-US"/>
              </w:rPr>
              <w:t>«Мир профессий»</w:t>
            </w:r>
          </w:p>
        </w:tc>
        <w:tc>
          <w:tcPr>
            <w:tcW w:w="1134" w:type="dxa"/>
            <w:vAlign w:val="center"/>
          </w:tcPr>
          <w:p w14:paraId="0048F576"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992" w:type="dxa"/>
            <w:vAlign w:val="center"/>
          </w:tcPr>
          <w:p w14:paraId="09FD733B"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vAlign w:val="center"/>
          </w:tcPr>
          <w:p w14:paraId="5B3A5D39" w14:textId="77777777" w:rsidR="005E758E" w:rsidRPr="00812076" w:rsidRDefault="005E758E" w:rsidP="005E758E">
            <w:pPr>
              <w:spacing w:line="240" w:lineRule="auto"/>
              <w:ind w:firstLine="39"/>
              <w:jc w:val="center"/>
              <w:rPr>
                <w:rFonts w:eastAsiaTheme="minorHAnsi"/>
                <w:sz w:val="24"/>
                <w:szCs w:val="24"/>
                <w:lang w:eastAsia="en-US"/>
              </w:rPr>
            </w:pPr>
          </w:p>
        </w:tc>
        <w:tc>
          <w:tcPr>
            <w:tcW w:w="1134" w:type="dxa"/>
            <w:vAlign w:val="center"/>
          </w:tcPr>
          <w:p w14:paraId="6917442A" w14:textId="77777777" w:rsidR="005E758E" w:rsidRPr="00812076" w:rsidRDefault="005E758E" w:rsidP="005E758E">
            <w:pPr>
              <w:spacing w:line="240" w:lineRule="auto"/>
              <w:ind w:firstLine="39"/>
              <w:jc w:val="center"/>
              <w:rPr>
                <w:rFonts w:eastAsiaTheme="minorHAnsi"/>
                <w:sz w:val="24"/>
                <w:szCs w:val="24"/>
                <w:lang w:eastAsia="en-US"/>
              </w:rPr>
            </w:pPr>
          </w:p>
        </w:tc>
        <w:tc>
          <w:tcPr>
            <w:tcW w:w="1134" w:type="dxa"/>
            <w:vAlign w:val="center"/>
          </w:tcPr>
          <w:p w14:paraId="3C9EE277" w14:textId="77777777" w:rsidR="005E758E" w:rsidRPr="00812076" w:rsidRDefault="005E758E" w:rsidP="005E758E">
            <w:pPr>
              <w:spacing w:line="240" w:lineRule="auto"/>
              <w:ind w:firstLine="39"/>
              <w:jc w:val="center"/>
              <w:rPr>
                <w:rFonts w:eastAsiaTheme="minorHAnsi"/>
                <w:sz w:val="24"/>
                <w:szCs w:val="24"/>
                <w:lang w:eastAsia="en-US"/>
              </w:rPr>
            </w:pPr>
          </w:p>
        </w:tc>
        <w:tc>
          <w:tcPr>
            <w:tcW w:w="1134" w:type="dxa"/>
            <w:vAlign w:val="center"/>
          </w:tcPr>
          <w:p w14:paraId="3662B597"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r>
      <w:tr w:rsidR="005E758E" w:rsidRPr="00812076" w14:paraId="4B85C43B" w14:textId="77777777" w:rsidTr="005E758E">
        <w:tc>
          <w:tcPr>
            <w:tcW w:w="15304" w:type="dxa"/>
            <w:gridSpan w:val="8"/>
            <w:shd w:val="clear" w:color="auto" w:fill="E2EFD9" w:themeFill="accent6" w:themeFillTint="33"/>
          </w:tcPr>
          <w:p w14:paraId="56C12A6F" w14:textId="77777777" w:rsidR="005E758E" w:rsidRPr="00812076" w:rsidRDefault="005E758E" w:rsidP="005E758E">
            <w:pPr>
              <w:spacing w:line="240" w:lineRule="auto"/>
              <w:ind w:firstLine="0"/>
              <w:jc w:val="center"/>
              <w:rPr>
                <w:rFonts w:eastAsiaTheme="minorHAnsi"/>
                <w:b/>
                <w:sz w:val="24"/>
                <w:szCs w:val="24"/>
                <w:lang w:eastAsia="en-US"/>
              </w:rPr>
            </w:pPr>
            <w:r w:rsidRPr="00812076">
              <w:rPr>
                <w:rFonts w:eastAsiaTheme="minorHAnsi"/>
                <w:b/>
                <w:sz w:val="24"/>
                <w:szCs w:val="24"/>
                <w:lang w:eastAsia="en-US"/>
              </w:rPr>
              <w:t>Вариативная часть</w:t>
            </w:r>
          </w:p>
        </w:tc>
      </w:tr>
      <w:tr w:rsidR="005E758E" w:rsidRPr="00812076" w14:paraId="3D951499" w14:textId="77777777" w:rsidTr="005E758E">
        <w:trPr>
          <w:trHeight w:val="672"/>
        </w:trPr>
        <w:tc>
          <w:tcPr>
            <w:tcW w:w="5382" w:type="dxa"/>
            <w:vMerge w:val="restart"/>
          </w:tcPr>
          <w:p w14:paraId="65C5F874" w14:textId="77777777" w:rsidR="005E758E" w:rsidRPr="00812076" w:rsidRDefault="005E758E" w:rsidP="005E758E">
            <w:pPr>
              <w:spacing w:line="240" w:lineRule="auto"/>
              <w:ind w:firstLine="34"/>
              <w:jc w:val="left"/>
              <w:rPr>
                <w:rFonts w:eastAsiaTheme="minorHAnsi"/>
                <w:i/>
                <w:sz w:val="24"/>
                <w:szCs w:val="24"/>
                <w:lang w:eastAsia="en-US"/>
              </w:rPr>
            </w:pPr>
            <w:r w:rsidRPr="00812076">
              <w:rPr>
                <w:rFonts w:eastAsiaTheme="minorHAnsi"/>
                <w:color w:val="000000"/>
                <w:sz w:val="24"/>
                <w:szCs w:val="24"/>
                <w:lang w:eastAsia="en-US"/>
              </w:rPr>
              <w:t>Занятия, связанные с реализацией особых интеллектуальных и социокультурных потребностей обучающихся</w:t>
            </w:r>
          </w:p>
        </w:tc>
        <w:tc>
          <w:tcPr>
            <w:tcW w:w="3402" w:type="dxa"/>
            <w:tcBorders>
              <w:bottom w:val="single" w:sz="4" w:space="0" w:color="auto"/>
            </w:tcBorders>
          </w:tcPr>
          <w:p w14:paraId="76D95EFE" w14:textId="3627D040" w:rsidR="005E758E" w:rsidRPr="00812076" w:rsidRDefault="005E758E" w:rsidP="005E758E">
            <w:pPr>
              <w:spacing w:line="240" w:lineRule="auto"/>
              <w:ind w:firstLine="0"/>
              <w:jc w:val="left"/>
              <w:rPr>
                <w:rFonts w:eastAsiaTheme="minorHAnsi"/>
                <w:color w:val="000000" w:themeColor="text1"/>
                <w:sz w:val="24"/>
                <w:szCs w:val="24"/>
                <w:lang w:eastAsia="en-US"/>
              </w:rPr>
            </w:pPr>
            <w:r w:rsidRPr="00812076">
              <w:rPr>
                <w:rFonts w:eastAsiaTheme="minorHAnsi"/>
                <w:color w:val="000000" w:themeColor="text1"/>
                <w:sz w:val="24"/>
                <w:szCs w:val="24"/>
                <w:lang w:eastAsia="en-US"/>
              </w:rPr>
              <w:t xml:space="preserve">Курс по родной литературе </w:t>
            </w:r>
            <w:r w:rsidRPr="00812076">
              <w:rPr>
                <w:rFonts w:eastAsiaTheme="minorHAnsi"/>
                <w:i/>
                <w:sz w:val="24"/>
                <w:szCs w:val="24"/>
                <w:lang w:eastAsia="en-US"/>
              </w:rPr>
              <w:t>(«По дорогам родной литературы».)</w:t>
            </w:r>
          </w:p>
        </w:tc>
        <w:tc>
          <w:tcPr>
            <w:tcW w:w="1134" w:type="dxa"/>
            <w:tcBorders>
              <w:bottom w:val="single" w:sz="4" w:space="0" w:color="auto"/>
            </w:tcBorders>
            <w:vAlign w:val="center"/>
          </w:tcPr>
          <w:p w14:paraId="0C1E22D9"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tcBorders>
              <w:bottom w:val="single" w:sz="4" w:space="0" w:color="auto"/>
            </w:tcBorders>
            <w:vAlign w:val="center"/>
          </w:tcPr>
          <w:p w14:paraId="7B2B99F2"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tcBorders>
              <w:bottom w:val="single" w:sz="4" w:space="0" w:color="auto"/>
            </w:tcBorders>
            <w:vAlign w:val="center"/>
          </w:tcPr>
          <w:p w14:paraId="52BDE52E"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0,5</w:t>
            </w:r>
          </w:p>
        </w:tc>
        <w:tc>
          <w:tcPr>
            <w:tcW w:w="1134" w:type="dxa"/>
            <w:tcBorders>
              <w:bottom w:val="single" w:sz="4" w:space="0" w:color="auto"/>
            </w:tcBorders>
            <w:vAlign w:val="center"/>
          </w:tcPr>
          <w:p w14:paraId="5A0DF0BF"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tcBorders>
              <w:bottom w:val="single" w:sz="4" w:space="0" w:color="auto"/>
            </w:tcBorders>
            <w:vAlign w:val="center"/>
          </w:tcPr>
          <w:p w14:paraId="63D9C3D3"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tcBorders>
              <w:bottom w:val="single" w:sz="4" w:space="0" w:color="auto"/>
            </w:tcBorders>
            <w:vAlign w:val="center"/>
          </w:tcPr>
          <w:p w14:paraId="343A59D5"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2,5</w:t>
            </w:r>
          </w:p>
        </w:tc>
      </w:tr>
      <w:tr w:rsidR="005E758E" w:rsidRPr="00812076" w14:paraId="08807A5E" w14:textId="77777777" w:rsidTr="005E758E">
        <w:trPr>
          <w:trHeight w:val="600"/>
        </w:trPr>
        <w:tc>
          <w:tcPr>
            <w:tcW w:w="5382" w:type="dxa"/>
            <w:vMerge/>
          </w:tcPr>
          <w:p w14:paraId="1B4411B8" w14:textId="77777777" w:rsidR="005E758E" w:rsidRPr="00812076" w:rsidRDefault="005E758E" w:rsidP="005E758E">
            <w:pPr>
              <w:spacing w:line="240" w:lineRule="auto"/>
              <w:ind w:firstLine="34"/>
              <w:jc w:val="left"/>
              <w:rPr>
                <w:rFonts w:eastAsiaTheme="minorHAnsi"/>
                <w:color w:val="000000"/>
                <w:sz w:val="24"/>
                <w:szCs w:val="24"/>
                <w:lang w:eastAsia="en-US"/>
              </w:rPr>
            </w:pPr>
          </w:p>
        </w:tc>
        <w:tc>
          <w:tcPr>
            <w:tcW w:w="3402" w:type="dxa"/>
            <w:tcBorders>
              <w:top w:val="single" w:sz="4" w:space="0" w:color="auto"/>
              <w:bottom w:val="single" w:sz="4" w:space="0" w:color="auto"/>
            </w:tcBorders>
          </w:tcPr>
          <w:p w14:paraId="1D68750C" w14:textId="7B356AE2" w:rsidR="005E758E" w:rsidRPr="00812076" w:rsidRDefault="005E758E" w:rsidP="005E758E">
            <w:pPr>
              <w:spacing w:line="240" w:lineRule="auto"/>
              <w:ind w:firstLine="0"/>
              <w:jc w:val="left"/>
              <w:rPr>
                <w:rFonts w:eastAsiaTheme="minorHAnsi"/>
                <w:color w:val="000000" w:themeColor="text1"/>
                <w:sz w:val="24"/>
                <w:szCs w:val="24"/>
                <w:lang w:eastAsia="en-US"/>
              </w:rPr>
            </w:pPr>
            <w:r w:rsidRPr="00812076">
              <w:rPr>
                <w:rFonts w:eastAsiaTheme="minorHAnsi"/>
                <w:color w:val="000000" w:themeColor="text1"/>
                <w:sz w:val="24"/>
                <w:szCs w:val="24"/>
                <w:lang w:eastAsia="en-US"/>
              </w:rPr>
              <w:t xml:space="preserve"> Клуб говорения по иностранному языку </w:t>
            </w:r>
            <w:r w:rsidR="00BD6CF0" w:rsidRPr="00812076">
              <w:rPr>
                <w:rFonts w:eastAsiaTheme="minorHAnsi"/>
                <w:i/>
                <w:sz w:val="24"/>
                <w:szCs w:val="24"/>
                <w:lang w:eastAsia="en-US"/>
              </w:rPr>
              <w:t xml:space="preserve"> («</w:t>
            </w:r>
            <w:r w:rsidR="00BD6CF0" w:rsidRPr="00812076">
              <w:rPr>
                <w:rFonts w:eastAsiaTheme="minorHAnsi"/>
                <w:i/>
                <w:sz w:val="24"/>
                <w:szCs w:val="24"/>
                <w:lang w:val="en-US" w:eastAsia="en-US"/>
              </w:rPr>
              <w:t>English</w:t>
            </w:r>
            <w:r w:rsidR="00BD6CF0" w:rsidRPr="00812076">
              <w:rPr>
                <w:rFonts w:eastAsiaTheme="minorHAnsi"/>
                <w:i/>
                <w:sz w:val="24"/>
                <w:szCs w:val="24"/>
                <w:lang w:eastAsia="en-US"/>
              </w:rPr>
              <w:t xml:space="preserve"> </w:t>
            </w:r>
            <w:r w:rsidR="00BD6CF0" w:rsidRPr="00812076">
              <w:rPr>
                <w:rFonts w:eastAsiaTheme="minorHAnsi"/>
                <w:i/>
                <w:sz w:val="24"/>
                <w:szCs w:val="24"/>
                <w:lang w:val="en-US" w:eastAsia="en-US"/>
              </w:rPr>
              <w:t>talks</w:t>
            </w:r>
            <w:r w:rsidR="00BD6CF0" w:rsidRPr="00812076">
              <w:rPr>
                <w:rFonts w:eastAsiaTheme="minorHAnsi"/>
                <w:i/>
                <w:sz w:val="24"/>
                <w:szCs w:val="24"/>
                <w:lang w:eastAsia="en-US"/>
              </w:rPr>
              <w:t xml:space="preserve"> </w:t>
            </w:r>
            <w:r w:rsidR="00BD6CF0" w:rsidRPr="00812076">
              <w:rPr>
                <w:rFonts w:eastAsiaTheme="minorHAnsi"/>
                <w:i/>
                <w:sz w:val="24"/>
                <w:szCs w:val="24"/>
                <w:lang w:val="en-US" w:eastAsia="en-US"/>
              </w:rPr>
              <w:t>club</w:t>
            </w:r>
            <w:r w:rsidR="00BD6CF0" w:rsidRPr="00812076">
              <w:rPr>
                <w:rFonts w:eastAsiaTheme="minorHAnsi"/>
                <w:i/>
                <w:sz w:val="24"/>
                <w:szCs w:val="24"/>
                <w:lang w:eastAsia="en-US"/>
              </w:rPr>
              <w:t>»ю</w:t>
            </w:r>
            <w:r w:rsidRPr="00812076">
              <w:rPr>
                <w:rFonts w:eastAsiaTheme="minorHAnsi"/>
                <w:i/>
                <w:sz w:val="24"/>
                <w:szCs w:val="24"/>
                <w:lang w:eastAsia="en-US"/>
              </w:rPr>
              <w:t xml:space="preserve">) </w:t>
            </w:r>
            <w:r w:rsidRPr="00812076">
              <w:rPr>
                <w:rFonts w:eastAsiaTheme="minorHAnsi"/>
                <w:color w:val="000000" w:themeColor="text1"/>
                <w:sz w:val="24"/>
                <w:szCs w:val="24"/>
                <w:lang w:eastAsia="en-US"/>
              </w:rPr>
              <w:t xml:space="preserve"> </w:t>
            </w:r>
          </w:p>
        </w:tc>
        <w:tc>
          <w:tcPr>
            <w:tcW w:w="1134" w:type="dxa"/>
            <w:tcBorders>
              <w:top w:val="single" w:sz="4" w:space="0" w:color="auto"/>
              <w:bottom w:val="single" w:sz="4" w:space="0" w:color="auto"/>
            </w:tcBorders>
            <w:vAlign w:val="center"/>
          </w:tcPr>
          <w:p w14:paraId="4B5EFF7C"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tcBorders>
              <w:top w:val="single" w:sz="4" w:space="0" w:color="auto"/>
              <w:bottom w:val="single" w:sz="4" w:space="0" w:color="auto"/>
            </w:tcBorders>
            <w:vAlign w:val="center"/>
          </w:tcPr>
          <w:p w14:paraId="167C25BF"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tcBorders>
              <w:top w:val="single" w:sz="4" w:space="0" w:color="auto"/>
              <w:bottom w:val="single" w:sz="4" w:space="0" w:color="auto"/>
            </w:tcBorders>
            <w:vAlign w:val="center"/>
          </w:tcPr>
          <w:p w14:paraId="33C0C0DE" w14:textId="77777777" w:rsidR="005E758E" w:rsidRPr="00812076" w:rsidRDefault="005E758E" w:rsidP="005E758E">
            <w:pPr>
              <w:spacing w:line="240" w:lineRule="auto"/>
              <w:ind w:firstLine="39"/>
              <w:jc w:val="center"/>
              <w:rPr>
                <w:rFonts w:eastAsiaTheme="minorHAnsi"/>
                <w:sz w:val="24"/>
                <w:szCs w:val="24"/>
                <w:lang w:eastAsia="en-US"/>
              </w:rPr>
            </w:pPr>
          </w:p>
        </w:tc>
        <w:tc>
          <w:tcPr>
            <w:tcW w:w="1134" w:type="dxa"/>
            <w:tcBorders>
              <w:top w:val="single" w:sz="4" w:space="0" w:color="auto"/>
              <w:bottom w:val="single" w:sz="4" w:space="0" w:color="auto"/>
            </w:tcBorders>
            <w:vAlign w:val="center"/>
          </w:tcPr>
          <w:p w14:paraId="04B3CC22" w14:textId="77777777" w:rsidR="005E758E" w:rsidRPr="00812076" w:rsidRDefault="005E758E" w:rsidP="005E758E">
            <w:pPr>
              <w:spacing w:line="240" w:lineRule="auto"/>
              <w:ind w:firstLine="39"/>
              <w:jc w:val="center"/>
              <w:rPr>
                <w:rFonts w:eastAsiaTheme="minorHAnsi"/>
                <w:sz w:val="24"/>
                <w:szCs w:val="24"/>
                <w:lang w:eastAsia="en-US"/>
              </w:rPr>
            </w:pPr>
          </w:p>
        </w:tc>
        <w:tc>
          <w:tcPr>
            <w:tcW w:w="1134" w:type="dxa"/>
            <w:tcBorders>
              <w:top w:val="single" w:sz="4" w:space="0" w:color="auto"/>
              <w:bottom w:val="single" w:sz="4" w:space="0" w:color="auto"/>
            </w:tcBorders>
            <w:vAlign w:val="center"/>
          </w:tcPr>
          <w:p w14:paraId="00AAF2C5"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tcBorders>
              <w:top w:val="single" w:sz="4" w:space="0" w:color="auto"/>
              <w:bottom w:val="single" w:sz="4" w:space="0" w:color="auto"/>
            </w:tcBorders>
            <w:vAlign w:val="center"/>
          </w:tcPr>
          <w:p w14:paraId="39302ECE"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r>
      <w:tr w:rsidR="005E758E" w:rsidRPr="00812076" w14:paraId="10964B4A" w14:textId="77777777" w:rsidTr="005E758E">
        <w:trPr>
          <w:trHeight w:val="564"/>
        </w:trPr>
        <w:tc>
          <w:tcPr>
            <w:tcW w:w="5382" w:type="dxa"/>
            <w:vMerge/>
          </w:tcPr>
          <w:p w14:paraId="43E32BCF" w14:textId="77777777" w:rsidR="005E758E" w:rsidRPr="00812076" w:rsidRDefault="005E758E" w:rsidP="005E758E">
            <w:pPr>
              <w:spacing w:line="240" w:lineRule="auto"/>
              <w:ind w:firstLine="34"/>
              <w:jc w:val="left"/>
              <w:rPr>
                <w:rFonts w:eastAsiaTheme="minorHAnsi"/>
                <w:color w:val="000000"/>
                <w:sz w:val="24"/>
                <w:szCs w:val="24"/>
                <w:lang w:eastAsia="en-US"/>
              </w:rPr>
            </w:pPr>
          </w:p>
        </w:tc>
        <w:tc>
          <w:tcPr>
            <w:tcW w:w="3402" w:type="dxa"/>
            <w:tcBorders>
              <w:top w:val="single" w:sz="4" w:space="0" w:color="auto"/>
              <w:bottom w:val="single" w:sz="4" w:space="0" w:color="auto"/>
            </w:tcBorders>
          </w:tcPr>
          <w:p w14:paraId="7D147EDC" w14:textId="777C3BD5" w:rsidR="005E758E" w:rsidRPr="00812076" w:rsidRDefault="005E758E" w:rsidP="005E758E">
            <w:pPr>
              <w:spacing w:line="240" w:lineRule="auto"/>
              <w:ind w:firstLine="0"/>
              <w:jc w:val="left"/>
              <w:rPr>
                <w:rFonts w:eastAsiaTheme="minorHAnsi"/>
                <w:color w:val="000000" w:themeColor="text1"/>
                <w:sz w:val="24"/>
                <w:szCs w:val="24"/>
                <w:lang w:eastAsia="en-US"/>
              </w:rPr>
            </w:pPr>
            <w:r w:rsidRPr="00812076">
              <w:rPr>
                <w:rFonts w:eastAsiaTheme="minorHAnsi"/>
                <w:color w:val="000000" w:themeColor="text1"/>
                <w:sz w:val="24"/>
                <w:szCs w:val="24"/>
                <w:lang w:eastAsia="en-US"/>
              </w:rPr>
              <w:t>Практический курс по физике (</w:t>
            </w:r>
            <w:r w:rsidR="00BD6CF0" w:rsidRPr="00812076">
              <w:rPr>
                <w:rFonts w:eastAsiaTheme="minorHAnsi"/>
                <w:color w:val="000000" w:themeColor="text1"/>
                <w:sz w:val="24"/>
                <w:szCs w:val="24"/>
                <w:lang w:eastAsia="en-US"/>
              </w:rPr>
              <w:t>«Природа . познание,практика».)</w:t>
            </w:r>
          </w:p>
        </w:tc>
        <w:tc>
          <w:tcPr>
            <w:tcW w:w="1134" w:type="dxa"/>
            <w:tcBorders>
              <w:top w:val="single" w:sz="4" w:space="0" w:color="auto"/>
              <w:bottom w:val="single" w:sz="4" w:space="0" w:color="auto"/>
            </w:tcBorders>
            <w:vAlign w:val="center"/>
          </w:tcPr>
          <w:p w14:paraId="1653B5E3"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tcBorders>
              <w:top w:val="single" w:sz="4" w:space="0" w:color="auto"/>
              <w:bottom w:val="single" w:sz="4" w:space="0" w:color="auto"/>
            </w:tcBorders>
            <w:vAlign w:val="center"/>
          </w:tcPr>
          <w:p w14:paraId="2475719A" w14:textId="77777777" w:rsidR="005E758E" w:rsidRPr="00812076" w:rsidRDefault="005E758E" w:rsidP="005E758E">
            <w:pPr>
              <w:spacing w:line="240" w:lineRule="auto"/>
              <w:ind w:firstLine="39"/>
              <w:jc w:val="center"/>
              <w:rPr>
                <w:rFonts w:eastAsiaTheme="minorHAnsi"/>
                <w:sz w:val="24"/>
                <w:szCs w:val="24"/>
                <w:lang w:eastAsia="en-US"/>
              </w:rPr>
            </w:pPr>
          </w:p>
        </w:tc>
        <w:tc>
          <w:tcPr>
            <w:tcW w:w="992" w:type="dxa"/>
            <w:tcBorders>
              <w:top w:val="single" w:sz="4" w:space="0" w:color="auto"/>
              <w:bottom w:val="single" w:sz="4" w:space="0" w:color="auto"/>
            </w:tcBorders>
            <w:vAlign w:val="center"/>
          </w:tcPr>
          <w:p w14:paraId="4893D3E5" w14:textId="77777777" w:rsidR="005E758E" w:rsidRPr="00812076" w:rsidRDefault="005E758E" w:rsidP="005E758E">
            <w:pPr>
              <w:spacing w:line="240" w:lineRule="auto"/>
              <w:ind w:firstLine="39"/>
              <w:jc w:val="center"/>
              <w:rPr>
                <w:rFonts w:eastAsiaTheme="minorHAnsi"/>
                <w:sz w:val="24"/>
                <w:szCs w:val="24"/>
                <w:lang w:eastAsia="en-US"/>
              </w:rPr>
            </w:pPr>
          </w:p>
        </w:tc>
        <w:tc>
          <w:tcPr>
            <w:tcW w:w="1134" w:type="dxa"/>
            <w:tcBorders>
              <w:top w:val="single" w:sz="4" w:space="0" w:color="auto"/>
              <w:bottom w:val="single" w:sz="4" w:space="0" w:color="auto"/>
            </w:tcBorders>
            <w:vAlign w:val="center"/>
          </w:tcPr>
          <w:p w14:paraId="6A34E5CF" w14:textId="77777777" w:rsidR="005E758E" w:rsidRPr="00812076" w:rsidRDefault="005E758E" w:rsidP="005E758E">
            <w:pPr>
              <w:spacing w:line="240" w:lineRule="auto"/>
              <w:ind w:firstLine="39"/>
              <w:jc w:val="center"/>
              <w:rPr>
                <w:rFonts w:eastAsiaTheme="minorHAnsi"/>
                <w:sz w:val="24"/>
                <w:szCs w:val="24"/>
                <w:lang w:eastAsia="en-US"/>
              </w:rPr>
            </w:pPr>
          </w:p>
        </w:tc>
        <w:tc>
          <w:tcPr>
            <w:tcW w:w="1134" w:type="dxa"/>
            <w:tcBorders>
              <w:top w:val="single" w:sz="4" w:space="0" w:color="auto"/>
              <w:bottom w:val="single" w:sz="4" w:space="0" w:color="auto"/>
            </w:tcBorders>
            <w:vAlign w:val="center"/>
          </w:tcPr>
          <w:p w14:paraId="0A612C71"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c>
          <w:tcPr>
            <w:tcW w:w="1134" w:type="dxa"/>
            <w:tcBorders>
              <w:top w:val="single" w:sz="4" w:space="0" w:color="auto"/>
              <w:bottom w:val="single" w:sz="4" w:space="0" w:color="auto"/>
            </w:tcBorders>
            <w:vAlign w:val="center"/>
          </w:tcPr>
          <w:p w14:paraId="4CF2904A"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w:t>
            </w:r>
          </w:p>
        </w:tc>
      </w:tr>
      <w:tr w:rsidR="005E758E" w:rsidRPr="00812076" w14:paraId="003C2956" w14:textId="77777777" w:rsidTr="005E758E">
        <w:trPr>
          <w:trHeight w:val="468"/>
        </w:trPr>
        <w:tc>
          <w:tcPr>
            <w:tcW w:w="5382" w:type="dxa"/>
            <w:vMerge w:val="restart"/>
          </w:tcPr>
          <w:p w14:paraId="70D318A4" w14:textId="77777777" w:rsidR="005E758E" w:rsidRPr="00812076" w:rsidRDefault="005E758E" w:rsidP="005E758E">
            <w:pPr>
              <w:spacing w:line="240" w:lineRule="auto"/>
              <w:ind w:firstLine="34"/>
              <w:jc w:val="left"/>
              <w:rPr>
                <w:rFonts w:eastAsiaTheme="minorHAnsi"/>
                <w:i/>
                <w:sz w:val="24"/>
                <w:szCs w:val="24"/>
                <w:lang w:eastAsia="en-US"/>
              </w:rPr>
            </w:pPr>
            <w:r w:rsidRPr="00812076">
              <w:rPr>
                <w:rFonts w:eastAsiaTheme="minorHAnsi"/>
                <w:color w:val="000000"/>
                <w:sz w:val="24"/>
                <w:szCs w:val="24"/>
                <w:lang w:eastAsia="en-U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402" w:type="dxa"/>
            <w:tcBorders>
              <w:bottom w:val="single" w:sz="4" w:space="0" w:color="auto"/>
            </w:tcBorders>
          </w:tcPr>
          <w:p w14:paraId="6D6545B5" w14:textId="3CC8C84D" w:rsidR="005E758E" w:rsidRPr="00812076" w:rsidRDefault="005E758E" w:rsidP="005E758E">
            <w:pPr>
              <w:spacing w:line="240" w:lineRule="auto"/>
              <w:ind w:firstLine="0"/>
              <w:jc w:val="left"/>
              <w:rPr>
                <w:rFonts w:eastAsiaTheme="minorHAnsi"/>
                <w:sz w:val="24"/>
                <w:szCs w:val="24"/>
                <w:lang w:eastAsia="en-US"/>
              </w:rPr>
            </w:pPr>
            <w:r w:rsidRPr="00812076">
              <w:rPr>
                <w:rFonts w:eastAsiaTheme="minorHAnsi"/>
                <w:sz w:val="24"/>
                <w:szCs w:val="24"/>
                <w:lang w:eastAsia="en-US"/>
              </w:rPr>
              <w:t xml:space="preserve">Курс по ИЗО, музыке </w:t>
            </w:r>
            <w:r w:rsidR="00BD6CF0" w:rsidRPr="00812076">
              <w:rPr>
                <w:rFonts w:eastAsiaTheme="minorHAnsi"/>
                <w:i/>
                <w:sz w:val="24"/>
                <w:szCs w:val="24"/>
                <w:lang w:eastAsia="en-US"/>
              </w:rPr>
              <w:t>(«Народное творчество».</w:t>
            </w:r>
            <w:r w:rsidRPr="00812076">
              <w:rPr>
                <w:rFonts w:eastAsiaTheme="minorHAnsi"/>
                <w:i/>
                <w:sz w:val="24"/>
                <w:szCs w:val="24"/>
                <w:lang w:eastAsia="en-US"/>
              </w:rPr>
              <w:t>)</w:t>
            </w:r>
          </w:p>
        </w:tc>
        <w:tc>
          <w:tcPr>
            <w:tcW w:w="1134" w:type="dxa"/>
            <w:tcBorders>
              <w:bottom w:val="single" w:sz="4" w:space="0" w:color="auto"/>
            </w:tcBorders>
            <w:vAlign w:val="center"/>
          </w:tcPr>
          <w:p w14:paraId="613033F4"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1</w:t>
            </w:r>
          </w:p>
        </w:tc>
        <w:tc>
          <w:tcPr>
            <w:tcW w:w="992" w:type="dxa"/>
            <w:tcBorders>
              <w:bottom w:val="single" w:sz="4" w:space="0" w:color="auto"/>
            </w:tcBorders>
            <w:vAlign w:val="center"/>
          </w:tcPr>
          <w:p w14:paraId="1145F395"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1</w:t>
            </w:r>
          </w:p>
        </w:tc>
        <w:tc>
          <w:tcPr>
            <w:tcW w:w="992" w:type="dxa"/>
            <w:tcBorders>
              <w:bottom w:val="single" w:sz="4" w:space="0" w:color="auto"/>
            </w:tcBorders>
            <w:vAlign w:val="center"/>
          </w:tcPr>
          <w:p w14:paraId="439E49BC"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1</w:t>
            </w:r>
          </w:p>
        </w:tc>
        <w:tc>
          <w:tcPr>
            <w:tcW w:w="1134" w:type="dxa"/>
            <w:tcBorders>
              <w:bottom w:val="single" w:sz="4" w:space="0" w:color="auto"/>
            </w:tcBorders>
            <w:vAlign w:val="center"/>
          </w:tcPr>
          <w:p w14:paraId="2A7F8A63"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0,5</w:t>
            </w:r>
          </w:p>
        </w:tc>
        <w:tc>
          <w:tcPr>
            <w:tcW w:w="1134" w:type="dxa"/>
            <w:tcBorders>
              <w:bottom w:val="single" w:sz="4" w:space="0" w:color="auto"/>
            </w:tcBorders>
            <w:vAlign w:val="center"/>
          </w:tcPr>
          <w:p w14:paraId="79ECD0AD" w14:textId="77777777" w:rsidR="005E758E" w:rsidRPr="00812076" w:rsidRDefault="005E758E" w:rsidP="005E758E">
            <w:pPr>
              <w:spacing w:line="240" w:lineRule="auto"/>
              <w:ind w:firstLine="46"/>
              <w:jc w:val="center"/>
              <w:rPr>
                <w:rFonts w:eastAsiaTheme="minorHAnsi"/>
                <w:sz w:val="24"/>
                <w:szCs w:val="24"/>
                <w:lang w:eastAsia="en-US"/>
              </w:rPr>
            </w:pPr>
          </w:p>
        </w:tc>
        <w:tc>
          <w:tcPr>
            <w:tcW w:w="1134" w:type="dxa"/>
            <w:tcBorders>
              <w:bottom w:val="single" w:sz="4" w:space="0" w:color="auto"/>
            </w:tcBorders>
            <w:vAlign w:val="center"/>
          </w:tcPr>
          <w:p w14:paraId="0D0E7F73"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3,5</w:t>
            </w:r>
          </w:p>
        </w:tc>
      </w:tr>
      <w:tr w:rsidR="005E758E" w:rsidRPr="00812076" w14:paraId="51B600CB" w14:textId="77777777" w:rsidTr="005E758E">
        <w:trPr>
          <w:trHeight w:val="312"/>
        </w:trPr>
        <w:tc>
          <w:tcPr>
            <w:tcW w:w="5382" w:type="dxa"/>
            <w:vMerge/>
          </w:tcPr>
          <w:p w14:paraId="1F0A7175" w14:textId="77777777" w:rsidR="005E758E" w:rsidRPr="00812076" w:rsidRDefault="005E758E" w:rsidP="005E758E">
            <w:pPr>
              <w:spacing w:line="240" w:lineRule="auto"/>
              <w:ind w:firstLine="34"/>
              <w:jc w:val="left"/>
              <w:rPr>
                <w:rFonts w:eastAsiaTheme="minorHAnsi"/>
                <w:color w:val="000000"/>
                <w:sz w:val="24"/>
                <w:szCs w:val="24"/>
                <w:lang w:eastAsia="en-US"/>
              </w:rPr>
            </w:pPr>
          </w:p>
        </w:tc>
        <w:tc>
          <w:tcPr>
            <w:tcW w:w="3402" w:type="dxa"/>
            <w:tcBorders>
              <w:top w:val="single" w:sz="4" w:space="0" w:color="auto"/>
              <w:bottom w:val="single" w:sz="4" w:space="0" w:color="auto"/>
            </w:tcBorders>
          </w:tcPr>
          <w:p w14:paraId="6EAF453B" w14:textId="324D35B7" w:rsidR="005E758E" w:rsidRPr="00812076" w:rsidRDefault="005E758E" w:rsidP="005E758E">
            <w:pPr>
              <w:spacing w:line="240" w:lineRule="auto"/>
              <w:ind w:firstLine="0"/>
              <w:jc w:val="left"/>
              <w:rPr>
                <w:rFonts w:eastAsiaTheme="minorHAnsi"/>
                <w:sz w:val="24"/>
                <w:szCs w:val="24"/>
                <w:lang w:eastAsia="en-US"/>
              </w:rPr>
            </w:pPr>
            <w:r w:rsidRPr="00812076">
              <w:rPr>
                <w:rFonts w:eastAsiaTheme="minorHAnsi"/>
                <w:sz w:val="24"/>
                <w:szCs w:val="24"/>
                <w:lang w:eastAsia="en-US"/>
              </w:rPr>
              <w:t xml:space="preserve">Спортивные кружки, секции </w:t>
            </w:r>
            <w:r w:rsidR="00BD6CF0" w:rsidRPr="00812076">
              <w:rPr>
                <w:rFonts w:eastAsiaTheme="minorHAnsi"/>
                <w:i/>
                <w:sz w:val="24"/>
                <w:szCs w:val="24"/>
                <w:lang w:eastAsia="en-US"/>
              </w:rPr>
              <w:t>(«Мы и спорт».</w:t>
            </w:r>
            <w:r w:rsidRPr="00812076">
              <w:rPr>
                <w:rFonts w:eastAsiaTheme="minorHAnsi"/>
                <w:i/>
                <w:sz w:val="24"/>
                <w:szCs w:val="24"/>
                <w:lang w:eastAsia="en-US"/>
              </w:rPr>
              <w:t>)</w:t>
            </w:r>
          </w:p>
        </w:tc>
        <w:tc>
          <w:tcPr>
            <w:tcW w:w="1134" w:type="dxa"/>
            <w:tcBorders>
              <w:top w:val="single" w:sz="4" w:space="0" w:color="auto"/>
              <w:bottom w:val="single" w:sz="4" w:space="0" w:color="auto"/>
            </w:tcBorders>
            <w:vAlign w:val="center"/>
          </w:tcPr>
          <w:p w14:paraId="54FFEBB5"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1,5</w:t>
            </w:r>
          </w:p>
        </w:tc>
        <w:tc>
          <w:tcPr>
            <w:tcW w:w="992" w:type="dxa"/>
            <w:tcBorders>
              <w:top w:val="single" w:sz="4" w:space="0" w:color="auto"/>
              <w:bottom w:val="single" w:sz="4" w:space="0" w:color="auto"/>
            </w:tcBorders>
            <w:vAlign w:val="center"/>
          </w:tcPr>
          <w:p w14:paraId="79026195" w14:textId="77777777" w:rsidR="005E758E" w:rsidRPr="00812076" w:rsidRDefault="005E758E" w:rsidP="005E758E">
            <w:pPr>
              <w:spacing w:after="200" w:line="276" w:lineRule="auto"/>
              <w:ind w:firstLine="39"/>
              <w:jc w:val="center"/>
              <w:rPr>
                <w:rFonts w:eastAsia="Times New Roman"/>
                <w:sz w:val="24"/>
                <w:szCs w:val="24"/>
              </w:rPr>
            </w:pPr>
            <w:r w:rsidRPr="00812076">
              <w:rPr>
                <w:rFonts w:eastAsia="Times New Roman"/>
                <w:sz w:val="24"/>
                <w:szCs w:val="24"/>
              </w:rPr>
              <w:t>1,5</w:t>
            </w:r>
          </w:p>
        </w:tc>
        <w:tc>
          <w:tcPr>
            <w:tcW w:w="992" w:type="dxa"/>
            <w:tcBorders>
              <w:top w:val="single" w:sz="4" w:space="0" w:color="auto"/>
              <w:bottom w:val="single" w:sz="4" w:space="0" w:color="auto"/>
            </w:tcBorders>
            <w:vAlign w:val="center"/>
          </w:tcPr>
          <w:p w14:paraId="6B66815F" w14:textId="77777777" w:rsidR="005E758E" w:rsidRPr="00812076" w:rsidRDefault="005E758E" w:rsidP="005E758E">
            <w:pPr>
              <w:spacing w:after="200" w:line="276" w:lineRule="auto"/>
              <w:ind w:firstLine="39"/>
              <w:jc w:val="center"/>
              <w:rPr>
                <w:rFonts w:eastAsia="Times New Roman"/>
                <w:sz w:val="24"/>
                <w:szCs w:val="24"/>
              </w:rPr>
            </w:pPr>
            <w:r w:rsidRPr="00812076">
              <w:rPr>
                <w:rFonts w:eastAsia="Times New Roman"/>
                <w:sz w:val="24"/>
                <w:szCs w:val="24"/>
              </w:rPr>
              <w:t>1,5</w:t>
            </w:r>
          </w:p>
        </w:tc>
        <w:tc>
          <w:tcPr>
            <w:tcW w:w="1134" w:type="dxa"/>
            <w:tcBorders>
              <w:top w:val="single" w:sz="4" w:space="0" w:color="auto"/>
              <w:bottom w:val="single" w:sz="4" w:space="0" w:color="auto"/>
            </w:tcBorders>
            <w:vAlign w:val="center"/>
          </w:tcPr>
          <w:p w14:paraId="567DF73F" w14:textId="77777777" w:rsidR="005E758E" w:rsidRPr="00812076" w:rsidRDefault="005E758E" w:rsidP="005E758E">
            <w:pPr>
              <w:spacing w:after="200" w:line="276" w:lineRule="auto"/>
              <w:ind w:firstLine="39"/>
              <w:jc w:val="center"/>
              <w:rPr>
                <w:rFonts w:eastAsia="Times New Roman"/>
                <w:sz w:val="24"/>
                <w:szCs w:val="24"/>
              </w:rPr>
            </w:pPr>
            <w:r w:rsidRPr="00812076">
              <w:rPr>
                <w:rFonts w:eastAsia="Times New Roman"/>
                <w:sz w:val="24"/>
                <w:szCs w:val="24"/>
              </w:rPr>
              <w:t>1,5</w:t>
            </w:r>
          </w:p>
        </w:tc>
        <w:tc>
          <w:tcPr>
            <w:tcW w:w="1134" w:type="dxa"/>
            <w:tcBorders>
              <w:top w:val="single" w:sz="4" w:space="0" w:color="auto"/>
              <w:bottom w:val="single" w:sz="4" w:space="0" w:color="auto"/>
            </w:tcBorders>
            <w:vAlign w:val="center"/>
          </w:tcPr>
          <w:p w14:paraId="39830EB8" w14:textId="77777777" w:rsidR="005E758E" w:rsidRPr="00812076" w:rsidRDefault="005E758E" w:rsidP="005E758E">
            <w:pPr>
              <w:spacing w:after="200" w:line="276" w:lineRule="auto"/>
              <w:ind w:firstLine="39"/>
              <w:jc w:val="center"/>
              <w:rPr>
                <w:rFonts w:eastAsia="Times New Roman"/>
                <w:sz w:val="24"/>
                <w:szCs w:val="24"/>
              </w:rPr>
            </w:pPr>
            <w:r w:rsidRPr="00812076">
              <w:rPr>
                <w:rFonts w:eastAsia="Times New Roman"/>
                <w:sz w:val="24"/>
                <w:szCs w:val="24"/>
              </w:rPr>
              <w:t>1,5</w:t>
            </w:r>
          </w:p>
        </w:tc>
        <w:tc>
          <w:tcPr>
            <w:tcW w:w="1134" w:type="dxa"/>
            <w:tcBorders>
              <w:top w:val="single" w:sz="4" w:space="0" w:color="auto"/>
              <w:bottom w:val="single" w:sz="4" w:space="0" w:color="auto"/>
            </w:tcBorders>
            <w:vAlign w:val="center"/>
          </w:tcPr>
          <w:p w14:paraId="73D872B8" w14:textId="77777777" w:rsidR="005E758E" w:rsidRPr="00812076" w:rsidRDefault="005E758E" w:rsidP="005E758E">
            <w:pPr>
              <w:spacing w:line="240" w:lineRule="auto"/>
              <w:ind w:firstLine="39"/>
              <w:jc w:val="center"/>
              <w:rPr>
                <w:rFonts w:eastAsiaTheme="minorHAnsi"/>
                <w:sz w:val="24"/>
                <w:szCs w:val="24"/>
                <w:lang w:eastAsia="en-US"/>
              </w:rPr>
            </w:pPr>
            <w:r w:rsidRPr="00812076">
              <w:rPr>
                <w:rFonts w:eastAsiaTheme="minorHAnsi"/>
                <w:sz w:val="24"/>
                <w:szCs w:val="24"/>
                <w:lang w:eastAsia="en-US"/>
              </w:rPr>
              <w:t>7,5</w:t>
            </w:r>
          </w:p>
        </w:tc>
      </w:tr>
      <w:tr w:rsidR="005E758E" w:rsidRPr="00812076" w14:paraId="586F1C02" w14:textId="77777777" w:rsidTr="005E758E">
        <w:trPr>
          <w:trHeight w:val="2573"/>
        </w:trPr>
        <w:tc>
          <w:tcPr>
            <w:tcW w:w="5382" w:type="dxa"/>
          </w:tcPr>
          <w:p w14:paraId="4E4940A4" w14:textId="77777777" w:rsidR="005E758E" w:rsidRPr="00812076" w:rsidRDefault="005E758E" w:rsidP="005E758E">
            <w:pPr>
              <w:spacing w:line="240" w:lineRule="auto"/>
              <w:ind w:firstLine="34"/>
              <w:jc w:val="left"/>
              <w:rPr>
                <w:rFonts w:eastAsiaTheme="minorHAnsi"/>
                <w:color w:val="000000"/>
                <w:sz w:val="24"/>
                <w:szCs w:val="24"/>
                <w:lang w:eastAsia="en-US"/>
              </w:rPr>
            </w:pPr>
            <w:r w:rsidRPr="00812076">
              <w:rPr>
                <w:rFonts w:eastAsiaTheme="minorHAnsi"/>
                <w:color w:val="000000"/>
                <w:sz w:val="24"/>
                <w:szCs w:val="24"/>
                <w:lang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3402" w:type="dxa"/>
          </w:tcPr>
          <w:p w14:paraId="6B41A5B2" w14:textId="77777777" w:rsidR="005E758E" w:rsidRPr="00812076" w:rsidRDefault="005E758E" w:rsidP="005E758E">
            <w:pPr>
              <w:spacing w:line="240" w:lineRule="auto"/>
              <w:ind w:firstLine="0"/>
              <w:jc w:val="left"/>
              <w:rPr>
                <w:rFonts w:eastAsiaTheme="minorHAnsi"/>
                <w:i/>
                <w:sz w:val="24"/>
                <w:szCs w:val="24"/>
                <w:lang w:eastAsia="en-US"/>
              </w:rPr>
            </w:pPr>
            <w:r w:rsidRPr="00812076">
              <w:rPr>
                <w:rFonts w:eastAsiaTheme="minorHAnsi"/>
                <w:i/>
                <w:sz w:val="24"/>
                <w:szCs w:val="24"/>
                <w:lang w:eastAsia="en-US"/>
              </w:rPr>
              <w:t xml:space="preserve"> </w:t>
            </w:r>
          </w:p>
        </w:tc>
        <w:tc>
          <w:tcPr>
            <w:tcW w:w="1134" w:type="dxa"/>
          </w:tcPr>
          <w:p w14:paraId="507EA0DD" w14:textId="77777777" w:rsidR="005E758E" w:rsidRPr="00812076" w:rsidRDefault="005E758E" w:rsidP="005E758E">
            <w:pPr>
              <w:spacing w:line="240" w:lineRule="auto"/>
              <w:ind w:firstLine="46"/>
              <w:jc w:val="left"/>
              <w:rPr>
                <w:rFonts w:eastAsiaTheme="minorHAnsi"/>
                <w:i/>
                <w:sz w:val="24"/>
                <w:szCs w:val="24"/>
                <w:lang w:eastAsia="en-US"/>
              </w:rPr>
            </w:pPr>
          </w:p>
        </w:tc>
        <w:tc>
          <w:tcPr>
            <w:tcW w:w="992" w:type="dxa"/>
          </w:tcPr>
          <w:p w14:paraId="24EE1A39"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 xml:space="preserve"> </w:t>
            </w:r>
          </w:p>
        </w:tc>
        <w:tc>
          <w:tcPr>
            <w:tcW w:w="992" w:type="dxa"/>
          </w:tcPr>
          <w:p w14:paraId="5D70D1AD" w14:textId="77777777" w:rsidR="005E758E" w:rsidRPr="00812076" w:rsidRDefault="005E758E" w:rsidP="005E758E">
            <w:pPr>
              <w:spacing w:line="240" w:lineRule="auto"/>
              <w:ind w:firstLine="46"/>
              <w:jc w:val="left"/>
              <w:rPr>
                <w:rFonts w:eastAsiaTheme="minorHAnsi"/>
                <w:i/>
                <w:sz w:val="24"/>
                <w:szCs w:val="24"/>
                <w:lang w:eastAsia="en-US"/>
              </w:rPr>
            </w:pPr>
          </w:p>
        </w:tc>
        <w:tc>
          <w:tcPr>
            <w:tcW w:w="1134" w:type="dxa"/>
          </w:tcPr>
          <w:p w14:paraId="4C28B2F0" w14:textId="77777777" w:rsidR="005E758E" w:rsidRPr="00812076" w:rsidRDefault="005E758E" w:rsidP="005E758E">
            <w:pPr>
              <w:spacing w:line="240" w:lineRule="auto"/>
              <w:ind w:firstLine="46"/>
              <w:jc w:val="left"/>
              <w:rPr>
                <w:rFonts w:eastAsiaTheme="minorHAnsi"/>
                <w:i/>
                <w:sz w:val="24"/>
                <w:szCs w:val="24"/>
                <w:lang w:eastAsia="en-US"/>
              </w:rPr>
            </w:pPr>
          </w:p>
        </w:tc>
        <w:tc>
          <w:tcPr>
            <w:tcW w:w="1134" w:type="dxa"/>
          </w:tcPr>
          <w:p w14:paraId="506579E7" w14:textId="77777777" w:rsidR="005E758E" w:rsidRPr="00812076" w:rsidRDefault="005E758E" w:rsidP="005E758E">
            <w:pPr>
              <w:spacing w:line="240" w:lineRule="auto"/>
              <w:ind w:firstLine="46"/>
              <w:jc w:val="left"/>
              <w:rPr>
                <w:rFonts w:eastAsiaTheme="minorHAnsi"/>
                <w:i/>
                <w:sz w:val="24"/>
                <w:szCs w:val="24"/>
                <w:lang w:eastAsia="en-US"/>
              </w:rPr>
            </w:pPr>
          </w:p>
        </w:tc>
        <w:tc>
          <w:tcPr>
            <w:tcW w:w="1134" w:type="dxa"/>
          </w:tcPr>
          <w:p w14:paraId="60026F27"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 xml:space="preserve"> </w:t>
            </w:r>
          </w:p>
        </w:tc>
      </w:tr>
      <w:tr w:rsidR="005E758E" w:rsidRPr="00812076" w14:paraId="71CE8EC2" w14:textId="77777777" w:rsidTr="005E758E">
        <w:tc>
          <w:tcPr>
            <w:tcW w:w="8784" w:type="dxa"/>
            <w:gridSpan w:val="2"/>
            <w:shd w:val="clear" w:color="auto" w:fill="E2EFD9" w:themeFill="accent6" w:themeFillTint="33"/>
            <w:vAlign w:val="bottom"/>
          </w:tcPr>
          <w:p w14:paraId="399267B2" w14:textId="77777777" w:rsidR="005E758E" w:rsidRPr="00812076" w:rsidRDefault="005E758E" w:rsidP="005E758E">
            <w:pPr>
              <w:spacing w:line="240" w:lineRule="auto"/>
              <w:ind w:firstLine="0"/>
              <w:jc w:val="left"/>
              <w:rPr>
                <w:rFonts w:eastAsiaTheme="minorHAnsi"/>
                <w:i/>
                <w:sz w:val="24"/>
                <w:szCs w:val="24"/>
                <w:lang w:eastAsia="en-US"/>
              </w:rPr>
            </w:pPr>
            <w:r w:rsidRPr="00812076">
              <w:rPr>
                <w:rFonts w:eastAsiaTheme="minorHAnsi"/>
                <w:bCs/>
                <w:color w:val="000000"/>
                <w:sz w:val="24"/>
                <w:szCs w:val="24"/>
                <w:lang w:eastAsia="en-US"/>
              </w:rPr>
              <w:t>Итого часов в неделю</w:t>
            </w:r>
          </w:p>
        </w:tc>
        <w:tc>
          <w:tcPr>
            <w:tcW w:w="1134" w:type="dxa"/>
            <w:shd w:val="clear" w:color="auto" w:fill="E2EFD9" w:themeFill="accent6" w:themeFillTint="33"/>
          </w:tcPr>
          <w:p w14:paraId="40A0F1E1"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5,5</w:t>
            </w:r>
          </w:p>
        </w:tc>
        <w:tc>
          <w:tcPr>
            <w:tcW w:w="992" w:type="dxa"/>
            <w:shd w:val="clear" w:color="auto" w:fill="E2EFD9" w:themeFill="accent6" w:themeFillTint="33"/>
          </w:tcPr>
          <w:p w14:paraId="796C12E3"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5,5</w:t>
            </w:r>
          </w:p>
        </w:tc>
        <w:tc>
          <w:tcPr>
            <w:tcW w:w="992" w:type="dxa"/>
            <w:shd w:val="clear" w:color="auto" w:fill="E2EFD9" w:themeFill="accent6" w:themeFillTint="33"/>
          </w:tcPr>
          <w:p w14:paraId="421D799D"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6</w:t>
            </w:r>
          </w:p>
        </w:tc>
        <w:tc>
          <w:tcPr>
            <w:tcW w:w="1134" w:type="dxa"/>
            <w:shd w:val="clear" w:color="auto" w:fill="E2EFD9" w:themeFill="accent6" w:themeFillTint="33"/>
          </w:tcPr>
          <w:p w14:paraId="7FCF4C48"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6</w:t>
            </w:r>
          </w:p>
        </w:tc>
        <w:tc>
          <w:tcPr>
            <w:tcW w:w="1134" w:type="dxa"/>
            <w:shd w:val="clear" w:color="auto" w:fill="E2EFD9" w:themeFill="accent6" w:themeFillTint="33"/>
          </w:tcPr>
          <w:p w14:paraId="4EAE549A"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7,5</w:t>
            </w:r>
          </w:p>
        </w:tc>
        <w:tc>
          <w:tcPr>
            <w:tcW w:w="1134" w:type="dxa"/>
            <w:shd w:val="clear" w:color="auto" w:fill="E2EFD9" w:themeFill="accent6" w:themeFillTint="33"/>
          </w:tcPr>
          <w:p w14:paraId="10F067E6" w14:textId="77777777" w:rsidR="005E758E" w:rsidRPr="00812076" w:rsidRDefault="005E758E" w:rsidP="005E758E">
            <w:pPr>
              <w:spacing w:line="240" w:lineRule="auto"/>
              <w:ind w:firstLine="46"/>
              <w:jc w:val="center"/>
              <w:rPr>
                <w:rFonts w:eastAsiaTheme="minorHAnsi"/>
                <w:sz w:val="24"/>
                <w:szCs w:val="24"/>
                <w:lang w:eastAsia="en-US"/>
              </w:rPr>
            </w:pPr>
            <w:r w:rsidRPr="00812076">
              <w:rPr>
                <w:rFonts w:eastAsiaTheme="minorHAnsi"/>
                <w:sz w:val="24"/>
                <w:szCs w:val="24"/>
                <w:lang w:eastAsia="en-US"/>
              </w:rPr>
              <w:t>30,5</w:t>
            </w:r>
          </w:p>
        </w:tc>
      </w:tr>
      <w:tr w:rsidR="005E758E" w:rsidRPr="00812076" w14:paraId="30378D39" w14:textId="77777777" w:rsidTr="005E758E">
        <w:tc>
          <w:tcPr>
            <w:tcW w:w="8784" w:type="dxa"/>
            <w:gridSpan w:val="2"/>
            <w:vAlign w:val="bottom"/>
          </w:tcPr>
          <w:p w14:paraId="1C47AF20" w14:textId="77777777" w:rsidR="005E758E" w:rsidRPr="00812076" w:rsidRDefault="005E758E" w:rsidP="005E758E">
            <w:pPr>
              <w:spacing w:line="240" w:lineRule="auto"/>
              <w:ind w:firstLine="0"/>
              <w:jc w:val="left"/>
              <w:rPr>
                <w:rFonts w:eastAsiaTheme="minorHAnsi"/>
                <w:i/>
                <w:sz w:val="24"/>
                <w:szCs w:val="24"/>
                <w:lang w:eastAsia="en-US"/>
              </w:rPr>
            </w:pPr>
            <w:r w:rsidRPr="00812076">
              <w:rPr>
                <w:rFonts w:eastAsiaTheme="minorHAnsi"/>
                <w:bCs/>
                <w:color w:val="000000"/>
                <w:sz w:val="24"/>
                <w:szCs w:val="24"/>
                <w:lang w:eastAsia="en-US"/>
              </w:rPr>
              <w:t>ИТОГО часов за год:</w:t>
            </w:r>
          </w:p>
        </w:tc>
        <w:tc>
          <w:tcPr>
            <w:tcW w:w="1134" w:type="dxa"/>
            <w:vAlign w:val="bottom"/>
          </w:tcPr>
          <w:p w14:paraId="051621D7" w14:textId="77777777" w:rsidR="005E758E" w:rsidRPr="00812076" w:rsidRDefault="005E758E" w:rsidP="005E758E">
            <w:pPr>
              <w:spacing w:line="240" w:lineRule="auto"/>
              <w:ind w:firstLine="46"/>
              <w:jc w:val="center"/>
              <w:rPr>
                <w:rFonts w:eastAsiaTheme="minorHAnsi"/>
                <w:bCs/>
                <w:color w:val="000000"/>
                <w:sz w:val="24"/>
                <w:szCs w:val="24"/>
                <w:lang w:eastAsia="en-US"/>
              </w:rPr>
            </w:pPr>
            <w:r w:rsidRPr="00812076">
              <w:rPr>
                <w:rFonts w:eastAsiaTheme="minorHAnsi"/>
                <w:bCs/>
                <w:color w:val="000000"/>
                <w:sz w:val="24"/>
                <w:szCs w:val="24"/>
                <w:lang w:eastAsia="en-US"/>
              </w:rPr>
              <w:t>187</w:t>
            </w:r>
          </w:p>
        </w:tc>
        <w:tc>
          <w:tcPr>
            <w:tcW w:w="992" w:type="dxa"/>
            <w:vAlign w:val="bottom"/>
          </w:tcPr>
          <w:p w14:paraId="3D1CE5F6" w14:textId="77777777" w:rsidR="005E758E" w:rsidRPr="00812076" w:rsidRDefault="005E758E" w:rsidP="005E758E">
            <w:pPr>
              <w:spacing w:line="240" w:lineRule="auto"/>
              <w:ind w:firstLine="46"/>
              <w:jc w:val="center"/>
              <w:rPr>
                <w:rFonts w:eastAsiaTheme="minorHAnsi"/>
                <w:bCs/>
                <w:color w:val="000000"/>
                <w:sz w:val="24"/>
                <w:szCs w:val="24"/>
                <w:lang w:eastAsia="en-US"/>
              </w:rPr>
            </w:pPr>
            <w:r w:rsidRPr="00812076">
              <w:rPr>
                <w:rFonts w:eastAsiaTheme="minorHAnsi"/>
                <w:bCs/>
                <w:color w:val="000000"/>
                <w:sz w:val="24"/>
                <w:szCs w:val="24"/>
                <w:lang w:eastAsia="en-US"/>
              </w:rPr>
              <w:t>187</w:t>
            </w:r>
          </w:p>
        </w:tc>
        <w:tc>
          <w:tcPr>
            <w:tcW w:w="992" w:type="dxa"/>
            <w:vAlign w:val="bottom"/>
          </w:tcPr>
          <w:p w14:paraId="18AED254" w14:textId="77777777" w:rsidR="005E758E" w:rsidRPr="00812076" w:rsidRDefault="005E758E" w:rsidP="005E758E">
            <w:pPr>
              <w:spacing w:line="240" w:lineRule="auto"/>
              <w:ind w:firstLine="46"/>
              <w:jc w:val="center"/>
              <w:rPr>
                <w:rFonts w:eastAsiaTheme="minorHAnsi"/>
                <w:bCs/>
                <w:color w:val="000000"/>
                <w:sz w:val="24"/>
                <w:szCs w:val="24"/>
                <w:lang w:val="en-US" w:eastAsia="en-US"/>
              </w:rPr>
            </w:pPr>
            <w:r w:rsidRPr="00812076">
              <w:rPr>
                <w:rFonts w:eastAsiaTheme="minorHAnsi"/>
                <w:bCs/>
                <w:color w:val="000000"/>
                <w:sz w:val="24"/>
                <w:szCs w:val="24"/>
                <w:lang w:eastAsia="en-US"/>
              </w:rPr>
              <w:t>204</w:t>
            </w:r>
          </w:p>
        </w:tc>
        <w:tc>
          <w:tcPr>
            <w:tcW w:w="1134" w:type="dxa"/>
            <w:vAlign w:val="bottom"/>
          </w:tcPr>
          <w:p w14:paraId="05C7B0B1" w14:textId="77777777" w:rsidR="005E758E" w:rsidRPr="00812076" w:rsidRDefault="005E758E" w:rsidP="005E758E">
            <w:pPr>
              <w:spacing w:line="240" w:lineRule="auto"/>
              <w:ind w:firstLine="46"/>
              <w:jc w:val="center"/>
              <w:rPr>
                <w:rFonts w:eastAsiaTheme="minorHAnsi"/>
                <w:bCs/>
                <w:color w:val="000000"/>
                <w:sz w:val="24"/>
                <w:szCs w:val="24"/>
                <w:lang w:eastAsia="en-US"/>
              </w:rPr>
            </w:pPr>
            <w:r w:rsidRPr="00812076">
              <w:rPr>
                <w:rFonts w:eastAsiaTheme="minorHAnsi"/>
                <w:bCs/>
                <w:color w:val="000000"/>
                <w:sz w:val="24"/>
                <w:szCs w:val="24"/>
                <w:lang w:eastAsia="en-US"/>
              </w:rPr>
              <w:t>204</w:t>
            </w:r>
          </w:p>
        </w:tc>
        <w:tc>
          <w:tcPr>
            <w:tcW w:w="1134" w:type="dxa"/>
          </w:tcPr>
          <w:p w14:paraId="58D2376A" w14:textId="77777777" w:rsidR="005E758E" w:rsidRPr="00812076" w:rsidRDefault="005E758E" w:rsidP="005E758E">
            <w:pPr>
              <w:spacing w:line="240" w:lineRule="auto"/>
              <w:ind w:firstLine="46"/>
              <w:jc w:val="center"/>
              <w:rPr>
                <w:rFonts w:eastAsiaTheme="minorHAnsi"/>
                <w:bCs/>
                <w:sz w:val="24"/>
                <w:szCs w:val="24"/>
                <w:lang w:eastAsia="en-US"/>
              </w:rPr>
            </w:pPr>
            <w:r w:rsidRPr="00812076">
              <w:rPr>
                <w:rFonts w:eastAsiaTheme="minorHAnsi"/>
                <w:bCs/>
                <w:sz w:val="24"/>
                <w:szCs w:val="24"/>
                <w:lang w:eastAsia="en-US"/>
              </w:rPr>
              <w:t>255</w:t>
            </w:r>
          </w:p>
        </w:tc>
        <w:tc>
          <w:tcPr>
            <w:tcW w:w="1134" w:type="dxa"/>
            <w:vAlign w:val="bottom"/>
          </w:tcPr>
          <w:p w14:paraId="13A4B16E" w14:textId="77777777" w:rsidR="005E758E" w:rsidRPr="00812076" w:rsidRDefault="005E758E" w:rsidP="005E758E">
            <w:pPr>
              <w:spacing w:line="240" w:lineRule="auto"/>
              <w:ind w:firstLine="46"/>
              <w:jc w:val="center"/>
              <w:rPr>
                <w:rFonts w:eastAsiaTheme="minorHAnsi"/>
                <w:bCs/>
                <w:color w:val="FF0000"/>
                <w:sz w:val="24"/>
                <w:szCs w:val="24"/>
                <w:lang w:eastAsia="en-US"/>
              </w:rPr>
            </w:pPr>
            <w:r w:rsidRPr="00812076">
              <w:rPr>
                <w:rFonts w:eastAsiaTheme="minorHAnsi"/>
                <w:bCs/>
                <w:sz w:val="24"/>
                <w:szCs w:val="24"/>
                <w:lang w:eastAsia="en-US"/>
              </w:rPr>
              <w:t>1037</w:t>
            </w:r>
          </w:p>
        </w:tc>
      </w:tr>
    </w:tbl>
    <w:p w14:paraId="1F6A9645" w14:textId="35D7493D" w:rsidR="005E758E" w:rsidRPr="00812076" w:rsidRDefault="005E758E" w:rsidP="00BD6CF0">
      <w:pPr>
        <w:spacing w:after="37"/>
        <w:ind w:right="-26" w:firstLine="0"/>
        <w:rPr>
          <w:rFonts w:cs="Times New Roman"/>
          <w:color w:val="FF0000"/>
          <w:sz w:val="24"/>
          <w:szCs w:val="24"/>
        </w:rPr>
      </w:pPr>
    </w:p>
    <w:p w14:paraId="5860A800" w14:textId="77777777" w:rsidR="005E758E" w:rsidRPr="00812076" w:rsidRDefault="005E758E" w:rsidP="00F3699F">
      <w:pPr>
        <w:spacing w:after="37"/>
        <w:ind w:right="-26" w:firstLine="567"/>
        <w:rPr>
          <w:rFonts w:cs="Times New Roman"/>
          <w:color w:val="FF0000"/>
          <w:sz w:val="24"/>
          <w:szCs w:val="24"/>
        </w:rPr>
      </w:pPr>
    </w:p>
    <w:p w14:paraId="7C886FF6" w14:textId="77777777" w:rsidR="00BB2D57" w:rsidRPr="00812076" w:rsidRDefault="00BB2D57" w:rsidP="00E669C1">
      <w:pPr>
        <w:spacing w:after="37"/>
        <w:ind w:right="-26" w:firstLine="567"/>
        <w:jc w:val="center"/>
        <w:rPr>
          <w:rFonts w:cs="Times New Roman"/>
          <w:b/>
          <w:bCs/>
          <w:sz w:val="24"/>
          <w:szCs w:val="24"/>
        </w:rPr>
      </w:pPr>
    </w:p>
    <w:p w14:paraId="45398AD1" w14:textId="77777777" w:rsidR="00BB2D57" w:rsidRPr="00812076" w:rsidRDefault="00BB2D57" w:rsidP="00E669C1">
      <w:pPr>
        <w:spacing w:after="37"/>
        <w:ind w:right="-26" w:firstLine="567"/>
        <w:jc w:val="center"/>
        <w:rPr>
          <w:rFonts w:cs="Times New Roman"/>
          <w:b/>
          <w:bCs/>
          <w:sz w:val="24"/>
          <w:szCs w:val="24"/>
        </w:rPr>
      </w:pPr>
    </w:p>
    <w:p w14:paraId="191FBB5B" w14:textId="5CC6C666" w:rsidR="00BB2D57" w:rsidRPr="00812076" w:rsidRDefault="00BB2D57" w:rsidP="00E669C1">
      <w:pPr>
        <w:spacing w:after="37"/>
        <w:ind w:right="-26" w:firstLine="567"/>
        <w:jc w:val="center"/>
        <w:rPr>
          <w:rFonts w:cs="Times New Roman"/>
          <w:b/>
          <w:bCs/>
          <w:sz w:val="24"/>
          <w:szCs w:val="24"/>
        </w:rPr>
      </w:pPr>
    </w:p>
    <w:p w14:paraId="50B62E0A" w14:textId="423F8900" w:rsidR="00B53135" w:rsidRPr="00812076" w:rsidRDefault="00B53135" w:rsidP="00E669C1">
      <w:pPr>
        <w:spacing w:after="37"/>
        <w:ind w:right="-26" w:firstLine="567"/>
        <w:jc w:val="center"/>
        <w:rPr>
          <w:rFonts w:cs="Times New Roman"/>
          <w:b/>
          <w:bCs/>
          <w:sz w:val="24"/>
          <w:szCs w:val="24"/>
        </w:rPr>
      </w:pPr>
    </w:p>
    <w:p w14:paraId="1A778E0F" w14:textId="77777777" w:rsidR="00B53135" w:rsidRPr="00812076" w:rsidRDefault="00B53135" w:rsidP="00E669C1">
      <w:pPr>
        <w:spacing w:after="37"/>
        <w:ind w:right="-26" w:firstLine="567"/>
        <w:jc w:val="center"/>
        <w:rPr>
          <w:rFonts w:cs="Times New Roman"/>
          <w:b/>
          <w:bCs/>
          <w:sz w:val="24"/>
          <w:szCs w:val="24"/>
        </w:rPr>
      </w:pPr>
    </w:p>
    <w:p w14:paraId="26FEE9D6" w14:textId="473A6AAA" w:rsidR="00D42F5A" w:rsidRPr="00812076" w:rsidRDefault="00DB28F9" w:rsidP="00A2354E">
      <w:pPr>
        <w:spacing w:after="37"/>
        <w:ind w:right="-26" w:firstLine="567"/>
        <w:jc w:val="center"/>
        <w:rPr>
          <w:rFonts w:cs="Times New Roman"/>
          <w:b/>
          <w:sz w:val="24"/>
          <w:szCs w:val="24"/>
        </w:rPr>
      </w:pPr>
      <w:r w:rsidRPr="00812076">
        <w:rPr>
          <w:rFonts w:cs="Times New Roman"/>
          <w:b/>
          <w:bCs/>
          <w:sz w:val="24"/>
          <w:szCs w:val="24"/>
        </w:rPr>
        <w:t xml:space="preserve"> </w:t>
      </w:r>
    </w:p>
    <w:p w14:paraId="16378F22" w14:textId="019EF25C" w:rsidR="00D42F5A" w:rsidRPr="00812076" w:rsidRDefault="00D42F5A" w:rsidP="00A2354E">
      <w:pPr>
        <w:spacing w:after="37"/>
        <w:ind w:right="-26" w:firstLine="567"/>
        <w:jc w:val="center"/>
        <w:rPr>
          <w:rFonts w:cs="Times New Roman"/>
          <w:b/>
          <w:sz w:val="24"/>
          <w:szCs w:val="24"/>
        </w:rPr>
      </w:pPr>
    </w:p>
    <w:p w14:paraId="49C45DE8" w14:textId="70E79554" w:rsidR="00D42F5A" w:rsidRPr="00812076" w:rsidRDefault="00D42F5A" w:rsidP="00A2354E">
      <w:pPr>
        <w:spacing w:after="37"/>
        <w:ind w:right="-26" w:firstLine="567"/>
        <w:jc w:val="center"/>
        <w:rPr>
          <w:rFonts w:cs="Times New Roman"/>
          <w:b/>
          <w:sz w:val="24"/>
          <w:szCs w:val="24"/>
        </w:rPr>
      </w:pPr>
    </w:p>
    <w:p w14:paraId="7F58B192" w14:textId="6175321F" w:rsidR="00D42F5A" w:rsidRPr="00812076" w:rsidRDefault="00D42F5A" w:rsidP="00A2354E">
      <w:pPr>
        <w:spacing w:after="37"/>
        <w:ind w:right="-26" w:firstLine="567"/>
        <w:jc w:val="center"/>
        <w:rPr>
          <w:rFonts w:cs="Times New Roman"/>
          <w:b/>
          <w:sz w:val="24"/>
          <w:szCs w:val="24"/>
        </w:rPr>
      </w:pPr>
    </w:p>
    <w:p w14:paraId="6810BF0D" w14:textId="3D785DAF" w:rsidR="00D42F5A" w:rsidRPr="00812076" w:rsidRDefault="00D42F5A" w:rsidP="00A2354E">
      <w:pPr>
        <w:spacing w:after="37"/>
        <w:ind w:right="-26" w:firstLine="567"/>
        <w:jc w:val="center"/>
        <w:rPr>
          <w:rFonts w:cs="Times New Roman"/>
          <w:b/>
          <w:sz w:val="24"/>
          <w:szCs w:val="24"/>
        </w:rPr>
      </w:pPr>
    </w:p>
    <w:p w14:paraId="4D13B0B3" w14:textId="77777777" w:rsidR="00D42F5A" w:rsidRPr="00180D16" w:rsidRDefault="00D42F5A" w:rsidP="00D42F5A">
      <w:pPr>
        <w:spacing w:after="37"/>
        <w:ind w:right="-26" w:firstLine="567"/>
        <w:jc w:val="right"/>
        <w:rPr>
          <w:rFonts w:cs="Times New Roman"/>
          <w:b/>
          <w:sz w:val="22"/>
          <w:szCs w:val="24"/>
        </w:rPr>
        <w:sectPr w:rsidR="00D42F5A" w:rsidRPr="00180D16" w:rsidSect="00D42F5A">
          <w:pgSz w:w="16838" w:h="11906" w:orient="landscape"/>
          <w:pgMar w:top="851" w:right="1134" w:bottom="1701" w:left="1134" w:header="709" w:footer="709" w:gutter="0"/>
          <w:cols w:space="708"/>
          <w:titlePg/>
          <w:docGrid w:linePitch="360"/>
        </w:sectPr>
      </w:pPr>
    </w:p>
    <w:p w14:paraId="4DAED0A6" w14:textId="06D24E54" w:rsidR="00D42F5A" w:rsidRPr="00180D16" w:rsidRDefault="00D42F5A" w:rsidP="00D42F5A">
      <w:pPr>
        <w:spacing w:after="37"/>
        <w:ind w:right="-26" w:firstLine="567"/>
        <w:jc w:val="right"/>
        <w:rPr>
          <w:rFonts w:cs="Times New Roman"/>
          <w:b/>
          <w:sz w:val="24"/>
          <w:szCs w:val="24"/>
        </w:rPr>
      </w:pPr>
    </w:p>
    <w:p w14:paraId="1DF8AF2E" w14:textId="59A772C0" w:rsidR="009B0797" w:rsidRPr="00180D16" w:rsidRDefault="00A2354E" w:rsidP="00D11309">
      <w:pPr>
        <w:pStyle w:val="2"/>
        <w:numPr>
          <w:ilvl w:val="1"/>
          <w:numId w:val="138"/>
        </w:numPr>
        <w:spacing w:line="276" w:lineRule="auto"/>
        <w:ind w:left="851"/>
        <w:jc w:val="center"/>
        <w:rPr>
          <w:rFonts w:ascii="Times New Roman" w:hAnsi="Times New Roman" w:cs="Times New Roman"/>
          <w:b/>
          <w:color w:val="auto"/>
          <w:sz w:val="24"/>
          <w:szCs w:val="24"/>
        </w:rPr>
      </w:pPr>
      <w:bookmarkStart w:id="220" w:name="_Toc133230113"/>
      <w:r w:rsidRPr="00180D16">
        <w:rPr>
          <w:rFonts w:ascii="Times New Roman" w:hAnsi="Times New Roman" w:cs="Times New Roman"/>
          <w:b/>
          <w:color w:val="auto"/>
          <w:sz w:val="24"/>
          <w:szCs w:val="24"/>
        </w:rPr>
        <w:t xml:space="preserve"> Календарный учебный график</w:t>
      </w:r>
      <w:bookmarkEnd w:id="220"/>
    </w:p>
    <w:p w14:paraId="07EA1DE7" w14:textId="77777777" w:rsidR="00E42C4D" w:rsidRPr="00180D16" w:rsidRDefault="00E42C4D" w:rsidP="00E42C4D">
      <w:pPr>
        <w:ind w:firstLine="709"/>
        <w:rPr>
          <w:sz w:val="24"/>
          <w:szCs w:val="24"/>
        </w:rPr>
      </w:pPr>
    </w:p>
    <w:p w14:paraId="7E861124"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180D16">
        <w:rPr>
          <w:rFonts w:ascii="Times New Roman" w:hAnsi="Times New Roman" w:cs="Times New Roman"/>
          <w:b/>
          <w:sz w:val="24"/>
          <w:szCs w:val="24"/>
        </w:rPr>
        <w:t>Федеральный календарный учебный график (далее – ФКУГ)</w:t>
      </w:r>
      <w:r w:rsidRPr="00180D16">
        <w:rPr>
          <w:rFonts w:ascii="Times New Roman" w:hAnsi="Times New Roman" w:cs="Times New Roman"/>
          <w:sz w:val="24"/>
          <w:szCs w:val="24"/>
        </w:rPr>
        <w:t xml:space="preserve"> </w:t>
      </w:r>
      <w:r w:rsidRPr="00180D16">
        <w:rPr>
          <w:rFonts w:ascii="Times New Roman" w:hAnsi="Times New Roman" w:cs="Times New Roman"/>
          <w:bCs/>
          <w:sz w:val="24"/>
          <w:szCs w:val="24"/>
        </w:rPr>
        <w:t xml:space="preserve">устанавливает </w:t>
      </w:r>
      <w:r w:rsidRPr="00180D16">
        <w:rPr>
          <w:rFonts w:ascii="Times New Roman" w:hAnsi="Times New Roman" w:cs="Times New Roman"/>
          <w:b/>
          <w:sz w:val="24"/>
          <w:szCs w:val="24"/>
        </w:rPr>
        <w:t xml:space="preserve">единые </w:t>
      </w:r>
      <w:r w:rsidRPr="00180D16">
        <w:rPr>
          <w:rFonts w:ascii="Times New Roman" w:hAnsi="Times New Roman" w:cs="Times New Roman"/>
          <w:sz w:val="24"/>
          <w:szCs w:val="24"/>
        </w:rPr>
        <w:t>начало и окончание учебного года, продолжительность учебных четвертей и</w:t>
      </w:r>
      <w:r w:rsidRPr="00BB2D57">
        <w:rPr>
          <w:rFonts w:ascii="Times New Roman" w:hAnsi="Times New Roman" w:cs="Times New Roman"/>
          <w:sz w:val="24"/>
          <w:szCs w:val="24"/>
        </w:rPr>
        <w:t xml:space="preserve"> каникул, продолжительность уроков, перемен и распределение образовательной недельной нагрузки на обучающихся, а также в 9 и 11 классах – исходя из единого расписания, проведения государственной итоговой аттестации.</w:t>
      </w:r>
    </w:p>
    <w:p w14:paraId="784C99D8"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Руководствуясь Федеральным календарным учебным графиком, образовательная организация с учётом мнений участников образовательных отношений, региональных и этнокультурных традиций, плановых мероприятий организаций культуры региона составляет </w:t>
      </w:r>
      <w:r w:rsidRPr="00BB2D57">
        <w:rPr>
          <w:rFonts w:ascii="Times New Roman" w:hAnsi="Times New Roman" w:cs="Times New Roman"/>
          <w:b/>
          <w:bCs/>
          <w:sz w:val="24"/>
          <w:szCs w:val="24"/>
        </w:rPr>
        <w:t>календарный учебный график (далее – КУГ)</w:t>
      </w:r>
      <w:r w:rsidRPr="00BB2D57">
        <w:rPr>
          <w:rFonts w:ascii="Times New Roman" w:hAnsi="Times New Roman" w:cs="Times New Roman"/>
          <w:b/>
          <w:sz w:val="24"/>
          <w:szCs w:val="24"/>
        </w:rPr>
        <w:t>.</w:t>
      </w:r>
      <w:r w:rsidRPr="00BB2D57">
        <w:rPr>
          <w:rFonts w:ascii="Times New Roman" w:hAnsi="Times New Roman" w:cs="Times New Roman"/>
          <w:sz w:val="24"/>
          <w:szCs w:val="24"/>
        </w:rPr>
        <w:t xml:space="preserve"> </w:t>
      </w:r>
    </w:p>
    <w:p w14:paraId="2DB6F8C5"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п.9 ст.2 ФЗ «Об образовании в РФ», </w:t>
      </w:r>
      <w:r w:rsidRPr="00BB2D57">
        <w:rPr>
          <w:rFonts w:ascii="Times New Roman" w:hAnsi="Times New Roman" w:cs="Times New Roman"/>
          <w:bCs/>
          <w:sz w:val="24"/>
          <w:szCs w:val="24"/>
        </w:rPr>
        <w:t>календарный учебный график</w:t>
      </w:r>
      <w:r w:rsidRPr="00BB2D57">
        <w:rPr>
          <w:rFonts w:ascii="Times New Roman" w:hAnsi="Times New Roman" w:cs="Times New Roman"/>
          <w:sz w:val="24"/>
          <w:szCs w:val="24"/>
        </w:rPr>
        <w:t xml:space="preserve"> - это часть основной образовательной программы (ООП), определяющий чередование урочной и внеурочной деятельности и плановых перерывов для отдыха и иных социальных целей (каникул), в том числе периодов и форм промежуточной аттестации, по календарным периодам учебного года.</w:t>
      </w:r>
    </w:p>
    <w:p w14:paraId="5F72566F"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5-6 недель учебных периодов чередуются с недельными каникулами.</w:t>
      </w:r>
    </w:p>
    <w:p w14:paraId="406ADB5B"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Календарный учебный график утверждается руководителем образовательной организации приказом об утверждении ООП. В пункт «Календарный учебный график» организационного раздела ООП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федерального или регионального производственного календаря и других вынужденных ограничительных мер. </w:t>
      </w:r>
    </w:p>
    <w:p w14:paraId="5E6E15A3" w14:textId="77777777" w:rsidR="00E42C4D" w:rsidRPr="00BB2D57" w:rsidRDefault="00E42C4D" w:rsidP="00E42C4D">
      <w:pPr>
        <w:pStyle w:val="ae"/>
        <w:spacing w:line="276" w:lineRule="auto"/>
        <w:ind w:firstLine="708"/>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ФКУГ: </w:t>
      </w:r>
    </w:p>
    <w:p w14:paraId="4040F76A"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7607840"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6AF1E173"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C62ED70"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Занятия начинаются не ранее 8 часов утра и заканчиваются не позднее 19 часов.</w:t>
      </w:r>
    </w:p>
    <w:p w14:paraId="5A3BDAD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Образовательная деятельность осуществляется по учебным четвертям: </w:t>
      </w:r>
    </w:p>
    <w:p w14:paraId="454785A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 четверть – 8 учебных недель; </w:t>
      </w:r>
    </w:p>
    <w:p w14:paraId="63DF5B2A"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 четверть – 8 учебных недель; </w:t>
      </w:r>
    </w:p>
    <w:p w14:paraId="0AB951FF"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III четверть – 11 учебных недель (10 учебных недель для 1 класса), </w:t>
      </w:r>
    </w:p>
    <w:p w14:paraId="028B612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IV четверть – 7 учебных недель.</w:t>
      </w:r>
    </w:p>
    <w:p w14:paraId="381AF3E1" w14:textId="1D1AB8A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учебного года: при получении основного общего образования – 34 недели.</w:t>
      </w:r>
    </w:p>
    <w:p w14:paraId="7D0AC8FE" w14:textId="7A5ABD3F"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Количество уроков в день не может быть больше: для 5,6 классов – 6, для 7,8,9 классов -7.</w:t>
      </w:r>
    </w:p>
    <w:p w14:paraId="21CDA958" w14:textId="7342F4F6"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урока не более 45 минут.</w:t>
      </w:r>
    </w:p>
    <w:p w14:paraId="6ABC79A0" w14:textId="77777777" w:rsidR="00E42C4D" w:rsidRPr="00BB2D57" w:rsidRDefault="00E42C4D" w:rsidP="00E42C4D">
      <w:pPr>
        <w:pStyle w:val="ae"/>
        <w:spacing w:line="276" w:lineRule="auto"/>
        <w:jc w:val="both"/>
        <w:rPr>
          <w:rFonts w:ascii="Times New Roman" w:hAnsi="Times New Roman" w:cs="Times New Roman"/>
          <w:sz w:val="24"/>
          <w:szCs w:val="24"/>
        </w:rPr>
      </w:pPr>
    </w:p>
    <w:p w14:paraId="03235FF8" w14:textId="77777777" w:rsidR="00E42C4D" w:rsidRPr="00BB2D57" w:rsidRDefault="00E42C4D" w:rsidP="00E42C4D">
      <w:pPr>
        <w:pStyle w:val="ae"/>
        <w:jc w:val="both"/>
        <w:rPr>
          <w:rFonts w:ascii="Times New Roman" w:hAnsi="Times New Roman" w:cs="Times New Roman"/>
          <w:b/>
          <w:sz w:val="24"/>
          <w:szCs w:val="24"/>
        </w:rPr>
      </w:pPr>
      <w:r w:rsidRPr="00BB2D57">
        <w:rPr>
          <w:rFonts w:ascii="Times New Roman" w:hAnsi="Times New Roman" w:cs="Times New Roman"/>
          <w:b/>
          <w:sz w:val="24"/>
          <w:szCs w:val="24"/>
        </w:rPr>
        <w:t>Инструкция по разработке КУГ:</w:t>
      </w:r>
    </w:p>
    <w:p w14:paraId="7F256237"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начала учебного года.</w:t>
      </w:r>
    </w:p>
    <w:p w14:paraId="5835CFD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учебной недели в учебном году: 5-дневная или 6-дневная учебная неделя.</w:t>
      </w:r>
    </w:p>
    <w:p w14:paraId="23745A2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учебного года.</w:t>
      </w:r>
    </w:p>
    <w:p w14:paraId="41B46B15"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Анализируем производственные календари на предстоящий год.</w:t>
      </w:r>
    </w:p>
    <w:p w14:paraId="417CCC56"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каждый учебный день учебного года по дням недели.</w:t>
      </w:r>
    </w:p>
    <w:p w14:paraId="6BB7D28F"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продолжительность каникул (в календарных днях).</w:t>
      </w:r>
    </w:p>
    <w:p w14:paraId="0615B78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проведения промежуточной аттестации по всем предметам учебного плана (в соответствии с разработанным положением).</w:t>
      </w:r>
    </w:p>
    <w:p w14:paraId="0A2F82F4"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 xml:space="preserve">Согласно производственным календарям на 2024г. и 2025 г. </w:t>
      </w:r>
    </w:p>
    <w:p w14:paraId="5BBF7F3D"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Нерабочие праздничные дни федерального уровня:</w:t>
      </w:r>
    </w:p>
    <w:p w14:paraId="5C8134A1"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Статьей 112 Трудового кодекса Российской Федерации установлены следующие нерабочие праздничные дни в Российской Федерации: </w:t>
      </w:r>
    </w:p>
    <w:p w14:paraId="63CCECC9"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2, 3, 4, 5, 6 и 8 января 2025 года – Новогодние каникулы; </w:t>
      </w:r>
    </w:p>
    <w:p w14:paraId="47A4D53A"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7 января 2025 года – Рождество Христово; </w:t>
      </w:r>
    </w:p>
    <w:p w14:paraId="1994F5BA"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23 февраля 2025 года – День защитника Отечества; </w:t>
      </w:r>
    </w:p>
    <w:p w14:paraId="02A3AA61"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8 марта 2025 года – Международный женский день; </w:t>
      </w:r>
    </w:p>
    <w:p w14:paraId="5BCBFB7E"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мая 2025 года – Праздник Весны и Труда; </w:t>
      </w:r>
    </w:p>
    <w:p w14:paraId="3B7BE9B7"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9 мая 2025 года – День Победы; </w:t>
      </w:r>
    </w:p>
    <w:p w14:paraId="1BC1F344"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4 ноября 2025 года – День народного единства.</w:t>
      </w:r>
    </w:p>
    <w:p w14:paraId="7A9E2CC0"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Перенос выходных дней:</w:t>
      </w:r>
    </w:p>
    <w:p w14:paraId="2127B2AB"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30, 31 декабря 2024 г.</w:t>
      </w:r>
    </w:p>
    <w:p w14:paraId="0AFE19C6"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24 февраля 2025 г.;</w:t>
      </w:r>
    </w:p>
    <w:p w14:paraId="512F77A0"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10 марта 2025г.,</w:t>
      </w:r>
    </w:p>
    <w:p w14:paraId="250D25E5"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 мая 2025 г.</w:t>
      </w:r>
    </w:p>
    <w:p w14:paraId="047383D5" w14:textId="77777777" w:rsidR="00E42C4D" w:rsidRPr="00BB2D57" w:rsidRDefault="00E42C4D" w:rsidP="00E42C4D">
      <w:pPr>
        <w:pStyle w:val="ae"/>
        <w:spacing w:line="276" w:lineRule="auto"/>
        <w:ind w:firstLine="709"/>
        <w:rPr>
          <w:rFonts w:ascii="Times New Roman" w:hAnsi="Times New Roman" w:cs="Times New Roman"/>
          <w:b/>
          <w:bCs/>
          <w:iCs/>
          <w:sz w:val="24"/>
          <w:szCs w:val="24"/>
        </w:rPr>
      </w:pPr>
      <w:r w:rsidRPr="00BB2D57">
        <w:rPr>
          <w:rFonts w:ascii="Times New Roman" w:hAnsi="Times New Roman" w:cs="Times New Roman"/>
          <w:b/>
          <w:bCs/>
          <w:iCs/>
          <w:sz w:val="24"/>
          <w:szCs w:val="24"/>
        </w:rPr>
        <w:t>Региональные нерабочие праздничные дни:</w:t>
      </w:r>
    </w:p>
    <w:p w14:paraId="5E953A59"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23 марта - День Конституции Чеченской Республики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Главы Администрации Чеченской Республики от 24 марта 2003 г. № 34 «О Дне Конституции Чеченской Республики»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14:paraId="1DEC5C79"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16 апреля - День мира в Чеченской Республике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Президента Чеченской Республики от 4 мая 2009 г. № 155 «Об объявлении 16 апреля Днем мира в Чеченской Республике»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14:paraId="0FA45644"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31 марта, 1, 2 апреля 2025 года – Ураза Байрам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xml:space="preserve"> Главы ЧР издается ежегодно).</w:t>
      </w:r>
    </w:p>
    <w:p w14:paraId="2E8E2D0B"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Сроки и продолжительности проведения всероссийских проверочных работ</w:t>
      </w:r>
      <w:r w:rsidRPr="00BB2D57">
        <w:rPr>
          <w:rFonts w:ascii="Times New Roman" w:hAnsi="Times New Roman" w:cs="Times New Roman"/>
          <w:sz w:val="24"/>
          <w:szCs w:val="24"/>
        </w:rPr>
        <w:t xml:space="preserve"> утверждены приказом Федеральной службы по надзору в сфере образования и науки от 13 мая 2024 г. № 1008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w:t>
      </w:r>
    </w:p>
    <w:p w14:paraId="1F62DDA2" w14:textId="5A78D873"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11 апреля – 16 мая 2025 г. (4, 5, 6, 7, 8 классы).</w:t>
      </w:r>
    </w:p>
    <w:p w14:paraId="0A62801C" w14:textId="77777777" w:rsidR="00BB2D57" w:rsidRDefault="00BB2D57" w:rsidP="00E42C4D">
      <w:pPr>
        <w:pStyle w:val="ae"/>
        <w:tabs>
          <w:tab w:val="left" w:pos="1134"/>
        </w:tabs>
        <w:spacing w:line="276" w:lineRule="auto"/>
        <w:jc w:val="both"/>
        <w:rPr>
          <w:rFonts w:ascii="Times New Roman" w:hAnsi="Times New Roman" w:cs="Times New Roman"/>
          <w:b/>
          <w:sz w:val="24"/>
          <w:szCs w:val="24"/>
        </w:rPr>
      </w:pPr>
    </w:p>
    <w:p w14:paraId="2EDD5323" w14:textId="471BA3AA" w:rsidR="00E42C4D" w:rsidRPr="00812076" w:rsidRDefault="00E42C4D" w:rsidP="00E42C4D">
      <w:pPr>
        <w:pStyle w:val="ae"/>
        <w:tabs>
          <w:tab w:val="left" w:pos="1134"/>
        </w:tabs>
        <w:spacing w:line="276" w:lineRule="auto"/>
        <w:jc w:val="both"/>
        <w:rPr>
          <w:rFonts w:ascii="Times New Roman" w:hAnsi="Times New Roman" w:cs="Times New Roman"/>
        </w:rPr>
      </w:pPr>
      <w:r w:rsidRPr="00812076">
        <w:rPr>
          <w:rFonts w:ascii="Times New Roman" w:hAnsi="Times New Roman" w:cs="Times New Roman"/>
          <w:b/>
        </w:rPr>
        <w:t>Примерные сроки</w:t>
      </w:r>
      <w:r w:rsidRPr="00812076">
        <w:rPr>
          <w:rFonts w:ascii="Times New Roman" w:hAnsi="Times New Roman" w:cs="Times New Roman"/>
        </w:rPr>
        <w:t xml:space="preserve"> </w:t>
      </w:r>
      <w:r w:rsidRPr="00812076">
        <w:rPr>
          <w:rFonts w:ascii="Times New Roman" w:hAnsi="Times New Roman" w:cs="Times New Roman"/>
          <w:b/>
        </w:rPr>
        <w:t>проведения ГИА</w:t>
      </w:r>
      <w:r w:rsidRPr="00812076">
        <w:rPr>
          <w:rFonts w:ascii="Times New Roman" w:hAnsi="Times New Roman" w:cs="Times New Roman"/>
        </w:rPr>
        <w:t xml:space="preserve"> в 2025 году (основной период):</w:t>
      </w:r>
    </w:p>
    <w:p w14:paraId="3FF8B4C2" w14:textId="17584D64" w:rsidR="00E42C4D" w:rsidRPr="00812076" w:rsidRDefault="00E42C4D" w:rsidP="00E42C4D">
      <w:pPr>
        <w:pStyle w:val="ae"/>
        <w:tabs>
          <w:tab w:val="left" w:pos="1134"/>
        </w:tabs>
        <w:spacing w:line="276" w:lineRule="auto"/>
        <w:jc w:val="both"/>
        <w:rPr>
          <w:rFonts w:ascii="Times New Roman" w:hAnsi="Times New Roman" w:cs="Times New Roman"/>
        </w:rPr>
      </w:pPr>
      <w:r w:rsidRPr="00812076">
        <w:rPr>
          <w:rFonts w:ascii="Times New Roman" w:hAnsi="Times New Roman" w:cs="Times New Roman"/>
        </w:rPr>
        <w:t>–</w:t>
      </w:r>
      <w:r w:rsidRPr="00812076">
        <w:rPr>
          <w:rFonts w:ascii="Times New Roman" w:hAnsi="Times New Roman" w:cs="Times New Roman"/>
        </w:rPr>
        <w:tab/>
        <w:t>23 мая – 17 июня – основно</w:t>
      </w:r>
      <w:r w:rsidR="00BB2D57" w:rsidRPr="00812076">
        <w:rPr>
          <w:rFonts w:ascii="Times New Roman" w:hAnsi="Times New Roman" w:cs="Times New Roman"/>
        </w:rPr>
        <w:t>й государственный экзамен (ОГЭ).</w:t>
      </w:r>
    </w:p>
    <w:p w14:paraId="433B4706" w14:textId="77777777" w:rsidR="00E42C4D" w:rsidRPr="00812076" w:rsidRDefault="00E42C4D" w:rsidP="00E42C4D">
      <w:pPr>
        <w:pStyle w:val="ae"/>
        <w:spacing w:line="276" w:lineRule="auto"/>
        <w:jc w:val="both"/>
        <w:rPr>
          <w:rFonts w:ascii="Times New Roman" w:hAnsi="Times New Roman" w:cs="Times New Roman"/>
        </w:rPr>
      </w:pPr>
      <w:r w:rsidRPr="00812076">
        <w:rPr>
          <w:rFonts w:ascii="Times New Roman" w:hAnsi="Times New Roman" w:cs="Times New Roman"/>
        </w:rPr>
        <w:t xml:space="preserve">Промежуточная аттестация проводится по предметам учебного плана без прекращения образовательной деятельности. </w:t>
      </w:r>
    </w:p>
    <w:p w14:paraId="6AA6340D" w14:textId="0C13450C" w:rsidR="00D6056E" w:rsidRPr="00812076" w:rsidRDefault="00D6056E" w:rsidP="00835A35">
      <w:pPr>
        <w:spacing w:line="240" w:lineRule="auto"/>
        <w:ind w:right="-26" w:firstLine="709"/>
        <w:rPr>
          <w:rFonts w:eastAsia="Times New Roman" w:cs="Times New Roman"/>
          <w:b/>
          <w:i/>
          <w:sz w:val="22"/>
        </w:rPr>
      </w:pPr>
    </w:p>
    <w:p w14:paraId="07986CC4" w14:textId="75440C6A" w:rsidR="00A2354E" w:rsidRPr="00812076" w:rsidRDefault="00DB28F9" w:rsidP="00DB28F9">
      <w:pPr>
        <w:tabs>
          <w:tab w:val="left" w:pos="3013"/>
        </w:tabs>
        <w:spacing w:line="240" w:lineRule="auto"/>
        <w:ind w:right="-26" w:firstLine="0"/>
        <w:rPr>
          <w:rFonts w:eastAsia="Times New Roman" w:cs="Times New Roman"/>
          <w:b/>
          <w:i/>
          <w:sz w:val="22"/>
        </w:rPr>
      </w:pPr>
      <w:r w:rsidRPr="00812076">
        <w:rPr>
          <w:rFonts w:eastAsia="Times New Roman" w:cs="Times New Roman"/>
          <w:b/>
          <w:i/>
          <w:sz w:val="22"/>
        </w:rPr>
        <w:tab/>
      </w:r>
    </w:p>
    <w:p w14:paraId="6B88FB3C" w14:textId="0318A142" w:rsidR="00812076" w:rsidRPr="00812076" w:rsidRDefault="00812076" w:rsidP="00812076">
      <w:pPr>
        <w:spacing w:line="240" w:lineRule="auto"/>
        <w:ind w:left="927" w:right="-26"/>
        <w:contextualSpacing/>
        <w:rPr>
          <w:rFonts w:eastAsia="Times New Roman" w:cs="Times New Roman"/>
          <w:b/>
          <w:sz w:val="22"/>
        </w:rPr>
      </w:pPr>
      <w:r w:rsidRPr="00812076">
        <w:rPr>
          <w:rFonts w:eastAsia="Times New Roman" w:cs="Times New Roman"/>
          <w:b/>
          <w:i/>
          <w:sz w:val="22"/>
        </w:rPr>
        <w:tab/>
      </w:r>
      <w:r>
        <w:rPr>
          <w:rFonts w:eastAsia="Times New Roman" w:cs="Times New Roman"/>
          <w:b/>
          <w:i/>
          <w:sz w:val="22"/>
        </w:rPr>
        <w:t xml:space="preserve">                            </w:t>
      </w:r>
      <w:r w:rsidRPr="00812076">
        <w:rPr>
          <w:rFonts w:eastAsia="Times New Roman" w:cs="Times New Roman"/>
          <w:b/>
          <w:sz w:val="22"/>
        </w:rPr>
        <w:t xml:space="preserve">Календарный учебный график </w:t>
      </w:r>
    </w:p>
    <w:p w14:paraId="011B1746" w14:textId="77777777" w:rsidR="00812076" w:rsidRPr="00812076" w:rsidRDefault="00812076" w:rsidP="00812076">
      <w:pPr>
        <w:spacing w:line="240" w:lineRule="auto"/>
        <w:ind w:left="927" w:right="-26"/>
        <w:contextualSpacing/>
        <w:rPr>
          <w:rFonts w:eastAsia="Times New Roman" w:cs="Times New Roman"/>
          <w:b/>
          <w:sz w:val="22"/>
        </w:rPr>
      </w:pPr>
      <w:r w:rsidRPr="00812076">
        <w:rPr>
          <w:rFonts w:eastAsia="Times New Roman" w:cs="Times New Roman"/>
          <w:b/>
          <w:sz w:val="22"/>
        </w:rPr>
        <w:t xml:space="preserve">                                  МБОУ « Хангиш-Юртовская СШ» </w:t>
      </w:r>
    </w:p>
    <w:p w14:paraId="07589041" w14:textId="77777777" w:rsidR="00812076" w:rsidRPr="00812076" w:rsidRDefault="00812076" w:rsidP="00812076">
      <w:pPr>
        <w:spacing w:line="240" w:lineRule="auto"/>
        <w:ind w:right="-26"/>
        <w:jc w:val="center"/>
        <w:rPr>
          <w:rFonts w:eastAsia="Times New Roman" w:cs="Times New Roman"/>
          <w:b/>
          <w:sz w:val="22"/>
        </w:rPr>
      </w:pPr>
      <w:r w:rsidRPr="00812076">
        <w:rPr>
          <w:rFonts w:eastAsia="Times New Roman" w:cs="Times New Roman"/>
          <w:b/>
          <w:sz w:val="22"/>
        </w:rPr>
        <w:t>(5-и-дневная учебная неделя)</w:t>
      </w:r>
    </w:p>
    <w:p w14:paraId="6BA2CD73" w14:textId="77777777" w:rsidR="00812076" w:rsidRPr="00812076" w:rsidRDefault="00812076" w:rsidP="00812076">
      <w:pPr>
        <w:spacing w:line="240" w:lineRule="auto"/>
        <w:ind w:right="-26"/>
        <w:jc w:val="center"/>
        <w:rPr>
          <w:rFonts w:eastAsia="Times New Roman" w:cs="Times New Roman"/>
          <w:b/>
          <w:sz w:val="22"/>
        </w:rPr>
      </w:pPr>
      <w:r w:rsidRPr="00812076">
        <w:rPr>
          <w:rFonts w:eastAsia="Times New Roman" w:cs="Times New Roman"/>
          <w:b/>
          <w:sz w:val="22"/>
        </w:rPr>
        <w:t>5-9 классы</w:t>
      </w:r>
    </w:p>
    <w:p w14:paraId="5FB0B730" w14:textId="77777777" w:rsidR="00812076" w:rsidRPr="00812076" w:rsidRDefault="00812076" w:rsidP="00812076">
      <w:pPr>
        <w:spacing w:line="240" w:lineRule="auto"/>
        <w:ind w:right="-26"/>
        <w:jc w:val="center"/>
        <w:rPr>
          <w:rFonts w:eastAsia="Times New Roman" w:cs="Times New Roman"/>
          <w:b/>
          <w:sz w:val="22"/>
        </w:rPr>
      </w:pPr>
      <w:r w:rsidRPr="00812076">
        <w:rPr>
          <w:rFonts w:eastAsia="Times New Roman" w:cs="Times New Roman"/>
          <w:b/>
          <w:sz w:val="22"/>
        </w:rPr>
        <w:t xml:space="preserve"> 2024-2025 г.</w:t>
      </w:r>
    </w:p>
    <w:p w14:paraId="19709F28" w14:textId="77777777" w:rsidR="00812076" w:rsidRPr="00812076" w:rsidRDefault="00812076" w:rsidP="00812076">
      <w:pPr>
        <w:spacing w:line="240" w:lineRule="auto"/>
        <w:ind w:left="567" w:right="-26"/>
        <w:rPr>
          <w:rFonts w:eastAsia="Times New Roman" w:cs="Times New Roman"/>
          <w:b/>
          <w:color w:val="FF0000"/>
          <w:sz w:val="22"/>
        </w:rPr>
      </w:pP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276"/>
        <w:gridCol w:w="1275"/>
      </w:tblGrid>
      <w:tr w:rsidR="00812076" w:rsidRPr="00812076" w14:paraId="34243B2E" w14:textId="77777777" w:rsidTr="00A570B2">
        <w:trPr>
          <w:trHeight w:val="312"/>
        </w:trPr>
        <w:tc>
          <w:tcPr>
            <w:tcW w:w="1419" w:type="dxa"/>
            <w:shd w:val="clear" w:color="auto" w:fill="auto"/>
            <w:noWrap/>
            <w:vAlign w:val="center"/>
            <w:hideMark/>
          </w:tcPr>
          <w:p w14:paraId="10967888"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Учебные  недели</w:t>
            </w:r>
          </w:p>
        </w:tc>
        <w:tc>
          <w:tcPr>
            <w:tcW w:w="1275" w:type="dxa"/>
            <w:shd w:val="clear" w:color="auto" w:fill="auto"/>
            <w:noWrap/>
            <w:vAlign w:val="center"/>
            <w:hideMark/>
          </w:tcPr>
          <w:p w14:paraId="779AB951"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понедельник</w:t>
            </w:r>
          </w:p>
        </w:tc>
        <w:tc>
          <w:tcPr>
            <w:tcW w:w="1276" w:type="dxa"/>
            <w:shd w:val="clear" w:color="auto" w:fill="auto"/>
            <w:noWrap/>
            <w:vAlign w:val="center"/>
            <w:hideMark/>
          </w:tcPr>
          <w:p w14:paraId="05C4564F"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вторник</w:t>
            </w:r>
          </w:p>
        </w:tc>
        <w:tc>
          <w:tcPr>
            <w:tcW w:w="1134" w:type="dxa"/>
            <w:shd w:val="clear" w:color="auto" w:fill="auto"/>
            <w:noWrap/>
            <w:vAlign w:val="center"/>
            <w:hideMark/>
          </w:tcPr>
          <w:p w14:paraId="582FCE2B"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среда</w:t>
            </w:r>
          </w:p>
        </w:tc>
        <w:tc>
          <w:tcPr>
            <w:tcW w:w="1134" w:type="dxa"/>
            <w:shd w:val="clear" w:color="auto" w:fill="auto"/>
            <w:noWrap/>
            <w:vAlign w:val="center"/>
            <w:hideMark/>
          </w:tcPr>
          <w:p w14:paraId="3D052DAD"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четверг</w:t>
            </w:r>
          </w:p>
        </w:tc>
        <w:tc>
          <w:tcPr>
            <w:tcW w:w="1276" w:type="dxa"/>
            <w:shd w:val="clear" w:color="auto" w:fill="auto"/>
            <w:noWrap/>
            <w:vAlign w:val="center"/>
            <w:hideMark/>
          </w:tcPr>
          <w:p w14:paraId="0AB60876"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пятница</w:t>
            </w:r>
          </w:p>
        </w:tc>
        <w:tc>
          <w:tcPr>
            <w:tcW w:w="1276" w:type="dxa"/>
            <w:shd w:val="clear" w:color="auto" w:fill="FFFFFF"/>
            <w:noWrap/>
            <w:vAlign w:val="center"/>
            <w:hideMark/>
          </w:tcPr>
          <w:p w14:paraId="046F5CB4"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суббота</w:t>
            </w:r>
          </w:p>
        </w:tc>
        <w:tc>
          <w:tcPr>
            <w:tcW w:w="1275" w:type="dxa"/>
            <w:shd w:val="clear" w:color="auto" w:fill="auto"/>
            <w:noWrap/>
            <w:vAlign w:val="center"/>
            <w:hideMark/>
          </w:tcPr>
          <w:p w14:paraId="3F4423F5"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Каникулы (дней)</w:t>
            </w:r>
          </w:p>
        </w:tc>
      </w:tr>
      <w:tr w:rsidR="00812076" w:rsidRPr="00812076" w14:paraId="11ACB0AF" w14:textId="77777777" w:rsidTr="00A570B2">
        <w:trPr>
          <w:trHeight w:val="312"/>
        </w:trPr>
        <w:tc>
          <w:tcPr>
            <w:tcW w:w="1419" w:type="dxa"/>
            <w:shd w:val="clear" w:color="000000" w:fill="C6E0B4"/>
            <w:noWrap/>
            <w:vAlign w:val="center"/>
            <w:hideMark/>
          </w:tcPr>
          <w:p w14:paraId="6CFF30FF"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 </w:t>
            </w:r>
          </w:p>
        </w:tc>
        <w:tc>
          <w:tcPr>
            <w:tcW w:w="7371" w:type="dxa"/>
            <w:gridSpan w:val="6"/>
            <w:shd w:val="clear" w:color="auto" w:fill="C2D69B"/>
            <w:noWrap/>
            <w:vAlign w:val="center"/>
            <w:hideMark/>
          </w:tcPr>
          <w:p w14:paraId="150785F3"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1 четверть</w:t>
            </w:r>
          </w:p>
        </w:tc>
        <w:tc>
          <w:tcPr>
            <w:tcW w:w="1275" w:type="dxa"/>
            <w:shd w:val="clear" w:color="000000" w:fill="C6E0B4"/>
            <w:noWrap/>
            <w:vAlign w:val="center"/>
            <w:hideMark/>
          </w:tcPr>
          <w:p w14:paraId="5CAA708D"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 </w:t>
            </w:r>
          </w:p>
        </w:tc>
      </w:tr>
      <w:tr w:rsidR="00812076" w:rsidRPr="00812076" w14:paraId="547A860D" w14:textId="77777777" w:rsidTr="00A570B2">
        <w:trPr>
          <w:trHeight w:val="312"/>
        </w:trPr>
        <w:tc>
          <w:tcPr>
            <w:tcW w:w="1419" w:type="dxa"/>
            <w:shd w:val="clear" w:color="auto" w:fill="auto"/>
            <w:noWrap/>
            <w:vAlign w:val="bottom"/>
            <w:hideMark/>
          </w:tcPr>
          <w:p w14:paraId="2902ECC9"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w:t>
            </w:r>
          </w:p>
        </w:tc>
        <w:tc>
          <w:tcPr>
            <w:tcW w:w="1275" w:type="dxa"/>
            <w:shd w:val="clear" w:color="auto" w:fill="auto"/>
            <w:noWrap/>
            <w:vAlign w:val="center"/>
            <w:hideMark/>
          </w:tcPr>
          <w:p w14:paraId="7042B23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2.09</w:t>
            </w:r>
          </w:p>
        </w:tc>
        <w:tc>
          <w:tcPr>
            <w:tcW w:w="1276" w:type="dxa"/>
            <w:shd w:val="clear" w:color="auto" w:fill="auto"/>
            <w:noWrap/>
            <w:vAlign w:val="center"/>
            <w:hideMark/>
          </w:tcPr>
          <w:p w14:paraId="49BC921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3.09</w:t>
            </w:r>
          </w:p>
        </w:tc>
        <w:tc>
          <w:tcPr>
            <w:tcW w:w="1134" w:type="dxa"/>
            <w:shd w:val="clear" w:color="auto" w:fill="auto"/>
            <w:noWrap/>
            <w:vAlign w:val="center"/>
            <w:hideMark/>
          </w:tcPr>
          <w:p w14:paraId="623E7F8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4.09</w:t>
            </w:r>
          </w:p>
        </w:tc>
        <w:tc>
          <w:tcPr>
            <w:tcW w:w="1134" w:type="dxa"/>
            <w:shd w:val="clear" w:color="auto" w:fill="auto"/>
            <w:noWrap/>
            <w:vAlign w:val="center"/>
            <w:hideMark/>
          </w:tcPr>
          <w:p w14:paraId="12AE8CA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5.09</w:t>
            </w:r>
          </w:p>
        </w:tc>
        <w:tc>
          <w:tcPr>
            <w:tcW w:w="1276" w:type="dxa"/>
            <w:shd w:val="clear" w:color="auto" w:fill="auto"/>
            <w:noWrap/>
            <w:vAlign w:val="center"/>
            <w:hideMark/>
          </w:tcPr>
          <w:p w14:paraId="4D57724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6.09</w:t>
            </w:r>
          </w:p>
        </w:tc>
        <w:tc>
          <w:tcPr>
            <w:tcW w:w="1276" w:type="dxa"/>
            <w:shd w:val="clear" w:color="auto" w:fill="FFFFFF"/>
            <w:noWrap/>
            <w:vAlign w:val="center"/>
          </w:tcPr>
          <w:p w14:paraId="2EC81F28"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4E6003B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020FD3DD" w14:textId="77777777" w:rsidTr="00A570B2">
        <w:trPr>
          <w:trHeight w:val="312"/>
        </w:trPr>
        <w:tc>
          <w:tcPr>
            <w:tcW w:w="1419" w:type="dxa"/>
            <w:shd w:val="clear" w:color="auto" w:fill="auto"/>
            <w:noWrap/>
            <w:vAlign w:val="bottom"/>
            <w:hideMark/>
          </w:tcPr>
          <w:p w14:paraId="7B757803"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w:t>
            </w:r>
          </w:p>
        </w:tc>
        <w:tc>
          <w:tcPr>
            <w:tcW w:w="1275" w:type="dxa"/>
            <w:shd w:val="clear" w:color="auto" w:fill="auto"/>
            <w:noWrap/>
            <w:vAlign w:val="center"/>
            <w:hideMark/>
          </w:tcPr>
          <w:p w14:paraId="6489FC6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9.09</w:t>
            </w:r>
          </w:p>
        </w:tc>
        <w:tc>
          <w:tcPr>
            <w:tcW w:w="1276" w:type="dxa"/>
            <w:shd w:val="clear" w:color="auto" w:fill="auto"/>
            <w:noWrap/>
            <w:vAlign w:val="center"/>
            <w:hideMark/>
          </w:tcPr>
          <w:p w14:paraId="1CA407A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10.09</w:t>
            </w:r>
          </w:p>
        </w:tc>
        <w:tc>
          <w:tcPr>
            <w:tcW w:w="1134" w:type="dxa"/>
            <w:shd w:val="clear" w:color="auto" w:fill="auto"/>
            <w:noWrap/>
            <w:vAlign w:val="center"/>
            <w:hideMark/>
          </w:tcPr>
          <w:p w14:paraId="5BC67984"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11.09</w:t>
            </w:r>
          </w:p>
        </w:tc>
        <w:tc>
          <w:tcPr>
            <w:tcW w:w="1134" w:type="dxa"/>
            <w:shd w:val="clear" w:color="auto" w:fill="auto"/>
            <w:noWrap/>
            <w:vAlign w:val="center"/>
            <w:hideMark/>
          </w:tcPr>
          <w:p w14:paraId="6830B3B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12.09</w:t>
            </w:r>
          </w:p>
        </w:tc>
        <w:tc>
          <w:tcPr>
            <w:tcW w:w="1276" w:type="dxa"/>
            <w:shd w:val="clear" w:color="auto" w:fill="auto"/>
            <w:noWrap/>
            <w:vAlign w:val="center"/>
            <w:hideMark/>
          </w:tcPr>
          <w:p w14:paraId="2F6B498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13.09</w:t>
            </w:r>
          </w:p>
        </w:tc>
        <w:tc>
          <w:tcPr>
            <w:tcW w:w="1276" w:type="dxa"/>
            <w:shd w:val="clear" w:color="auto" w:fill="FFFFFF"/>
            <w:noWrap/>
            <w:vAlign w:val="center"/>
          </w:tcPr>
          <w:p w14:paraId="41EF7B0F"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1B50B3D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3983E795" w14:textId="77777777" w:rsidTr="00A570B2">
        <w:trPr>
          <w:trHeight w:val="312"/>
        </w:trPr>
        <w:tc>
          <w:tcPr>
            <w:tcW w:w="1419" w:type="dxa"/>
            <w:shd w:val="clear" w:color="auto" w:fill="auto"/>
            <w:noWrap/>
            <w:vAlign w:val="bottom"/>
            <w:hideMark/>
          </w:tcPr>
          <w:p w14:paraId="343F84D3"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3</w:t>
            </w:r>
          </w:p>
        </w:tc>
        <w:tc>
          <w:tcPr>
            <w:tcW w:w="1275" w:type="dxa"/>
            <w:shd w:val="clear" w:color="auto" w:fill="auto"/>
            <w:noWrap/>
            <w:vAlign w:val="center"/>
            <w:hideMark/>
          </w:tcPr>
          <w:p w14:paraId="03D76DB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16.09</w:t>
            </w:r>
          </w:p>
        </w:tc>
        <w:tc>
          <w:tcPr>
            <w:tcW w:w="1276" w:type="dxa"/>
            <w:shd w:val="clear" w:color="auto" w:fill="auto"/>
            <w:noWrap/>
            <w:vAlign w:val="center"/>
            <w:hideMark/>
          </w:tcPr>
          <w:p w14:paraId="7A98046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17.09</w:t>
            </w:r>
          </w:p>
        </w:tc>
        <w:tc>
          <w:tcPr>
            <w:tcW w:w="1134" w:type="dxa"/>
            <w:shd w:val="clear" w:color="auto" w:fill="auto"/>
            <w:noWrap/>
            <w:vAlign w:val="center"/>
            <w:hideMark/>
          </w:tcPr>
          <w:p w14:paraId="34ECD85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18.09</w:t>
            </w:r>
          </w:p>
        </w:tc>
        <w:tc>
          <w:tcPr>
            <w:tcW w:w="1134" w:type="dxa"/>
            <w:shd w:val="clear" w:color="auto" w:fill="auto"/>
            <w:noWrap/>
            <w:vAlign w:val="center"/>
            <w:hideMark/>
          </w:tcPr>
          <w:p w14:paraId="7D34C9B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19.09</w:t>
            </w:r>
          </w:p>
        </w:tc>
        <w:tc>
          <w:tcPr>
            <w:tcW w:w="1276" w:type="dxa"/>
            <w:shd w:val="clear" w:color="auto" w:fill="auto"/>
            <w:noWrap/>
            <w:vAlign w:val="center"/>
            <w:hideMark/>
          </w:tcPr>
          <w:p w14:paraId="6D2C37B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20.09</w:t>
            </w:r>
          </w:p>
        </w:tc>
        <w:tc>
          <w:tcPr>
            <w:tcW w:w="1276" w:type="dxa"/>
            <w:shd w:val="clear" w:color="auto" w:fill="FFFFFF"/>
            <w:noWrap/>
            <w:vAlign w:val="center"/>
          </w:tcPr>
          <w:p w14:paraId="54626296"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5D6CFF1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34334AD1" w14:textId="77777777" w:rsidTr="00A570B2">
        <w:trPr>
          <w:trHeight w:val="312"/>
        </w:trPr>
        <w:tc>
          <w:tcPr>
            <w:tcW w:w="1419" w:type="dxa"/>
            <w:shd w:val="clear" w:color="auto" w:fill="auto"/>
            <w:noWrap/>
            <w:vAlign w:val="bottom"/>
            <w:hideMark/>
          </w:tcPr>
          <w:p w14:paraId="14581620"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4</w:t>
            </w:r>
          </w:p>
        </w:tc>
        <w:tc>
          <w:tcPr>
            <w:tcW w:w="1275" w:type="dxa"/>
            <w:shd w:val="clear" w:color="auto" w:fill="auto"/>
            <w:noWrap/>
            <w:vAlign w:val="center"/>
            <w:hideMark/>
          </w:tcPr>
          <w:p w14:paraId="125578A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23.09</w:t>
            </w:r>
          </w:p>
        </w:tc>
        <w:tc>
          <w:tcPr>
            <w:tcW w:w="1276" w:type="dxa"/>
            <w:shd w:val="clear" w:color="auto" w:fill="auto"/>
            <w:noWrap/>
            <w:vAlign w:val="center"/>
            <w:hideMark/>
          </w:tcPr>
          <w:p w14:paraId="740387B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24.09</w:t>
            </w:r>
          </w:p>
        </w:tc>
        <w:tc>
          <w:tcPr>
            <w:tcW w:w="1134" w:type="dxa"/>
            <w:shd w:val="clear" w:color="auto" w:fill="auto"/>
            <w:noWrap/>
            <w:vAlign w:val="center"/>
            <w:hideMark/>
          </w:tcPr>
          <w:p w14:paraId="467B90B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25.09</w:t>
            </w:r>
          </w:p>
        </w:tc>
        <w:tc>
          <w:tcPr>
            <w:tcW w:w="1134" w:type="dxa"/>
            <w:shd w:val="clear" w:color="auto" w:fill="auto"/>
            <w:noWrap/>
            <w:vAlign w:val="center"/>
            <w:hideMark/>
          </w:tcPr>
          <w:p w14:paraId="0D6C814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26.09</w:t>
            </w:r>
          </w:p>
        </w:tc>
        <w:tc>
          <w:tcPr>
            <w:tcW w:w="1276" w:type="dxa"/>
            <w:shd w:val="clear" w:color="auto" w:fill="auto"/>
            <w:noWrap/>
            <w:vAlign w:val="center"/>
            <w:hideMark/>
          </w:tcPr>
          <w:p w14:paraId="16A903E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27.09</w:t>
            </w:r>
          </w:p>
        </w:tc>
        <w:tc>
          <w:tcPr>
            <w:tcW w:w="1276" w:type="dxa"/>
            <w:shd w:val="clear" w:color="auto" w:fill="FFFFFF"/>
            <w:noWrap/>
            <w:vAlign w:val="center"/>
          </w:tcPr>
          <w:p w14:paraId="6D074660"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4B23B714"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01B13A48" w14:textId="77777777" w:rsidTr="00A570B2">
        <w:trPr>
          <w:trHeight w:val="312"/>
        </w:trPr>
        <w:tc>
          <w:tcPr>
            <w:tcW w:w="1419" w:type="dxa"/>
            <w:shd w:val="clear" w:color="auto" w:fill="auto"/>
            <w:noWrap/>
            <w:vAlign w:val="bottom"/>
            <w:hideMark/>
          </w:tcPr>
          <w:p w14:paraId="2EC9F185"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5</w:t>
            </w:r>
          </w:p>
        </w:tc>
        <w:tc>
          <w:tcPr>
            <w:tcW w:w="1275" w:type="dxa"/>
            <w:shd w:val="clear" w:color="auto" w:fill="auto"/>
            <w:noWrap/>
            <w:vAlign w:val="center"/>
            <w:hideMark/>
          </w:tcPr>
          <w:p w14:paraId="14433AA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30.9</w:t>
            </w:r>
          </w:p>
        </w:tc>
        <w:tc>
          <w:tcPr>
            <w:tcW w:w="1276" w:type="dxa"/>
            <w:shd w:val="clear" w:color="auto" w:fill="auto"/>
            <w:noWrap/>
            <w:vAlign w:val="center"/>
            <w:hideMark/>
          </w:tcPr>
          <w:p w14:paraId="722D1EF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1.10</w:t>
            </w:r>
          </w:p>
        </w:tc>
        <w:tc>
          <w:tcPr>
            <w:tcW w:w="1134" w:type="dxa"/>
            <w:shd w:val="clear" w:color="auto" w:fill="auto"/>
            <w:noWrap/>
            <w:vAlign w:val="center"/>
            <w:hideMark/>
          </w:tcPr>
          <w:p w14:paraId="480A83F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2.10</w:t>
            </w:r>
          </w:p>
        </w:tc>
        <w:tc>
          <w:tcPr>
            <w:tcW w:w="1134" w:type="dxa"/>
            <w:shd w:val="clear" w:color="auto" w:fill="auto"/>
            <w:noWrap/>
            <w:vAlign w:val="center"/>
            <w:hideMark/>
          </w:tcPr>
          <w:p w14:paraId="56763DA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3.10</w:t>
            </w:r>
          </w:p>
        </w:tc>
        <w:tc>
          <w:tcPr>
            <w:tcW w:w="1276" w:type="dxa"/>
            <w:shd w:val="clear" w:color="auto" w:fill="auto"/>
            <w:noWrap/>
            <w:vAlign w:val="center"/>
            <w:hideMark/>
          </w:tcPr>
          <w:p w14:paraId="1128FB9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4.10</w:t>
            </w:r>
          </w:p>
        </w:tc>
        <w:tc>
          <w:tcPr>
            <w:tcW w:w="1276" w:type="dxa"/>
            <w:shd w:val="clear" w:color="auto" w:fill="FFFFFF"/>
            <w:noWrap/>
            <w:vAlign w:val="center"/>
          </w:tcPr>
          <w:p w14:paraId="6C49100B"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49F972A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3F5B55C6" w14:textId="77777777" w:rsidTr="00A570B2">
        <w:trPr>
          <w:trHeight w:val="312"/>
        </w:trPr>
        <w:tc>
          <w:tcPr>
            <w:tcW w:w="1419" w:type="dxa"/>
            <w:shd w:val="clear" w:color="auto" w:fill="auto"/>
            <w:noWrap/>
            <w:vAlign w:val="bottom"/>
            <w:hideMark/>
          </w:tcPr>
          <w:p w14:paraId="0715910F"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6</w:t>
            </w:r>
          </w:p>
        </w:tc>
        <w:tc>
          <w:tcPr>
            <w:tcW w:w="1275" w:type="dxa"/>
            <w:shd w:val="clear" w:color="auto" w:fill="auto"/>
            <w:noWrap/>
            <w:vAlign w:val="center"/>
            <w:hideMark/>
          </w:tcPr>
          <w:p w14:paraId="616AA91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7.10</w:t>
            </w:r>
          </w:p>
        </w:tc>
        <w:tc>
          <w:tcPr>
            <w:tcW w:w="1276" w:type="dxa"/>
            <w:shd w:val="clear" w:color="auto" w:fill="auto"/>
            <w:noWrap/>
            <w:vAlign w:val="center"/>
            <w:hideMark/>
          </w:tcPr>
          <w:p w14:paraId="53E4DFF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8.10</w:t>
            </w:r>
          </w:p>
        </w:tc>
        <w:tc>
          <w:tcPr>
            <w:tcW w:w="1134" w:type="dxa"/>
            <w:shd w:val="clear" w:color="auto" w:fill="auto"/>
            <w:noWrap/>
            <w:vAlign w:val="center"/>
            <w:hideMark/>
          </w:tcPr>
          <w:p w14:paraId="0E71A9E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9.10</w:t>
            </w:r>
          </w:p>
        </w:tc>
        <w:tc>
          <w:tcPr>
            <w:tcW w:w="1134" w:type="dxa"/>
            <w:shd w:val="clear" w:color="auto" w:fill="auto"/>
            <w:noWrap/>
            <w:vAlign w:val="center"/>
            <w:hideMark/>
          </w:tcPr>
          <w:p w14:paraId="398FD73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10.10</w:t>
            </w:r>
          </w:p>
        </w:tc>
        <w:tc>
          <w:tcPr>
            <w:tcW w:w="1276" w:type="dxa"/>
            <w:shd w:val="clear" w:color="auto" w:fill="auto"/>
            <w:noWrap/>
            <w:vAlign w:val="center"/>
            <w:hideMark/>
          </w:tcPr>
          <w:p w14:paraId="5E4019B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11.10</w:t>
            </w:r>
          </w:p>
        </w:tc>
        <w:tc>
          <w:tcPr>
            <w:tcW w:w="1276" w:type="dxa"/>
            <w:shd w:val="clear" w:color="auto" w:fill="FFFFFF"/>
            <w:noWrap/>
            <w:vAlign w:val="center"/>
          </w:tcPr>
          <w:p w14:paraId="5C277F49"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724AEC6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2A0E5A71" w14:textId="77777777" w:rsidTr="00A570B2">
        <w:trPr>
          <w:trHeight w:val="312"/>
        </w:trPr>
        <w:tc>
          <w:tcPr>
            <w:tcW w:w="1419" w:type="dxa"/>
            <w:shd w:val="clear" w:color="auto" w:fill="auto"/>
            <w:noWrap/>
            <w:vAlign w:val="bottom"/>
            <w:hideMark/>
          </w:tcPr>
          <w:p w14:paraId="2DF6759B"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7</w:t>
            </w:r>
          </w:p>
        </w:tc>
        <w:tc>
          <w:tcPr>
            <w:tcW w:w="1275" w:type="dxa"/>
            <w:shd w:val="clear" w:color="auto" w:fill="auto"/>
            <w:noWrap/>
            <w:vAlign w:val="center"/>
            <w:hideMark/>
          </w:tcPr>
          <w:p w14:paraId="630A8BA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14.10</w:t>
            </w:r>
          </w:p>
        </w:tc>
        <w:tc>
          <w:tcPr>
            <w:tcW w:w="1276" w:type="dxa"/>
            <w:shd w:val="clear" w:color="auto" w:fill="auto"/>
            <w:noWrap/>
            <w:vAlign w:val="center"/>
            <w:hideMark/>
          </w:tcPr>
          <w:p w14:paraId="269B94E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15.10</w:t>
            </w:r>
          </w:p>
        </w:tc>
        <w:tc>
          <w:tcPr>
            <w:tcW w:w="1134" w:type="dxa"/>
            <w:shd w:val="clear" w:color="auto" w:fill="auto"/>
            <w:noWrap/>
            <w:vAlign w:val="center"/>
            <w:hideMark/>
          </w:tcPr>
          <w:p w14:paraId="39AC2D9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16.10</w:t>
            </w:r>
          </w:p>
        </w:tc>
        <w:tc>
          <w:tcPr>
            <w:tcW w:w="1134" w:type="dxa"/>
            <w:shd w:val="clear" w:color="auto" w:fill="auto"/>
            <w:noWrap/>
            <w:vAlign w:val="center"/>
            <w:hideMark/>
          </w:tcPr>
          <w:p w14:paraId="1D5E0B9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17.10</w:t>
            </w:r>
          </w:p>
        </w:tc>
        <w:tc>
          <w:tcPr>
            <w:tcW w:w="1276" w:type="dxa"/>
            <w:shd w:val="clear" w:color="auto" w:fill="auto"/>
            <w:noWrap/>
            <w:vAlign w:val="center"/>
            <w:hideMark/>
          </w:tcPr>
          <w:p w14:paraId="3BEF84D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18.10</w:t>
            </w:r>
          </w:p>
        </w:tc>
        <w:tc>
          <w:tcPr>
            <w:tcW w:w="1276" w:type="dxa"/>
            <w:shd w:val="clear" w:color="auto" w:fill="FFFFFF"/>
            <w:noWrap/>
            <w:vAlign w:val="center"/>
          </w:tcPr>
          <w:p w14:paraId="6EC8C010"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267D255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4657265F" w14:textId="77777777" w:rsidTr="00A570B2">
        <w:trPr>
          <w:trHeight w:val="312"/>
        </w:trPr>
        <w:tc>
          <w:tcPr>
            <w:tcW w:w="1419" w:type="dxa"/>
            <w:shd w:val="clear" w:color="auto" w:fill="auto"/>
            <w:noWrap/>
            <w:vAlign w:val="bottom"/>
            <w:hideMark/>
          </w:tcPr>
          <w:p w14:paraId="03B060BE"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8</w:t>
            </w:r>
          </w:p>
        </w:tc>
        <w:tc>
          <w:tcPr>
            <w:tcW w:w="1275" w:type="dxa"/>
            <w:shd w:val="clear" w:color="auto" w:fill="auto"/>
            <w:noWrap/>
            <w:vAlign w:val="center"/>
            <w:hideMark/>
          </w:tcPr>
          <w:p w14:paraId="207C1BA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21.10</w:t>
            </w:r>
          </w:p>
        </w:tc>
        <w:tc>
          <w:tcPr>
            <w:tcW w:w="1276" w:type="dxa"/>
            <w:shd w:val="clear" w:color="auto" w:fill="auto"/>
            <w:noWrap/>
            <w:vAlign w:val="center"/>
            <w:hideMark/>
          </w:tcPr>
          <w:p w14:paraId="543D020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22.10</w:t>
            </w:r>
          </w:p>
        </w:tc>
        <w:tc>
          <w:tcPr>
            <w:tcW w:w="1134" w:type="dxa"/>
            <w:shd w:val="clear" w:color="auto" w:fill="auto"/>
            <w:noWrap/>
            <w:vAlign w:val="center"/>
            <w:hideMark/>
          </w:tcPr>
          <w:p w14:paraId="43846B4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23.10</w:t>
            </w:r>
          </w:p>
        </w:tc>
        <w:tc>
          <w:tcPr>
            <w:tcW w:w="1134" w:type="dxa"/>
            <w:shd w:val="clear" w:color="auto" w:fill="auto"/>
            <w:noWrap/>
            <w:vAlign w:val="center"/>
            <w:hideMark/>
          </w:tcPr>
          <w:p w14:paraId="4A14C30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24.10</w:t>
            </w:r>
          </w:p>
        </w:tc>
        <w:tc>
          <w:tcPr>
            <w:tcW w:w="1276" w:type="dxa"/>
            <w:shd w:val="clear" w:color="auto" w:fill="auto"/>
            <w:noWrap/>
            <w:vAlign w:val="center"/>
            <w:hideMark/>
          </w:tcPr>
          <w:p w14:paraId="198BF3B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25.10</w:t>
            </w:r>
          </w:p>
        </w:tc>
        <w:tc>
          <w:tcPr>
            <w:tcW w:w="1276" w:type="dxa"/>
            <w:shd w:val="clear" w:color="auto" w:fill="FFFFFF"/>
            <w:noWrap/>
            <w:vAlign w:val="center"/>
          </w:tcPr>
          <w:p w14:paraId="2912529B"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3EF7DFF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358BD292" w14:textId="77777777" w:rsidTr="00A570B2">
        <w:trPr>
          <w:trHeight w:val="312"/>
        </w:trPr>
        <w:tc>
          <w:tcPr>
            <w:tcW w:w="1419" w:type="dxa"/>
            <w:shd w:val="clear" w:color="auto" w:fill="auto"/>
            <w:noWrap/>
            <w:vAlign w:val="bottom"/>
            <w:hideMark/>
          </w:tcPr>
          <w:p w14:paraId="1867F417" w14:textId="77777777" w:rsidR="00812076" w:rsidRPr="00812076" w:rsidRDefault="00812076" w:rsidP="00A570B2">
            <w:pPr>
              <w:spacing w:line="240" w:lineRule="auto"/>
              <w:rPr>
                <w:rFonts w:ascii="Calibri" w:eastAsia="Times New Roman" w:hAnsi="Calibri" w:cs="Times New Roman"/>
                <w:color w:val="000000"/>
                <w:sz w:val="22"/>
              </w:rPr>
            </w:pPr>
            <w:r w:rsidRPr="00812076">
              <w:rPr>
                <w:rFonts w:ascii="Calibri" w:eastAsia="Times New Roman" w:hAnsi="Calibri" w:cs="Times New Roman"/>
                <w:color w:val="000000"/>
                <w:sz w:val="22"/>
              </w:rPr>
              <w:t> </w:t>
            </w:r>
          </w:p>
        </w:tc>
        <w:tc>
          <w:tcPr>
            <w:tcW w:w="1275" w:type="dxa"/>
            <w:shd w:val="clear" w:color="auto" w:fill="DBE5F1"/>
            <w:noWrap/>
            <w:vAlign w:val="center"/>
            <w:hideMark/>
          </w:tcPr>
          <w:p w14:paraId="670BC735"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28.10</w:t>
            </w:r>
          </w:p>
        </w:tc>
        <w:tc>
          <w:tcPr>
            <w:tcW w:w="1276" w:type="dxa"/>
            <w:shd w:val="clear" w:color="auto" w:fill="DBE5F1"/>
            <w:noWrap/>
            <w:vAlign w:val="center"/>
            <w:hideMark/>
          </w:tcPr>
          <w:p w14:paraId="49E62694"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29.10</w:t>
            </w:r>
          </w:p>
        </w:tc>
        <w:tc>
          <w:tcPr>
            <w:tcW w:w="1134" w:type="dxa"/>
            <w:shd w:val="clear" w:color="auto" w:fill="DBE5F1"/>
            <w:noWrap/>
            <w:vAlign w:val="center"/>
            <w:hideMark/>
          </w:tcPr>
          <w:p w14:paraId="1D62CBF1"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30.10</w:t>
            </w:r>
          </w:p>
        </w:tc>
        <w:tc>
          <w:tcPr>
            <w:tcW w:w="1134" w:type="dxa"/>
            <w:shd w:val="clear" w:color="auto" w:fill="DBE5F1"/>
            <w:noWrap/>
            <w:vAlign w:val="center"/>
            <w:hideMark/>
          </w:tcPr>
          <w:p w14:paraId="72369DA9"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31.10</w:t>
            </w:r>
          </w:p>
        </w:tc>
        <w:tc>
          <w:tcPr>
            <w:tcW w:w="1276" w:type="dxa"/>
            <w:shd w:val="clear" w:color="auto" w:fill="DBE5F1"/>
            <w:noWrap/>
            <w:vAlign w:val="center"/>
            <w:hideMark/>
          </w:tcPr>
          <w:p w14:paraId="344B56AE"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1.11</w:t>
            </w:r>
          </w:p>
        </w:tc>
        <w:tc>
          <w:tcPr>
            <w:tcW w:w="1276" w:type="dxa"/>
            <w:shd w:val="clear" w:color="auto" w:fill="DBE5F1"/>
            <w:noWrap/>
            <w:vAlign w:val="center"/>
            <w:hideMark/>
          </w:tcPr>
          <w:p w14:paraId="49491578"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2.11</w:t>
            </w:r>
          </w:p>
        </w:tc>
        <w:tc>
          <w:tcPr>
            <w:tcW w:w="1275" w:type="dxa"/>
            <w:shd w:val="clear" w:color="auto" w:fill="DBE5F1"/>
            <w:noWrap/>
            <w:vAlign w:val="bottom"/>
            <w:hideMark/>
          </w:tcPr>
          <w:p w14:paraId="13C988A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Осенние каникулы 10 дней</w:t>
            </w:r>
          </w:p>
        </w:tc>
      </w:tr>
      <w:tr w:rsidR="00812076" w:rsidRPr="00812076" w14:paraId="1655B7DC" w14:textId="77777777" w:rsidTr="00A570B2">
        <w:trPr>
          <w:trHeight w:val="312"/>
        </w:trPr>
        <w:tc>
          <w:tcPr>
            <w:tcW w:w="1419" w:type="dxa"/>
            <w:shd w:val="clear" w:color="auto" w:fill="auto"/>
            <w:noWrap/>
            <w:vAlign w:val="bottom"/>
            <w:hideMark/>
          </w:tcPr>
          <w:p w14:paraId="501A007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xml:space="preserve"> </w:t>
            </w:r>
          </w:p>
        </w:tc>
        <w:tc>
          <w:tcPr>
            <w:tcW w:w="1275" w:type="dxa"/>
            <w:shd w:val="clear" w:color="auto" w:fill="DBE5F1"/>
            <w:noWrap/>
            <w:vAlign w:val="center"/>
            <w:hideMark/>
          </w:tcPr>
          <w:p w14:paraId="1090650B"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FF0000"/>
                <w:sz w:val="22"/>
              </w:rPr>
              <w:t>4.11</w:t>
            </w:r>
          </w:p>
        </w:tc>
        <w:tc>
          <w:tcPr>
            <w:tcW w:w="1276" w:type="dxa"/>
            <w:shd w:val="clear" w:color="000000" w:fill="FFFFFF"/>
            <w:noWrap/>
            <w:vAlign w:val="bottom"/>
            <w:hideMark/>
          </w:tcPr>
          <w:p w14:paraId="0E8116FD"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 xml:space="preserve"> </w:t>
            </w:r>
          </w:p>
        </w:tc>
        <w:tc>
          <w:tcPr>
            <w:tcW w:w="1134" w:type="dxa"/>
            <w:shd w:val="clear" w:color="auto" w:fill="auto"/>
            <w:noWrap/>
            <w:vAlign w:val="bottom"/>
            <w:hideMark/>
          </w:tcPr>
          <w:p w14:paraId="095BA009" w14:textId="77777777" w:rsidR="00812076" w:rsidRPr="00812076" w:rsidRDefault="00812076" w:rsidP="00A570B2">
            <w:pPr>
              <w:spacing w:line="240" w:lineRule="auto"/>
              <w:rPr>
                <w:rFonts w:ascii="Calibri" w:eastAsia="Times New Roman" w:hAnsi="Calibri" w:cs="Times New Roman"/>
                <w:color w:val="000000"/>
                <w:sz w:val="22"/>
              </w:rPr>
            </w:pPr>
            <w:r w:rsidRPr="00812076">
              <w:rPr>
                <w:rFonts w:ascii="Calibri" w:eastAsia="Times New Roman" w:hAnsi="Calibri" w:cs="Times New Roman"/>
                <w:color w:val="000000"/>
                <w:sz w:val="22"/>
              </w:rPr>
              <w:t> </w:t>
            </w:r>
          </w:p>
        </w:tc>
        <w:tc>
          <w:tcPr>
            <w:tcW w:w="1134" w:type="dxa"/>
            <w:shd w:val="clear" w:color="auto" w:fill="auto"/>
            <w:noWrap/>
            <w:vAlign w:val="bottom"/>
            <w:hideMark/>
          </w:tcPr>
          <w:p w14:paraId="1B172E9F" w14:textId="77777777" w:rsidR="00812076" w:rsidRPr="00812076" w:rsidRDefault="00812076" w:rsidP="00A570B2">
            <w:pPr>
              <w:spacing w:line="240" w:lineRule="auto"/>
              <w:rPr>
                <w:rFonts w:ascii="Calibri" w:eastAsia="Times New Roman" w:hAnsi="Calibri" w:cs="Times New Roman"/>
                <w:color w:val="000000"/>
                <w:sz w:val="22"/>
              </w:rPr>
            </w:pPr>
            <w:r w:rsidRPr="00812076">
              <w:rPr>
                <w:rFonts w:ascii="Calibri" w:eastAsia="Times New Roman" w:hAnsi="Calibri" w:cs="Times New Roman"/>
                <w:color w:val="000000"/>
                <w:sz w:val="22"/>
              </w:rPr>
              <w:t> </w:t>
            </w:r>
          </w:p>
        </w:tc>
        <w:tc>
          <w:tcPr>
            <w:tcW w:w="1276" w:type="dxa"/>
            <w:shd w:val="clear" w:color="auto" w:fill="auto"/>
            <w:noWrap/>
            <w:vAlign w:val="bottom"/>
            <w:hideMark/>
          </w:tcPr>
          <w:p w14:paraId="636449D3" w14:textId="77777777" w:rsidR="00812076" w:rsidRPr="00812076" w:rsidRDefault="00812076" w:rsidP="00A570B2">
            <w:pPr>
              <w:spacing w:line="240" w:lineRule="auto"/>
              <w:rPr>
                <w:rFonts w:ascii="Calibri" w:eastAsia="Times New Roman" w:hAnsi="Calibri" w:cs="Times New Roman"/>
                <w:color w:val="000000"/>
                <w:sz w:val="22"/>
              </w:rPr>
            </w:pPr>
            <w:r w:rsidRPr="00812076">
              <w:rPr>
                <w:rFonts w:ascii="Calibri" w:eastAsia="Times New Roman" w:hAnsi="Calibri" w:cs="Times New Roman"/>
                <w:color w:val="000000"/>
                <w:sz w:val="22"/>
              </w:rPr>
              <w:t> </w:t>
            </w:r>
          </w:p>
        </w:tc>
        <w:tc>
          <w:tcPr>
            <w:tcW w:w="1276" w:type="dxa"/>
            <w:shd w:val="clear" w:color="auto" w:fill="auto"/>
            <w:noWrap/>
            <w:vAlign w:val="bottom"/>
            <w:hideMark/>
          </w:tcPr>
          <w:p w14:paraId="1971091C" w14:textId="77777777" w:rsidR="00812076" w:rsidRPr="00812076" w:rsidRDefault="00812076" w:rsidP="00A570B2">
            <w:pPr>
              <w:spacing w:line="240" w:lineRule="auto"/>
              <w:rPr>
                <w:rFonts w:ascii="Calibri" w:eastAsia="Times New Roman" w:hAnsi="Calibri" w:cs="Times New Roman"/>
                <w:color w:val="000000"/>
                <w:sz w:val="22"/>
              </w:rPr>
            </w:pPr>
            <w:r w:rsidRPr="00812076">
              <w:rPr>
                <w:rFonts w:ascii="Calibri" w:eastAsia="Times New Roman" w:hAnsi="Calibri" w:cs="Times New Roman"/>
                <w:color w:val="000000"/>
                <w:sz w:val="22"/>
              </w:rPr>
              <w:t> </w:t>
            </w:r>
          </w:p>
        </w:tc>
        <w:tc>
          <w:tcPr>
            <w:tcW w:w="1275" w:type="dxa"/>
            <w:shd w:val="clear" w:color="auto" w:fill="auto"/>
            <w:noWrap/>
            <w:vAlign w:val="bottom"/>
            <w:hideMark/>
          </w:tcPr>
          <w:p w14:paraId="2077286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xml:space="preserve"> </w:t>
            </w:r>
          </w:p>
        </w:tc>
      </w:tr>
      <w:tr w:rsidR="00812076" w:rsidRPr="00812076" w14:paraId="15DE413C" w14:textId="77777777" w:rsidTr="00A570B2">
        <w:trPr>
          <w:trHeight w:val="312"/>
        </w:trPr>
        <w:tc>
          <w:tcPr>
            <w:tcW w:w="1419" w:type="dxa"/>
            <w:shd w:val="clear" w:color="000000" w:fill="C6E0B4"/>
            <w:noWrap/>
            <w:vAlign w:val="bottom"/>
            <w:hideMark/>
          </w:tcPr>
          <w:p w14:paraId="717B2E7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c>
          <w:tcPr>
            <w:tcW w:w="7371" w:type="dxa"/>
            <w:gridSpan w:val="6"/>
            <w:shd w:val="clear" w:color="000000" w:fill="C6E0B4"/>
            <w:noWrap/>
            <w:vAlign w:val="bottom"/>
            <w:hideMark/>
          </w:tcPr>
          <w:p w14:paraId="1DB35AC3"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2 четверть</w:t>
            </w:r>
          </w:p>
        </w:tc>
        <w:tc>
          <w:tcPr>
            <w:tcW w:w="1275" w:type="dxa"/>
            <w:shd w:val="clear" w:color="000000" w:fill="C6E0B4"/>
            <w:noWrap/>
            <w:vAlign w:val="bottom"/>
            <w:hideMark/>
          </w:tcPr>
          <w:p w14:paraId="04ADAD4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6B548999" w14:textId="77777777" w:rsidTr="00A570B2">
        <w:trPr>
          <w:trHeight w:val="312"/>
        </w:trPr>
        <w:tc>
          <w:tcPr>
            <w:tcW w:w="1419" w:type="dxa"/>
            <w:shd w:val="clear" w:color="auto" w:fill="auto"/>
            <w:noWrap/>
            <w:vAlign w:val="bottom"/>
            <w:hideMark/>
          </w:tcPr>
          <w:p w14:paraId="0A79619C"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9</w:t>
            </w:r>
          </w:p>
        </w:tc>
        <w:tc>
          <w:tcPr>
            <w:tcW w:w="1275" w:type="dxa"/>
            <w:shd w:val="clear" w:color="auto" w:fill="auto"/>
            <w:noWrap/>
            <w:vAlign w:val="center"/>
            <w:hideMark/>
          </w:tcPr>
          <w:p w14:paraId="6DA243BC" w14:textId="77777777" w:rsidR="00812076" w:rsidRPr="00812076" w:rsidRDefault="00812076" w:rsidP="00A570B2">
            <w:pPr>
              <w:spacing w:line="240" w:lineRule="auto"/>
              <w:jc w:val="center"/>
              <w:rPr>
                <w:rFonts w:eastAsia="Times New Roman" w:cs="Times New Roman"/>
                <w:color w:val="000000"/>
                <w:sz w:val="22"/>
              </w:rPr>
            </w:pPr>
          </w:p>
        </w:tc>
        <w:tc>
          <w:tcPr>
            <w:tcW w:w="1276" w:type="dxa"/>
            <w:shd w:val="clear" w:color="auto" w:fill="auto"/>
            <w:noWrap/>
            <w:vAlign w:val="center"/>
            <w:hideMark/>
          </w:tcPr>
          <w:p w14:paraId="050D67A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5.11</w:t>
            </w:r>
          </w:p>
        </w:tc>
        <w:tc>
          <w:tcPr>
            <w:tcW w:w="1134" w:type="dxa"/>
            <w:shd w:val="clear" w:color="auto" w:fill="auto"/>
            <w:noWrap/>
            <w:vAlign w:val="center"/>
            <w:hideMark/>
          </w:tcPr>
          <w:p w14:paraId="6E4D475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6.11</w:t>
            </w:r>
          </w:p>
        </w:tc>
        <w:tc>
          <w:tcPr>
            <w:tcW w:w="1134" w:type="dxa"/>
            <w:shd w:val="clear" w:color="auto" w:fill="auto"/>
            <w:noWrap/>
            <w:vAlign w:val="center"/>
            <w:hideMark/>
          </w:tcPr>
          <w:p w14:paraId="25B74CE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7.11</w:t>
            </w:r>
          </w:p>
        </w:tc>
        <w:tc>
          <w:tcPr>
            <w:tcW w:w="1276" w:type="dxa"/>
            <w:shd w:val="clear" w:color="auto" w:fill="auto"/>
            <w:noWrap/>
            <w:vAlign w:val="center"/>
            <w:hideMark/>
          </w:tcPr>
          <w:p w14:paraId="040EABB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8.11</w:t>
            </w:r>
          </w:p>
        </w:tc>
        <w:tc>
          <w:tcPr>
            <w:tcW w:w="1276" w:type="dxa"/>
            <w:shd w:val="clear" w:color="auto" w:fill="FFFFFF"/>
            <w:noWrap/>
            <w:vAlign w:val="center"/>
          </w:tcPr>
          <w:p w14:paraId="41DE44E0"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0705247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7726107D" w14:textId="77777777" w:rsidTr="00A570B2">
        <w:trPr>
          <w:trHeight w:val="312"/>
        </w:trPr>
        <w:tc>
          <w:tcPr>
            <w:tcW w:w="1419" w:type="dxa"/>
            <w:shd w:val="clear" w:color="auto" w:fill="auto"/>
            <w:noWrap/>
            <w:vAlign w:val="bottom"/>
            <w:hideMark/>
          </w:tcPr>
          <w:p w14:paraId="252F9E68"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10</w:t>
            </w:r>
          </w:p>
        </w:tc>
        <w:tc>
          <w:tcPr>
            <w:tcW w:w="1275" w:type="dxa"/>
            <w:shd w:val="clear" w:color="000000" w:fill="FFFFFF"/>
            <w:noWrap/>
            <w:vAlign w:val="center"/>
            <w:hideMark/>
          </w:tcPr>
          <w:p w14:paraId="2EDCBDF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11.11</w:t>
            </w:r>
          </w:p>
        </w:tc>
        <w:tc>
          <w:tcPr>
            <w:tcW w:w="1276" w:type="dxa"/>
            <w:shd w:val="clear" w:color="000000" w:fill="FFFFFF"/>
            <w:noWrap/>
            <w:vAlign w:val="center"/>
            <w:hideMark/>
          </w:tcPr>
          <w:p w14:paraId="656FAF4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12.11</w:t>
            </w:r>
          </w:p>
        </w:tc>
        <w:tc>
          <w:tcPr>
            <w:tcW w:w="1134" w:type="dxa"/>
            <w:shd w:val="clear" w:color="000000" w:fill="FFFFFF"/>
            <w:noWrap/>
            <w:vAlign w:val="center"/>
            <w:hideMark/>
          </w:tcPr>
          <w:p w14:paraId="08A4F44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13.11</w:t>
            </w:r>
          </w:p>
        </w:tc>
        <w:tc>
          <w:tcPr>
            <w:tcW w:w="1134" w:type="dxa"/>
            <w:shd w:val="clear" w:color="000000" w:fill="FFFFFF"/>
            <w:noWrap/>
            <w:vAlign w:val="center"/>
            <w:hideMark/>
          </w:tcPr>
          <w:p w14:paraId="3B3B9FA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14.11</w:t>
            </w:r>
          </w:p>
        </w:tc>
        <w:tc>
          <w:tcPr>
            <w:tcW w:w="1276" w:type="dxa"/>
            <w:shd w:val="clear" w:color="000000" w:fill="FFFFFF"/>
            <w:noWrap/>
            <w:vAlign w:val="center"/>
            <w:hideMark/>
          </w:tcPr>
          <w:p w14:paraId="7967D5E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15.11</w:t>
            </w:r>
          </w:p>
        </w:tc>
        <w:tc>
          <w:tcPr>
            <w:tcW w:w="1276" w:type="dxa"/>
            <w:shd w:val="clear" w:color="auto" w:fill="FFFFFF"/>
            <w:noWrap/>
            <w:vAlign w:val="center"/>
          </w:tcPr>
          <w:p w14:paraId="1F85E6C5"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6EF2E41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424AD541" w14:textId="77777777" w:rsidTr="00A570B2">
        <w:trPr>
          <w:trHeight w:val="312"/>
        </w:trPr>
        <w:tc>
          <w:tcPr>
            <w:tcW w:w="1419" w:type="dxa"/>
            <w:shd w:val="clear" w:color="auto" w:fill="auto"/>
            <w:noWrap/>
            <w:vAlign w:val="bottom"/>
            <w:hideMark/>
          </w:tcPr>
          <w:p w14:paraId="0A53713E"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11</w:t>
            </w:r>
          </w:p>
        </w:tc>
        <w:tc>
          <w:tcPr>
            <w:tcW w:w="1275" w:type="dxa"/>
            <w:shd w:val="clear" w:color="000000" w:fill="FFFFFF"/>
            <w:noWrap/>
            <w:vAlign w:val="center"/>
            <w:hideMark/>
          </w:tcPr>
          <w:p w14:paraId="3E2C054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18.11</w:t>
            </w:r>
          </w:p>
        </w:tc>
        <w:tc>
          <w:tcPr>
            <w:tcW w:w="1276" w:type="dxa"/>
            <w:shd w:val="clear" w:color="000000" w:fill="FFFFFF"/>
            <w:noWrap/>
            <w:vAlign w:val="center"/>
            <w:hideMark/>
          </w:tcPr>
          <w:p w14:paraId="39D45A8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19.11</w:t>
            </w:r>
          </w:p>
        </w:tc>
        <w:tc>
          <w:tcPr>
            <w:tcW w:w="1134" w:type="dxa"/>
            <w:shd w:val="clear" w:color="000000" w:fill="FFFFFF"/>
            <w:noWrap/>
            <w:vAlign w:val="center"/>
            <w:hideMark/>
          </w:tcPr>
          <w:p w14:paraId="22A0C02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20.11</w:t>
            </w:r>
          </w:p>
        </w:tc>
        <w:tc>
          <w:tcPr>
            <w:tcW w:w="1134" w:type="dxa"/>
            <w:shd w:val="clear" w:color="000000" w:fill="FFFFFF"/>
            <w:noWrap/>
            <w:vAlign w:val="center"/>
            <w:hideMark/>
          </w:tcPr>
          <w:p w14:paraId="0BF9A33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21.11</w:t>
            </w:r>
          </w:p>
        </w:tc>
        <w:tc>
          <w:tcPr>
            <w:tcW w:w="1276" w:type="dxa"/>
            <w:shd w:val="clear" w:color="000000" w:fill="FFFFFF"/>
            <w:noWrap/>
            <w:vAlign w:val="center"/>
            <w:hideMark/>
          </w:tcPr>
          <w:p w14:paraId="02F659A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22.11</w:t>
            </w:r>
          </w:p>
        </w:tc>
        <w:tc>
          <w:tcPr>
            <w:tcW w:w="1276" w:type="dxa"/>
            <w:shd w:val="clear" w:color="auto" w:fill="FFFFFF"/>
            <w:noWrap/>
            <w:vAlign w:val="center"/>
          </w:tcPr>
          <w:p w14:paraId="3FDA471E"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33E70F8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28DAA93F" w14:textId="77777777" w:rsidTr="00A570B2">
        <w:trPr>
          <w:trHeight w:val="312"/>
        </w:trPr>
        <w:tc>
          <w:tcPr>
            <w:tcW w:w="1419" w:type="dxa"/>
            <w:shd w:val="clear" w:color="auto" w:fill="auto"/>
            <w:noWrap/>
            <w:vAlign w:val="bottom"/>
            <w:hideMark/>
          </w:tcPr>
          <w:p w14:paraId="4BE3EF16"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12</w:t>
            </w:r>
          </w:p>
        </w:tc>
        <w:tc>
          <w:tcPr>
            <w:tcW w:w="1275" w:type="dxa"/>
            <w:shd w:val="clear" w:color="000000" w:fill="FFFFFF"/>
            <w:noWrap/>
            <w:vAlign w:val="center"/>
            <w:hideMark/>
          </w:tcPr>
          <w:p w14:paraId="0257FBF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25.11</w:t>
            </w:r>
          </w:p>
        </w:tc>
        <w:tc>
          <w:tcPr>
            <w:tcW w:w="1276" w:type="dxa"/>
            <w:shd w:val="clear" w:color="000000" w:fill="FFFFFF"/>
            <w:noWrap/>
            <w:vAlign w:val="center"/>
            <w:hideMark/>
          </w:tcPr>
          <w:p w14:paraId="046A8F9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26.11</w:t>
            </w:r>
          </w:p>
        </w:tc>
        <w:tc>
          <w:tcPr>
            <w:tcW w:w="1134" w:type="dxa"/>
            <w:shd w:val="clear" w:color="000000" w:fill="FFFFFF"/>
            <w:noWrap/>
            <w:vAlign w:val="center"/>
            <w:hideMark/>
          </w:tcPr>
          <w:p w14:paraId="07148C8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27.11</w:t>
            </w:r>
          </w:p>
        </w:tc>
        <w:tc>
          <w:tcPr>
            <w:tcW w:w="1134" w:type="dxa"/>
            <w:shd w:val="clear" w:color="000000" w:fill="FFFFFF"/>
            <w:noWrap/>
            <w:vAlign w:val="center"/>
            <w:hideMark/>
          </w:tcPr>
          <w:p w14:paraId="3A5FBF4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28.11</w:t>
            </w:r>
          </w:p>
        </w:tc>
        <w:tc>
          <w:tcPr>
            <w:tcW w:w="1276" w:type="dxa"/>
            <w:shd w:val="clear" w:color="000000" w:fill="FFFFFF"/>
            <w:noWrap/>
            <w:vAlign w:val="center"/>
            <w:hideMark/>
          </w:tcPr>
          <w:p w14:paraId="0639996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29.11</w:t>
            </w:r>
          </w:p>
        </w:tc>
        <w:tc>
          <w:tcPr>
            <w:tcW w:w="1276" w:type="dxa"/>
            <w:shd w:val="clear" w:color="auto" w:fill="FFFFFF"/>
            <w:noWrap/>
            <w:vAlign w:val="center"/>
          </w:tcPr>
          <w:p w14:paraId="6ABEE779"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38C2EBB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1E048AEB" w14:textId="77777777" w:rsidTr="00A570B2">
        <w:trPr>
          <w:trHeight w:val="312"/>
        </w:trPr>
        <w:tc>
          <w:tcPr>
            <w:tcW w:w="1419" w:type="dxa"/>
            <w:shd w:val="clear" w:color="auto" w:fill="auto"/>
            <w:noWrap/>
            <w:vAlign w:val="bottom"/>
            <w:hideMark/>
          </w:tcPr>
          <w:p w14:paraId="679BABD4"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13</w:t>
            </w:r>
          </w:p>
        </w:tc>
        <w:tc>
          <w:tcPr>
            <w:tcW w:w="1275" w:type="dxa"/>
            <w:shd w:val="clear" w:color="000000" w:fill="FFFFFF"/>
            <w:noWrap/>
            <w:vAlign w:val="center"/>
            <w:hideMark/>
          </w:tcPr>
          <w:p w14:paraId="5A1BCAF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2.12</w:t>
            </w:r>
          </w:p>
        </w:tc>
        <w:tc>
          <w:tcPr>
            <w:tcW w:w="1276" w:type="dxa"/>
            <w:shd w:val="clear" w:color="000000" w:fill="FFFFFF"/>
            <w:noWrap/>
            <w:vAlign w:val="center"/>
            <w:hideMark/>
          </w:tcPr>
          <w:p w14:paraId="7746559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3.12</w:t>
            </w:r>
          </w:p>
        </w:tc>
        <w:tc>
          <w:tcPr>
            <w:tcW w:w="1134" w:type="dxa"/>
            <w:shd w:val="clear" w:color="000000" w:fill="FFFFFF"/>
            <w:noWrap/>
            <w:vAlign w:val="center"/>
            <w:hideMark/>
          </w:tcPr>
          <w:p w14:paraId="604EAFB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4.12</w:t>
            </w:r>
          </w:p>
        </w:tc>
        <w:tc>
          <w:tcPr>
            <w:tcW w:w="1134" w:type="dxa"/>
            <w:shd w:val="clear" w:color="000000" w:fill="FFFFFF"/>
            <w:noWrap/>
            <w:vAlign w:val="center"/>
            <w:hideMark/>
          </w:tcPr>
          <w:p w14:paraId="45B6DC5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5.12</w:t>
            </w:r>
          </w:p>
        </w:tc>
        <w:tc>
          <w:tcPr>
            <w:tcW w:w="1276" w:type="dxa"/>
            <w:shd w:val="clear" w:color="000000" w:fill="FFFFFF"/>
            <w:noWrap/>
            <w:vAlign w:val="center"/>
            <w:hideMark/>
          </w:tcPr>
          <w:p w14:paraId="1330A51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6.12</w:t>
            </w:r>
          </w:p>
        </w:tc>
        <w:tc>
          <w:tcPr>
            <w:tcW w:w="1276" w:type="dxa"/>
            <w:shd w:val="clear" w:color="auto" w:fill="FFFFFF"/>
            <w:noWrap/>
            <w:vAlign w:val="center"/>
          </w:tcPr>
          <w:p w14:paraId="4C394961"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4CC0DDA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430C2330" w14:textId="77777777" w:rsidTr="00A570B2">
        <w:trPr>
          <w:trHeight w:val="312"/>
        </w:trPr>
        <w:tc>
          <w:tcPr>
            <w:tcW w:w="1419" w:type="dxa"/>
            <w:shd w:val="clear" w:color="auto" w:fill="auto"/>
            <w:noWrap/>
            <w:vAlign w:val="bottom"/>
            <w:hideMark/>
          </w:tcPr>
          <w:p w14:paraId="2F5209C7"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14</w:t>
            </w:r>
          </w:p>
        </w:tc>
        <w:tc>
          <w:tcPr>
            <w:tcW w:w="1275" w:type="dxa"/>
            <w:shd w:val="clear" w:color="000000" w:fill="FFFFFF"/>
            <w:noWrap/>
            <w:vAlign w:val="center"/>
            <w:hideMark/>
          </w:tcPr>
          <w:p w14:paraId="794DD7C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9.12</w:t>
            </w:r>
          </w:p>
        </w:tc>
        <w:tc>
          <w:tcPr>
            <w:tcW w:w="1276" w:type="dxa"/>
            <w:shd w:val="clear" w:color="000000" w:fill="FFFFFF"/>
            <w:noWrap/>
            <w:vAlign w:val="center"/>
            <w:hideMark/>
          </w:tcPr>
          <w:p w14:paraId="3A5CE2B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10.12</w:t>
            </w:r>
          </w:p>
        </w:tc>
        <w:tc>
          <w:tcPr>
            <w:tcW w:w="1134" w:type="dxa"/>
            <w:shd w:val="clear" w:color="000000" w:fill="FFFFFF"/>
            <w:noWrap/>
            <w:vAlign w:val="center"/>
            <w:hideMark/>
          </w:tcPr>
          <w:p w14:paraId="18732B8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11.12</w:t>
            </w:r>
          </w:p>
        </w:tc>
        <w:tc>
          <w:tcPr>
            <w:tcW w:w="1134" w:type="dxa"/>
            <w:shd w:val="clear" w:color="000000" w:fill="FFFFFF"/>
            <w:noWrap/>
            <w:vAlign w:val="center"/>
            <w:hideMark/>
          </w:tcPr>
          <w:p w14:paraId="15599CB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12.12</w:t>
            </w:r>
          </w:p>
        </w:tc>
        <w:tc>
          <w:tcPr>
            <w:tcW w:w="1276" w:type="dxa"/>
            <w:shd w:val="clear" w:color="000000" w:fill="FFFFFF"/>
            <w:noWrap/>
            <w:vAlign w:val="center"/>
            <w:hideMark/>
          </w:tcPr>
          <w:p w14:paraId="29DE7EB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13.12</w:t>
            </w:r>
          </w:p>
        </w:tc>
        <w:tc>
          <w:tcPr>
            <w:tcW w:w="1276" w:type="dxa"/>
            <w:shd w:val="clear" w:color="auto" w:fill="FFFFFF"/>
            <w:noWrap/>
            <w:vAlign w:val="center"/>
          </w:tcPr>
          <w:p w14:paraId="57B0D31A"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359F805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5D4087EA" w14:textId="77777777" w:rsidTr="00A570B2">
        <w:trPr>
          <w:trHeight w:val="312"/>
        </w:trPr>
        <w:tc>
          <w:tcPr>
            <w:tcW w:w="1419" w:type="dxa"/>
            <w:shd w:val="clear" w:color="auto" w:fill="auto"/>
            <w:noWrap/>
            <w:vAlign w:val="bottom"/>
            <w:hideMark/>
          </w:tcPr>
          <w:p w14:paraId="43AEB324"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15</w:t>
            </w:r>
          </w:p>
        </w:tc>
        <w:tc>
          <w:tcPr>
            <w:tcW w:w="1275" w:type="dxa"/>
            <w:shd w:val="clear" w:color="000000" w:fill="FFFFFF"/>
            <w:noWrap/>
            <w:vAlign w:val="center"/>
            <w:hideMark/>
          </w:tcPr>
          <w:p w14:paraId="201B499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16.12</w:t>
            </w:r>
          </w:p>
        </w:tc>
        <w:tc>
          <w:tcPr>
            <w:tcW w:w="1276" w:type="dxa"/>
            <w:shd w:val="clear" w:color="000000" w:fill="FFFFFF"/>
            <w:noWrap/>
            <w:vAlign w:val="center"/>
            <w:hideMark/>
          </w:tcPr>
          <w:p w14:paraId="51E2F3B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17.12</w:t>
            </w:r>
          </w:p>
        </w:tc>
        <w:tc>
          <w:tcPr>
            <w:tcW w:w="1134" w:type="dxa"/>
            <w:shd w:val="clear" w:color="000000" w:fill="FFFFFF"/>
            <w:noWrap/>
            <w:vAlign w:val="center"/>
            <w:hideMark/>
          </w:tcPr>
          <w:p w14:paraId="0AAC360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18.12</w:t>
            </w:r>
          </w:p>
        </w:tc>
        <w:tc>
          <w:tcPr>
            <w:tcW w:w="1134" w:type="dxa"/>
            <w:shd w:val="clear" w:color="000000" w:fill="FFFFFF"/>
            <w:noWrap/>
            <w:vAlign w:val="center"/>
            <w:hideMark/>
          </w:tcPr>
          <w:p w14:paraId="0BA18B2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19.12</w:t>
            </w:r>
          </w:p>
        </w:tc>
        <w:tc>
          <w:tcPr>
            <w:tcW w:w="1276" w:type="dxa"/>
            <w:shd w:val="clear" w:color="000000" w:fill="FFFFFF"/>
            <w:noWrap/>
            <w:vAlign w:val="center"/>
            <w:hideMark/>
          </w:tcPr>
          <w:p w14:paraId="4F6329A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20.12</w:t>
            </w:r>
          </w:p>
        </w:tc>
        <w:tc>
          <w:tcPr>
            <w:tcW w:w="1276" w:type="dxa"/>
            <w:shd w:val="clear" w:color="auto" w:fill="FFFFFF"/>
            <w:noWrap/>
            <w:vAlign w:val="center"/>
          </w:tcPr>
          <w:p w14:paraId="2A4111FB"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1D5B93C4"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60E1F889" w14:textId="77777777" w:rsidTr="00A570B2">
        <w:trPr>
          <w:trHeight w:val="312"/>
        </w:trPr>
        <w:tc>
          <w:tcPr>
            <w:tcW w:w="1419" w:type="dxa"/>
            <w:shd w:val="clear" w:color="auto" w:fill="auto"/>
            <w:noWrap/>
            <w:vAlign w:val="bottom"/>
            <w:hideMark/>
          </w:tcPr>
          <w:p w14:paraId="0FAB0150"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16</w:t>
            </w:r>
          </w:p>
        </w:tc>
        <w:tc>
          <w:tcPr>
            <w:tcW w:w="1275" w:type="dxa"/>
            <w:shd w:val="clear" w:color="000000" w:fill="FFFFFF"/>
            <w:noWrap/>
            <w:vAlign w:val="center"/>
            <w:hideMark/>
          </w:tcPr>
          <w:p w14:paraId="2E5E23B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23.12</w:t>
            </w:r>
          </w:p>
        </w:tc>
        <w:tc>
          <w:tcPr>
            <w:tcW w:w="1276" w:type="dxa"/>
            <w:shd w:val="clear" w:color="000000" w:fill="FFFFFF"/>
            <w:noWrap/>
            <w:vAlign w:val="center"/>
            <w:hideMark/>
          </w:tcPr>
          <w:p w14:paraId="6C8D128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24.12</w:t>
            </w:r>
          </w:p>
        </w:tc>
        <w:tc>
          <w:tcPr>
            <w:tcW w:w="1134" w:type="dxa"/>
            <w:shd w:val="clear" w:color="000000" w:fill="FFFFFF"/>
            <w:noWrap/>
            <w:vAlign w:val="center"/>
            <w:hideMark/>
          </w:tcPr>
          <w:p w14:paraId="7B0C7FD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25.12</w:t>
            </w:r>
          </w:p>
        </w:tc>
        <w:tc>
          <w:tcPr>
            <w:tcW w:w="1134" w:type="dxa"/>
            <w:shd w:val="clear" w:color="000000" w:fill="FFFFFF"/>
            <w:noWrap/>
            <w:vAlign w:val="center"/>
            <w:hideMark/>
          </w:tcPr>
          <w:p w14:paraId="29920B64"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26.12</w:t>
            </w:r>
          </w:p>
        </w:tc>
        <w:tc>
          <w:tcPr>
            <w:tcW w:w="1276" w:type="dxa"/>
            <w:shd w:val="clear" w:color="000000" w:fill="FFFFFF"/>
            <w:noWrap/>
            <w:vAlign w:val="center"/>
            <w:hideMark/>
          </w:tcPr>
          <w:p w14:paraId="62CBC78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27.12</w:t>
            </w:r>
          </w:p>
        </w:tc>
        <w:tc>
          <w:tcPr>
            <w:tcW w:w="1276" w:type="dxa"/>
            <w:shd w:val="clear" w:color="auto" w:fill="FFFFFF"/>
            <w:noWrap/>
            <w:vAlign w:val="center"/>
          </w:tcPr>
          <w:p w14:paraId="3EB27BD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28.12</w:t>
            </w:r>
          </w:p>
        </w:tc>
        <w:tc>
          <w:tcPr>
            <w:tcW w:w="1275" w:type="dxa"/>
            <w:shd w:val="clear" w:color="auto" w:fill="auto"/>
            <w:noWrap/>
            <w:vAlign w:val="bottom"/>
            <w:hideMark/>
          </w:tcPr>
          <w:p w14:paraId="6045628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3CE90F4C" w14:textId="77777777" w:rsidTr="00A570B2">
        <w:trPr>
          <w:trHeight w:val="312"/>
        </w:trPr>
        <w:tc>
          <w:tcPr>
            <w:tcW w:w="1419" w:type="dxa"/>
            <w:shd w:val="clear" w:color="auto" w:fill="auto"/>
            <w:noWrap/>
            <w:vAlign w:val="bottom"/>
            <w:hideMark/>
          </w:tcPr>
          <w:p w14:paraId="580886A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xml:space="preserve"> </w:t>
            </w:r>
          </w:p>
        </w:tc>
        <w:tc>
          <w:tcPr>
            <w:tcW w:w="1275" w:type="dxa"/>
            <w:shd w:val="clear" w:color="auto" w:fill="DBE5F1"/>
            <w:noWrap/>
            <w:vAlign w:val="center"/>
            <w:hideMark/>
          </w:tcPr>
          <w:p w14:paraId="5A2250D7"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FF0000"/>
                <w:sz w:val="22"/>
              </w:rPr>
              <w:t>30.12</w:t>
            </w:r>
          </w:p>
        </w:tc>
        <w:tc>
          <w:tcPr>
            <w:tcW w:w="1276" w:type="dxa"/>
            <w:shd w:val="clear" w:color="auto" w:fill="DBE5F1"/>
            <w:noWrap/>
            <w:vAlign w:val="center"/>
            <w:hideMark/>
          </w:tcPr>
          <w:p w14:paraId="71842D55"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31.12</w:t>
            </w:r>
          </w:p>
        </w:tc>
        <w:tc>
          <w:tcPr>
            <w:tcW w:w="1134" w:type="dxa"/>
            <w:shd w:val="clear" w:color="auto" w:fill="DBE5F1"/>
            <w:noWrap/>
            <w:vAlign w:val="center"/>
            <w:hideMark/>
          </w:tcPr>
          <w:p w14:paraId="76CBFEED"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1.01</w:t>
            </w:r>
          </w:p>
        </w:tc>
        <w:tc>
          <w:tcPr>
            <w:tcW w:w="1134" w:type="dxa"/>
            <w:shd w:val="clear" w:color="auto" w:fill="DBE5F1"/>
            <w:noWrap/>
            <w:vAlign w:val="center"/>
            <w:hideMark/>
          </w:tcPr>
          <w:p w14:paraId="0AFFBD6A"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2.01</w:t>
            </w:r>
          </w:p>
        </w:tc>
        <w:tc>
          <w:tcPr>
            <w:tcW w:w="1276" w:type="dxa"/>
            <w:shd w:val="clear" w:color="auto" w:fill="DBE5F1"/>
            <w:noWrap/>
            <w:vAlign w:val="center"/>
            <w:hideMark/>
          </w:tcPr>
          <w:p w14:paraId="101253F7"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3.01</w:t>
            </w:r>
          </w:p>
        </w:tc>
        <w:tc>
          <w:tcPr>
            <w:tcW w:w="1276" w:type="dxa"/>
            <w:shd w:val="clear" w:color="auto" w:fill="DBE5F1"/>
            <w:noWrap/>
            <w:vAlign w:val="center"/>
            <w:hideMark/>
          </w:tcPr>
          <w:p w14:paraId="2A2BF702"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4.01</w:t>
            </w:r>
          </w:p>
        </w:tc>
        <w:tc>
          <w:tcPr>
            <w:tcW w:w="1275" w:type="dxa"/>
            <w:vMerge w:val="restart"/>
            <w:shd w:val="clear" w:color="auto" w:fill="DBE5F1"/>
            <w:noWrap/>
            <w:vAlign w:val="bottom"/>
            <w:hideMark/>
          </w:tcPr>
          <w:p w14:paraId="73AFDE1E" w14:textId="77777777" w:rsidR="00812076" w:rsidRPr="00812076" w:rsidRDefault="00812076" w:rsidP="00A570B2">
            <w:pPr>
              <w:spacing w:line="240" w:lineRule="auto"/>
              <w:rPr>
                <w:rFonts w:eastAsia="Times New Roman" w:cs="Times New Roman"/>
                <w:color w:val="000000"/>
                <w:sz w:val="22"/>
              </w:rPr>
            </w:pPr>
            <w:r w:rsidRPr="00812076">
              <w:rPr>
                <w:rFonts w:eastAsia="Times New Roman" w:cs="Times New Roman"/>
                <w:color w:val="000000"/>
                <w:sz w:val="22"/>
              </w:rPr>
              <w:t>Зимние каникулы 11 дней</w:t>
            </w:r>
          </w:p>
        </w:tc>
      </w:tr>
      <w:tr w:rsidR="00812076" w:rsidRPr="00812076" w14:paraId="294E47CF" w14:textId="77777777" w:rsidTr="00A570B2">
        <w:trPr>
          <w:trHeight w:val="312"/>
        </w:trPr>
        <w:tc>
          <w:tcPr>
            <w:tcW w:w="1419" w:type="dxa"/>
            <w:shd w:val="clear" w:color="auto" w:fill="auto"/>
            <w:noWrap/>
            <w:vAlign w:val="bottom"/>
            <w:hideMark/>
          </w:tcPr>
          <w:p w14:paraId="53FCADC0" w14:textId="77777777" w:rsidR="00812076" w:rsidRPr="00812076" w:rsidRDefault="00812076" w:rsidP="00A570B2">
            <w:pPr>
              <w:spacing w:line="240" w:lineRule="auto"/>
              <w:rPr>
                <w:rFonts w:ascii="Calibri" w:eastAsia="Times New Roman" w:hAnsi="Calibri" w:cs="Times New Roman"/>
                <w:color w:val="000000"/>
                <w:sz w:val="22"/>
              </w:rPr>
            </w:pPr>
            <w:r w:rsidRPr="00812076">
              <w:rPr>
                <w:rFonts w:ascii="Calibri" w:eastAsia="Times New Roman" w:hAnsi="Calibri" w:cs="Times New Roman"/>
                <w:color w:val="000000"/>
                <w:sz w:val="22"/>
              </w:rPr>
              <w:t> </w:t>
            </w:r>
          </w:p>
        </w:tc>
        <w:tc>
          <w:tcPr>
            <w:tcW w:w="1275" w:type="dxa"/>
            <w:shd w:val="clear" w:color="auto" w:fill="DBE5F1"/>
            <w:noWrap/>
            <w:vAlign w:val="center"/>
            <w:hideMark/>
          </w:tcPr>
          <w:p w14:paraId="1FA2821B"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6.01</w:t>
            </w:r>
          </w:p>
        </w:tc>
        <w:tc>
          <w:tcPr>
            <w:tcW w:w="1276" w:type="dxa"/>
            <w:shd w:val="clear" w:color="auto" w:fill="DBE5F1"/>
            <w:noWrap/>
            <w:vAlign w:val="center"/>
            <w:hideMark/>
          </w:tcPr>
          <w:p w14:paraId="38661A1B"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7.01</w:t>
            </w:r>
          </w:p>
        </w:tc>
        <w:tc>
          <w:tcPr>
            <w:tcW w:w="1134" w:type="dxa"/>
            <w:shd w:val="clear" w:color="auto" w:fill="DBE5F1"/>
            <w:noWrap/>
            <w:vAlign w:val="center"/>
            <w:hideMark/>
          </w:tcPr>
          <w:p w14:paraId="40043E8C"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8.01</w:t>
            </w:r>
          </w:p>
        </w:tc>
        <w:tc>
          <w:tcPr>
            <w:tcW w:w="1134" w:type="dxa"/>
            <w:shd w:val="clear" w:color="auto" w:fill="auto"/>
            <w:noWrap/>
            <w:vAlign w:val="center"/>
            <w:hideMark/>
          </w:tcPr>
          <w:p w14:paraId="7DE0584C" w14:textId="77777777" w:rsidR="00812076" w:rsidRPr="00812076" w:rsidRDefault="00812076" w:rsidP="00A570B2">
            <w:pPr>
              <w:spacing w:line="240" w:lineRule="auto"/>
              <w:jc w:val="center"/>
              <w:rPr>
                <w:rFonts w:eastAsia="Times New Roman" w:cs="Times New Roman"/>
                <w:b/>
                <w:bCs/>
                <w:color w:val="305496"/>
                <w:sz w:val="22"/>
              </w:rPr>
            </w:pPr>
          </w:p>
        </w:tc>
        <w:tc>
          <w:tcPr>
            <w:tcW w:w="1276" w:type="dxa"/>
            <w:shd w:val="clear" w:color="auto" w:fill="auto"/>
            <w:noWrap/>
            <w:vAlign w:val="center"/>
            <w:hideMark/>
          </w:tcPr>
          <w:p w14:paraId="22A85AD7" w14:textId="77777777" w:rsidR="00812076" w:rsidRPr="00812076" w:rsidRDefault="00812076" w:rsidP="00A570B2">
            <w:pPr>
              <w:spacing w:line="240" w:lineRule="auto"/>
              <w:jc w:val="center"/>
              <w:rPr>
                <w:rFonts w:eastAsia="Times New Roman" w:cs="Times New Roman"/>
                <w:sz w:val="22"/>
              </w:rPr>
            </w:pPr>
          </w:p>
        </w:tc>
        <w:tc>
          <w:tcPr>
            <w:tcW w:w="1276" w:type="dxa"/>
            <w:shd w:val="clear" w:color="auto" w:fill="auto"/>
            <w:noWrap/>
            <w:vAlign w:val="center"/>
            <w:hideMark/>
          </w:tcPr>
          <w:p w14:paraId="2FB1AE11" w14:textId="77777777" w:rsidR="00812076" w:rsidRPr="00812076" w:rsidRDefault="00812076" w:rsidP="00A570B2">
            <w:pPr>
              <w:spacing w:line="240" w:lineRule="auto"/>
              <w:jc w:val="center"/>
              <w:rPr>
                <w:rFonts w:eastAsia="Times New Roman" w:cs="Times New Roman"/>
                <w:sz w:val="22"/>
              </w:rPr>
            </w:pPr>
          </w:p>
        </w:tc>
        <w:tc>
          <w:tcPr>
            <w:tcW w:w="1275" w:type="dxa"/>
            <w:vMerge/>
            <w:shd w:val="clear" w:color="auto" w:fill="auto"/>
            <w:noWrap/>
            <w:vAlign w:val="bottom"/>
            <w:hideMark/>
          </w:tcPr>
          <w:p w14:paraId="4E6F9259" w14:textId="77777777" w:rsidR="00812076" w:rsidRPr="00812076" w:rsidRDefault="00812076" w:rsidP="00A570B2">
            <w:pPr>
              <w:spacing w:line="240" w:lineRule="auto"/>
              <w:rPr>
                <w:rFonts w:ascii="Calibri" w:eastAsia="Times New Roman" w:hAnsi="Calibri" w:cs="Times New Roman"/>
                <w:color w:val="000000"/>
                <w:sz w:val="22"/>
              </w:rPr>
            </w:pPr>
          </w:p>
        </w:tc>
      </w:tr>
      <w:tr w:rsidR="00812076" w:rsidRPr="00812076" w14:paraId="04729DC8" w14:textId="77777777" w:rsidTr="00A570B2">
        <w:trPr>
          <w:trHeight w:val="312"/>
        </w:trPr>
        <w:tc>
          <w:tcPr>
            <w:tcW w:w="1419" w:type="dxa"/>
            <w:shd w:val="clear" w:color="000000" w:fill="C6E0B4"/>
            <w:noWrap/>
            <w:vAlign w:val="bottom"/>
            <w:hideMark/>
          </w:tcPr>
          <w:p w14:paraId="3B25A41F" w14:textId="77777777" w:rsidR="00812076" w:rsidRPr="00812076" w:rsidRDefault="00812076" w:rsidP="00A570B2">
            <w:pPr>
              <w:spacing w:line="240" w:lineRule="auto"/>
              <w:rPr>
                <w:rFonts w:eastAsia="Times New Roman" w:cs="Times New Roman"/>
                <w:color w:val="000000"/>
                <w:sz w:val="22"/>
              </w:rPr>
            </w:pPr>
            <w:r w:rsidRPr="00812076">
              <w:rPr>
                <w:rFonts w:eastAsia="Times New Roman" w:cs="Times New Roman"/>
                <w:color w:val="000000"/>
                <w:sz w:val="22"/>
              </w:rPr>
              <w:t> </w:t>
            </w:r>
          </w:p>
        </w:tc>
        <w:tc>
          <w:tcPr>
            <w:tcW w:w="7371" w:type="dxa"/>
            <w:gridSpan w:val="6"/>
            <w:shd w:val="clear" w:color="000000" w:fill="C6E0B4"/>
            <w:noWrap/>
            <w:vAlign w:val="bottom"/>
            <w:hideMark/>
          </w:tcPr>
          <w:p w14:paraId="2E15FD86"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3 четверть</w:t>
            </w:r>
          </w:p>
        </w:tc>
        <w:tc>
          <w:tcPr>
            <w:tcW w:w="1275" w:type="dxa"/>
            <w:shd w:val="clear" w:color="000000" w:fill="C6E0B4"/>
            <w:noWrap/>
            <w:vAlign w:val="bottom"/>
            <w:hideMark/>
          </w:tcPr>
          <w:p w14:paraId="1CABC35E" w14:textId="77777777" w:rsidR="00812076" w:rsidRPr="00812076" w:rsidRDefault="00812076" w:rsidP="00A570B2">
            <w:pPr>
              <w:spacing w:line="240" w:lineRule="auto"/>
              <w:rPr>
                <w:rFonts w:eastAsia="Times New Roman" w:cs="Times New Roman"/>
                <w:color w:val="000000"/>
                <w:sz w:val="22"/>
              </w:rPr>
            </w:pPr>
            <w:r w:rsidRPr="00812076">
              <w:rPr>
                <w:rFonts w:eastAsia="Times New Roman" w:cs="Times New Roman"/>
                <w:color w:val="000000"/>
                <w:sz w:val="22"/>
              </w:rPr>
              <w:t> </w:t>
            </w:r>
          </w:p>
        </w:tc>
      </w:tr>
      <w:tr w:rsidR="00812076" w:rsidRPr="00812076" w14:paraId="15BB287B" w14:textId="77777777" w:rsidTr="00A570B2">
        <w:trPr>
          <w:trHeight w:val="312"/>
        </w:trPr>
        <w:tc>
          <w:tcPr>
            <w:tcW w:w="1419" w:type="dxa"/>
            <w:shd w:val="clear" w:color="auto" w:fill="auto"/>
            <w:noWrap/>
            <w:vAlign w:val="bottom"/>
            <w:hideMark/>
          </w:tcPr>
          <w:p w14:paraId="3C1BB0B6"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17</w:t>
            </w:r>
          </w:p>
        </w:tc>
        <w:tc>
          <w:tcPr>
            <w:tcW w:w="1275" w:type="dxa"/>
            <w:shd w:val="clear" w:color="auto" w:fill="FFFFFF"/>
            <w:noWrap/>
            <w:vAlign w:val="center"/>
            <w:hideMark/>
          </w:tcPr>
          <w:p w14:paraId="0D5712A8" w14:textId="77777777" w:rsidR="00812076" w:rsidRPr="00812076" w:rsidRDefault="00812076" w:rsidP="00A570B2">
            <w:pPr>
              <w:spacing w:line="240" w:lineRule="auto"/>
              <w:jc w:val="center"/>
              <w:rPr>
                <w:rFonts w:eastAsia="Times New Roman" w:cs="Times New Roman"/>
                <w:color w:val="000000"/>
                <w:sz w:val="22"/>
              </w:rPr>
            </w:pPr>
          </w:p>
        </w:tc>
        <w:tc>
          <w:tcPr>
            <w:tcW w:w="1276" w:type="dxa"/>
            <w:shd w:val="clear" w:color="auto" w:fill="FFFFFF"/>
            <w:noWrap/>
            <w:vAlign w:val="center"/>
            <w:hideMark/>
          </w:tcPr>
          <w:p w14:paraId="60737705" w14:textId="77777777" w:rsidR="00812076" w:rsidRPr="00812076" w:rsidRDefault="00812076" w:rsidP="00A570B2">
            <w:pPr>
              <w:spacing w:line="240" w:lineRule="auto"/>
              <w:jc w:val="center"/>
              <w:rPr>
                <w:rFonts w:eastAsia="Times New Roman" w:cs="Times New Roman"/>
                <w:color w:val="000000"/>
                <w:sz w:val="22"/>
              </w:rPr>
            </w:pPr>
          </w:p>
        </w:tc>
        <w:tc>
          <w:tcPr>
            <w:tcW w:w="1134" w:type="dxa"/>
            <w:shd w:val="clear" w:color="auto" w:fill="FFFFFF"/>
            <w:noWrap/>
            <w:vAlign w:val="center"/>
            <w:hideMark/>
          </w:tcPr>
          <w:p w14:paraId="48A9D94D" w14:textId="77777777" w:rsidR="00812076" w:rsidRPr="00812076" w:rsidRDefault="00812076" w:rsidP="00A570B2">
            <w:pPr>
              <w:spacing w:line="240" w:lineRule="auto"/>
              <w:jc w:val="center"/>
              <w:rPr>
                <w:rFonts w:eastAsia="Times New Roman" w:cs="Times New Roman"/>
                <w:color w:val="000000"/>
                <w:sz w:val="22"/>
              </w:rPr>
            </w:pPr>
          </w:p>
        </w:tc>
        <w:tc>
          <w:tcPr>
            <w:tcW w:w="1134" w:type="dxa"/>
            <w:shd w:val="clear" w:color="auto" w:fill="FFFFFF"/>
            <w:noWrap/>
            <w:vAlign w:val="center"/>
            <w:hideMark/>
          </w:tcPr>
          <w:p w14:paraId="37023AB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9.01</w:t>
            </w:r>
          </w:p>
        </w:tc>
        <w:tc>
          <w:tcPr>
            <w:tcW w:w="1276" w:type="dxa"/>
            <w:shd w:val="clear" w:color="auto" w:fill="FFFFFF"/>
            <w:noWrap/>
            <w:vAlign w:val="center"/>
            <w:hideMark/>
          </w:tcPr>
          <w:p w14:paraId="6B92320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10.01</w:t>
            </w:r>
          </w:p>
        </w:tc>
        <w:tc>
          <w:tcPr>
            <w:tcW w:w="1276" w:type="dxa"/>
            <w:shd w:val="clear" w:color="auto" w:fill="FFFFFF"/>
            <w:noWrap/>
            <w:vAlign w:val="center"/>
          </w:tcPr>
          <w:p w14:paraId="62950F73"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0B7EACE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5C1B949D" w14:textId="77777777" w:rsidTr="00A570B2">
        <w:trPr>
          <w:trHeight w:val="312"/>
        </w:trPr>
        <w:tc>
          <w:tcPr>
            <w:tcW w:w="1419" w:type="dxa"/>
            <w:shd w:val="clear" w:color="auto" w:fill="auto"/>
            <w:noWrap/>
            <w:vAlign w:val="bottom"/>
          </w:tcPr>
          <w:p w14:paraId="480CAA02"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18</w:t>
            </w:r>
          </w:p>
        </w:tc>
        <w:tc>
          <w:tcPr>
            <w:tcW w:w="1275" w:type="dxa"/>
            <w:shd w:val="clear" w:color="auto" w:fill="FFFFFF"/>
            <w:noWrap/>
            <w:vAlign w:val="center"/>
            <w:hideMark/>
          </w:tcPr>
          <w:p w14:paraId="28E2F8D4"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13.01</w:t>
            </w:r>
          </w:p>
        </w:tc>
        <w:tc>
          <w:tcPr>
            <w:tcW w:w="1276" w:type="dxa"/>
            <w:shd w:val="clear" w:color="auto" w:fill="FFFFFF"/>
            <w:noWrap/>
            <w:vAlign w:val="center"/>
            <w:hideMark/>
          </w:tcPr>
          <w:p w14:paraId="2670984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14.01</w:t>
            </w:r>
          </w:p>
        </w:tc>
        <w:tc>
          <w:tcPr>
            <w:tcW w:w="1134" w:type="dxa"/>
            <w:shd w:val="clear" w:color="auto" w:fill="FFFFFF"/>
            <w:noWrap/>
            <w:vAlign w:val="center"/>
            <w:hideMark/>
          </w:tcPr>
          <w:p w14:paraId="488EF5F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15.01</w:t>
            </w:r>
          </w:p>
        </w:tc>
        <w:tc>
          <w:tcPr>
            <w:tcW w:w="1134" w:type="dxa"/>
            <w:shd w:val="clear" w:color="auto" w:fill="FFFFFF"/>
            <w:noWrap/>
            <w:vAlign w:val="center"/>
            <w:hideMark/>
          </w:tcPr>
          <w:p w14:paraId="2F800A6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16.01</w:t>
            </w:r>
          </w:p>
        </w:tc>
        <w:tc>
          <w:tcPr>
            <w:tcW w:w="1276" w:type="dxa"/>
            <w:shd w:val="clear" w:color="auto" w:fill="FFFFFF"/>
            <w:noWrap/>
            <w:vAlign w:val="center"/>
            <w:hideMark/>
          </w:tcPr>
          <w:p w14:paraId="5E1D132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17.01</w:t>
            </w:r>
          </w:p>
        </w:tc>
        <w:tc>
          <w:tcPr>
            <w:tcW w:w="1276" w:type="dxa"/>
            <w:shd w:val="clear" w:color="auto" w:fill="FFFFFF"/>
            <w:noWrap/>
            <w:vAlign w:val="center"/>
          </w:tcPr>
          <w:p w14:paraId="1C7475F1"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3ADD6FE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7BE68B48" w14:textId="77777777" w:rsidTr="00A570B2">
        <w:trPr>
          <w:trHeight w:val="312"/>
        </w:trPr>
        <w:tc>
          <w:tcPr>
            <w:tcW w:w="1419" w:type="dxa"/>
            <w:shd w:val="clear" w:color="auto" w:fill="auto"/>
            <w:noWrap/>
            <w:vAlign w:val="bottom"/>
          </w:tcPr>
          <w:p w14:paraId="292129BF"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19</w:t>
            </w:r>
          </w:p>
        </w:tc>
        <w:tc>
          <w:tcPr>
            <w:tcW w:w="1275" w:type="dxa"/>
            <w:shd w:val="clear" w:color="auto" w:fill="FFFFFF"/>
            <w:noWrap/>
            <w:vAlign w:val="center"/>
            <w:hideMark/>
          </w:tcPr>
          <w:p w14:paraId="784B4EA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20.01</w:t>
            </w:r>
          </w:p>
        </w:tc>
        <w:tc>
          <w:tcPr>
            <w:tcW w:w="1276" w:type="dxa"/>
            <w:shd w:val="clear" w:color="auto" w:fill="FFFFFF"/>
            <w:noWrap/>
            <w:vAlign w:val="center"/>
            <w:hideMark/>
          </w:tcPr>
          <w:p w14:paraId="7C14C3A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21.01</w:t>
            </w:r>
          </w:p>
        </w:tc>
        <w:tc>
          <w:tcPr>
            <w:tcW w:w="1134" w:type="dxa"/>
            <w:shd w:val="clear" w:color="auto" w:fill="FFFFFF"/>
            <w:noWrap/>
            <w:vAlign w:val="center"/>
            <w:hideMark/>
          </w:tcPr>
          <w:p w14:paraId="43A2514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22.01</w:t>
            </w:r>
          </w:p>
        </w:tc>
        <w:tc>
          <w:tcPr>
            <w:tcW w:w="1134" w:type="dxa"/>
            <w:shd w:val="clear" w:color="auto" w:fill="FFFFFF"/>
            <w:noWrap/>
            <w:vAlign w:val="center"/>
            <w:hideMark/>
          </w:tcPr>
          <w:p w14:paraId="4515F86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23.01</w:t>
            </w:r>
          </w:p>
        </w:tc>
        <w:tc>
          <w:tcPr>
            <w:tcW w:w="1276" w:type="dxa"/>
            <w:shd w:val="clear" w:color="auto" w:fill="FFFFFF"/>
            <w:noWrap/>
            <w:vAlign w:val="center"/>
            <w:hideMark/>
          </w:tcPr>
          <w:p w14:paraId="76E648F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24.01</w:t>
            </w:r>
          </w:p>
        </w:tc>
        <w:tc>
          <w:tcPr>
            <w:tcW w:w="1276" w:type="dxa"/>
            <w:shd w:val="clear" w:color="auto" w:fill="FFFFFF"/>
            <w:noWrap/>
            <w:vAlign w:val="center"/>
          </w:tcPr>
          <w:p w14:paraId="7B897674"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63923AC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603DB2D7" w14:textId="77777777" w:rsidTr="00A570B2">
        <w:trPr>
          <w:trHeight w:val="312"/>
        </w:trPr>
        <w:tc>
          <w:tcPr>
            <w:tcW w:w="1419" w:type="dxa"/>
            <w:shd w:val="clear" w:color="auto" w:fill="auto"/>
            <w:noWrap/>
            <w:vAlign w:val="bottom"/>
          </w:tcPr>
          <w:p w14:paraId="567A4DEE"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20</w:t>
            </w:r>
          </w:p>
        </w:tc>
        <w:tc>
          <w:tcPr>
            <w:tcW w:w="1275" w:type="dxa"/>
            <w:shd w:val="clear" w:color="auto" w:fill="FFFFFF"/>
            <w:noWrap/>
            <w:vAlign w:val="center"/>
            <w:hideMark/>
          </w:tcPr>
          <w:p w14:paraId="2D0C783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27.01</w:t>
            </w:r>
          </w:p>
        </w:tc>
        <w:tc>
          <w:tcPr>
            <w:tcW w:w="1276" w:type="dxa"/>
            <w:shd w:val="clear" w:color="auto" w:fill="FFFFFF"/>
            <w:noWrap/>
            <w:vAlign w:val="center"/>
            <w:hideMark/>
          </w:tcPr>
          <w:p w14:paraId="526C4D7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28.01</w:t>
            </w:r>
          </w:p>
        </w:tc>
        <w:tc>
          <w:tcPr>
            <w:tcW w:w="1134" w:type="dxa"/>
            <w:shd w:val="clear" w:color="auto" w:fill="FFFFFF"/>
            <w:noWrap/>
            <w:vAlign w:val="center"/>
            <w:hideMark/>
          </w:tcPr>
          <w:p w14:paraId="1FE3A6C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29.01</w:t>
            </w:r>
          </w:p>
        </w:tc>
        <w:tc>
          <w:tcPr>
            <w:tcW w:w="1134" w:type="dxa"/>
            <w:shd w:val="clear" w:color="auto" w:fill="FFFFFF"/>
            <w:noWrap/>
            <w:vAlign w:val="center"/>
            <w:hideMark/>
          </w:tcPr>
          <w:p w14:paraId="7B81885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30.01</w:t>
            </w:r>
          </w:p>
        </w:tc>
        <w:tc>
          <w:tcPr>
            <w:tcW w:w="1276" w:type="dxa"/>
            <w:shd w:val="clear" w:color="auto" w:fill="FFFFFF"/>
            <w:noWrap/>
            <w:vAlign w:val="center"/>
            <w:hideMark/>
          </w:tcPr>
          <w:p w14:paraId="3357607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31.01</w:t>
            </w:r>
          </w:p>
        </w:tc>
        <w:tc>
          <w:tcPr>
            <w:tcW w:w="1276" w:type="dxa"/>
            <w:shd w:val="clear" w:color="auto" w:fill="FFFFFF"/>
            <w:noWrap/>
            <w:vAlign w:val="center"/>
          </w:tcPr>
          <w:p w14:paraId="3A1CBBBA"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7B5AAA2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3B447C74" w14:textId="77777777" w:rsidTr="00A570B2">
        <w:trPr>
          <w:trHeight w:val="312"/>
        </w:trPr>
        <w:tc>
          <w:tcPr>
            <w:tcW w:w="1419" w:type="dxa"/>
            <w:shd w:val="clear" w:color="auto" w:fill="auto"/>
            <w:noWrap/>
            <w:vAlign w:val="bottom"/>
          </w:tcPr>
          <w:p w14:paraId="3A02CFE0"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21</w:t>
            </w:r>
          </w:p>
        </w:tc>
        <w:tc>
          <w:tcPr>
            <w:tcW w:w="1275" w:type="dxa"/>
            <w:shd w:val="clear" w:color="auto" w:fill="FFFFFF"/>
            <w:noWrap/>
            <w:vAlign w:val="center"/>
            <w:hideMark/>
          </w:tcPr>
          <w:p w14:paraId="18EDA23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3.02</w:t>
            </w:r>
          </w:p>
        </w:tc>
        <w:tc>
          <w:tcPr>
            <w:tcW w:w="1276" w:type="dxa"/>
            <w:shd w:val="clear" w:color="auto" w:fill="FFFFFF"/>
            <w:noWrap/>
            <w:vAlign w:val="center"/>
            <w:hideMark/>
          </w:tcPr>
          <w:p w14:paraId="6F73CEC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4.02</w:t>
            </w:r>
          </w:p>
        </w:tc>
        <w:tc>
          <w:tcPr>
            <w:tcW w:w="1134" w:type="dxa"/>
            <w:shd w:val="clear" w:color="auto" w:fill="FFFFFF"/>
            <w:noWrap/>
            <w:vAlign w:val="center"/>
            <w:hideMark/>
          </w:tcPr>
          <w:p w14:paraId="48D14D4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5.02</w:t>
            </w:r>
          </w:p>
        </w:tc>
        <w:tc>
          <w:tcPr>
            <w:tcW w:w="1134" w:type="dxa"/>
            <w:shd w:val="clear" w:color="auto" w:fill="FFFFFF"/>
            <w:noWrap/>
            <w:vAlign w:val="center"/>
            <w:hideMark/>
          </w:tcPr>
          <w:p w14:paraId="208DE59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6.02</w:t>
            </w:r>
          </w:p>
        </w:tc>
        <w:tc>
          <w:tcPr>
            <w:tcW w:w="1276" w:type="dxa"/>
            <w:shd w:val="clear" w:color="auto" w:fill="FFFFFF"/>
            <w:noWrap/>
            <w:vAlign w:val="center"/>
            <w:hideMark/>
          </w:tcPr>
          <w:p w14:paraId="7EACF0E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7.02</w:t>
            </w:r>
          </w:p>
        </w:tc>
        <w:tc>
          <w:tcPr>
            <w:tcW w:w="1276" w:type="dxa"/>
            <w:shd w:val="clear" w:color="auto" w:fill="FFFFFF"/>
            <w:noWrap/>
            <w:vAlign w:val="center"/>
          </w:tcPr>
          <w:p w14:paraId="4BA27FBF"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340B944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764F8E68" w14:textId="77777777" w:rsidTr="00A570B2">
        <w:trPr>
          <w:trHeight w:val="312"/>
        </w:trPr>
        <w:tc>
          <w:tcPr>
            <w:tcW w:w="1419" w:type="dxa"/>
            <w:shd w:val="clear" w:color="auto" w:fill="auto"/>
            <w:noWrap/>
            <w:vAlign w:val="bottom"/>
          </w:tcPr>
          <w:p w14:paraId="4D673001"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22</w:t>
            </w:r>
          </w:p>
        </w:tc>
        <w:tc>
          <w:tcPr>
            <w:tcW w:w="1275" w:type="dxa"/>
            <w:shd w:val="clear" w:color="auto" w:fill="FFFFFF"/>
            <w:noWrap/>
            <w:vAlign w:val="center"/>
            <w:hideMark/>
          </w:tcPr>
          <w:p w14:paraId="0AA9633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10.02</w:t>
            </w:r>
          </w:p>
        </w:tc>
        <w:tc>
          <w:tcPr>
            <w:tcW w:w="1276" w:type="dxa"/>
            <w:shd w:val="clear" w:color="auto" w:fill="FFFFFF"/>
            <w:noWrap/>
            <w:vAlign w:val="center"/>
            <w:hideMark/>
          </w:tcPr>
          <w:p w14:paraId="1F5102F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11.02</w:t>
            </w:r>
          </w:p>
        </w:tc>
        <w:tc>
          <w:tcPr>
            <w:tcW w:w="1134" w:type="dxa"/>
            <w:shd w:val="clear" w:color="auto" w:fill="FFFFFF"/>
            <w:noWrap/>
            <w:vAlign w:val="center"/>
            <w:hideMark/>
          </w:tcPr>
          <w:p w14:paraId="01EA7A9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12.02</w:t>
            </w:r>
          </w:p>
        </w:tc>
        <w:tc>
          <w:tcPr>
            <w:tcW w:w="1134" w:type="dxa"/>
            <w:shd w:val="clear" w:color="auto" w:fill="FFFFFF"/>
            <w:noWrap/>
            <w:vAlign w:val="center"/>
            <w:hideMark/>
          </w:tcPr>
          <w:p w14:paraId="1B6ED98A" w14:textId="77777777" w:rsidR="00812076" w:rsidRPr="00812076" w:rsidRDefault="00812076" w:rsidP="00A570B2">
            <w:pPr>
              <w:spacing w:line="240" w:lineRule="auto"/>
              <w:jc w:val="center"/>
              <w:rPr>
                <w:rFonts w:eastAsia="Times New Roman" w:cs="Times New Roman"/>
                <w:sz w:val="22"/>
              </w:rPr>
            </w:pPr>
            <w:r w:rsidRPr="00812076">
              <w:rPr>
                <w:rFonts w:eastAsia="Times New Roman" w:cs="Times New Roman"/>
                <w:sz w:val="22"/>
              </w:rPr>
              <w:t>13.02</w:t>
            </w:r>
          </w:p>
        </w:tc>
        <w:tc>
          <w:tcPr>
            <w:tcW w:w="1276" w:type="dxa"/>
            <w:shd w:val="clear" w:color="auto" w:fill="FFFFFF"/>
            <w:noWrap/>
            <w:vAlign w:val="center"/>
            <w:hideMark/>
          </w:tcPr>
          <w:p w14:paraId="069C4A52" w14:textId="77777777" w:rsidR="00812076" w:rsidRPr="00812076" w:rsidRDefault="00812076" w:rsidP="00A570B2">
            <w:pPr>
              <w:spacing w:line="240" w:lineRule="auto"/>
              <w:jc w:val="center"/>
              <w:rPr>
                <w:rFonts w:eastAsia="Times New Roman" w:cs="Times New Roman"/>
                <w:sz w:val="22"/>
              </w:rPr>
            </w:pPr>
            <w:r w:rsidRPr="00812076">
              <w:rPr>
                <w:rFonts w:eastAsia="Times New Roman" w:cs="Times New Roman"/>
                <w:sz w:val="22"/>
              </w:rPr>
              <w:t>14.02</w:t>
            </w:r>
          </w:p>
        </w:tc>
        <w:tc>
          <w:tcPr>
            <w:tcW w:w="1276" w:type="dxa"/>
            <w:shd w:val="clear" w:color="auto" w:fill="FFFFFF"/>
            <w:noWrap/>
            <w:vAlign w:val="center"/>
          </w:tcPr>
          <w:p w14:paraId="34DBE556" w14:textId="77777777" w:rsidR="00812076" w:rsidRPr="00812076" w:rsidRDefault="00812076" w:rsidP="00A570B2">
            <w:pPr>
              <w:spacing w:line="240" w:lineRule="auto"/>
              <w:jc w:val="center"/>
              <w:rPr>
                <w:rFonts w:eastAsia="Times New Roman" w:cs="Times New Roman"/>
                <w:bCs/>
                <w:sz w:val="22"/>
              </w:rPr>
            </w:pPr>
          </w:p>
        </w:tc>
        <w:tc>
          <w:tcPr>
            <w:tcW w:w="1275" w:type="dxa"/>
            <w:shd w:val="clear" w:color="auto" w:fill="auto"/>
            <w:noWrap/>
            <w:vAlign w:val="bottom"/>
            <w:hideMark/>
          </w:tcPr>
          <w:p w14:paraId="72F9DAE6" w14:textId="77777777" w:rsidR="00812076" w:rsidRPr="00812076" w:rsidRDefault="00812076" w:rsidP="00A570B2">
            <w:pPr>
              <w:spacing w:line="240" w:lineRule="auto"/>
              <w:jc w:val="center"/>
              <w:rPr>
                <w:rFonts w:eastAsia="Times New Roman" w:cs="Times New Roman"/>
                <w:color w:val="000000"/>
                <w:sz w:val="22"/>
              </w:rPr>
            </w:pPr>
          </w:p>
        </w:tc>
      </w:tr>
      <w:tr w:rsidR="00812076" w:rsidRPr="00812076" w14:paraId="6A0C5765" w14:textId="77777777" w:rsidTr="00A570B2">
        <w:trPr>
          <w:trHeight w:val="312"/>
        </w:trPr>
        <w:tc>
          <w:tcPr>
            <w:tcW w:w="1419" w:type="dxa"/>
            <w:shd w:val="clear" w:color="auto" w:fill="auto"/>
            <w:noWrap/>
            <w:vAlign w:val="bottom"/>
          </w:tcPr>
          <w:p w14:paraId="65171880"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23</w:t>
            </w:r>
          </w:p>
        </w:tc>
        <w:tc>
          <w:tcPr>
            <w:tcW w:w="1275" w:type="dxa"/>
            <w:shd w:val="clear" w:color="auto" w:fill="FFFFFF"/>
            <w:noWrap/>
            <w:vAlign w:val="center"/>
            <w:hideMark/>
          </w:tcPr>
          <w:p w14:paraId="4213D5EB" w14:textId="77777777" w:rsidR="00812076" w:rsidRPr="00812076" w:rsidRDefault="00812076" w:rsidP="00A570B2">
            <w:pPr>
              <w:spacing w:line="240" w:lineRule="auto"/>
              <w:jc w:val="center"/>
              <w:rPr>
                <w:rFonts w:eastAsia="Times New Roman" w:cs="Times New Roman"/>
                <w:bCs/>
                <w:sz w:val="22"/>
              </w:rPr>
            </w:pPr>
            <w:r w:rsidRPr="00812076">
              <w:rPr>
                <w:rFonts w:eastAsia="Times New Roman" w:cs="Times New Roman"/>
                <w:bCs/>
                <w:sz w:val="22"/>
              </w:rPr>
              <w:t>17.02</w:t>
            </w:r>
          </w:p>
        </w:tc>
        <w:tc>
          <w:tcPr>
            <w:tcW w:w="1276" w:type="dxa"/>
            <w:shd w:val="clear" w:color="auto" w:fill="FFFFFF"/>
            <w:noWrap/>
            <w:vAlign w:val="center"/>
            <w:hideMark/>
          </w:tcPr>
          <w:p w14:paraId="0E027609" w14:textId="77777777" w:rsidR="00812076" w:rsidRPr="00812076" w:rsidRDefault="00812076" w:rsidP="00A570B2">
            <w:pPr>
              <w:spacing w:line="240" w:lineRule="auto"/>
              <w:jc w:val="center"/>
              <w:rPr>
                <w:rFonts w:eastAsia="Times New Roman" w:cs="Times New Roman"/>
                <w:bCs/>
                <w:sz w:val="22"/>
              </w:rPr>
            </w:pPr>
            <w:r w:rsidRPr="00812076">
              <w:rPr>
                <w:rFonts w:eastAsia="Times New Roman" w:cs="Times New Roman"/>
                <w:bCs/>
                <w:sz w:val="22"/>
              </w:rPr>
              <w:t>18.02</w:t>
            </w:r>
          </w:p>
        </w:tc>
        <w:tc>
          <w:tcPr>
            <w:tcW w:w="1134" w:type="dxa"/>
            <w:shd w:val="clear" w:color="auto" w:fill="FFFFFF"/>
            <w:noWrap/>
            <w:vAlign w:val="center"/>
            <w:hideMark/>
          </w:tcPr>
          <w:p w14:paraId="0F76ECB2" w14:textId="77777777" w:rsidR="00812076" w:rsidRPr="00812076" w:rsidRDefault="00812076" w:rsidP="00A570B2">
            <w:pPr>
              <w:spacing w:line="240" w:lineRule="auto"/>
              <w:jc w:val="center"/>
              <w:rPr>
                <w:rFonts w:eastAsia="Times New Roman" w:cs="Times New Roman"/>
                <w:bCs/>
                <w:sz w:val="22"/>
              </w:rPr>
            </w:pPr>
            <w:r w:rsidRPr="00812076">
              <w:rPr>
                <w:rFonts w:eastAsia="Times New Roman" w:cs="Times New Roman"/>
                <w:bCs/>
                <w:sz w:val="22"/>
              </w:rPr>
              <w:t>19.02</w:t>
            </w:r>
          </w:p>
        </w:tc>
        <w:tc>
          <w:tcPr>
            <w:tcW w:w="1134" w:type="dxa"/>
            <w:shd w:val="clear" w:color="auto" w:fill="FFFFFF"/>
            <w:noWrap/>
            <w:vAlign w:val="center"/>
            <w:hideMark/>
          </w:tcPr>
          <w:p w14:paraId="60632FB2" w14:textId="77777777" w:rsidR="00812076" w:rsidRPr="00812076" w:rsidRDefault="00812076" w:rsidP="00A570B2">
            <w:pPr>
              <w:spacing w:line="240" w:lineRule="auto"/>
              <w:jc w:val="center"/>
              <w:rPr>
                <w:rFonts w:eastAsia="Times New Roman" w:cs="Times New Roman"/>
                <w:bCs/>
                <w:sz w:val="22"/>
              </w:rPr>
            </w:pPr>
            <w:r w:rsidRPr="00812076">
              <w:rPr>
                <w:rFonts w:eastAsia="Times New Roman" w:cs="Times New Roman"/>
                <w:bCs/>
                <w:sz w:val="22"/>
              </w:rPr>
              <w:t>20.02</w:t>
            </w:r>
          </w:p>
        </w:tc>
        <w:tc>
          <w:tcPr>
            <w:tcW w:w="1276" w:type="dxa"/>
            <w:shd w:val="clear" w:color="auto" w:fill="FFFFFF"/>
            <w:noWrap/>
            <w:vAlign w:val="center"/>
            <w:hideMark/>
          </w:tcPr>
          <w:p w14:paraId="5829A0FF" w14:textId="77777777" w:rsidR="00812076" w:rsidRPr="00812076" w:rsidRDefault="00812076" w:rsidP="00A570B2">
            <w:pPr>
              <w:spacing w:line="240" w:lineRule="auto"/>
              <w:jc w:val="center"/>
              <w:rPr>
                <w:rFonts w:eastAsia="Times New Roman" w:cs="Times New Roman"/>
                <w:bCs/>
                <w:sz w:val="22"/>
              </w:rPr>
            </w:pPr>
            <w:r w:rsidRPr="00812076">
              <w:rPr>
                <w:rFonts w:eastAsia="Times New Roman" w:cs="Times New Roman"/>
                <w:bCs/>
                <w:sz w:val="22"/>
              </w:rPr>
              <w:t>21.02</w:t>
            </w:r>
          </w:p>
        </w:tc>
        <w:tc>
          <w:tcPr>
            <w:tcW w:w="1276" w:type="dxa"/>
            <w:shd w:val="clear" w:color="auto" w:fill="FFFFFF"/>
            <w:noWrap/>
            <w:vAlign w:val="center"/>
          </w:tcPr>
          <w:p w14:paraId="50122E9A" w14:textId="77777777" w:rsidR="00812076" w:rsidRPr="00812076" w:rsidRDefault="00812076" w:rsidP="00A570B2">
            <w:pPr>
              <w:spacing w:line="240" w:lineRule="auto"/>
              <w:jc w:val="center"/>
              <w:rPr>
                <w:rFonts w:eastAsia="Times New Roman" w:cs="Times New Roman"/>
                <w:bCs/>
                <w:sz w:val="22"/>
              </w:rPr>
            </w:pPr>
          </w:p>
        </w:tc>
        <w:tc>
          <w:tcPr>
            <w:tcW w:w="1275" w:type="dxa"/>
            <w:shd w:val="clear" w:color="auto" w:fill="auto"/>
            <w:noWrap/>
            <w:vAlign w:val="bottom"/>
            <w:hideMark/>
          </w:tcPr>
          <w:p w14:paraId="6492AD3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7E07925B" w14:textId="77777777" w:rsidTr="00A570B2">
        <w:trPr>
          <w:trHeight w:val="312"/>
        </w:trPr>
        <w:tc>
          <w:tcPr>
            <w:tcW w:w="1419" w:type="dxa"/>
            <w:shd w:val="clear" w:color="auto" w:fill="auto"/>
            <w:noWrap/>
            <w:vAlign w:val="bottom"/>
          </w:tcPr>
          <w:p w14:paraId="7681A8E9"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24</w:t>
            </w:r>
          </w:p>
        </w:tc>
        <w:tc>
          <w:tcPr>
            <w:tcW w:w="1275" w:type="dxa"/>
            <w:shd w:val="clear" w:color="auto" w:fill="FFFFFF"/>
            <w:noWrap/>
            <w:vAlign w:val="center"/>
            <w:hideMark/>
          </w:tcPr>
          <w:p w14:paraId="6739F013" w14:textId="77777777" w:rsidR="00812076" w:rsidRPr="00812076" w:rsidRDefault="00812076" w:rsidP="00A570B2">
            <w:pPr>
              <w:spacing w:line="240" w:lineRule="auto"/>
              <w:jc w:val="center"/>
              <w:rPr>
                <w:rFonts w:eastAsia="Times New Roman" w:cs="Times New Roman"/>
                <w:b/>
                <w:bCs/>
                <w:color w:val="FF0000"/>
                <w:sz w:val="22"/>
              </w:rPr>
            </w:pPr>
            <w:r w:rsidRPr="00812076">
              <w:rPr>
                <w:rFonts w:eastAsia="Times New Roman" w:cs="Times New Roman"/>
                <w:b/>
                <w:bCs/>
                <w:color w:val="FF0000"/>
                <w:sz w:val="22"/>
              </w:rPr>
              <w:t>24.02</w:t>
            </w:r>
          </w:p>
        </w:tc>
        <w:tc>
          <w:tcPr>
            <w:tcW w:w="1276" w:type="dxa"/>
            <w:shd w:val="clear" w:color="auto" w:fill="FFFFFF"/>
            <w:noWrap/>
            <w:vAlign w:val="center"/>
            <w:hideMark/>
          </w:tcPr>
          <w:p w14:paraId="34BBE57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25.02</w:t>
            </w:r>
          </w:p>
        </w:tc>
        <w:tc>
          <w:tcPr>
            <w:tcW w:w="1134" w:type="dxa"/>
            <w:shd w:val="clear" w:color="auto" w:fill="FFFFFF"/>
            <w:noWrap/>
            <w:vAlign w:val="center"/>
            <w:hideMark/>
          </w:tcPr>
          <w:p w14:paraId="275DE00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26.02</w:t>
            </w:r>
          </w:p>
        </w:tc>
        <w:tc>
          <w:tcPr>
            <w:tcW w:w="1134" w:type="dxa"/>
            <w:shd w:val="clear" w:color="auto" w:fill="FFFFFF"/>
            <w:noWrap/>
            <w:vAlign w:val="center"/>
            <w:hideMark/>
          </w:tcPr>
          <w:p w14:paraId="5768BE1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27.02</w:t>
            </w:r>
          </w:p>
        </w:tc>
        <w:tc>
          <w:tcPr>
            <w:tcW w:w="1276" w:type="dxa"/>
            <w:shd w:val="clear" w:color="auto" w:fill="FFFFFF"/>
            <w:noWrap/>
            <w:vAlign w:val="center"/>
            <w:hideMark/>
          </w:tcPr>
          <w:p w14:paraId="6852609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28.02</w:t>
            </w:r>
          </w:p>
        </w:tc>
        <w:tc>
          <w:tcPr>
            <w:tcW w:w="1276" w:type="dxa"/>
            <w:shd w:val="clear" w:color="auto" w:fill="FFFFFF"/>
            <w:noWrap/>
            <w:vAlign w:val="center"/>
          </w:tcPr>
          <w:p w14:paraId="3B512719"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3355CF8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18008E97" w14:textId="77777777" w:rsidTr="00A570B2">
        <w:trPr>
          <w:trHeight w:val="312"/>
        </w:trPr>
        <w:tc>
          <w:tcPr>
            <w:tcW w:w="1419" w:type="dxa"/>
            <w:shd w:val="clear" w:color="auto" w:fill="auto"/>
            <w:noWrap/>
            <w:vAlign w:val="bottom"/>
          </w:tcPr>
          <w:p w14:paraId="0386BA3A"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25</w:t>
            </w:r>
          </w:p>
        </w:tc>
        <w:tc>
          <w:tcPr>
            <w:tcW w:w="1275" w:type="dxa"/>
            <w:shd w:val="clear" w:color="auto" w:fill="FFFFFF"/>
            <w:noWrap/>
            <w:vAlign w:val="center"/>
            <w:hideMark/>
          </w:tcPr>
          <w:p w14:paraId="62A2FEA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3.03</w:t>
            </w:r>
          </w:p>
        </w:tc>
        <w:tc>
          <w:tcPr>
            <w:tcW w:w="1276" w:type="dxa"/>
            <w:shd w:val="clear" w:color="auto" w:fill="FFFFFF"/>
            <w:noWrap/>
            <w:vAlign w:val="center"/>
            <w:hideMark/>
          </w:tcPr>
          <w:p w14:paraId="220F9C9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4.03</w:t>
            </w:r>
          </w:p>
        </w:tc>
        <w:tc>
          <w:tcPr>
            <w:tcW w:w="1134" w:type="dxa"/>
            <w:shd w:val="clear" w:color="auto" w:fill="FFFFFF"/>
            <w:noWrap/>
            <w:vAlign w:val="center"/>
            <w:hideMark/>
          </w:tcPr>
          <w:p w14:paraId="4BF628F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5.03</w:t>
            </w:r>
          </w:p>
        </w:tc>
        <w:tc>
          <w:tcPr>
            <w:tcW w:w="1134" w:type="dxa"/>
            <w:shd w:val="clear" w:color="auto" w:fill="FFFFFF"/>
            <w:noWrap/>
            <w:vAlign w:val="center"/>
            <w:hideMark/>
          </w:tcPr>
          <w:p w14:paraId="3D8F423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6.03</w:t>
            </w:r>
          </w:p>
        </w:tc>
        <w:tc>
          <w:tcPr>
            <w:tcW w:w="1276" w:type="dxa"/>
            <w:shd w:val="clear" w:color="auto" w:fill="FFFFFF"/>
            <w:noWrap/>
            <w:vAlign w:val="center"/>
            <w:hideMark/>
          </w:tcPr>
          <w:p w14:paraId="3BECC6D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7.03</w:t>
            </w:r>
          </w:p>
        </w:tc>
        <w:tc>
          <w:tcPr>
            <w:tcW w:w="1276" w:type="dxa"/>
            <w:shd w:val="clear" w:color="auto" w:fill="FFFFFF"/>
            <w:noWrap/>
            <w:vAlign w:val="center"/>
          </w:tcPr>
          <w:p w14:paraId="05953E83"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498BEC9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50B8DFC3" w14:textId="77777777" w:rsidTr="00A570B2">
        <w:trPr>
          <w:trHeight w:val="312"/>
        </w:trPr>
        <w:tc>
          <w:tcPr>
            <w:tcW w:w="1419" w:type="dxa"/>
            <w:shd w:val="clear" w:color="auto" w:fill="auto"/>
            <w:noWrap/>
            <w:vAlign w:val="bottom"/>
          </w:tcPr>
          <w:p w14:paraId="686AE4A2"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26</w:t>
            </w:r>
          </w:p>
        </w:tc>
        <w:tc>
          <w:tcPr>
            <w:tcW w:w="1275" w:type="dxa"/>
            <w:shd w:val="clear" w:color="auto" w:fill="FFFFFF"/>
            <w:noWrap/>
            <w:vAlign w:val="center"/>
            <w:hideMark/>
          </w:tcPr>
          <w:p w14:paraId="67D21A61" w14:textId="77777777" w:rsidR="00812076" w:rsidRPr="00812076" w:rsidRDefault="00812076" w:rsidP="00A570B2">
            <w:pPr>
              <w:spacing w:line="240" w:lineRule="auto"/>
              <w:jc w:val="center"/>
              <w:rPr>
                <w:rFonts w:eastAsia="Times New Roman" w:cs="Times New Roman"/>
                <w:b/>
                <w:bCs/>
                <w:color w:val="FF0000"/>
                <w:sz w:val="22"/>
              </w:rPr>
            </w:pPr>
            <w:r w:rsidRPr="00812076">
              <w:rPr>
                <w:rFonts w:eastAsia="Times New Roman" w:cs="Times New Roman"/>
                <w:b/>
                <w:bCs/>
                <w:color w:val="FF0000"/>
                <w:sz w:val="22"/>
              </w:rPr>
              <w:t>10.03</w:t>
            </w:r>
          </w:p>
        </w:tc>
        <w:tc>
          <w:tcPr>
            <w:tcW w:w="1276" w:type="dxa"/>
            <w:shd w:val="clear" w:color="auto" w:fill="FFFFFF"/>
            <w:noWrap/>
            <w:vAlign w:val="center"/>
            <w:hideMark/>
          </w:tcPr>
          <w:p w14:paraId="024ADAE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11.03</w:t>
            </w:r>
          </w:p>
        </w:tc>
        <w:tc>
          <w:tcPr>
            <w:tcW w:w="1134" w:type="dxa"/>
            <w:shd w:val="clear" w:color="auto" w:fill="FFFFFF"/>
            <w:noWrap/>
            <w:vAlign w:val="center"/>
            <w:hideMark/>
          </w:tcPr>
          <w:p w14:paraId="0CBD67D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12.03</w:t>
            </w:r>
          </w:p>
        </w:tc>
        <w:tc>
          <w:tcPr>
            <w:tcW w:w="1134" w:type="dxa"/>
            <w:shd w:val="clear" w:color="auto" w:fill="FFFFFF"/>
            <w:noWrap/>
            <w:vAlign w:val="center"/>
            <w:hideMark/>
          </w:tcPr>
          <w:p w14:paraId="5945E10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13.03</w:t>
            </w:r>
          </w:p>
        </w:tc>
        <w:tc>
          <w:tcPr>
            <w:tcW w:w="1276" w:type="dxa"/>
            <w:shd w:val="clear" w:color="auto" w:fill="FFFFFF"/>
            <w:noWrap/>
            <w:vAlign w:val="center"/>
            <w:hideMark/>
          </w:tcPr>
          <w:p w14:paraId="68D78BC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14.03</w:t>
            </w:r>
          </w:p>
        </w:tc>
        <w:tc>
          <w:tcPr>
            <w:tcW w:w="1276" w:type="dxa"/>
            <w:shd w:val="clear" w:color="auto" w:fill="FFFFFF"/>
            <w:noWrap/>
            <w:vAlign w:val="center"/>
          </w:tcPr>
          <w:p w14:paraId="301B0B18"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1885667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5AC8697C" w14:textId="77777777" w:rsidTr="00A570B2">
        <w:trPr>
          <w:trHeight w:val="312"/>
        </w:trPr>
        <w:tc>
          <w:tcPr>
            <w:tcW w:w="1419" w:type="dxa"/>
            <w:shd w:val="clear" w:color="auto" w:fill="auto"/>
            <w:noWrap/>
            <w:vAlign w:val="bottom"/>
          </w:tcPr>
          <w:p w14:paraId="5F6D1155" w14:textId="77777777" w:rsidR="00812076" w:rsidRPr="00812076" w:rsidRDefault="00812076" w:rsidP="00A570B2">
            <w:pPr>
              <w:spacing w:line="240" w:lineRule="auto"/>
              <w:jc w:val="center"/>
              <w:rPr>
                <w:rFonts w:eastAsia="Times New Roman" w:cs="Times New Roman"/>
                <w:b/>
                <w:color w:val="000000"/>
                <w:sz w:val="22"/>
              </w:rPr>
            </w:pPr>
          </w:p>
        </w:tc>
        <w:tc>
          <w:tcPr>
            <w:tcW w:w="1275" w:type="dxa"/>
            <w:shd w:val="clear" w:color="auto" w:fill="FFFFFF"/>
            <w:noWrap/>
            <w:vAlign w:val="center"/>
            <w:hideMark/>
          </w:tcPr>
          <w:p w14:paraId="763ECD61"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17.03</w:t>
            </w:r>
          </w:p>
        </w:tc>
        <w:tc>
          <w:tcPr>
            <w:tcW w:w="1276" w:type="dxa"/>
            <w:shd w:val="clear" w:color="auto" w:fill="FFFFFF"/>
            <w:noWrap/>
            <w:vAlign w:val="center"/>
            <w:hideMark/>
          </w:tcPr>
          <w:p w14:paraId="625A0AD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18.03</w:t>
            </w:r>
          </w:p>
        </w:tc>
        <w:tc>
          <w:tcPr>
            <w:tcW w:w="1134" w:type="dxa"/>
            <w:shd w:val="clear" w:color="auto" w:fill="FFFFFF"/>
            <w:noWrap/>
            <w:vAlign w:val="center"/>
            <w:hideMark/>
          </w:tcPr>
          <w:p w14:paraId="335E6C5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19.03</w:t>
            </w:r>
          </w:p>
        </w:tc>
        <w:tc>
          <w:tcPr>
            <w:tcW w:w="1134" w:type="dxa"/>
            <w:shd w:val="clear" w:color="auto" w:fill="FFFFFF"/>
            <w:noWrap/>
            <w:vAlign w:val="center"/>
            <w:hideMark/>
          </w:tcPr>
          <w:p w14:paraId="486E183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20.03</w:t>
            </w:r>
          </w:p>
        </w:tc>
        <w:tc>
          <w:tcPr>
            <w:tcW w:w="1276" w:type="dxa"/>
            <w:shd w:val="clear" w:color="auto" w:fill="FFFFFF"/>
            <w:noWrap/>
            <w:vAlign w:val="center"/>
            <w:hideMark/>
          </w:tcPr>
          <w:p w14:paraId="42A4106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21.03</w:t>
            </w:r>
          </w:p>
        </w:tc>
        <w:tc>
          <w:tcPr>
            <w:tcW w:w="1276" w:type="dxa"/>
            <w:shd w:val="clear" w:color="auto" w:fill="FFFFFF"/>
            <w:noWrap/>
            <w:vAlign w:val="center"/>
          </w:tcPr>
          <w:p w14:paraId="2B164D7C"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11A7508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2F1CE607" w14:textId="77777777" w:rsidTr="00A570B2">
        <w:trPr>
          <w:trHeight w:val="312"/>
        </w:trPr>
        <w:tc>
          <w:tcPr>
            <w:tcW w:w="1419" w:type="dxa"/>
            <w:shd w:val="clear" w:color="auto" w:fill="auto"/>
            <w:noWrap/>
            <w:vAlign w:val="bottom"/>
          </w:tcPr>
          <w:p w14:paraId="5583A737"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27</w:t>
            </w:r>
          </w:p>
        </w:tc>
        <w:tc>
          <w:tcPr>
            <w:tcW w:w="1275" w:type="dxa"/>
            <w:shd w:val="clear" w:color="000000" w:fill="FFFFFF"/>
            <w:noWrap/>
            <w:vAlign w:val="center"/>
            <w:hideMark/>
          </w:tcPr>
          <w:p w14:paraId="36B2DBC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24.03</w:t>
            </w:r>
          </w:p>
        </w:tc>
        <w:tc>
          <w:tcPr>
            <w:tcW w:w="1276" w:type="dxa"/>
            <w:shd w:val="clear" w:color="000000" w:fill="FFFFFF"/>
            <w:noWrap/>
            <w:vAlign w:val="center"/>
            <w:hideMark/>
          </w:tcPr>
          <w:p w14:paraId="06A5F8E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25.03</w:t>
            </w:r>
          </w:p>
        </w:tc>
        <w:tc>
          <w:tcPr>
            <w:tcW w:w="1134" w:type="dxa"/>
            <w:shd w:val="clear" w:color="000000" w:fill="FFFFFF"/>
            <w:noWrap/>
            <w:vAlign w:val="center"/>
            <w:hideMark/>
          </w:tcPr>
          <w:p w14:paraId="284A4B5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26.03</w:t>
            </w:r>
          </w:p>
        </w:tc>
        <w:tc>
          <w:tcPr>
            <w:tcW w:w="1134" w:type="dxa"/>
            <w:shd w:val="clear" w:color="000000" w:fill="FFFFFF"/>
            <w:noWrap/>
            <w:vAlign w:val="center"/>
            <w:hideMark/>
          </w:tcPr>
          <w:p w14:paraId="45396D3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27.03</w:t>
            </w:r>
          </w:p>
        </w:tc>
        <w:tc>
          <w:tcPr>
            <w:tcW w:w="1276" w:type="dxa"/>
            <w:shd w:val="clear" w:color="000000" w:fill="FFFFFF"/>
            <w:noWrap/>
            <w:vAlign w:val="center"/>
            <w:hideMark/>
          </w:tcPr>
          <w:p w14:paraId="47200005" w14:textId="77777777" w:rsidR="00812076" w:rsidRPr="00812076" w:rsidRDefault="00812076" w:rsidP="00A570B2">
            <w:pPr>
              <w:spacing w:line="240" w:lineRule="auto"/>
              <w:jc w:val="center"/>
              <w:rPr>
                <w:rFonts w:eastAsia="Times New Roman" w:cs="Times New Roman"/>
                <w:sz w:val="22"/>
              </w:rPr>
            </w:pPr>
            <w:r w:rsidRPr="00812076">
              <w:rPr>
                <w:rFonts w:eastAsia="Times New Roman" w:cs="Times New Roman"/>
                <w:sz w:val="22"/>
              </w:rPr>
              <w:t>28.03</w:t>
            </w:r>
          </w:p>
        </w:tc>
        <w:tc>
          <w:tcPr>
            <w:tcW w:w="1276" w:type="dxa"/>
            <w:shd w:val="clear" w:color="auto" w:fill="DBE5F1"/>
            <w:noWrap/>
            <w:vAlign w:val="center"/>
            <w:hideMark/>
          </w:tcPr>
          <w:p w14:paraId="31AD9144" w14:textId="77777777" w:rsidR="00812076" w:rsidRPr="00812076" w:rsidRDefault="00812076" w:rsidP="00A570B2">
            <w:pPr>
              <w:spacing w:line="240" w:lineRule="auto"/>
              <w:jc w:val="center"/>
              <w:rPr>
                <w:rFonts w:eastAsia="Times New Roman" w:cs="Times New Roman"/>
                <w:bCs/>
                <w:color w:val="305496"/>
                <w:sz w:val="22"/>
              </w:rPr>
            </w:pPr>
            <w:r w:rsidRPr="00812076">
              <w:rPr>
                <w:rFonts w:eastAsia="Times New Roman" w:cs="Times New Roman"/>
                <w:b/>
                <w:bCs/>
                <w:color w:val="305496"/>
                <w:sz w:val="22"/>
              </w:rPr>
              <w:t>29.03</w:t>
            </w:r>
          </w:p>
        </w:tc>
        <w:tc>
          <w:tcPr>
            <w:tcW w:w="1275" w:type="dxa"/>
            <w:vMerge w:val="restart"/>
            <w:shd w:val="clear" w:color="auto" w:fill="auto"/>
            <w:noWrap/>
            <w:vAlign w:val="bottom"/>
            <w:hideMark/>
          </w:tcPr>
          <w:p w14:paraId="6AAAA22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Весенние каникулы 9 дней </w:t>
            </w:r>
          </w:p>
        </w:tc>
      </w:tr>
      <w:tr w:rsidR="00812076" w:rsidRPr="00812076" w14:paraId="3233B952" w14:textId="77777777" w:rsidTr="00A570B2">
        <w:trPr>
          <w:trHeight w:val="312"/>
        </w:trPr>
        <w:tc>
          <w:tcPr>
            <w:tcW w:w="1419" w:type="dxa"/>
            <w:shd w:val="clear" w:color="auto" w:fill="auto"/>
            <w:noWrap/>
            <w:vAlign w:val="bottom"/>
            <w:hideMark/>
          </w:tcPr>
          <w:p w14:paraId="02B1652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xml:space="preserve"> </w:t>
            </w:r>
          </w:p>
        </w:tc>
        <w:tc>
          <w:tcPr>
            <w:tcW w:w="1275" w:type="dxa"/>
            <w:shd w:val="clear" w:color="auto" w:fill="DBE5F1"/>
            <w:noWrap/>
            <w:vAlign w:val="center"/>
            <w:hideMark/>
          </w:tcPr>
          <w:p w14:paraId="6A831F86"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31.03</w:t>
            </w:r>
          </w:p>
        </w:tc>
        <w:tc>
          <w:tcPr>
            <w:tcW w:w="1276" w:type="dxa"/>
            <w:shd w:val="clear" w:color="auto" w:fill="DBE5F1"/>
            <w:noWrap/>
            <w:vAlign w:val="center"/>
            <w:hideMark/>
          </w:tcPr>
          <w:p w14:paraId="435D5004"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1.04</w:t>
            </w:r>
          </w:p>
        </w:tc>
        <w:tc>
          <w:tcPr>
            <w:tcW w:w="1134" w:type="dxa"/>
            <w:shd w:val="clear" w:color="auto" w:fill="DBE5F1"/>
            <w:noWrap/>
            <w:vAlign w:val="center"/>
            <w:hideMark/>
          </w:tcPr>
          <w:p w14:paraId="6DD38F5A"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2.04</w:t>
            </w:r>
          </w:p>
        </w:tc>
        <w:tc>
          <w:tcPr>
            <w:tcW w:w="1134" w:type="dxa"/>
            <w:shd w:val="clear" w:color="auto" w:fill="DBE5F1"/>
            <w:noWrap/>
            <w:vAlign w:val="center"/>
            <w:hideMark/>
          </w:tcPr>
          <w:p w14:paraId="682F7118"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3.04</w:t>
            </w:r>
          </w:p>
        </w:tc>
        <w:tc>
          <w:tcPr>
            <w:tcW w:w="1276" w:type="dxa"/>
            <w:shd w:val="clear" w:color="auto" w:fill="DBE5F1"/>
            <w:noWrap/>
            <w:vAlign w:val="center"/>
            <w:hideMark/>
          </w:tcPr>
          <w:p w14:paraId="7F129A3B"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4.04</w:t>
            </w:r>
          </w:p>
        </w:tc>
        <w:tc>
          <w:tcPr>
            <w:tcW w:w="1276" w:type="dxa"/>
            <w:shd w:val="clear" w:color="auto" w:fill="DBE5F1"/>
            <w:noWrap/>
            <w:vAlign w:val="center"/>
            <w:hideMark/>
          </w:tcPr>
          <w:p w14:paraId="07B3B496"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5.04</w:t>
            </w:r>
          </w:p>
        </w:tc>
        <w:tc>
          <w:tcPr>
            <w:tcW w:w="1275" w:type="dxa"/>
            <w:vMerge/>
            <w:shd w:val="clear" w:color="auto" w:fill="DBE5F1"/>
            <w:noWrap/>
            <w:vAlign w:val="bottom"/>
            <w:hideMark/>
          </w:tcPr>
          <w:p w14:paraId="14238861" w14:textId="77777777" w:rsidR="00812076" w:rsidRPr="00812076" w:rsidRDefault="00812076" w:rsidP="00A570B2">
            <w:pPr>
              <w:spacing w:line="240" w:lineRule="auto"/>
              <w:jc w:val="center"/>
              <w:rPr>
                <w:rFonts w:eastAsia="Times New Roman" w:cs="Times New Roman"/>
                <w:color w:val="000000"/>
                <w:sz w:val="22"/>
              </w:rPr>
            </w:pPr>
          </w:p>
        </w:tc>
      </w:tr>
      <w:tr w:rsidR="00812076" w:rsidRPr="00812076" w14:paraId="1CEAC394" w14:textId="77777777" w:rsidTr="00A570B2">
        <w:trPr>
          <w:trHeight w:val="312"/>
        </w:trPr>
        <w:tc>
          <w:tcPr>
            <w:tcW w:w="1419" w:type="dxa"/>
            <w:shd w:val="clear" w:color="000000" w:fill="C6E0B4"/>
            <w:noWrap/>
            <w:vAlign w:val="bottom"/>
            <w:hideMark/>
          </w:tcPr>
          <w:p w14:paraId="05594E97"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c>
          <w:tcPr>
            <w:tcW w:w="7371" w:type="dxa"/>
            <w:gridSpan w:val="6"/>
            <w:shd w:val="clear" w:color="000000" w:fill="C6E0B4"/>
            <w:noWrap/>
            <w:vAlign w:val="bottom"/>
            <w:hideMark/>
          </w:tcPr>
          <w:p w14:paraId="4E28BB7D" w14:textId="77777777" w:rsidR="00812076" w:rsidRPr="00812076" w:rsidRDefault="00812076" w:rsidP="00A570B2">
            <w:pPr>
              <w:spacing w:line="240" w:lineRule="auto"/>
              <w:jc w:val="center"/>
              <w:rPr>
                <w:rFonts w:eastAsia="Times New Roman" w:cs="Times New Roman"/>
                <w:b/>
                <w:bCs/>
                <w:color w:val="000000"/>
                <w:sz w:val="22"/>
              </w:rPr>
            </w:pPr>
            <w:r w:rsidRPr="00812076">
              <w:rPr>
                <w:rFonts w:eastAsia="Times New Roman" w:cs="Times New Roman"/>
                <w:b/>
                <w:bCs/>
                <w:color w:val="000000"/>
                <w:sz w:val="22"/>
              </w:rPr>
              <w:t>4 четверть</w:t>
            </w:r>
          </w:p>
        </w:tc>
        <w:tc>
          <w:tcPr>
            <w:tcW w:w="1275" w:type="dxa"/>
            <w:shd w:val="clear" w:color="000000" w:fill="C6E0B4"/>
            <w:noWrap/>
            <w:vAlign w:val="bottom"/>
            <w:hideMark/>
          </w:tcPr>
          <w:p w14:paraId="0BAD92F0"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24A76E4B" w14:textId="77777777" w:rsidTr="00A570B2">
        <w:trPr>
          <w:trHeight w:val="312"/>
        </w:trPr>
        <w:tc>
          <w:tcPr>
            <w:tcW w:w="1419" w:type="dxa"/>
            <w:shd w:val="clear" w:color="auto" w:fill="auto"/>
            <w:noWrap/>
            <w:vAlign w:val="bottom"/>
            <w:hideMark/>
          </w:tcPr>
          <w:p w14:paraId="755DB5B1"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28</w:t>
            </w:r>
          </w:p>
        </w:tc>
        <w:tc>
          <w:tcPr>
            <w:tcW w:w="1275" w:type="dxa"/>
            <w:shd w:val="clear" w:color="auto" w:fill="auto"/>
            <w:noWrap/>
            <w:vAlign w:val="center"/>
            <w:hideMark/>
          </w:tcPr>
          <w:p w14:paraId="2710389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7.04</w:t>
            </w:r>
          </w:p>
        </w:tc>
        <w:tc>
          <w:tcPr>
            <w:tcW w:w="1276" w:type="dxa"/>
            <w:shd w:val="clear" w:color="auto" w:fill="auto"/>
            <w:noWrap/>
            <w:vAlign w:val="center"/>
            <w:hideMark/>
          </w:tcPr>
          <w:p w14:paraId="3457EB4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8.04</w:t>
            </w:r>
          </w:p>
        </w:tc>
        <w:tc>
          <w:tcPr>
            <w:tcW w:w="1134" w:type="dxa"/>
            <w:shd w:val="clear" w:color="auto" w:fill="auto"/>
            <w:noWrap/>
            <w:vAlign w:val="center"/>
            <w:hideMark/>
          </w:tcPr>
          <w:p w14:paraId="2BE99DE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9.04</w:t>
            </w:r>
          </w:p>
        </w:tc>
        <w:tc>
          <w:tcPr>
            <w:tcW w:w="1134" w:type="dxa"/>
            <w:shd w:val="clear" w:color="auto" w:fill="auto"/>
            <w:noWrap/>
            <w:vAlign w:val="center"/>
            <w:hideMark/>
          </w:tcPr>
          <w:p w14:paraId="3C5C10C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10.04</w:t>
            </w:r>
          </w:p>
        </w:tc>
        <w:tc>
          <w:tcPr>
            <w:tcW w:w="1276" w:type="dxa"/>
            <w:shd w:val="clear" w:color="auto" w:fill="auto"/>
            <w:noWrap/>
            <w:vAlign w:val="center"/>
            <w:hideMark/>
          </w:tcPr>
          <w:p w14:paraId="32FC2B9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11.04</w:t>
            </w:r>
          </w:p>
        </w:tc>
        <w:tc>
          <w:tcPr>
            <w:tcW w:w="1276" w:type="dxa"/>
            <w:shd w:val="clear" w:color="auto" w:fill="FFFFFF"/>
            <w:noWrap/>
            <w:vAlign w:val="center"/>
          </w:tcPr>
          <w:p w14:paraId="0F20E10D"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7B66751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05677C4D" w14:textId="77777777" w:rsidTr="00A570B2">
        <w:trPr>
          <w:trHeight w:val="312"/>
        </w:trPr>
        <w:tc>
          <w:tcPr>
            <w:tcW w:w="1419" w:type="dxa"/>
            <w:shd w:val="clear" w:color="auto" w:fill="auto"/>
            <w:noWrap/>
            <w:vAlign w:val="bottom"/>
            <w:hideMark/>
          </w:tcPr>
          <w:p w14:paraId="463EF2DC"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29</w:t>
            </w:r>
          </w:p>
        </w:tc>
        <w:tc>
          <w:tcPr>
            <w:tcW w:w="1275" w:type="dxa"/>
            <w:shd w:val="clear" w:color="auto" w:fill="auto"/>
            <w:noWrap/>
            <w:vAlign w:val="center"/>
            <w:hideMark/>
          </w:tcPr>
          <w:p w14:paraId="77F7C3E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14.04</w:t>
            </w:r>
          </w:p>
        </w:tc>
        <w:tc>
          <w:tcPr>
            <w:tcW w:w="1276" w:type="dxa"/>
            <w:shd w:val="clear" w:color="auto" w:fill="auto"/>
            <w:noWrap/>
            <w:vAlign w:val="center"/>
            <w:hideMark/>
          </w:tcPr>
          <w:p w14:paraId="77244B6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15.04</w:t>
            </w:r>
          </w:p>
        </w:tc>
        <w:tc>
          <w:tcPr>
            <w:tcW w:w="1134" w:type="dxa"/>
            <w:shd w:val="clear" w:color="auto" w:fill="auto"/>
            <w:noWrap/>
            <w:vAlign w:val="center"/>
            <w:hideMark/>
          </w:tcPr>
          <w:p w14:paraId="466E0623" w14:textId="77777777" w:rsidR="00812076" w:rsidRPr="00812076" w:rsidRDefault="00812076" w:rsidP="00A570B2">
            <w:pPr>
              <w:spacing w:line="240" w:lineRule="auto"/>
              <w:jc w:val="center"/>
              <w:rPr>
                <w:rFonts w:eastAsia="Times New Roman" w:cs="Times New Roman"/>
                <w:b/>
                <w:bCs/>
                <w:color w:val="FF0000"/>
                <w:sz w:val="22"/>
              </w:rPr>
            </w:pPr>
            <w:r w:rsidRPr="00812076">
              <w:rPr>
                <w:rFonts w:eastAsia="Times New Roman" w:cs="Times New Roman"/>
                <w:b/>
                <w:bCs/>
                <w:color w:val="FF0000"/>
                <w:sz w:val="22"/>
              </w:rPr>
              <w:t>16.04</w:t>
            </w:r>
          </w:p>
        </w:tc>
        <w:tc>
          <w:tcPr>
            <w:tcW w:w="1134" w:type="dxa"/>
            <w:shd w:val="clear" w:color="auto" w:fill="auto"/>
            <w:noWrap/>
            <w:vAlign w:val="center"/>
            <w:hideMark/>
          </w:tcPr>
          <w:p w14:paraId="05EE4476"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17.04</w:t>
            </w:r>
          </w:p>
        </w:tc>
        <w:tc>
          <w:tcPr>
            <w:tcW w:w="1276" w:type="dxa"/>
            <w:shd w:val="clear" w:color="auto" w:fill="auto"/>
            <w:noWrap/>
            <w:vAlign w:val="center"/>
            <w:hideMark/>
          </w:tcPr>
          <w:p w14:paraId="20C50AE2"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18.04</w:t>
            </w:r>
          </w:p>
        </w:tc>
        <w:tc>
          <w:tcPr>
            <w:tcW w:w="1276" w:type="dxa"/>
            <w:shd w:val="clear" w:color="auto" w:fill="FFFFFF"/>
            <w:noWrap/>
            <w:vAlign w:val="center"/>
          </w:tcPr>
          <w:p w14:paraId="423F336D"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0DA4C6B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6679A142" w14:textId="77777777" w:rsidTr="00A570B2">
        <w:trPr>
          <w:trHeight w:val="312"/>
        </w:trPr>
        <w:tc>
          <w:tcPr>
            <w:tcW w:w="1419" w:type="dxa"/>
            <w:shd w:val="clear" w:color="auto" w:fill="auto"/>
            <w:noWrap/>
            <w:vAlign w:val="bottom"/>
            <w:hideMark/>
          </w:tcPr>
          <w:p w14:paraId="6E183D15"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30</w:t>
            </w:r>
          </w:p>
        </w:tc>
        <w:tc>
          <w:tcPr>
            <w:tcW w:w="1275" w:type="dxa"/>
            <w:shd w:val="clear" w:color="auto" w:fill="auto"/>
            <w:noWrap/>
            <w:vAlign w:val="center"/>
            <w:hideMark/>
          </w:tcPr>
          <w:p w14:paraId="32EC47C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21.04</w:t>
            </w:r>
          </w:p>
        </w:tc>
        <w:tc>
          <w:tcPr>
            <w:tcW w:w="1276" w:type="dxa"/>
            <w:shd w:val="clear" w:color="auto" w:fill="auto"/>
            <w:noWrap/>
            <w:vAlign w:val="center"/>
            <w:hideMark/>
          </w:tcPr>
          <w:p w14:paraId="2D8ADF4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22.04</w:t>
            </w:r>
          </w:p>
        </w:tc>
        <w:tc>
          <w:tcPr>
            <w:tcW w:w="1134" w:type="dxa"/>
            <w:shd w:val="clear" w:color="auto" w:fill="auto"/>
            <w:noWrap/>
            <w:vAlign w:val="center"/>
            <w:hideMark/>
          </w:tcPr>
          <w:p w14:paraId="43A4B14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23.04</w:t>
            </w:r>
          </w:p>
        </w:tc>
        <w:tc>
          <w:tcPr>
            <w:tcW w:w="1134" w:type="dxa"/>
            <w:shd w:val="clear" w:color="auto" w:fill="auto"/>
            <w:noWrap/>
            <w:vAlign w:val="center"/>
            <w:hideMark/>
          </w:tcPr>
          <w:p w14:paraId="2031249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24.04</w:t>
            </w:r>
          </w:p>
        </w:tc>
        <w:tc>
          <w:tcPr>
            <w:tcW w:w="1276" w:type="dxa"/>
            <w:shd w:val="clear" w:color="auto" w:fill="auto"/>
            <w:noWrap/>
            <w:vAlign w:val="center"/>
            <w:hideMark/>
          </w:tcPr>
          <w:p w14:paraId="1855991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25.04</w:t>
            </w:r>
          </w:p>
        </w:tc>
        <w:tc>
          <w:tcPr>
            <w:tcW w:w="1276" w:type="dxa"/>
            <w:shd w:val="clear" w:color="auto" w:fill="FFFFFF"/>
            <w:noWrap/>
            <w:vAlign w:val="center"/>
          </w:tcPr>
          <w:p w14:paraId="26DFA25D"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6C647F6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02B73F4C" w14:textId="77777777" w:rsidTr="00A570B2">
        <w:trPr>
          <w:trHeight w:val="312"/>
        </w:trPr>
        <w:tc>
          <w:tcPr>
            <w:tcW w:w="1419" w:type="dxa"/>
            <w:shd w:val="clear" w:color="auto" w:fill="auto"/>
            <w:noWrap/>
            <w:vAlign w:val="bottom"/>
            <w:hideMark/>
          </w:tcPr>
          <w:p w14:paraId="632C5C62"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31</w:t>
            </w:r>
          </w:p>
        </w:tc>
        <w:tc>
          <w:tcPr>
            <w:tcW w:w="1275" w:type="dxa"/>
            <w:shd w:val="clear" w:color="auto" w:fill="auto"/>
            <w:noWrap/>
            <w:vAlign w:val="center"/>
            <w:hideMark/>
          </w:tcPr>
          <w:p w14:paraId="37E0FBA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28.04</w:t>
            </w:r>
          </w:p>
        </w:tc>
        <w:tc>
          <w:tcPr>
            <w:tcW w:w="1276" w:type="dxa"/>
            <w:shd w:val="clear" w:color="auto" w:fill="auto"/>
            <w:noWrap/>
            <w:vAlign w:val="center"/>
            <w:hideMark/>
          </w:tcPr>
          <w:p w14:paraId="4D2356F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29.04</w:t>
            </w:r>
          </w:p>
        </w:tc>
        <w:tc>
          <w:tcPr>
            <w:tcW w:w="1134" w:type="dxa"/>
            <w:shd w:val="clear" w:color="auto" w:fill="auto"/>
            <w:noWrap/>
            <w:vAlign w:val="center"/>
            <w:hideMark/>
          </w:tcPr>
          <w:p w14:paraId="5FCD0485"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30.04</w:t>
            </w:r>
          </w:p>
        </w:tc>
        <w:tc>
          <w:tcPr>
            <w:tcW w:w="1134" w:type="dxa"/>
            <w:shd w:val="clear" w:color="auto" w:fill="auto"/>
            <w:noWrap/>
            <w:vAlign w:val="center"/>
            <w:hideMark/>
          </w:tcPr>
          <w:p w14:paraId="57334FA3" w14:textId="77777777" w:rsidR="00812076" w:rsidRPr="00812076" w:rsidRDefault="00812076" w:rsidP="00A570B2">
            <w:pPr>
              <w:spacing w:line="240" w:lineRule="auto"/>
              <w:jc w:val="center"/>
              <w:rPr>
                <w:rFonts w:eastAsia="Times New Roman" w:cs="Times New Roman"/>
                <w:b/>
                <w:bCs/>
                <w:color w:val="FF0000"/>
                <w:sz w:val="22"/>
              </w:rPr>
            </w:pPr>
            <w:r w:rsidRPr="00812076">
              <w:rPr>
                <w:rFonts w:eastAsia="Times New Roman" w:cs="Times New Roman"/>
                <w:b/>
                <w:bCs/>
                <w:color w:val="FF0000"/>
                <w:sz w:val="22"/>
              </w:rPr>
              <w:t>1.05</w:t>
            </w:r>
          </w:p>
        </w:tc>
        <w:tc>
          <w:tcPr>
            <w:tcW w:w="1276" w:type="dxa"/>
            <w:shd w:val="clear" w:color="auto" w:fill="auto"/>
            <w:noWrap/>
            <w:vAlign w:val="center"/>
            <w:hideMark/>
          </w:tcPr>
          <w:p w14:paraId="6682FA94" w14:textId="77777777" w:rsidR="00812076" w:rsidRPr="00812076" w:rsidRDefault="00812076" w:rsidP="00A570B2">
            <w:pPr>
              <w:spacing w:line="240" w:lineRule="auto"/>
              <w:jc w:val="center"/>
              <w:rPr>
                <w:rFonts w:eastAsia="Times New Roman" w:cs="Times New Roman"/>
                <w:b/>
                <w:bCs/>
                <w:color w:val="FF0000"/>
                <w:sz w:val="22"/>
              </w:rPr>
            </w:pPr>
            <w:r w:rsidRPr="00812076">
              <w:rPr>
                <w:rFonts w:eastAsia="Times New Roman" w:cs="Times New Roman"/>
                <w:b/>
                <w:bCs/>
                <w:color w:val="FF0000"/>
                <w:sz w:val="22"/>
              </w:rPr>
              <w:t>2.05</w:t>
            </w:r>
          </w:p>
        </w:tc>
        <w:tc>
          <w:tcPr>
            <w:tcW w:w="1276" w:type="dxa"/>
            <w:shd w:val="clear" w:color="auto" w:fill="FFFFFF"/>
            <w:noWrap/>
            <w:vAlign w:val="center"/>
          </w:tcPr>
          <w:p w14:paraId="49D3DBDA" w14:textId="77777777" w:rsidR="00812076" w:rsidRPr="00812076" w:rsidRDefault="00812076" w:rsidP="00A570B2">
            <w:pPr>
              <w:spacing w:line="240" w:lineRule="auto"/>
              <w:jc w:val="center"/>
              <w:rPr>
                <w:rFonts w:eastAsia="Times New Roman" w:cs="Times New Roman"/>
                <w:b/>
                <w:bCs/>
                <w:color w:val="FF0000"/>
                <w:sz w:val="22"/>
              </w:rPr>
            </w:pPr>
          </w:p>
        </w:tc>
        <w:tc>
          <w:tcPr>
            <w:tcW w:w="1275" w:type="dxa"/>
            <w:shd w:val="clear" w:color="auto" w:fill="auto"/>
            <w:noWrap/>
            <w:vAlign w:val="bottom"/>
            <w:hideMark/>
          </w:tcPr>
          <w:p w14:paraId="5FA61D19"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 </w:t>
            </w:r>
          </w:p>
        </w:tc>
      </w:tr>
      <w:tr w:rsidR="00812076" w:rsidRPr="00812076" w14:paraId="68F23B7C" w14:textId="77777777" w:rsidTr="00A570B2">
        <w:trPr>
          <w:trHeight w:val="312"/>
        </w:trPr>
        <w:tc>
          <w:tcPr>
            <w:tcW w:w="1419" w:type="dxa"/>
            <w:shd w:val="clear" w:color="auto" w:fill="auto"/>
            <w:noWrap/>
            <w:vAlign w:val="bottom"/>
            <w:hideMark/>
          </w:tcPr>
          <w:p w14:paraId="4B03F9B6"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32</w:t>
            </w:r>
          </w:p>
        </w:tc>
        <w:tc>
          <w:tcPr>
            <w:tcW w:w="1275" w:type="dxa"/>
            <w:shd w:val="clear" w:color="auto" w:fill="auto"/>
            <w:noWrap/>
            <w:vAlign w:val="center"/>
            <w:hideMark/>
          </w:tcPr>
          <w:p w14:paraId="728F904F"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5.05</w:t>
            </w:r>
          </w:p>
        </w:tc>
        <w:tc>
          <w:tcPr>
            <w:tcW w:w="1276" w:type="dxa"/>
            <w:shd w:val="clear" w:color="auto" w:fill="auto"/>
            <w:noWrap/>
            <w:vAlign w:val="center"/>
            <w:hideMark/>
          </w:tcPr>
          <w:p w14:paraId="08A02BB3"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6.05</w:t>
            </w:r>
          </w:p>
        </w:tc>
        <w:tc>
          <w:tcPr>
            <w:tcW w:w="1134" w:type="dxa"/>
            <w:shd w:val="clear" w:color="auto" w:fill="auto"/>
            <w:noWrap/>
            <w:vAlign w:val="center"/>
            <w:hideMark/>
          </w:tcPr>
          <w:p w14:paraId="03B93564"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7.05</w:t>
            </w:r>
          </w:p>
        </w:tc>
        <w:tc>
          <w:tcPr>
            <w:tcW w:w="1134" w:type="dxa"/>
            <w:shd w:val="clear" w:color="auto" w:fill="auto"/>
            <w:noWrap/>
            <w:vAlign w:val="center"/>
            <w:hideMark/>
          </w:tcPr>
          <w:p w14:paraId="7341FC1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8.05</w:t>
            </w:r>
          </w:p>
        </w:tc>
        <w:tc>
          <w:tcPr>
            <w:tcW w:w="1276" w:type="dxa"/>
            <w:shd w:val="clear" w:color="auto" w:fill="auto"/>
            <w:noWrap/>
            <w:vAlign w:val="center"/>
            <w:hideMark/>
          </w:tcPr>
          <w:p w14:paraId="4571ECFB" w14:textId="77777777" w:rsidR="00812076" w:rsidRPr="00812076" w:rsidRDefault="00812076" w:rsidP="00A570B2">
            <w:pPr>
              <w:spacing w:line="240" w:lineRule="auto"/>
              <w:jc w:val="center"/>
              <w:rPr>
                <w:rFonts w:eastAsia="Times New Roman" w:cs="Times New Roman"/>
                <w:b/>
                <w:bCs/>
                <w:color w:val="FF0000"/>
                <w:sz w:val="22"/>
              </w:rPr>
            </w:pPr>
            <w:r w:rsidRPr="00812076">
              <w:rPr>
                <w:rFonts w:eastAsia="Times New Roman" w:cs="Times New Roman"/>
                <w:b/>
                <w:bCs/>
                <w:color w:val="FF0000"/>
                <w:sz w:val="22"/>
              </w:rPr>
              <w:t>9.05</w:t>
            </w:r>
          </w:p>
        </w:tc>
        <w:tc>
          <w:tcPr>
            <w:tcW w:w="1276" w:type="dxa"/>
            <w:shd w:val="clear" w:color="auto" w:fill="FFFFFF"/>
            <w:noWrap/>
            <w:vAlign w:val="center"/>
          </w:tcPr>
          <w:p w14:paraId="3E9D2A2E"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2E680E1D" w14:textId="77777777" w:rsidR="00812076" w:rsidRPr="00812076" w:rsidRDefault="00812076" w:rsidP="00A570B2">
            <w:pPr>
              <w:spacing w:line="240" w:lineRule="auto"/>
              <w:rPr>
                <w:rFonts w:eastAsia="Times New Roman" w:cs="Times New Roman"/>
                <w:color w:val="000000"/>
                <w:sz w:val="22"/>
              </w:rPr>
            </w:pPr>
            <w:r w:rsidRPr="00812076">
              <w:rPr>
                <w:rFonts w:eastAsia="Times New Roman" w:cs="Times New Roman"/>
                <w:color w:val="000000"/>
                <w:sz w:val="22"/>
              </w:rPr>
              <w:t> </w:t>
            </w:r>
          </w:p>
        </w:tc>
      </w:tr>
      <w:tr w:rsidR="00812076" w:rsidRPr="00812076" w14:paraId="73D749C7" w14:textId="77777777" w:rsidTr="00A570B2">
        <w:trPr>
          <w:trHeight w:val="312"/>
        </w:trPr>
        <w:tc>
          <w:tcPr>
            <w:tcW w:w="1419" w:type="dxa"/>
            <w:shd w:val="clear" w:color="auto" w:fill="auto"/>
            <w:noWrap/>
            <w:vAlign w:val="bottom"/>
            <w:hideMark/>
          </w:tcPr>
          <w:p w14:paraId="2FE0F2CB"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33</w:t>
            </w:r>
          </w:p>
        </w:tc>
        <w:tc>
          <w:tcPr>
            <w:tcW w:w="1275" w:type="dxa"/>
            <w:shd w:val="clear" w:color="auto" w:fill="auto"/>
            <w:noWrap/>
            <w:vAlign w:val="center"/>
            <w:hideMark/>
          </w:tcPr>
          <w:p w14:paraId="63CF1B0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12.05</w:t>
            </w:r>
          </w:p>
        </w:tc>
        <w:tc>
          <w:tcPr>
            <w:tcW w:w="1276" w:type="dxa"/>
            <w:shd w:val="clear" w:color="auto" w:fill="auto"/>
            <w:noWrap/>
            <w:vAlign w:val="center"/>
            <w:hideMark/>
          </w:tcPr>
          <w:p w14:paraId="1B4DC29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13.05</w:t>
            </w:r>
          </w:p>
        </w:tc>
        <w:tc>
          <w:tcPr>
            <w:tcW w:w="1134" w:type="dxa"/>
            <w:shd w:val="clear" w:color="auto" w:fill="auto"/>
            <w:noWrap/>
            <w:vAlign w:val="center"/>
            <w:hideMark/>
          </w:tcPr>
          <w:p w14:paraId="112F519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14.05</w:t>
            </w:r>
          </w:p>
        </w:tc>
        <w:tc>
          <w:tcPr>
            <w:tcW w:w="1134" w:type="dxa"/>
            <w:shd w:val="clear" w:color="auto" w:fill="auto"/>
            <w:noWrap/>
            <w:vAlign w:val="center"/>
            <w:hideMark/>
          </w:tcPr>
          <w:p w14:paraId="5F5A81F8"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15.05</w:t>
            </w:r>
          </w:p>
        </w:tc>
        <w:tc>
          <w:tcPr>
            <w:tcW w:w="1276" w:type="dxa"/>
            <w:shd w:val="clear" w:color="auto" w:fill="auto"/>
            <w:noWrap/>
            <w:vAlign w:val="center"/>
            <w:hideMark/>
          </w:tcPr>
          <w:p w14:paraId="2E38FF0E"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16.05</w:t>
            </w:r>
          </w:p>
        </w:tc>
        <w:tc>
          <w:tcPr>
            <w:tcW w:w="1276" w:type="dxa"/>
            <w:shd w:val="clear" w:color="auto" w:fill="FFFFFF"/>
            <w:noWrap/>
            <w:vAlign w:val="center"/>
          </w:tcPr>
          <w:p w14:paraId="5B9D8E81"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4670E393" w14:textId="77777777" w:rsidR="00812076" w:rsidRPr="00812076" w:rsidRDefault="00812076" w:rsidP="00A570B2">
            <w:pPr>
              <w:spacing w:line="240" w:lineRule="auto"/>
              <w:rPr>
                <w:rFonts w:eastAsia="Times New Roman" w:cs="Times New Roman"/>
                <w:color w:val="000000"/>
                <w:sz w:val="22"/>
              </w:rPr>
            </w:pPr>
            <w:r w:rsidRPr="00812076">
              <w:rPr>
                <w:rFonts w:eastAsia="Times New Roman" w:cs="Times New Roman"/>
                <w:color w:val="000000"/>
                <w:sz w:val="22"/>
              </w:rPr>
              <w:t> </w:t>
            </w:r>
          </w:p>
        </w:tc>
      </w:tr>
      <w:tr w:rsidR="00812076" w:rsidRPr="00812076" w14:paraId="2AD1776F" w14:textId="77777777" w:rsidTr="00A570B2">
        <w:trPr>
          <w:trHeight w:val="312"/>
        </w:trPr>
        <w:tc>
          <w:tcPr>
            <w:tcW w:w="1419" w:type="dxa"/>
            <w:shd w:val="clear" w:color="auto" w:fill="auto"/>
            <w:noWrap/>
            <w:vAlign w:val="bottom"/>
            <w:hideMark/>
          </w:tcPr>
          <w:p w14:paraId="25364D28" w14:textId="77777777" w:rsidR="00812076" w:rsidRPr="00812076" w:rsidRDefault="00812076" w:rsidP="00A570B2">
            <w:pPr>
              <w:spacing w:line="240" w:lineRule="auto"/>
              <w:jc w:val="center"/>
              <w:rPr>
                <w:rFonts w:eastAsia="Times New Roman" w:cs="Times New Roman"/>
                <w:b/>
                <w:color w:val="000000"/>
                <w:sz w:val="22"/>
              </w:rPr>
            </w:pPr>
            <w:r w:rsidRPr="00812076">
              <w:rPr>
                <w:rFonts w:eastAsia="Times New Roman" w:cs="Times New Roman"/>
                <w:b/>
                <w:color w:val="000000"/>
                <w:sz w:val="22"/>
              </w:rPr>
              <w:t>34</w:t>
            </w:r>
          </w:p>
        </w:tc>
        <w:tc>
          <w:tcPr>
            <w:tcW w:w="1275" w:type="dxa"/>
            <w:shd w:val="clear" w:color="auto" w:fill="auto"/>
            <w:noWrap/>
            <w:vAlign w:val="center"/>
            <w:hideMark/>
          </w:tcPr>
          <w:p w14:paraId="2F3AC6B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19.05</w:t>
            </w:r>
          </w:p>
        </w:tc>
        <w:tc>
          <w:tcPr>
            <w:tcW w:w="1276" w:type="dxa"/>
            <w:shd w:val="clear" w:color="auto" w:fill="auto"/>
            <w:noWrap/>
            <w:vAlign w:val="center"/>
            <w:hideMark/>
          </w:tcPr>
          <w:p w14:paraId="7CE6CD8B"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20.05</w:t>
            </w:r>
          </w:p>
        </w:tc>
        <w:tc>
          <w:tcPr>
            <w:tcW w:w="1134" w:type="dxa"/>
            <w:shd w:val="clear" w:color="auto" w:fill="auto"/>
            <w:noWrap/>
            <w:vAlign w:val="center"/>
            <w:hideMark/>
          </w:tcPr>
          <w:p w14:paraId="3D6856F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21.05</w:t>
            </w:r>
          </w:p>
        </w:tc>
        <w:tc>
          <w:tcPr>
            <w:tcW w:w="1134" w:type="dxa"/>
            <w:shd w:val="clear" w:color="auto" w:fill="auto"/>
            <w:noWrap/>
            <w:vAlign w:val="center"/>
            <w:hideMark/>
          </w:tcPr>
          <w:p w14:paraId="66DE0DBC"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22.05</w:t>
            </w:r>
          </w:p>
        </w:tc>
        <w:tc>
          <w:tcPr>
            <w:tcW w:w="1276" w:type="dxa"/>
            <w:shd w:val="clear" w:color="auto" w:fill="auto"/>
            <w:noWrap/>
            <w:vAlign w:val="center"/>
            <w:hideMark/>
          </w:tcPr>
          <w:p w14:paraId="6FC1DFBA"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23.05</w:t>
            </w:r>
          </w:p>
        </w:tc>
        <w:tc>
          <w:tcPr>
            <w:tcW w:w="1276" w:type="dxa"/>
            <w:shd w:val="clear" w:color="auto" w:fill="FFFFFF"/>
            <w:noWrap/>
            <w:vAlign w:val="center"/>
          </w:tcPr>
          <w:p w14:paraId="7BB0DB20" w14:textId="77777777" w:rsidR="00812076" w:rsidRPr="00812076" w:rsidRDefault="00812076" w:rsidP="00A570B2">
            <w:pPr>
              <w:spacing w:line="240" w:lineRule="auto"/>
              <w:jc w:val="center"/>
              <w:rPr>
                <w:rFonts w:eastAsia="Times New Roman" w:cs="Times New Roman"/>
                <w:color w:val="000000"/>
                <w:sz w:val="22"/>
              </w:rPr>
            </w:pPr>
          </w:p>
        </w:tc>
        <w:tc>
          <w:tcPr>
            <w:tcW w:w="1275" w:type="dxa"/>
            <w:shd w:val="clear" w:color="auto" w:fill="auto"/>
            <w:noWrap/>
            <w:vAlign w:val="bottom"/>
            <w:hideMark/>
          </w:tcPr>
          <w:p w14:paraId="4AD364DE" w14:textId="77777777" w:rsidR="00812076" w:rsidRPr="00812076" w:rsidRDefault="00812076" w:rsidP="00A570B2">
            <w:pPr>
              <w:spacing w:line="240" w:lineRule="auto"/>
              <w:rPr>
                <w:rFonts w:eastAsia="Times New Roman" w:cs="Times New Roman"/>
                <w:color w:val="000000"/>
                <w:sz w:val="22"/>
              </w:rPr>
            </w:pPr>
            <w:r w:rsidRPr="00812076">
              <w:rPr>
                <w:rFonts w:eastAsia="Times New Roman" w:cs="Times New Roman"/>
                <w:color w:val="000000"/>
                <w:sz w:val="22"/>
              </w:rPr>
              <w:t> </w:t>
            </w:r>
          </w:p>
        </w:tc>
      </w:tr>
      <w:tr w:rsidR="00812076" w:rsidRPr="00812076" w14:paraId="4F272B16" w14:textId="77777777" w:rsidTr="00A570B2">
        <w:trPr>
          <w:trHeight w:val="312"/>
        </w:trPr>
        <w:tc>
          <w:tcPr>
            <w:tcW w:w="1419" w:type="dxa"/>
            <w:shd w:val="clear" w:color="auto" w:fill="auto"/>
            <w:noWrap/>
            <w:vAlign w:val="bottom"/>
            <w:hideMark/>
          </w:tcPr>
          <w:p w14:paraId="40DFAE8C" w14:textId="77777777" w:rsidR="00812076" w:rsidRPr="00812076" w:rsidRDefault="00812076" w:rsidP="00A570B2">
            <w:pPr>
              <w:spacing w:line="240" w:lineRule="auto"/>
              <w:rPr>
                <w:rFonts w:eastAsia="Times New Roman" w:cs="Times New Roman"/>
                <w:color w:val="000000"/>
                <w:sz w:val="22"/>
              </w:rPr>
            </w:pPr>
          </w:p>
        </w:tc>
        <w:tc>
          <w:tcPr>
            <w:tcW w:w="1275" w:type="dxa"/>
            <w:shd w:val="clear" w:color="auto" w:fill="auto"/>
            <w:noWrap/>
            <w:vAlign w:val="center"/>
            <w:hideMark/>
          </w:tcPr>
          <w:p w14:paraId="603806CD" w14:textId="77777777" w:rsidR="00812076" w:rsidRPr="00812076" w:rsidRDefault="00812076" w:rsidP="00A570B2">
            <w:pPr>
              <w:spacing w:line="240" w:lineRule="auto"/>
              <w:jc w:val="center"/>
              <w:rPr>
                <w:rFonts w:eastAsia="Times New Roman" w:cs="Times New Roman"/>
                <w:color w:val="000000"/>
                <w:sz w:val="22"/>
              </w:rPr>
            </w:pPr>
            <w:r w:rsidRPr="00812076">
              <w:rPr>
                <w:rFonts w:eastAsia="Times New Roman" w:cs="Times New Roman"/>
                <w:color w:val="000000"/>
                <w:sz w:val="22"/>
              </w:rPr>
              <w:t>26.05</w:t>
            </w:r>
          </w:p>
        </w:tc>
        <w:tc>
          <w:tcPr>
            <w:tcW w:w="1276" w:type="dxa"/>
            <w:shd w:val="clear" w:color="auto" w:fill="DBE5F1"/>
            <w:noWrap/>
            <w:vAlign w:val="center"/>
            <w:hideMark/>
          </w:tcPr>
          <w:p w14:paraId="6069CD6C"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27.05</w:t>
            </w:r>
          </w:p>
        </w:tc>
        <w:tc>
          <w:tcPr>
            <w:tcW w:w="1134" w:type="dxa"/>
            <w:shd w:val="clear" w:color="auto" w:fill="DBE5F1"/>
            <w:noWrap/>
            <w:vAlign w:val="center"/>
            <w:hideMark/>
          </w:tcPr>
          <w:p w14:paraId="55FA981A"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28.05</w:t>
            </w:r>
          </w:p>
        </w:tc>
        <w:tc>
          <w:tcPr>
            <w:tcW w:w="1134" w:type="dxa"/>
            <w:shd w:val="clear" w:color="auto" w:fill="DBE5F1"/>
            <w:noWrap/>
            <w:vAlign w:val="center"/>
            <w:hideMark/>
          </w:tcPr>
          <w:p w14:paraId="09A9FE8E"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29.05</w:t>
            </w:r>
          </w:p>
        </w:tc>
        <w:tc>
          <w:tcPr>
            <w:tcW w:w="1276" w:type="dxa"/>
            <w:shd w:val="clear" w:color="auto" w:fill="DBE5F1"/>
            <w:noWrap/>
            <w:vAlign w:val="center"/>
            <w:hideMark/>
          </w:tcPr>
          <w:p w14:paraId="599750A5"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30.05</w:t>
            </w:r>
          </w:p>
        </w:tc>
        <w:tc>
          <w:tcPr>
            <w:tcW w:w="1276" w:type="dxa"/>
            <w:shd w:val="clear" w:color="auto" w:fill="DBE5F1"/>
            <w:noWrap/>
            <w:vAlign w:val="center"/>
            <w:hideMark/>
          </w:tcPr>
          <w:p w14:paraId="1CFDB996" w14:textId="77777777" w:rsidR="00812076" w:rsidRPr="00812076" w:rsidRDefault="00812076" w:rsidP="00A570B2">
            <w:pPr>
              <w:spacing w:line="240" w:lineRule="auto"/>
              <w:jc w:val="center"/>
              <w:rPr>
                <w:rFonts w:eastAsia="Times New Roman" w:cs="Times New Roman"/>
                <w:b/>
                <w:bCs/>
                <w:color w:val="305496"/>
                <w:sz w:val="22"/>
              </w:rPr>
            </w:pPr>
            <w:r w:rsidRPr="00812076">
              <w:rPr>
                <w:rFonts w:eastAsia="Times New Roman" w:cs="Times New Roman"/>
                <w:b/>
                <w:bCs/>
                <w:color w:val="305496"/>
                <w:sz w:val="22"/>
              </w:rPr>
              <w:t>31.05</w:t>
            </w:r>
          </w:p>
        </w:tc>
        <w:tc>
          <w:tcPr>
            <w:tcW w:w="1275" w:type="dxa"/>
            <w:shd w:val="clear" w:color="auto" w:fill="DBE5F1"/>
            <w:noWrap/>
            <w:vAlign w:val="bottom"/>
            <w:hideMark/>
          </w:tcPr>
          <w:p w14:paraId="4CC57BB2" w14:textId="77777777" w:rsidR="00812076" w:rsidRPr="00812076" w:rsidRDefault="00812076" w:rsidP="00A570B2">
            <w:pPr>
              <w:spacing w:line="240" w:lineRule="auto"/>
              <w:rPr>
                <w:rFonts w:eastAsia="Times New Roman" w:cs="Times New Roman"/>
                <w:color w:val="000000"/>
                <w:sz w:val="22"/>
              </w:rPr>
            </w:pPr>
            <w:r w:rsidRPr="00812076">
              <w:rPr>
                <w:rFonts w:eastAsia="Times New Roman" w:cs="Times New Roman"/>
                <w:color w:val="000000"/>
                <w:sz w:val="22"/>
              </w:rPr>
              <w:t xml:space="preserve">Летние каникулы </w:t>
            </w:r>
          </w:p>
        </w:tc>
      </w:tr>
    </w:tbl>
    <w:p w14:paraId="2CACD983" w14:textId="77777777" w:rsidR="00812076" w:rsidRPr="007927A4" w:rsidRDefault="00812076" w:rsidP="00812076">
      <w:pPr>
        <w:spacing w:after="11" w:line="240" w:lineRule="auto"/>
        <w:ind w:right="-26"/>
        <w:rPr>
          <w:rFonts w:eastAsia="Times New Roman" w:cs="Times New Roman"/>
          <w:b/>
          <w:sz w:val="24"/>
          <w:szCs w:val="24"/>
        </w:rPr>
      </w:pPr>
    </w:p>
    <w:p w14:paraId="7E214D5A" w14:textId="77777777" w:rsidR="00812076" w:rsidRPr="007927A4" w:rsidRDefault="00812076" w:rsidP="00812076">
      <w:pPr>
        <w:spacing w:after="11" w:line="240" w:lineRule="auto"/>
        <w:ind w:right="-26" w:firstLine="567"/>
        <w:jc w:val="center"/>
        <w:rPr>
          <w:rFonts w:eastAsia="Times New Roman" w:cs="Times New Roman"/>
          <w:b/>
          <w:sz w:val="24"/>
          <w:szCs w:val="24"/>
        </w:rPr>
      </w:pPr>
    </w:p>
    <w:p w14:paraId="5EA182EF" w14:textId="77777777" w:rsidR="00812076" w:rsidRPr="007927A4" w:rsidRDefault="00812076" w:rsidP="00812076">
      <w:pPr>
        <w:spacing w:line="276" w:lineRule="auto"/>
        <w:rPr>
          <w:rFonts w:eastAsia="Times New Roman" w:cs="Times New Roman"/>
          <w:i/>
          <w:color w:val="000000"/>
          <w:sz w:val="24"/>
          <w:szCs w:val="24"/>
        </w:rPr>
      </w:pPr>
      <w:r w:rsidRPr="007927A4">
        <w:rPr>
          <w:rFonts w:eastAsia="Times New Roman" w:cs="Times New Roman"/>
          <w:i/>
          <w:color w:val="000000"/>
          <w:sz w:val="24"/>
          <w:szCs w:val="24"/>
        </w:rPr>
        <w:t>Условные обозначения:</w:t>
      </w:r>
    </w:p>
    <w:tbl>
      <w:tblPr>
        <w:tblStyle w:val="140"/>
        <w:tblW w:w="0" w:type="auto"/>
        <w:tblLook w:val="04A0" w:firstRow="1" w:lastRow="0" w:firstColumn="1" w:lastColumn="0" w:noHBand="0" w:noVBand="1"/>
      </w:tblPr>
      <w:tblGrid>
        <w:gridCol w:w="984"/>
        <w:gridCol w:w="2551"/>
      </w:tblGrid>
      <w:tr w:rsidR="00812076" w:rsidRPr="007927A4" w14:paraId="74272643" w14:textId="77777777" w:rsidTr="00A570B2">
        <w:tc>
          <w:tcPr>
            <w:tcW w:w="846" w:type="dxa"/>
            <w:shd w:val="clear" w:color="auto" w:fill="DBE5F1"/>
          </w:tcPr>
          <w:p w14:paraId="7528F3CC" w14:textId="77777777" w:rsidR="00812076" w:rsidRPr="007927A4" w:rsidRDefault="00812076" w:rsidP="00A570B2">
            <w:pPr>
              <w:spacing w:line="276" w:lineRule="auto"/>
              <w:rPr>
                <w:rFonts w:eastAsia="Times New Roman" w:cs="Times New Roman"/>
                <w:color w:val="000000"/>
                <w:sz w:val="24"/>
                <w:szCs w:val="24"/>
              </w:rPr>
            </w:pPr>
            <w:r w:rsidRPr="007927A4">
              <w:rPr>
                <w:rFonts w:eastAsia="Times New Roman" w:cs="Times New Roman"/>
                <w:b/>
                <w:bCs/>
                <w:color w:val="305496"/>
                <w:sz w:val="24"/>
                <w:szCs w:val="24"/>
              </w:rPr>
              <w:t>31.03</w:t>
            </w:r>
          </w:p>
        </w:tc>
        <w:tc>
          <w:tcPr>
            <w:tcW w:w="2551" w:type="dxa"/>
          </w:tcPr>
          <w:p w14:paraId="3F1DC54E" w14:textId="77777777" w:rsidR="00812076" w:rsidRPr="007927A4" w:rsidRDefault="00812076" w:rsidP="00A570B2">
            <w:pPr>
              <w:spacing w:line="276" w:lineRule="auto"/>
              <w:rPr>
                <w:rFonts w:eastAsia="Times New Roman" w:cs="Times New Roman"/>
                <w:color w:val="000000"/>
                <w:sz w:val="24"/>
                <w:szCs w:val="24"/>
              </w:rPr>
            </w:pPr>
            <w:r w:rsidRPr="007927A4">
              <w:rPr>
                <w:rFonts w:eastAsia="Times New Roman" w:cs="Times New Roman"/>
                <w:color w:val="000000"/>
                <w:sz w:val="24"/>
                <w:szCs w:val="24"/>
              </w:rPr>
              <w:t xml:space="preserve">Каникулы </w:t>
            </w:r>
          </w:p>
        </w:tc>
      </w:tr>
      <w:tr w:rsidR="00812076" w:rsidRPr="007927A4" w14:paraId="1267093C" w14:textId="77777777" w:rsidTr="00A570B2">
        <w:tc>
          <w:tcPr>
            <w:tcW w:w="846" w:type="dxa"/>
          </w:tcPr>
          <w:p w14:paraId="1CF3CBE2" w14:textId="77777777" w:rsidR="00812076" w:rsidRPr="007927A4" w:rsidRDefault="00812076" w:rsidP="00A570B2">
            <w:pPr>
              <w:spacing w:line="276" w:lineRule="auto"/>
              <w:rPr>
                <w:rFonts w:eastAsia="Times New Roman" w:cs="Times New Roman"/>
                <w:color w:val="000000"/>
                <w:sz w:val="24"/>
                <w:szCs w:val="24"/>
              </w:rPr>
            </w:pPr>
            <w:r w:rsidRPr="007927A4">
              <w:rPr>
                <w:rFonts w:eastAsia="Times New Roman" w:cs="Times New Roman"/>
                <w:b/>
                <w:bCs/>
                <w:color w:val="FF0000"/>
                <w:sz w:val="24"/>
                <w:szCs w:val="24"/>
              </w:rPr>
              <w:t>24.02</w:t>
            </w:r>
          </w:p>
        </w:tc>
        <w:tc>
          <w:tcPr>
            <w:tcW w:w="2551" w:type="dxa"/>
          </w:tcPr>
          <w:p w14:paraId="4FE1542C" w14:textId="77777777" w:rsidR="00812076" w:rsidRPr="007927A4" w:rsidRDefault="00812076" w:rsidP="00A570B2">
            <w:pPr>
              <w:spacing w:line="276" w:lineRule="auto"/>
              <w:rPr>
                <w:rFonts w:eastAsia="Times New Roman" w:cs="Times New Roman"/>
                <w:color w:val="000000"/>
                <w:sz w:val="24"/>
                <w:szCs w:val="24"/>
              </w:rPr>
            </w:pPr>
            <w:r w:rsidRPr="007927A4">
              <w:rPr>
                <w:rFonts w:eastAsia="Times New Roman" w:cs="Times New Roman"/>
                <w:color w:val="000000"/>
                <w:sz w:val="24"/>
                <w:szCs w:val="24"/>
              </w:rPr>
              <w:t>Выходные дни</w:t>
            </w:r>
          </w:p>
        </w:tc>
      </w:tr>
    </w:tbl>
    <w:p w14:paraId="15D9EFD5" w14:textId="77777777" w:rsidR="00812076" w:rsidRPr="00812076" w:rsidRDefault="00812076" w:rsidP="00812076">
      <w:pPr>
        <w:spacing w:line="276" w:lineRule="auto"/>
        <w:rPr>
          <w:rFonts w:eastAsia="Times New Roman" w:cs="Times New Roman"/>
          <w:color w:val="000000"/>
          <w:sz w:val="24"/>
          <w:szCs w:val="24"/>
        </w:rPr>
      </w:pPr>
    </w:p>
    <w:p w14:paraId="64D27839" w14:textId="77777777" w:rsidR="00812076" w:rsidRPr="00812076" w:rsidRDefault="00812076" w:rsidP="00812076">
      <w:pPr>
        <w:spacing w:line="276" w:lineRule="auto"/>
        <w:ind w:left="-142" w:firstLine="851"/>
        <w:rPr>
          <w:rFonts w:eastAsia="Times New Roman" w:cs="Times New Roman"/>
          <w:sz w:val="24"/>
          <w:szCs w:val="24"/>
        </w:rPr>
      </w:pPr>
      <w:r w:rsidRPr="00812076">
        <w:rPr>
          <w:rFonts w:eastAsia="Times New Roman" w:cs="Times New Roman"/>
          <w:sz w:val="24"/>
          <w:szCs w:val="24"/>
        </w:rPr>
        <w:t>Начало учебного года -  2 сентября 2024 года.</w:t>
      </w:r>
    </w:p>
    <w:p w14:paraId="795B053C" w14:textId="77777777" w:rsidR="00812076" w:rsidRPr="00812076" w:rsidRDefault="00812076" w:rsidP="00812076">
      <w:pPr>
        <w:spacing w:line="276" w:lineRule="auto"/>
        <w:ind w:left="-142" w:firstLine="851"/>
        <w:rPr>
          <w:rFonts w:eastAsia="Times New Roman" w:cs="Times New Roman"/>
          <w:sz w:val="24"/>
          <w:szCs w:val="24"/>
        </w:rPr>
      </w:pPr>
      <w:r w:rsidRPr="00812076">
        <w:rPr>
          <w:rFonts w:eastAsia="Times New Roman" w:cs="Times New Roman"/>
          <w:sz w:val="24"/>
          <w:szCs w:val="24"/>
        </w:rPr>
        <w:t>Окончание учебного года – 26 мая 2025 года.</w:t>
      </w:r>
    </w:p>
    <w:p w14:paraId="33E4C988" w14:textId="77777777" w:rsidR="00812076" w:rsidRPr="00812076" w:rsidRDefault="00812076" w:rsidP="00812076">
      <w:pPr>
        <w:spacing w:line="276" w:lineRule="auto"/>
        <w:ind w:left="-142" w:firstLine="851"/>
        <w:rPr>
          <w:rFonts w:eastAsia="Times New Roman" w:cs="Times New Roman"/>
          <w:color w:val="000000"/>
          <w:sz w:val="24"/>
          <w:szCs w:val="24"/>
        </w:rPr>
      </w:pPr>
      <w:r w:rsidRPr="00812076">
        <w:rPr>
          <w:rFonts w:eastAsia="Times New Roman" w:cs="Times New Roman"/>
          <w:b/>
          <w:color w:val="000000"/>
          <w:sz w:val="24"/>
          <w:szCs w:val="24"/>
        </w:rPr>
        <w:t>Продолжительность учебных четвертей</w:t>
      </w:r>
      <w:r w:rsidRPr="00812076">
        <w:rPr>
          <w:rFonts w:eastAsia="Times New Roman" w:cs="Times New Roman"/>
          <w:color w:val="000000"/>
          <w:sz w:val="24"/>
          <w:szCs w:val="24"/>
        </w:rPr>
        <w:t xml:space="preserve">:    </w:t>
      </w:r>
    </w:p>
    <w:p w14:paraId="6B142E43" w14:textId="77777777" w:rsidR="00812076" w:rsidRPr="00812076" w:rsidRDefault="00812076" w:rsidP="00812076">
      <w:pPr>
        <w:spacing w:line="276" w:lineRule="auto"/>
        <w:ind w:left="-142" w:firstLine="851"/>
        <w:rPr>
          <w:rFonts w:eastAsia="Times New Roman" w:cs="Times New Roman"/>
          <w:color w:val="000000"/>
          <w:sz w:val="24"/>
          <w:szCs w:val="24"/>
        </w:rPr>
      </w:pPr>
      <w:r w:rsidRPr="00812076">
        <w:rPr>
          <w:rFonts w:eastAsia="Times New Roman" w:cs="Times New Roman"/>
          <w:color w:val="000000"/>
          <w:sz w:val="24"/>
          <w:szCs w:val="24"/>
        </w:rPr>
        <w:t xml:space="preserve">I четверть: 2.09.2024г. - 26.10.2024г. (8 учебных недель); </w:t>
      </w:r>
    </w:p>
    <w:p w14:paraId="003FA19A" w14:textId="77777777" w:rsidR="00812076" w:rsidRPr="00812076" w:rsidRDefault="00812076" w:rsidP="00812076">
      <w:pPr>
        <w:spacing w:line="276" w:lineRule="auto"/>
        <w:ind w:left="-142" w:firstLine="851"/>
        <w:rPr>
          <w:rFonts w:eastAsia="Times New Roman" w:cs="Times New Roman"/>
          <w:color w:val="000000"/>
          <w:sz w:val="24"/>
          <w:szCs w:val="24"/>
        </w:rPr>
      </w:pPr>
      <w:r w:rsidRPr="00812076">
        <w:rPr>
          <w:rFonts w:eastAsia="Times New Roman" w:cs="Times New Roman"/>
          <w:color w:val="000000"/>
          <w:sz w:val="24"/>
          <w:szCs w:val="24"/>
        </w:rPr>
        <w:t xml:space="preserve">II четверть: 5.11.2024 - 28.12.2024 г. (8 учебных недель); </w:t>
      </w:r>
    </w:p>
    <w:p w14:paraId="24273BBB" w14:textId="77777777" w:rsidR="00812076" w:rsidRPr="00812076" w:rsidRDefault="00812076" w:rsidP="00812076">
      <w:pPr>
        <w:spacing w:line="276" w:lineRule="auto"/>
        <w:ind w:left="-142" w:firstLine="851"/>
        <w:rPr>
          <w:rFonts w:eastAsia="Times New Roman" w:cs="Times New Roman"/>
          <w:color w:val="000000"/>
          <w:sz w:val="24"/>
          <w:szCs w:val="24"/>
        </w:rPr>
      </w:pPr>
      <w:r w:rsidRPr="00812076">
        <w:rPr>
          <w:rFonts w:eastAsia="Times New Roman" w:cs="Times New Roman"/>
          <w:color w:val="000000"/>
          <w:sz w:val="24"/>
          <w:szCs w:val="24"/>
        </w:rPr>
        <w:t xml:space="preserve">III четверть: 9.01.2025г. - 28.03.2025г. (11 учебных недель); </w:t>
      </w:r>
    </w:p>
    <w:p w14:paraId="102B43EA" w14:textId="77777777" w:rsidR="00812076" w:rsidRPr="00812076" w:rsidRDefault="00812076" w:rsidP="00812076">
      <w:pPr>
        <w:spacing w:line="276" w:lineRule="auto"/>
        <w:ind w:left="-142" w:firstLine="851"/>
        <w:rPr>
          <w:rFonts w:eastAsia="Times New Roman" w:cs="Times New Roman"/>
          <w:color w:val="000000"/>
          <w:sz w:val="24"/>
          <w:szCs w:val="24"/>
        </w:rPr>
      </w:pPr>
      <w:r w:rsidRPr="00812076">
        <w:rPr>
          <w:rFonts w:eastAsia="Times New Roman" w:cs="Times New Roman"/>
          <w:color w:val="000000"/>
          <w:sz w:val="24"/>
          <w:szCs w:val="24"/>
        </w:rPr>
        <w:t>IV четверть – 7.04.2025 - 26.05.2025г. (7 учебных недель).</w:t>
      </w:r>
    </w:p>
    <w:p w14:paraId="66D914BD" w14:textId="77777777" w:rsidR="00812076" w:rsidRPr="00812076" w:rsidRDefault="00812076" w:rsidP="00812076">
      <w:pPr>
        <w:spacing w:line="276" w:lineRule="auto"/>
        <w:ind w:left="-142" w:firstLine="851"/>
        <w:rPr>
          <w:rFonts w:eastAsia="Times New Roman" w:cs="Times New Roman"/>
          <w:b/>
          <w:sz w:val="24"/>
          <w:szCs w:val="24"/>
        </w:rPr>
      </w:pPr>
      <w:r w:rsidRPr="00812076">
        <w:rPr>
          <w:rFonts w:eastAsia="Times New Roman" w:cs="Times New Roman"/>
          <w:b/>
          <w:sz w:val="24"/>
          <w:szCs w:val="24"/>
        </w:rPr>
        <w:t>Каникулы:</w:t>
      </w:r>
    </w:p>
    <w:p w14:paraId="30FD815C" w14:textId="77777777" w:rsidR="00812076" w:rsidRPr="00812076" w:rsidRDefault="00812076" w:rsidP="00812076">
      <w:pPr>
        <w:spacing w:line="276" w:lineRule="auto"/>
        <w:ind w:left="-142" w:firstLine="851"/>
        <w:rPr>
          <w:rFonts w:eastAsia="Times New Roman" w:cs="Times New Roman"/>
          <w:sz w:val="24"/>
          <w:szCs w:val="24"/>
        </w:rPr>
      </w:pPr>
      <w:r w:rsidRPr="00812076">
        <w:rPr>
          <w:rFonts w:eastAsia="Times New Roman" w:cs="Times New Roman"/>
          <w:sz w:val="24"/>
          <w:szCs w:val="24"/>
        </w:rPr>
        <w:t xml:space="preserve">- 27.10.2024 - 4.11.2024г. - по окончании I четверти (осенние каникулы) – 10 календарных дней;  </w:t>
      </w:r>
    </w:p>
    <w:p w14:paraId="08587314" w14:textId="77777777" w:rsidR="00812076" w:rsidRPr="00812076" w:rsidRDefault="00812076" w:rsidP="00812076">
      <w:pPr>
        <w:spacing w:line="276" w:lineRule="auto"/>
        <w:ind w:left="-142" w:firstLine="851"/>
        <w:rPr>
          <w:rFonts w:eastAsia="Times New Roman" w:cs="Times New Roman"/>
          <w:sz w:val="24"/>
          <w:szCs w:val="24"/>
        </w:rPr>
      </w:pPr>
      <w:r w:rsidRPr="00812076">
        <w:rPr>
          <w:rFonts w:eastAsia="Times New Roman" w:cs="Times New Roman"/>
          <w:sz w:val="24"/>
          <w:szCs w:val="24"/>
        </w:rPr>
        <w:t xml:space="preserve">- 29.12.2024г. – 8.01.2025г. - по окончании II четверти (зимние каникулы) – 11 календарных дней;  </w:t>
      </w:r>
    </w:p>
    <w:p w14:paraId="444372C6" w14:textId="77777777" w:rsidR="00812076" w:rsidRPr="00812076" w:rsidRDefault="00812076" w:rsidP="00812076">
      <w:pPr>
        <w:spacing w:line="276" w:lineRule="auto"/>
        <w:ind w:left="-142" w:firstLine="851"/>
        <w:rPr>
          <w:rFonts w:eastAsia="Times New Roman" w:cs="Times New Roman"/>
          <w:sz w:val="24"/>
          <w:szCs w:val="24"/>
        </w:rPr>
      </w:pPr>
      <w:r w:rsidRPr="00812076">
        <w:rPr>
          <w:rFonts w:eastAsia="Times New Roman" w:cs="Times New Roman"/>
          <w:sz w:val="24"/>
          <w:szCs w:val="24"/>
        </w:rPr>
        <w:t xml:space="preserve">- 29.03.2025г. - 6.04.2025г. - по окончании III четверти (весенние каникулы);  </w:t>
      </w:r>
    </w:p>
    <w:p w14:paraId="6A96EBB8" w14:textId="77777777" w:rsidR="00812076" w:rsidRPr="00812076" w:rsidRDefault="00812076" w:rsidP="00812076">
      <w:pPr>
        <w:spacing w:line="276" w:lineRule="auto"/>
        <w:ind w:left="-142" w:firstLine="851"/>
        <w:rPr>
          <w:rFonts w:eastAsia="Times New Roman" w:cs="Times New Roman"/>
          <w:sz w:val="24"/>
          <w:szCs w:val="24"/>
        </w:rPr>
      </w:pPr>
      <w:r w:rsidRPr="00812076">
        <w:rPr>
          <w:rFonts w:eastAsia="Times New Roman" w:cs="Times New Roman"/>
          <w:sz w:val="24"/>
          <w:szCs w:val="24"/>
        </w:rPr>
        <w:t>- 27.05.2025г. - 31.08.2025г. по окончании учебного года (летние каникулы).</w:t>
      </w:r>
    </w:p>
    <w:p w14:paraId="3ADDF139" w14:textId="77777777" w:rsidR="00812076" w:rsidRPr="00812076" w:rsidRDefault="00812076" w:rsidP="00812076">
      <w:pPr>
        <w:spacing w:line="276" w:lineRule="auto"/>
        <w:ind w:left="-142" w:firstLine="851"/>
        <w:rPr>
          <w:rFonts w:eastAsia="Times New Roman" w:cs="Times New Roman"/>
          <w:sz w:val="24"/>
          <w:szCs w:val="24"/>
        </w:rPr>
      </w:pPr>
      <w:r w:rsidRPr="00812076">
        <w:rPr>
          <w:rFonts w:eastAsia="Times New Roman" w:cs="Times New Roman"/>
          <w:b/>
          <w:sz w:val="24"/>
          <w:szCs w:val="24"/>
        </w:rPr>
        <w:t>Сроки проведения ВПР в 5, 6, 7, 8</w:t>
      </w:r>
      <w:r w:rsidRPr="00812076">
        <w:rPr>
          <w:rFonts w:eastAsia="Times New Roman" w:cs="Times New Roman"/>
          <w:sz w:val="24"/>
          <w:szCs w:val="24"/>
        </w:rPr>
        <w:t xml:space="preserve"> </w:t>
      </w:r>
      <w:r w:rsidRPr="00812076">
        <w:rPr>
          <w:rFonts w:eastAsia="Times New Roman" w:cs="Times New Roman"/>
          <w:b/>
          <w:sz w:val="24"/>
          <w:szCs w:val="24"/>
        </w:rPr>
        <w:t>классах</w:t>
      </w:r>
      <w:r w:rsidRPr="00812076">
        <w:rPr>
          <w:rFonts w:eastAsia="Times New Roman" w:cs="Times New Roman"/>
          <w:sz w:val="24"/>
          <w:szCs w:val="24"/>
        </w:rPr>
        <w:t>: 11 апреля – 16 мая 2025 г.</w:t>
      </w:r>
    </w:p>
    <w:p w14:paraId="6F7BE974" w14:textId="77777777" w:rsidR="00812076" w:rsidRPr="00812076" w:rsidRDefault="00812076" w:rsidP="00812076">
      <w:pPr>
        <w:shd w:val="clear" w:color="auto" w:fill="FFFFFF"/>
        <w:spacing w:line="240" w:lineRule="auto"/>
        <w:ind w:left="-142" w:firstLine="851"/>
        <w:rPr>
          <w:rFonts w:eastAsia="Times New Roman" w:cs="Times New Roman"/>
          <w:sz w:val="24"/>
          <w:szCs w:val="24"/>
        </w:rPr>
      </w:pPr>
      <w:r w:rsidRPr="00812076">
        <w:rPr>
          <w:rFonts w:eastAsia="Times New Roman" w:cs="Times New Roman"/>
          <w:sz w:val="24"/>
          <w:szCs w:val="24"/>
        </w:rPr>
        <w:t>В 9 классе количество учебных недель сокращается в связи с началом ОГЭ согласно приказу Рособрнадзора. Нормативным обоснованием невыполнения календарного графика в 9 классе является приказ Рособрнадзора о сроках проведения ОГЭ.</w:t>
      </w:r>
    </w:p>
    <w:p w14:paraId="7FB7E77F" w14:textId="77777777" w:rsidR="00812076" w:rsidRPr="00812076" w:rsidRDefault="00812076" w:rsidP="00812076">
      <w:pPr>
        <w:spacing w:line="276" w:lineRule="auto"/>
        <w:ind w:firstLine="708"/>
        <w:rPr>
          <w:rFonts w:eastAsia="Times New Roman" w:cs="Times New Roman"/>
          <w:sz w:val="24"/>
          <w:szCs w:val="24"/>
        </w:rPr>
      </w:pPr>
      <w:r w:rsidRPr="00812076">
        <w:rPr>
          <w:rFonts w:eastAsia="Times New Roman" w:cs="Times New Roman"/>
          <w:sz w:val="24"/>
          <w:szCs w:val="24"/>
        </w:rPr>
        <w:t>27 марта, 28 марта учебные занятия проводятся по расписанию понедельника. 26 мая учебные занятия проводятся по расписанию пятницы.</w:t>
      </w:r>
    </w:p>
    <w:p w14:paraId="369EB7E3" w14:textId="32D2F127" w:rsidR="00DB28F9" w:rsidRPr="006D2715" w:rsidRDefault="00812076" w:rsidP="006D2715">
      <w:pPr>
        <w:spacing w:line="276" w:lineRule="auto"/>
        <w:ind w:firstLine="708"/>
        <w:rPr>
          <w:rFonts w:eastAsia="Times New Roman" w:cs="Times New Roman"/>
          <w:i/>
          <w:color w:val="000000"/>
          <w:sz w:val="24"/>
          <w:szCs w:val="24"/>
        </w:rPr>
      </w:pPr>
      <w:r w:rsidRPr="00812076">
        <w:rPr>
          <w:rFonts w:eastAsia="Times New Roman" w:cs="Times New Roman"/>
          <w:i/>
          <w:color w:val="000000"/>
          <w:sz w:val="24"/>
          <w:szCs w:val="24"/>
        </w:rPr>
        <w:t xml:space="preserve">По темам, выпадающим по расписанию на </w:t>
      </w:r>
      <w:r w:rsidRPr="00812076">
        <w:rPr>
          <w:rFonts w:eastAsia="Times New Roman" w:cs="Times New Roman"/>
          <w:i/>
          <w:sz w:val="24"/>
          <w:szCs w:val="24"/>
        </w:rPr>
        <w:t xml:space="preserve">16 апреля (среда), 1 мая (четверг), 2 мая (пятница), 3 мая (суббота), </w:t>
      </w:r>
      <w:r w:rsidRPr="00812076">
        <w:rPr>
          <w:rFonts w:eastAsia="Times New Roman" w:cs="Times New Roman"/>
          <w:i/>
          <w:color w:val="000000"/>
          <w:sz w:val="24"/>
          <w:szCs w:val="24"/>
        </w:rPr>
        <w:t>в целях реализации учебного плана ООП ООО в полном объеме рекомендуется использовать резервные часы про</w:t>
      </w:r>
      <w:r w:rsidR="006D2715">
        <w:rPr>
          <w:rFonts w:eastAsia="Times New Roman" w:cs="Times New Roman"/>
          <w:i/>
          <w:color w:val="000000"/>
          <w:sz w:val="24"/>
          <w:szCs w:val="24"/>
        </w:rPr>
        <w:t>граммы, объединение смежных тем</w:t>
      </w:r>
    </w:p>
    <w:p w14:paraId="379E0351" w14:textId="276BEAD1" w:rsidR="00A2354E" w:rsidRPr="00812076" w:rsidRDefault="00A2354E" w:rsidP="00170115">
      <w:pPr>
        <w:tabs>
          <w:tab w:val="left" w:pos="1272"/>
        </w:tabs>
        <w:spacing w:line="276" w:lineRule="auto"/>
        <w:ind w:firstLine="0"/>
        <w:rPr>
          <w:rFonts w:cs="Times New Roman"/>
          <w:b/>
          <w:bCs/>
          <w:sz w:val="24"/>
          <w:szCs w:val="24"/>
        </w:rPr>
      </w:pPr>
    </w:p>
    <w:p w14:paraId="13B42A03" w14:textId="5BB9575E" w:rsidR="00B02C13" w:rsidRPr="00812076" w:rsidRDefault="004A5C03" w:rsidP="00D11309">
      <w:pPr>
        <w:pStyle w:val="2"/>
        <w:numPr>
          <w:ilvl w:val="1"/>
          <w:numId w:val="138"/>
        </w:numPr>
        <w:spacing w:line="276" w:lineRule="auto"/>
        <w:ind w:left="0" w:firstLine="284"/>
        <w:jc w:val="center"/>
        <w:rPr>
          <w:rFonts w:ascii="Times New Roman" w:hAnsi="Times New Roman" w:cs="Times New Roman"/>
          <w:b/>
          <w:color w:val="auto"/>
          <w:sz w:val="24"/>
          <w:szCs w:val="24"/>
        </w:rPr>
      </w:pPr>
      <w:bookmarkStart w:id="221" w:name="_Toc133230114"/>
      <w:r w:rsidRPr="00812076">
        <w:rPr>
          <w:rFonts w:ascii="Times New Roman" w:hAnsi="Times New Roman" w:cs="Times New Roman"/>
          <w:b/>
          <w:color w:val="auto"/>
          <w:sz w:val="24"/>
          <w:szCs w:val="24"/>
        </w:rPr>
        <w:t>Календарный план воспитательной работы</w:t>
      </w:r>
      <w:bookmarkEnd w:id="221"/>
    </w:p>
    <w:p w14:paraId="036A1FB5" w14:textId="6B9DBF43" w:rsidR="00D42F5A" w:rsidRPr="00812076" w:rsidRDefault="00644D78" w:rsidP="00D42F5A">
      <w:pPr>
        <w:ind w:firstLine="284"/>
        <w:jc w:val="center"/>
        <w:rPr>
          <w:b/>
          <w:sz w:val="24"/>
          <w:szCs w:val="24"/>
        </w:rPr>
      </w:pPr>
      <w:r w:rsidRPr="00812076">
        <w:rPr>
          <w:b/>
          <w:sz w:val="24"/>
          <w:szCs w:val="24"/>
        </w:rPr>
        <w:t>на</w:t>
      </w:r>
      <w:r w:rsidR="00D42F5A" w:rsidRPr="00812076">
        <w:rPr>
          <w:b/>
          <w:sz w:val="24"/>
          <w:szCs w:val="24"/>
        </w:rPr>
        <w:t xml:space="preserve"> 2023-2024 учебный год</w:t>
      </w:r>
    </w:p>
    <w:p w14:paraId="1DBF5425" w14:textId="77777777" w:rsidR="00D42F5A" w:rsidRPr="00812076" w:rsidRDefault="00D42F5A" w:rsidP="00D42F5A">
      <w:pPr>
        <w:ind w:firstLine="284"/>
        <w:jc w:val="center"/>
        <w:rPr>
          <w:b/>
          <w:sz w:val="24"/>
          <w:szCs w:val="24"/>
        </w:rPr>
      </w:pPr>
    </w:p>
    <w:p w14:paraId="1BBF0EF6" w14:textId="2959F782" w:rsidR="00ED308C" w:rsidRPr="00812076" w:rsidRDefault="00ED308C" w:rsidP="00ED308C">
      <w:pPr>
        <w:spacing w:after="21" w:line="259" w:lineRule="auto"/>
        <w:ind w:right="-26" w:firstLine="567"/>
        <w:rPr>
          <w:bCs/>
          <w:iCs/>
          <w:sz w:val="24"/>
          <w:szCs w:val="24"/>
        </w:rPr>
      </w:pPr>
      <w:r w:rsidRPr="00812076">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812076">
        <w:rPr>
          <w:bCs/>
          <w:iCs/>
          <w:sz w:val="24"/>
          <w:szCs w:val="24"/>
        </w:rPr>
        <w:t>работы и с учётом региональной Концепции духовно-нравственного воспитания подрастающего поколения.</w:t>
      </w:r>
    </w:p>
    <w:p w14:paraId="51B7D2ED"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812076" w:rsidRDefault="00A3445F" w:rsidP="00A3445F">
      <w:pPr>
        <w:spacing w:line="276" w:lineRule="auto"/>
        <w:ind w:firstLine="567"/>
        <w:rPr>
          <w:rFonts w:eastAsia="Times New Roman" w:cs="Times New Roman"/>
          <w:b/>
          <w:sz w:val="24"/>
          <w:szCs w:val="24"/>
        </w:rPr>
      </w:pPr>
      <w:r w:rsidRPr="00812076">
        <w:rPr>
          <w:rFonts w:eastAsia="Times New Roman" w:cs="Times New Roman"/>
          <w:b/>
          <w:sz w:val="24"/>
          <w:szCs w:val="24"/>
        </w:rPr>
        <w:t>Сентябрь:</w:t>
      </w:r>
    </w:p>
    <w:p w14:paraId="54BDBFCB"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1 сентября: День знаний;</w:t>
      </w:r>
    </w:p>
    <w:p w14:paraId="0E73A704"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8 сентября: Международный день распространения грамотности.</w:t>
      </w:r>
    </w:p>
    <w:p w14:paraId="3C3DF8F2"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10 сентября: Международный день памяти жертв фашизма</w:t>
      </w:r>
    </w:p>
    <w:p w14:paraId="30842246" w14:textId="77777777" w:rsidR="00A3445F" w:rsidRPr="00812076" w:rsidRDefault="00A3445F" w:rsidP="00A3445F">
      <w:pPr>
        <w:spacing w:line="276" w:lineRule="auto"/>
        <w:ind w:firstLine="567"/>
        <w:rPr>
          <w:rFonts w:eastAsia="Times New Roman" w:cs="Times New Roman"/>
          <w:b/>
          <w:sz w:val="24"/>
          <w:szCs w:val="24"/>
        </w:rPr>
      </w:pPr>
      <w:r w:rsidRPr="00812076">
        <w:rPr>
          <w:rFonts w:eastAsia="Times New Roman" w:cs="Times New Roman"/>
          <w:b/>
          <w:sz w:val="24"/>
          <w:szCs w:val="24"/>
        </w:rPr>
        <w:t>Октябрь:</w:t>
      </w:r>
    </w:p>
    <w:p w14:paraId="5823A069"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812076" w:rsidRDefault="00A3445F" w:rsidP="00A3445F">
      <w:pPr>
        <w:spacing w:line="276" w:lineRule="auto"/>
        <w:ind w:firstLine="567"/>
        <w:rPr>
          <w:rFonts w:eastAsia="Times New Roman" w:cs="Times New Roman"/>
          <w:sz w:val="24"/>
          <w:szCs w:val="24"/>
        </w:rPr>
      </w:pPr>
      <w:r w:rsidRPr="00812076">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13B8DB45"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23179916" w14:textId="40346244"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 xml:space="preserve">МОДУЛЬ 1. </w:t>
      </w:r>
      <w:r w:rsidR="00EF6EC5">
        <w:rPr>
          <w:rFonts w:eastAsia="Calibri"/>
          <w:b/>
          <w:sz w:val="24"/>
          <w:lang w:eastAsia="en-US"/>
        </w:rPr>
        <w:t>Д</w:t>
      </w:r>
      <w:r w:rsidRPr="00691333">
        <w:rPr>
          <w:rFonts w:eastAsia="Calibri"/>
          <w:b/>
          <w:sz w:val="24"/>
          <w:lang w:eastAsia="en-US"/>
        </w:rPr>
        <w:t>уховно-нравственно</w:t>
      </w:r>
      <w:r w:rsidR="00EF6EC5">
        <w:rPr>
          <w:rFonts w:eastAsia="Calibri"/>
          <w:b/>
          <w:sz w:val="24"/>
          <w:lang w:eastAsia="en-US"/>
        </w:rPr>
        <w:t>е</w:t>
      </w:r>
      <w:r w:rsidRPr="00691333">
        <w:rPr>
          <w:rFonts w:eastAsia="Calibri"/>
          <w:b/>
          <w:sz w:val="24"/>
          <w:lang w:eastAsia="en-US"/>
        </w:rPr>
        <w:t xml:space="preserve"> воспитани</w:t>
      </w:r>
      <w:r w:rsidR="00EF6EC5">
        <w:rPr>
          <w:rFonts w:eastAsia="Calibri"/>
          <w:b/>
          <w:sz w:val="24"/>
          <w:lang w:eastAsia="en-US"/>
        </w:rPr>
        <w:t>е</w:t>
      </w:r>
      <w:r w:rsidRPr="00691333">
        <w:rPr>
          <w:rFonts w:eastAsia="Calibri"/>
          <w:b/>
          <w:sz w:val="24"/>
          <w:lang w:eastAsia="en-US"/>
        </w:rPr>
        <w:t xml:space="preserve"> и развити</w:t>
      </w:r>
      <w:r w:rsidR="00EF6EC5">
        <w:rPr>
          <w:rFonts w:eastAsia="Calibri"/>
          <w:b/>
          <w:sz w:val="24"/>
          <w:lang w:eastAsia="en-US"/>
        </w:rPr>
        <w:t>е</w:t>
      </w:r>
      <w:r w:rsidRPr="00691333">
        <w:rPr>
          <w:rFonts w:eastAsia="Calibri"/>
          <w:b/>
          <w:sz w:val="24"/>
          <w:lang w:eastAsia="en-US"/>
        </w:rPr>
        <w:t xml:space="preserve"> подрастающего поколения Чеченской Республики.</w:t>
      </w:r>
    </w:p>
    <w:p w14:paraId="5B58B74F" w14:textId="77777777"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796"/>
        <w:gridCol w:w="4022"/>
        <w:gridCol w:w="1077"/>
        <w:gridCol w:w="1392"/>
        <w:gridCol w:w="2347"/>
      </w:tblGrid>
      <w:tr w:rsidR="00691333" w:rsidRPr="00094184" w14:paraId="6EA57E88" w14:textId="77777777" w:rsidTr="00691333">
        <w:tc>
          <w:tcPr>
            <w:tcW w:w="9634" w:type="dxa"/>
            <w:gridSpan w:val="5"/>
            <w:shd w:val="clear" w:color="auto" w:fill="D9E2F3"/>
          </w:tcPr>
          <w:p w14:paraId="757D40A1" w14:textId="77777777" w:rsidR="00691333" w:rsidRPr="00A570B2" w:rsidRDefault="00691333" w:rsidP="00691333">
            <w:pPr>
              <w:jc w:val="center"/>
              <w:rPr>
                <w:rFonts w:eastAsia="Calibri"/>
                <w:b/>
                <w:lang w:eastAsia="en-US"/>
              </w:rPr>
            </w:pPr>
            <w:r w:rsidRPr="00A570B2">
              <w:rPr>
                <w:rFonts w:eastAsia="Calibri"/>
                <w:b/>
                <w:lang w:eastAsia="en-US"/>
              </w:rPr>
              <w:t>МОДУЛЬ 1.</w:t>
            </w:r>
          </w:p>
          <w:p w14:paraId="61254A6F" w14:textId="032D940F" w:rsidR="00691333" w:rsidRPr="00EF6EC5" w:rsidRDefault="00EF6EC5" w:rsidP="00EF6EC5">
            <w:pPr>
              <w:jc w:val="center"/>
              <w:rPr>
                <w:rFonts w:eastAsia="Calibri"/>
                <w:highlight w:val="green"/>
                <w:lang w:eastAsia="en-US"/>
              </w:rPr>
            </w:pPr>
            <w:r w:rsidRPr="00A570B2">
              <w:rPr>
                <w:rFonts w:eastAsia="Calibri"/>
                <w:b/>
                <w:lang w:eastAsia="en-US"/>
              </w:rPr>
              <w:t>Д</w:t>
            </w:r>
            <w:r w:rsidR="00691333" w:rsidRPr="00A570B2">
              <w:rPr>
                <w:rFonts w:eastAsia="Calibri"/>
                <w:b/>
                <w:lang w:eastAsia="en-US"/>
              </w:rPr>
              <w:t>уховно-нравственно</w:t>
            </w:r>
            <w:r w:rsidRPr="00A570B2">
              <w:rPr>
                <w:rFonts w:eastAsia="Calibri"/>
                <w:b/>
                <w:lang w:eastAsia="en-US"/>
              </w:rPr>
              <w:t xml:space="preserve">е </w:t>
            </w:r>
            <w:r w:rsidR="00691333" w:rsidRPr="00A570B2">
              <w:rPr>
                <w:rFonts w:eastAsia="Calibri"/>
                <w:b/>
                <w:lang w:eastAsia="en-US"/>
              </w:rPr>
              <w:t>воспитани</w:t>
            </w:r>
            <w:r w:rsidRPr="00A570B2">
              <w:rPr>
                <w:rFonts w:eastAsia="Calibri"/>
                <w:b/>
                <w:lang w:eastAsia="en-US"/>
              </w:rPr>
              <w:t>е</w:t>
            </w:r>
            <w:r w:rsidR="00691333" w:rsidRPr="00A570B2">
              <w:rPr>
                <w:rFonts w:eastAsia="Calibri"/>
                <w:b/>
                <w:lang w:eastAsia="en-US"/>
              </w:rPr>
              <w:t xml:space="preserve"> и развити</w:t>
            </w:r>
            <w:r w:rsidRPr="00A570B2">
              <w:rPr>
                <w:rFonts w:eastAsia="Calibri"/>
                <w:b/>
                <w:lang w:eastAsia="en-US"/>
              </w:rPr>
              <w:t>е</w:t>
            </w:r>
            <w:r w:rsidR="00691333" w:rsidRPr="00A570B2">
              <w:rPr>
                <w:rFonts w:eastAsia="Calibri"/>
                <w:b/>
                <w:lang w:eastAsia="en-US"/>
              </w:rPr>
              <w:t xml:space="preserve"> подрастающего поколения Чеченской Республики</w:t>
            </w:r>
          </w:p>
        </w:tc>
      </w:tr>
      <w:tr w:rsidR="00691333" w:rsidRPr="00094184" w14:paraId="5663F9C2" w14:textId="77777777" w:rsidTr="00691333">
        <w:tc>
          <w:tcPr>
            <w:tcW w:w="9634" w:type="dxa"/>
            <w:gridSpan w:val="5"/>
            <w:shd w:val="clear" w:color="auto" w:fill="FBE4D5"/>
          </w:tcPr>
          <w:p w14:paraId="5DF40B0F" w14:textId="77777777"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14:paraId="76592EC4" w14:textId="77777777"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14:paraId="13E92C39" w14:textId="77777777" w:rsidTr="00691333">
        <w:tc>
          <w:tcPr>
            <w:tcW w:w="808" w:type="dxa"/>
          </w:tcPr>
          <w:p w14:paraId="5471585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14:paraId="1B56419F"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14:paraId="57201F97"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14:paraId="0668D1DB"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14:paraId="7E47648B"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5EBF9BE" w14:textId="77777777" w:rsidTr="00691333">
        <w:tc>
          <w:tcPr>
            <w:tcW w:w="808" w:type="dxa"/>
          </w:tcPr>
          <w:p w14:paraId="735246C5"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71D905"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14:paraId="489F6C8F" w14:textId="77777777" w:rsidR="00691333" w:rsidRPr="00094184" w:rsidRDefault="00691333" w:rsidP="00691333">
            <w:pPr>
              <w:spacing w:after="18"/>
              <w:rPr>
                <w:rFonts w:eastAsia="Calibri"/>
                <w:lang w:eastAsia="en-US"/>
              </w:rPr>
            </w:pPr>
            <w:r w:rsidRPr="00094184">
              <w:rPr>
                <w:rFonts w:eastAsia="Calibri"/>
                <w:lang w:eastAsia="en-US"/>
              </w:rPr>
              <w:t>А-Х. А.Кадырова:</w:t>
            </w:r>
          </w:p>
          <w:p w14:paraId="27147853" w14:textId="77777777" w:rsidR="00691333" w:rsidRPr="00094184" w:rsidRDefault="00691333" w:rsidP="00691333">
            <w:pPr>
              <w:spacing w:after="22"/>
              <w:rPr>
                <w:rFonts w:eastAsia="Calibri"/>
                <w:lang w:eastAsia="en-US"/>
              </w:rPr>
            </w:pPr>
            <w:r w:rsidRPr="00094184">
              <w:rPr>
                <w:rFonts w:eastAsia="Calibri"/>
                <w:lang w:eastAsia="en-US"/>
              </w:rPr>
              <w:t>-конкурс рисунков;</w:t>
            </w:r>
          </w:p>
          <w:p w14:paraId="5758E1D7" w14:textId="77777777" w:rsidR="00691333" w:rsidRPr="00094184" w:rsidRDefault="00691333" w:rsidP="00691333">
            <w:pPr>
              <w:spacing w:after="19"/>
              <w:rPr>
                <w:rFonts w:eastAsia="Calibri"/>
                <w:lang w:eastAsia="en-US"/>
              </w:rPr>
            </w:pPr>
            <w:r w:rsidRPr="00094184">
              <w:rPr>
                <w:rFonts w:eastAsia="Calibri"/>
                <w:lang w:eastAsia="en-US"/>
              </w:rPr>
              <w:t>-конкурс чтецов;</w:t>
            </w:r>
          </w:p>
          <w:p w14:paraId="07DCDF35" w14:textId="77777777"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14:paraId="3F6BAF86" w14:textId="77777777"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21397528" w14:textId="77777777"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4505254" w14:textId="77777777"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08732F5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14:paraId="40E5C02D" w14:textId="77777777" w:rsidTr="00691333">
        <w:tc>
          <w:tcPr>
            <w:tcW w:w="808" w:type="dxa"/>
          </w:tcPr>
          <w:p w14:paraId="08D8BF6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36991" w14:textId="77777777"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1565E4C0"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1056402"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46DA546D" w14:textId="77777777"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14:paraId="5A1C9240" w14:textId="77777777" w:rsidTr="00691333">
        <w:tc>
          <w:tcPr>
            <w:tcW w:w="808" w:type="dxa"/>
          </w:tcPr>
          <w:p w14:paraId="490A56D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CB23D70"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14:paraId="4CEBC887" w14:textId="77777777"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14:paraId="0C78D0E4" w14:textId="77777777" w:rsidR="00691333" w:rsidRPr="00094184" w:rsidRDefault="00691333" w:rsidP="00691333">
            <w:pPr>
              <w:spacing w:after="18"/>
              <w:rPr>
                <w:rFonts w:eastAsia="Calibri"/>
                <w:lang w:eastAsia="en-US"/>
              </w:rPr>
            </w:pPr>
            <w:r w:rsidRPr="00094184">
              <w:rPr>
                <w:rFonts w:eastAsia="Calibri"/>
                <w:lang w:eastAsia="en-US"/>
              </w:rPr>
              <w:t>-конкурс чтецов;</w:t>
            </w:r>
          </w:p>
          <w:p w14:paraId="11F2793F"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E222521"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EF72228"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09E610BB" w14:textId="5FED8B10"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14:paraId="7E3CC4C8" w14:textId="77777777" w:rsidTr="00691333">
        <w:tc>
          <w:tcPr>
            <w:tcW w:w="808" w:type="dxa"/>
          </w:tcPr>
          <w:p w14:paraId="1523838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E7AC46B" w14:textId="3D7A46AF"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w:t>
            </w:r>
            <w:r w:rsidR="00EF6EC5">
              <w:rPr>
                <w:rFonts w:eastAsia="Calibri"/>
                <w:lang w:eastAsia="en-US"/>
              </w:rPr>
              <w:t>дения пророка Мухаммада(с.а.в.)</w:t>
            </w:r>
            <w:r w:rsidRPr="00094184">
              <w:rPr>
                <w:rFonts w:eastAsia="Calibri"/>
                <w:lang w:eastAsia="en-US"/>
              </w:rPr>
              <w:t>:</w:t>
            </w:r>
          </w:p>
          <w:p w14:paraId="16CDEA95" w14:textId="77777777"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14:paraId="74AD01F6" w14:textId="77777777" w:rsidR="00691333" w:rsidRPr="00094184" w:rsidRDefault="00691333" w:rsidP="00691333">
            <w:pPr>
              <w:spacing w:after="23"/>
              <w:rPr>
                <w:rFonts w:eastAsia="Calibri"/>
                <w:lang w:eastAsia="en-US"/>
              </w:rPr>
            </w:pPr>
            <w:r w:rsidRPr="00094184">
              <w:rPr>
                <w:rFonts w:eastAsia="Calibri"/>
                <w:lang w:eastAsia="en-US"/>
              </w:rPr>
              <w:t>-конкурс нашидов;</w:t>
            </w:r>
          </w:p>
          <w:p w14:paraId="2C311E2C"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5F55B9"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2B688EF2"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6540B3C0"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68C84F2" w14:textId="77777777" w:rsidTr="00691333">
        <w:trPr>
          <w:trHeight w:val="77"/>
        </w:trPr>
        <w:tc>
          <w:tcPr>
            <w:tcW w:w="808" w:type="dxa"/>
          </w:tcPr>
          <w:p w14:paraId="7C562C68"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0F28673" w14:textId="77777777"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14:paraId="431C9636" w14:textId="77777777"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14:paraId="3ABB6471" w14:textId="77777777"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14:paraId="42092030"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24A2CF"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F86C314"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FF6B50D"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6E0BB1AD" w14:textId="77777777" w:rsidTr="00691333">
        <w:tc>
          <w:tcPr>
            <w:tcW w:w="808" w:type="dxa"/>
          </w:tcPr>
          <w:p w14:paraId="17D50DDC"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3817182" w14:textId="77777777"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14:paraId="77EC7817" w14:textId="77777777" w:rsidR="00691333" w:rsidRPr="00094184" w:rsidRDefault="00691333" w:rsidP="00691333">
            <w:pPr>
              <w:spacing w:after="18"/>
              <w:rPr>
                <w:rFonts w:eastAsia="Calibri"/>
                <w:lang w:eastAsia="en-US"/>
              </w:rPr>
            </w:pPr>
            <w:r w:rsidRPr="00094184">
              <w:rPr>
                <w:rFonts w:eastAsia="Calibri"/>
                <w:lang w:eastAsia="en-US"/>
              </w:rPr>
              <w:t>Кунта- Хаджи Кишиева</w:t>
            </w:r>
          </w:p>
          <w:p w14:paraId="45C811D3" w14:textId="77777777"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14:paraId="2760B514" w14:textId="77777777" w:rsidR="00691333" w:rsidRPr="00094184" w:rsidRDefault="00691333" w:rsidP="00691333">
            <w:pPr>
              <w:spacing w:after="18"/>
              <w:rPr>
                <w:rFonts w:eastAsia="Calibri"/>
                <w:lang w:eastAsia="en-US"/>
              </w:rPr>
            </w:pPr>
            <w:r w:rsidRPr="00094184">
              <w:rPr>
                <w:rFonts w:eastAsia="Calibri"/>
                <w:lang w:eastAsia="en-US"/>
              </w:rPr>
              <w:t>-конкурс нашидов;</w:t>
            </w:r>
          </w:p>
          <w:p w14:paraId="440F898C"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231C8C10"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936113D"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A401951"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18180F32"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135AD37B" w14:textId="77777777" w:rsidTr="00691333">
        <w:tc>
          <w:tcPr>
            <w:tcW w:w="808" w:type="dxa"/>
          </w:tcPr>
          <w:p w14:paraId="51AC22B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3BDDE9D"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14:paraId="36121616"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6EE616CB"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C054A8F"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4209F723"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01715872" w14:textId="77777777" w:rsidTr="00691333">
        <w:tc>
          <w:tcPr>
            <w:tcW w:w="808" w:type="dxa"/>
          </w:tcPr>
          <w:p w14:paraId="1E6FE064"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500137A" w14:textId="77777777"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14:paraId="2EF7FD2C" w14:textId="77777777"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14:paraId="7AB85041" w14:textId="77777777" w:rsidR="00691333" w:rsidRPr="00094184" w:rsidRDefault="00691333" w:rsidP="00691333">
            <w:pPr>
              <w:spacing w:after="7"/>
              <w:rPr>
                <w:rFonts w:eastAsia="Calibri"/>
                <w:lang w:eastAsia="en-US"/>
              </w:rPr>
            </w:pPr>
            <w:r w:rsidRPr="00094184">
              <w:rPr>
                <w:rFonts w:eastAsia="Calibri"/>
                <w:lang w:eastAsia="en-US"/>
              </w:rPr>
              <w:t>-конкурс стихов;</w:t>
            </w:r>
          </w:p>
          <w:p w14:paraId="0BEBD490" w14:textId="77777777"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14:paraId="71465108" w14:textId="77777777"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14:paraId="319F8D01"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0F124D2"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E1E74BD"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14:paraId="619DF5B6" w14:textId="77777777" w:rsidTr="00691333">
        <w:tc>
          <w:tcPr>
            <w:tcW w:w="808" w:type="dxa"/>
          </w:tcPr>
          <w:p w14:paraId="745AC27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E319C9"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1B610F36" w14:textId="77777777"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14:paraId="75914043"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14:paraId="605B4CA3"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299804A0"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7F627D2"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496277E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8330ADF" w14:textId="77777777" w:rsidTr="00691333">
        <w:tc>
          <w:tcPr>
            <w:tcW w:w="808" w:type="dxa"/>
          </w:tcPr>
          <w:p w14:paraId="03E83471"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0870C"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26B9D9D0"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42E5BD2E"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14:paraId="02976588"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51EC164" w14:textId="77777777"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14:paraId="184728AD" w14:textId="77777777"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14:paraId="07EDC88A" w14:textId="721DCD0E"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14:paraId="7BCC69A4" w14:textId="77777777" w:rsidTr="00691333">
        <w:tc>
          <w:tcPr>
            <w:tcW w:w="808" w:type="dxa"/>
          </w:tcPr>
          <w:p w14:paraId="6934F929"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0477F46" w14:textId="77777777"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14:paraId="41EA710E"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9FFEAA5"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p w14:paraId="49D99D7F" w14:textId="77777777"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14:paraId="3C7BFE0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14:paraId="7BA5E6C6" w14:textId="77777777" w:rsidTr="00691333">
        <w:tc>
          <w:tcPr>
            <w:tcW w:w="808" w:type="dxa"/>
          </w:tcPr>
          <w:p w14:paraId="6BFDAD64"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DF1B60F"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14:paraId="3CE24A78" w14:textId="77777777" w:rsidR="00691333" w:rsidRDefault="00691333" w:rsidP="00691333">
            <w:pPr>
              <w:jc w:val="center"/>
            </w:pPr>
            <w:r w:rsidRPr="004868D1">
              <w:rPr>
                <w:rFonts w:eastAsia="Calibri"/>
                <w:lang w:eastAsia="en-US"/>
              </w:rPr>
              <w:t>5-9</w:t>
            </w:r>
          </w:p>
        </w:tc>
        <w:tc>
          <w:tcPr>
            <w:tcW w:w="1358" w:type="dxa"/>
          </w:tcPr>
          <w:p w14:paraId="504FC286"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14:paraId="1EE65BDC" w14:textId="77777777"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14:paraId="065EBDD9" w14:textId="77777777"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14:paraId="340A3C97" w14:textId="77777777" w:rsidTr="00691333">
        <w:tc>
          <w:tcPr>
            <w:tcW w:w="808" w:type="dxa"/>
          </w:tcPr>
          <w:p w14:paraId="26933BE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Pr>
          <w:p w14:paraId="796EF8FE"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14:paraId="315318D1" w14:textId="77777777" w:rsidR="00691333" w:rsidRDefault="00691333" w:rsidP="00691333">
            <w:pPr>
              <w:jc w:val="center"/>
            </w:pPr>
            <w:r w:rsidRPr="004868D1">
              <w:rPr>
                <w:rFonts w:eastAsia="Calibri"/>
                <w:lang w:eastAsia="en-US"/>
              </w:rPr>
              <w:t>5-9</w:t>
            </w:r>
          </w:p>
        </w:tc>
        <w:tc>
          <w:tcPr>
            <w:tcW w:w="1358" w:type="dxa"/>
          </w:tcPr>
          <w:p w14:paraId="5BEBDD2B"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14:paraId="0290B342" w14:textId="77777777" w:rsidR="00691333" w:rsidRPr="00094184" w:rsidRDefault="00691333" w:rsidP="00691333">
            <w:pPr>
              <w:jc w:val="center"/>
              <w:rPr>
                <w:rFonts w:eastAsia="Calibri"/>
                <w:lang w:eastAsia="en-US"/>
              </w:rPr>
            </w:pPr>
          </w:p>
        </w:tc>
        <w:tc>
          <w:tcPr>
            <w:tcW w:w="2376" w:type="dxa"/>
          </w:tcPr>
          <w:p w14:paraId="0439AF6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14:paraId="7669CEF3" w14:textId="77777777" w:rsidTr="00F652AC">
        <w:trPr>
          <w:trHeight w:val="528"/>
        </w:trPr>
        <w:tc>
          <w:tcPr>
            <w:tcW w:w="808" w:type="dxa"/>
          </w:tcPr>
          <w:p w14:paraId="07C32C3D"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Pr>
          <w:p w14:paraId="73B0E213" w14:textId="77777777" w:rsidR="006B1AD7" w:rsidRDefault="00691333" w:rsidP="006B1AD7">
            <w:pPr>
              <w:rPr>
                <w:rFonts w:eastAsia="Calibri"/>
                <w:lang w:eastAsia="en-US"/>
              </w:rPr>
            </w:pPr>
            <w:r w:rsidRPr="00094184">
              <w:rPr>
                <w:rFonts w:eastAsia="Calibri"/>
                <w:lang w:eastAsia="en-US"/>
              </w:rPr>
              <w:t>Религиозные пра</w:t>
            </w:r>
            <w:r w:rsidR="006B1AD7">
              <w:rPr>
                <w:rFonts w:eastAsia="Calibri"/>
                <w:lang w:eastAsia="en-US"/>
              </w:rPr>
              <w:t xml:space="preserve">здники в Исламе - Ураза байрам, </w:t>
            </w:r>
          </w:p>
          <w:p w14:paraId="46D84971" w14:textId="1D7A30DA" w:rsidR="00691333" w:rsidRPr="00094184" w:rsidRDefault="00691333" w:rsidP="006B1AD7">
            <w:pPr>
              <w:rPr>
                <w:rFonts w:eastAsia="Calibri"/>
                <w:lang w:eastAsia="en-US"/>
              </w:rPr>
            </w:pPr>
            <w:r w:rsidRPr="00094184">
              <w:rPr>
                <w:rFonts w:eastAsia="Calibri"/>
                <w:lang w:eastAsia="en-US"/>
              </w:rPr>
              <w:t>Курбан-Байрам</w:t>
            </w:r>
          </w:p>
        </w:tc>
        <w:tc>
          <w:tcPr>
            <w:tcW w:w="977" w:type="dxa"/>
          </w:tcPr>
          <w:p w14:paraId="728655D4"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14:paraId="2697A7CB" w14:textId="77777777"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14:paraId="230CE14D" w14:textId="77777777"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14:paraId="402C168C" w14:textId="77777777"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14:paraId="3B7B86F5" w14:textId="77777777" w:rsidTr="00691333">
        <w:tc>
          <w:tcPr>
            <w:tcW w:w="9634" w:type="dxa"/>
            <w:gridSpan w:val="5"/>
            <w:tcBorders>
              <w:right w:val="single" w:sz="4" w:space="0" w:color="000000"/>
            </w:tcBorders>
            <w:shd w:val="clear" w:color="auto" w:fill="FBE4D5"/>
          </w:tcPr>
          <w:p w14:paraId="5435352A" w14:textId="77777777"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14:paraId="184573E3" w14:textId="77777777"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14:paraId="5BC3DF38" w14:textId="77777777" w:rsidTr="00691333">
        <w:tc>
          <w:tcPr>
            <w:tcW w:w="808" w:type="dxa"/>
          </w:tcPr>
          <w:p w14:paraId="0CF54763"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8C06766"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14:paraId="484B8401"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1413ECF0"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14:paraId="5B756D1B" w14:textId="77777777"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42E78E4F"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84B3CF2" w14:textId="77777777"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096DFE5D" w14:textId="77777777"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766DAB17" w14:textId="77777777" w:rsidTr="00691333">
        <w:tc>
          <w:tcPr>
            <w:tcW w:w="808" w:type="dxa"/>
          </w:tcPr>
          <w:p w14:paraId="04575258"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24FEBC22" w14:textId="77777777"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5B8426B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CEF7F3"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A0B1691" w14:textId="77777777"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14:paraId="52005868" w14:textId="77777777" w:rsidTr="00691333">
        <w:tc>
          <w:tcPr>
            <w:tcW w:w="808" w:type="dxa"/>
          </w:tcPr>
          <w:p w14:paraId="68497934"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5BBB6CD" w14:textId="77777777"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6D60BA6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2DCCD47"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BBBE30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14:paraId="352C2009" w14:textId="77777777" w:rsidTr="00691333">
        <w:tc>
          <w:tcPr>
            <w:tcW w:w="808" w:type="dxa"/>
          </w:tcPr>
          <w:p w14:paraId="724C6CB6"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8F387A3" w14:textId="77777777"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14:paraId="31A76C6E" w14:textId="77777777" w:rsidR="00691333" w:rsidRPr="00094184" w:rsidRDefault="00691333" w:rsidP="00691333">
            <w:pPr>
              <w:rPr>
                <w:rFonts w:eastAsia="Calibri"/>
                <w:lang w:eastAsia="en-US"/>
              </w:rPr>
            </w:pPr>
            <w:r w:rsidRPr="00094184">
              <w:rPr>
                <w:rFonts w:eastAsia="Calibri"/>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7EF7874E"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90EC93F" w14:textId="77777777"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474B774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3C801C0D" w14:textId="77777777" w:rsidTr="00691333">
        <w:tc>
          <w:tcPr>
            <w:tcW w:w="808" w:type="dxa"/>
          </w:tcPr>
          <w:p w14:paraId="78D5BE0D"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AE8EF2F" w14:textId="77777777"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14:paraId="152CBEA9" w14:textId="77777777"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14:paraId="709B120A"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080FEFC4" w14:textId="77777777"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14:paraId="666DD57E" w14:textId="77777777"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EA431D2"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C18001C" w14:textId="77777777"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5FC8FC33" w14:textId="77777777"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5EB79007" w14:textId="77777777" w:rsidTr="00691333">
        <w:tc>
          <w:tcPr>
            <w:tcW w:w="808" w:type="dxa"/>
          </w:tcPr>
          <w:p w14:paraId="19C0EB4D"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0FB4E1" w14:textId="77777777"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0A9ACF4B"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00F2285" w14:textId="77777777"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14:paraId="0FAC43F4" w14:textId="77777777"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14:paraId="522F459C" w14:textId="77777777" w:rsidTr="00691333">
        <w:tc>
          <w:tcPr>
            <w:tcW w:w="9634" w:type="dxa"/>
            <w:gridSpan w:val="5"/>
            <w:tcBorders>
              <w:right w:val="single" w:sz="4" w:space="0" w:color="000000"/>
            </w:tcBorders>
            <w:shd w:val="clear" w:color="auto" w:fill="FBE4D5"/>
          </w:tcPr>
          <w:p w14:paraId="431D32B6" w14:textId="77777777"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14:paraId="73FAA629" w14:textId="77777777" w:rsidTr="00691333">
        <w:tc>
          <w:tcPr>
            <w:tcW w:w="808" w:type="dxa"/>
          </w:tcPr>
          <w:p w14:paraId="7A8E552C"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1668194"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14:paraId="1485E9B4"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7063572F" w14:textId="77777777"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14:paraId="2E149A24"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76A187D"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6C3A6333"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6FC9C0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14:paraId="21DC7448" w14:textId="77777777" w:rsidTr="00691333">
        <w:tc>
          <w:tcPr>
            <w:tcW w:w="808" w:type="dxa"/>
          </w:tcPr>
          <w:p w14:paraId="71C56921"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D5F091B" w14:textId="77777777"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14:paraId="01ED1CDD" w14:textId="77777777"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14:paraId="00790BC7" w14:textId="77777777"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14:paraId="3EC57B55"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14:paraId="39193288" w14:textId="77777777"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14:paraId="16B45D28" w14:textId="77777777"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20668187"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783E226"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398797E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14:paraId="057CF1F6" w14:textId="77777777" w:rsidTr="00691333">
        <w:tc>
          <w:tcPr>
            <w:tcW w:w="808" w:type="dxa"/>
          </w:tcPr>
          <w:p w14:paraId="2165BA6F"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6AE0AB7" w14:textId="77777777"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6DDDF8E0"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A1A6E0" w14:textId="77777777"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0F8BE92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14:paraId="5B6257F4" w14:textId="08C1D6F4" w:rsidR="00F652AC" w:rsidRPr="00094184" w:rsidRDefault="00F652AC" w:rsidP="00F652AC">
      <w:pPr>
        <w:spacing w:after="160" w:line="259" w:lineRule="auto"/>
        <w:ind w:firstLine="0"/>
        <w:rPr>
          <w:rFonts w:eastAsia="Calibri"/>
          <w:lang w:eastAsia="en-US"/>
        </w:rPr>
      </w:pPr>
    </w:p>
    <w:p w14:paraId="3E64EC6A" w14:textId="77777777"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14:paraId="40CE7460" w14:textId="77777777"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14:paraId="4B5366DC" w14:textId="77777777"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4BA3C7CD" w14:textId="77777777" w:rsidTr="00691333">
        <w:tc>
          <w:tcPr>
            <w:tcW w:w="9634" w:type="dxa"/>
            <w:gridSpan w:val="5"/>
            <w:shd w:val="clear" w:color="auto" w:fill="D9E2F3"/>
          </w:tcPr>
          <w:p w14:paraId="16C98298" w14:textId="40469A1D" w:rsidR="00691333" w:rsidRPr="00094184" w:rsidRDefault="00691333" w:rsidP="00691333">
            <w:pPr>
              <w:jc w:val="center"/>
              <w:rPr>
                <w:rFonts w:eastAsia="Calibri"/>
                <w:lang w:eastAsia="en-US"/>
              </w:rPr>
            </w:pPr>
          </w:p>
        </w:tc>
      </w:tr>
      <w:tr w:rsidR="00691333" w:rsidRPr="00094184" w14:paraId="38B650C0" w14:textId="77777777" w:rsidTr="00691333">
        <w:tc>
          <w:tcPr>
            <w:tcW w:w="9634" w:type="dxa"/>
            <w:gridSpan w:val="5"/>
            <w:shd w:val="clear" w:color="auto" w:fill="FBE4D5"/>
          </w:tcPr>
          <w:p w14:paraId="6534E15B"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3326E8B5" w14:textId="77777777" w:rsidTr="00691333">
        <w:tc>
          <w:tcPr>
            <w:tcW w:w="846" w:type="dxa"/>
          </w:tcPr>
          <w:p w14:paraId="4544B6C8"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824F91C"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3D759AF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14:paraId="63C5B517"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2C10D4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FF5FE08" w14:textId="77777777" w:rsidTr="00691333">
        <w:tc>
          <w:tcPr>
            <w:tcW w:w="846" w:type="dxa"/>
          </w:tcPr>
          <w:p w14:paraId="76BA3D05"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44625612"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sidR="00A570B2">
              <w:rPr>
                <w:rFonts w:eastAsia="Calibri"/>
                <w:lang w:eastAsia="en-US"/>
              </w:rPr>
              <w:t>4</w:t>
            </w:r>
            <w:r w:rsidRPr="00094184">
              <w:rPr>
                <w:rFonts w:eastAsia="Calibri"/>
                <w:lang w:eastAsia="en-US"/>
              </w:rPr>
              <w:t>-202</w:t>
            </w:r>
            <w:r w:rsidR="00A570B2">
              <w:rPr>
                <w:rFonts w:eastAsia="Calibri"/>
                <w:lang w:eastAsia="en-US"/>
              </w:rPr>
              <w:t>5</w:t>
            </w:r>
            <w:r w:rsidRPr="00094184">
              <w:rPr>
                <w:rFonts w:eastAsia="Calibri"/>
                <w:lang w:eastAsia="en-US"/>
              </w:rPr>
              <w:t xml:space="preserve"> учебного года.  Изучение личных дел обучающихся, собеседование с учителями – предметниками,</w:t>
            </w:r>
          </w:p>
          <w:p w14:paraId="322009F7" w14:textId="77777777"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6024A57" w14:textId="77777777" w:rsidTr="00691333">
        <w:tc>
          <w:tcPr>
            <w:tcW w:w="846" w:type="dxa"/>
          </w:tcPr>
          <w:p w14:paraId="1B1F857A"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30A255D5" w14:textId="77777777" w:rsidTr="00691333">
        <w:trPr>
          <w:trHeight w:val="1563"/>
        </w:trPr>
        <w:tc>
          <w:tcPr>
            <w:tcW w:w="846" w:type="dxa"/>
          </w:tcPr>
          <w:p w14:paraId="40EAA394"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095A54F" w14:textId="77777777" w:rsidTr="00691333">
        <w:tc>
          <w:tcPr>
            <w:tcW w:w="846" w:type="dxa"/>
          </w:tcPr>
          <w:p w14:paraId="5EC3AAB6"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14:paraId="3B2E836D" w14:textId="77777777" w:rsidTr="00691333">
        <w:tc>
          <w:tcPr>
            <w:tcW w:w="846" w:type="dxa"/>
          </w:tcPr>
          <w:p w14:paraId="37F3ACDA"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094184" w:rsidRDefault="00691333" w:rsidP="00691333">
            <w:pPr>
              <w:spacing w:after="24"/>
              <w:jc w:val="center"/>
              <w:rPr>
                <w:rFonts w:eastAsia="Calibri"/>
                <w:lang w:eastAsia="en-US"/>
              </w:rPr>
            </w:pPr>
            <w:r w:rsidRPr="00094184">
              <w:rPr>
                <w:rFonts w:eastAsia="Calibri"/>
                <w:lang w:eastAsia="en-US"/>
              </w:rPr>
              <w:t>Согласно</w:t>
            </w:r>
          </w:p>
          <w:p w14:paraId="29F15F7D" w14:textId="77777777"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14:paraId="2BE8FF60" w14:textId="77777777"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38C2C7C" w14:textId="77777777" w:rsidTr="00691333">
        <w:tc>
          <w:tcPr>
            <w:tcW w:w="846" w:type="dxa"/>
          </w:tcPr>
          <w:p w14:paraId="0274B18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14:paraId="6DA9207B" w14:textId="77777777"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E8EA91A" w14:textId="77777777" w:rsidTr="00691333">
        <w:tc>
          <w:tcPr>
            <w:tcW w:w="846" w:type="dxa"/>
          </w:tcPr>
          <w:p w14:paraId="63939512"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14:paraId="0DBAB04B" w14:textId="77777777"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14:paraId="5929AAEA"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008EA2DE" w14:textId="77777777" w:rsidTr="00691333">
        <w:tc>
          <w:tcPr>
            <w:tcW w:w="846" w:type="dxa"/>
          </w:tcPr>
          <w:p w14:paraId="31FA18F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14:paraId="33F379B3" w14:textId="77777777" w:rsidR="00691333" w:rsidRPr="00094184" w:rsidRDefault="00691333" w:rsidP="00691333">
            <w:pPr>
              <w:rPr>
                <w:rFonts w:eastAsia="Calibri"/>
                <w:lang w:eastAsia="en-US"/>
              </w:rPr>
            </w:pPr>
          </w:p>
          <w:p w14:paraId="1E90AA6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33E8AF02"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179D086E" w14:textId="77777777" w:rsidTr="00691333">
        <w:tc>
          <w:tcPr>
            <w:tcW w:w="846" w:type="dxa"/>
          </w:tcPr>
          <w:p w14:paraId="7B0AC888"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14:paraId="31204189" w14:textId="77777777"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14:paraId="72FFF0F6" w14:textId="77777777" w:rsidTr="00691333">
        <w:tc>
          <w:tcPr>
            <w:tcW w:w="846" w:type="dxa"/>
          </w:tcPr>
          <w:p w14:paraId="7E59138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D8725D" w14:textId="77777777" w:rsidTr="00691333">
        <w:tc>
          <w:tcPr>
            <w:tcW w:w="846" w:type="dxa"/>
          </w:tcPr>
          <w:p w14:paraId="5FCBF8E3"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80F7B" w14:textId="77777777"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4916B48E"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07198162" w14:textId="77777777"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8853F40"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70E89A1" w14:textId="77777777" w:rsidTr="00691333">
        <w:tc>
          <w:tcPr>
            <w:tcW w:w="9634" w:type="dxa"/>
            <w:gridSpan w:val="5"/>
            <w:tcBorders>
              <w:right w:val="single" w:sz="4" w:space="0" w:color="000000"/>
            </w:tcBorders>
            <w:shd w:val="clear" w:color="auto" w:fill="FBE4D5"/>
          </w:tcPr>
          <w:p w14:paraId="4CA813DB" w14:textId="77777777"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14:paraId="29B46223" w14:textId="77777777" w:rsidTr="00691333">
        <w:tc>
          <w:tcPr>
            <w:tcW w:w="846" w:type="dxa"/>
          </w:tcPr>
          <w:p w14:paraId="33C2D3DC"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14:paraId="286BFF6D" w14:textId="77777777" w:rsidTr="00691333">
        <w:tc>
          <w:tcPr>
            <w:tcW w:w="846" w:type="dxa"/>
          </w:tcPr>
          <w:p w14:paraId="0825A1C6"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05288EB3" w14:textId="77777777" w:rsidTr="00691333">
        <w:tc>
          <w:tcPr>
            <w:tcW w:w="846" w:type="dxa"/>
          </w:tcPr>
          <w:p w14:paraId="5232B583"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14:paraId="00BEA714" w14:textId="77777777" w:rsidTr="00691333">
        <w:tc>
          <w:tcPr>
            <w:tcW w:w="846" w:type="dxa"/>
          </w:tcPr>
          <w:p w14:paraId="7FF729C3"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E8761D1" w14:textId="77777777" w:rsidTr="00691333">
        <w:tc>
          <w:tcPr>
            <w:tcW w:w="846" w:type="dxa"/>
          </w:tcPr>
          <w:p w14:paraId="2D1C538D"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288987C" w14:textId="77777777" w:rsidTr="00691333">
        <w:tc>
          <w:tcPr>
            <w:tcW w:w="9634" w:type="dxa"/>
            <w:gridSpan w:val="5"/>
            <w:tcBorders>
              <w:right w:val="single" w:sz="4" w:space="0" w:color="000000"/>
            </w:tcBorders>
            <w:shd w:val="clear" w:color="auto" w:fill="FBE4D5"/>
          </w:tcPr>
          <w:p w14:paraId="1AC068FE" w14:textId="77777777"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14:paraId="133C4842" w14:textId="77777777" w:rsidTr="00691333">
        <w:tc>
          <w:tcPr>
            <w:tcW w:w="846" w:type="dxa"/>
          </w:tcPr>
          <w:p w14:paraId="2D4EC070"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14:paraId="26C62C5A" w14:textId="77777777" w:rsidTr="00691333">
        <w:tc>
          <w:tcPr>
            <w:tcW w:w="846" w:type="dxa"/>
          </w:tcPr>
          <w:p w14:paraId="0AACB916"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14:paraId="6E546EED" w14:textId="77777777" w:rsidTr="00691333">
        <w:tc>
          <w:tcPr>
            <w:tcW w:w="846" w:type="dxa"/>
          </w:tcPr>
          <w:p w14:paraId="1BA02D73"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14:paraId="782E2BB2" w14:textId="77777777" w:rsidTr="00691333">
        <w:tc>
          <w:tcPr>
            <w:tcW w:w="846" w:type="dxa"/>
          </w:tcPr>
          <w:p w14:paraId="38307B93"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8C46D78" w14:textId="77777777" w:rsidTr="00691333">
        <w:tc>
          <w:tcPr>
            <w:tcW w:w="846" w:type="dxa"/>
          </w:tcPr>
          <w:p w14:paraId="1E4F4C65"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14:paraId="21AEA92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1F6DBC9D"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4FE997D2"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5FC15B" w14:textId="77777777" w:rsidTr="00691333">
        <w:trPr>
          <w:trHeight w:val="920"/>
        </w:trPr>
        <w:tc>
          <w:tcPr>
            <w:tcW w:w="846" w:type="dxa"/>
          </w:tcPr>
          <w:p w14:paraId="52A892FF"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14:paraId="5BA60FAB"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55C5401C"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0B394C9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56974D19" w14:textId="77777777" w:rsidTr="00691333">
        <w:tc>
          <w:tcPr>
            <w:tcW w:w="9634" w:type="dxa"/>
            <w:gridSpan w:val="5"/>
            <w:tcBorders>
              <w:right w:val="single" w:sz="4" w:space="0" w:color="000000"/>
            </w:tcBorders>
            <w:shd w:val="clear" w:color="auto" w:fill="FBE4D5"/>
          </w:tcPr>
          <w:p w14:paraId="36899148" w14:textId="77777777"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14:paraId="26542F4F" w14:textId="77777777" w:rsidTr="00691333">
        <w:tc>
          <w:tcPr>
            <w:tcW w:w="846" w:type="dxa"/>
          </w:tcPr>
          <w:p w14:paraId="05759F0A"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3E799DF2"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5AAD191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13B09C9A" w14:textId="77777777" w:rsidTr="00691333">
        <w:tc>
          <w:tcPr>
            <w:tcW w:w="846" w:type="dxa"/>
          </w:tcPr>
          <w:p w14:paraId="06A7C078"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14:paraId="02CE7E3C" w14:textId="77777777" w:rsidTr="00691333">
        <w:tc>
          <w:tcPr>
            <w:tcW w:w="846" w:type="dxa"/>
          </w:tcPr>
          <w:p w14:paraId="79747A63"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14:paraId="1EBEE50A" w14:textId="77777777" w:rsidTr="00691333">
        <w:tc>
          <w:tcPr>
            <w:tcW w:w="846" w:type="dxa"/>
          </w:tcPr>
          <w:p w14:paraId="46CD874F"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B93F1C" w14:textId="77777777" w:rsidTr="00691333">
        <w:tc>
          <w:tcPr>
            <w:tcW w:w="846" w:type="dxa"/>
          </w:tcPr>
          <w:p w14:paraId="1C65757F"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EF36CD" w14:textId="77777777" w:rsidTr="00691333">
        <w:tc>
          <w:tcPr>
            <w:tcW w:w="846" w:type="dxa"/>
          </w:tcPr>
          <w:p w14:paraId="33B70305"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14:paraId="7B9415E3" w14:textId="0B6D342B" w:rsidR="00691333" w:rsidRPr="00094184" w:rsidRDefault="00691333" w:rsidP="00F652AC">
      <w:pPr>
        <w:tabs>
          <w:tab w:val="left" w:pos="954"/>
        </w:tabs>
        <w:spacing w:after="160" w:line="259" w:lineRule="auto"/>
        <w:ind w:firstLine="0"/>
        <w:rPr>
          <w:rFonts w:eastAsia="Calibri"/>
          <w:lang w:eastAsia="en-US"/>
        </w:rPr>
      </w:pPr>
    </w:p>
    <w:p w14:paraId="7B18AD75"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14:paraId="7CC3556A"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3FE874B8" w14:textId="77777777" w:rsidTr="00691333">
        <w:tc>
          <w:tcPr>
            <w:tcW w:w="9634" w:type="dxa"/>
            <w:gridSpan w:val="5"/>
            <w:shd w:val="clear" w:color="auto" w:fill="D9E2F3"/>
          </w:tcPr>
          <w:p w14:paraId="5450EEDD" w14:textId="67DA18E8" w:rsidR="00691333" w:rsidRPr="00094184" w:rsidRDefault="00691333" w:rsidP="00691333">
            <w:pPr>
              <w:spacing w:line="281" w:lineRule="auto"/>
              <w:jc w:val="center"/>
              <w:rPr>
                <w:rFonts w:eastAsia="Calibri"/>
                <w:lang w:eastAsia="en-US"/>
              </w:rPr>
            </w:pPr>
          </w:p>
        </w:tc>
      </w:tr>
      <w:tr w:rsidR="00691333" w:rsidRPr="00094184" w14:paraId="4EB50A60" w14:textId="77777777" w:rsidTr="00691333">
        <w:tc>
          <w:tcPr>
            <w:tcW w:w="9634" w:type="dxa"/>
            <w:gridSpan w:val="5"/>
            <w:shd w:val="clear" w:color="auto" w:fill="FBE4D5"/>
          </w:tcPr>
          <w:p w14:paraId="53D287EA"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21BED88B" w14:textId="77777777" w:rsidTr="00691333">
        <w:tc>
          <w:tcPr>
            <w:tcW w:w="846" w:type="dxa"/>
          </w:tcPr>
          <w:p w14:paraId="125BF412"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6CAF1F4B"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15506866"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14:paraId="48C1D71D"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4F66470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DF6BACF" w14:textId="77777777" w:rsidTr="00691333">
        <w:tc>
          <w:tcPr>
            <w:tcW w:w="846" w:type="dxa"/>
          </w:tcPr>
          <w:p w14:paraId="3186048B" w14:textId="77777777" w:rsidR="00691333" w:rsidRPr="00094184" w:rsidRDefault="00691333" w:rsidP="00D11309">
            <w:pPr>
              <w:numPr>
                <w:ilvl w:val="0"/>
                <w:numId w:val="126"/>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14:paraId="6F8D8FBF"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24D08122" w14:textId="77777777" w:rsidR="00691333" w:rsidRPr="00094184" w:rsidRDefault="00691333" w:rsidP="00691333">
            <w:pPr>
              <w:jc w:val="center"/>
              <w:rPr>
                <w:rFonts w:eastAsia="Calibri"/>
                <w:lang w:eastAsia="en-US"/>
              </w:rPr>
            </w:pPr>
          </w:p>
        </w:tc>
      </w:tr>
      <w:tr w:rsidR="00691333" w:rsidRPr="00094184" w14:paraId="1C17B023" w14:textId="77777777" w:rsidTr="00691333">
        <w:tc>
          <w:tcPr>
            <w:tcW w:w="846" w:type="dxa"/>
          </w:tcPr>
          <w:p w14:paraId="2D697FA7"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094184" w:rsidRDefault="00691333" w:rsidP="00691333">
            <w:pPr>
              <w:rPr>
                <w:rFonts w:eastAsia="Calibri"/>
                <w:lang w:eastAsia="en-US"/>
              </w:rPr>
            </w:pPr>
            <w:r w:rsidRPr="00094184">
              <w:rPr>
                <w:rFonts w:eastAsia="Calibri"/>
                <w:lang w:eastAsia="en-US"/>
              </w:rPr>
              <w:t>Визуальные образы (предметно-</w:t>
            </w:r>
          </w:p>
          <w:p w14:paraId="5E311825" w14:textId="77777777"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14:paraId="1C782C1E" w14:textId="77777777"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14:paraId="49414B3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45AB8478" w14:textId="77777777" w:rsidTr="00691333">
        <w:tc>
          <w:tcPr>
            <w:tcW w:w="846" w:type="dxa"/>
          </w:tcPr>
          <w:p w14:paraId="53CD02DC"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14:paraId="52E69556"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72FBEC77" w14:textId="77777777" w:rsidR="00691333" w:rsidRPr="00094184" w:rsidRDefault="00691333" w:rsidP="00691333">
            <w:pPr>
              <w:jc w:val="center"/>
              <w:rPr>
                <w:rFonts w:eastAsia="Calibri"/>
                <w:lang w:eastAsia="en-US"/>
              </w:rPr>
            </w:pPr>
          </w:p>
        </w:tc>
      </w:tr>
      <w:tr w:rsidR="00691333" w:rsidRPr="00094184" w14:paraId="3DF60120" w14:textId="77777777" w:rsidTr="00691333">
        <w:tc>
          <w:tcPr>
            <w:tcW w:w="846" w:type="dxa"/>
          </w:tcPr>
          <w:p w14:paraId="6005D785"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14:paraId="709D6B78" w14:textId="77777777"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137264AA" w14:textId="77777777" w:rsidTr="00691333">
        <w:tc>
          <w:tcPr>
            <w:tcW w:w="846" w:type="dxa"/>
          </w:tcPr>
          <w:p w14:paraId="2195F20F"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14:paraId="0212CFD1" w14:textId="77777777" w:rsidTr="00691333">
        <w:tc>
          <w:tcPr>
            <w:tcW w:w="846" w:type="dxa"/>
          </w:tcPr>
          <w:p w14:paraId="268C941E"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14:paraId="266C2BFE" w14:textId="77777777" w:rsidTr="00691333">
        <w:tc>
          <w:tcPr>
            <w:tcW w:w="846" w:type="dxa"/>
          </w:tcPr>
          <w:p w14:paraId="26BB27FE"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14:paraId="3338FA81" w14:textId="77777777" w:rsidTr="00691333">
        <w:tc>
          <w:tcPr>
            <w:tcW w:w="846" w:type="dxa"/>
          </w:tcPr>
          <w:p w14:paraId="1EE06EF7"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14:paraId="2BEF062C" w14:textId="77777777" w:rsidR="00691333" w:rsidRPr="00094184" w:rsidRDefault="00691333" w:rsidP="00691333">
      <w:pPr>
        <w:tabs>
          <w:tab w:val="left" w:pos="954"/>
        </w:tabs>
        <w:spacing w:after="160" w:line="259" w:lineRule="auto"/>
        <w:rPr>
          <w:rFonts w:eastAsia="Calibri"/>
          <w:lang w:eastAsia="en-US"/>
        </w:rPr>
      </w:pPr>
    </w:p>
    <w:p w14:paraId="0BCCA1A0"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14:paraId="44613038" w14:textId="77777777"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14:paraId="35039CDF" w14:textId="77777777" w:rsidTr="00F652AC">
        <w:tc>
          <w:tcPr>
            <w:tcW w:w="846" w:type="dxa"/>
          </w:tcPr>
          <w:p w14:paraId="5F83BDEB"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5C19B796"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14:paraId="61A4DFD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14:paraId="0D2B251A"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14:paraId="4B3B178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3D9D21E" w14:textId="77777777" w:rsidTr="00691333">
        <w:tc>
          <w:tcPr>
            <w:tcW w:w="9492" w:type="dxa"/>
            <w:gridSpan w:val="5"/>
            <w:tcBorders>
              <w:right w:val="single" w:sz="4" w:space="0" w:color="000000"/>
            </w:tcBorders>
            <w:shd w:val="clear" w:color="auto" w:fill="FBE4D5"/>
          </w:tcPr>
          <w:p w14:paraId="66A5DB45" w14:textId="77777777" w:rsidR="00691333" w:rsidRPr="00A570B2" w:rsidRDefault="00691333" w:rsidP="00691333">
            <w:pPr>
              <w:jc w:val="center"/>
              <w:rPr>
                <w:rFonts w:eastAsia="Calibri"/>
                <w:b/>
                <w:lang w:eastAsia="en-US"/>
              </w:rPr>
            </w:pPr>
            <w:r w:rsidRPr="00A570B2">
              <w:rPr>
                <w:rFonts w:eastAsia="Calibri"/>
                <w:b/>
                <w:lang w:eastAsia="en-US"/>
              </w:rPr>
              <w:t>Прописываются рабочие программы внеурочной деятельности</w:t>
            </w:r>
          </w:p>
        </w:tc>
      </w:tr>
      <w:tr w:rsidR="00691333" w:rsidRPr="00094184" w14:paraId="582095E7" w14:textId="77777777" w:rsidTr="00F652AC">
        <w:tc>
          <w:tcPr>
            <w:tcW w:w="846" w:type="dxa"/>
          </w:tcPr>
          <w:p w14:paraId="565E7987" w14:textId="77777777" w:rsidR="00691333" w:rsidRPr="00094184" w:rsidRDefault="00691333"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392E20" w:rsidRDefault="00691333" w:rsidP="00691333">
            <w:pPr>
              <w:rPr>
                <w:rFonts w:eastAsia="Calibri"/>
                <w:lang w:eastAsia="en-US"/>
              </w:rPr>
            </w:pPr>
            <w:r w:rsidRPr="00392E20">
              <w:rPr>
                <w:rFonts w:eastAsia="Calibri"/>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392E20" w:rsidRDefault="00F652AC" w:rsidP="00691333">
            <w:pPr>
              <w:jc w:val="center"/>
              <w:rPr>
                <w:rFonts w:eastAsia="Calibri"/>
                <w:lang w:eastAsia="en-US"/>
              </w:rPr>
            </w:pPr>
            <w:r w:rsidRPr="00392E20">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5CFCC1C5" w14:textId="1DA515BB" w:rsidR="00691333" w:rsidRPr="00392E20" w:rsidRDefault="00F652AC" w:rsidP="00F652AC">
            <w:pPr>
              <w:rPr>
                <w:rFonts w:eastAsia="Calibri"/>
                <w:lang w:eastAsia="en-US"/>
              </w:rPr>
            </w:pPr>
            <w:r w:rsidRPr="00392E20">
              <w:rPr>
                <w:rFonts w:eastAsia="Calibri"/>
                <w:lang w:eastAsia="en-US"/>
              </w:rPr>
              <w:t xml:space="preserve">    </w:t>
            </w:r>
            <w:r w:rsidR="00691333" w:rsidRPr="00392E20">
              <w:rPr>
                <w:rFonts w:eastAsia="Calibri"/>
                <w:lang w:eastAsia="en-US"/>
              </w:rPr>
              <w:t xml:space="preserve">по 1 часу </w:t>
            </w:r>
          </w:p>
          <w:p w14:paraId="67A28C8D" w14:textId="77777777" w:rsidR="00691333" w:rsidRPr="00392E20" w:rsidRDefault="00691333" w:rsidP="00691333">
            <w:pPr>
              <w:jc w:val="center"/>
              <w:rPr>
                <w:rFonts w:eastAsia="Calibri"/>
                <w:lang w:eastAsia="en-US"/>
              </w:rPr>
            </w:pPr>
            <w:r w:rsidRPr="00392E20">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1F6E79E" w14:textId="77777777" w:rsidR="00691333" w:rsidRPr="00392E20" w:rsidRDefault="00691333" w:rsidP="00691333">
            <w:pPr>
              <w:jc w:val="center"/>
              <w:rPr>
                <w:rFonts w:eastAsia="Calibri"/>
                <w:lang w:eastAsia="en-US"/>
              </w:rPr>
            </w:pPr>
            <w:r w:rsidRPr="00392E20">
              <w:rPr>
                <w:rFonts w:eastAsia="Calibri"/>
                <w:lang w:eastAsia="en-US"/>
              </w:rPr>
              <w:t>Классные руководители</w:t>
            </w:r>
          </w:p>
        </w:tc>
      </w:tr>
      <w:tr w:rsidR="003A7C48" w:rsidRPr="00094184" w14:paraId="65A8C3D1" w14:textId="77777777" w:rsidTr="00F652AC">
        <w:tc>
          <w:tcPr>
            <w:tcW w:w="846" w:type="dxa"/>
          </w:tcPr>
          <w:p w14:paraId="7523A245" w14:textId="77777777" w:rsidR="003A7C48" w:rsidRPr="00094184" w:rsidRDefault="003A7C48" w:rsidP="003A7C48">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152BB9" w14:textId="2574C9A5" w:rsidR="003A7C48" w:rsidRPr="00392E20" w:rsidRDefault="003A7C48" w:rsidP="003A7C48">
            <w:pPr>
              <w:rPr>
                <w:rFonts w:eastAsia="Calibri"/>
                <w:lang w:eastAsia="en-US"/>
              </w:rPr>
            </w:pPr>
            <w:r w:rsidRPr="00392E20">
              <w:rPr>
                <w:rFonts w:eastAsia="Calibri"/>
                <w:lang w:eastAsia="en-US"/>
              </w:rPr>
              <w:t>«Учимся для жизни»</w:t>
            </w:r>
          </w:p>
        </w:tc>
        <w:tc>
          <w:tcPr>
            <w:tcW w:w="1134" w:type="dxa"/>
            <w:tcBorders>
              <w:top w:val="single" w:sz="4" w:space="0" w:color="000000"/>
              <w:left w:val="single" w:sz="4" w:space="0" w:color="000000"/>
              <w:bottom w:val="single" w:sz="4" w:space="0" w:color="000000"/>
              <w:right w:val="single" w:sz="4" w:space="0" w:color="000000"/>
            </w:tcBorders>
          </w:tcPr>
          <w:p w14:paraId="0E3B3F63" w14:textId="39A24174" w:rsidR="003A7C48" w:rsidRPr="00392E20" w:rsidRDefault="003A7C48" w:rsidP="003A7C48">
            <w:pPr>
              <w:jc w:val="center"/>
              <w:rPr>
                <w:rFonts w:eastAsia="Calibri"/>
                <w:lang w:eastAsia="en-US"/>
              </w:rPr>
            </w:pPr>
            <w:r w:rsidRPr="00392E20">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4FE53258" w14:textId="77777777" w:rsidR="003A7C48" w:rsidRPr="00392E20" w:rsidRDefault="003A7C48" w:rsidP="003A7C48">
            <w:pPr>
              <w:rPr>
                <w:rFonts w:eastAsia="Calibri"/>
                <w:lang w:eastAsia="en-US"/>
              </w:rPr>
            </w:pPr>
            <w:r w:rsidRPr="00392E20">
              <w:rPr>
                <w:rFonts w:eastAsia="Calibri"/>
                <w:lang w:eastAsia="en-US"/>
              </w:rPr>
              <w:t xml:space="preserve">    по 1 часу </w:t>
            </w:r>
          </w:p>
          <w:p w14:paraId="11FB7117" w14:textId="26C94438" w:rsidR="003A7C48" w:rsidRPr="00392E20" w:rsidRDefault="003A7C48" w:rsidP="003A7C48">
            <w:pPr>
              <w:jc w:val="center"/>
              <w:rPr>
                <w:rFonts w:eastAsia="Calibri"/>
                <w:lang w:eastAsia="en-US"/>
              </w:rPr>
            </w:pPr>
            <w:r w:rsidRPr="00392E20">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762E34B4" w14:textId="124AED04" w:rsidR="003A7C48" w:rsidRPr="00392E20" w:rsidRDefault="003A7C48" w:rsidP="003A7C48">
            <w:pPr>
              <w:jc w:val="center"/>
              <w:rPr>
                <w:rFonts w:eastAsia="Calibri"/>
                <w:lang w:eastAsia="en-US"/>
              </w:rPr>
            </w:pPr>
            <w:r w:rsidRPr="00392E20">
              <w:rPr>
                <w:rFonts w:eastAsia="Calibri"/>
                <w:lang w:eastAsia="en-US"/>
              </w:rPr>
              <w:t>Классные руководители</w:t>
            </w:r>
          </w:p>
        </w:tc>
      </w:tr>
      <w:tr w:rsidR="003A7C48" w:rsidRPr="00094184" w14:paraId="601EA3C0" w14:textId="77777777" w:rsidTr="00F652AC">
        <w:tc>
          <w:tcPr>
            <w:tcW w:w="846" w:type="dxa"/>
          </w:tcPr>
          <w:p w14:paraId="166D0E75" w14:textId="77777777" w:rsidR="003A7C48" w:rsidRPr="00094184" w:rsidRDefault="003A7C48" w:rsidP="003A7C48">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D056B3" w14:textId="5E309074" w:rsidR="003A7C48" w:rsidRPr="00392E20" w:rsidRDefault="003A7C48" w:rsidP="003A7C48">
            <w:pPr>
              <w:ind w:right="409"/>
              <w:rPr>
                <w:rFonts w:eastAsia="Calibri"/>
                <w:lang w:eastAsia="en-US"/>
              </w:rPr>
            </w:pPr>
            <w:r w:rsidRPr="00392E20">
              <w:rPr>
                <w:rFonts w:eastAsia="Calibri"/>
                <w:lang w:eastAsia="en-US"/>
              </w:rPr>
              <w:t>Россия-мои горизонты.</w:t>
            </w:r>
          </w:p>
        </w:tc>
        <w:tc>
          <w:tcPr>
            <w:tcW w:w="1134" w:type="dxa"/>
            <w:tcBorders>
              <w:top w:val="single" w:sz="4" w:space="0" w:color="000000"/>
              <w:left w:val="single" w:sz="4" w:space="0" w:color="000000"/>
              <w:bottom w:val="single" w:sz="4" w:space="0" w:color="000000"/>
              <w:right w:val="single" w:sz="4" w:space="0" w:color="000000"/>
            </w:tcBorders>
          </w:tcPr>
          <w:p w14:paraId="039AF3B6" w14:textId="6CBF0370" w:rsidR="003A7C48" w:rsidRPr="00392E20" w:rsidRDefault="003A7C48" w:rsidP="003A7C48">
            <w:pPr>
              <w:jc w:val="center"/>
              <w:rPr>
                <w:rFonts w:eastAsia="Calibri"/>
                <w:lang w:eastAsia="en-US"/>
              </w:rPr>
            </w:pPr>
            <w:r w:rsidRPr="00392E20">
              <w:rPr>
                <w:rFonts w:eastAsia="Calibri"/>
                <w:lang w:eastAsia="en-US"/>
              </w:rPr>
              <w:t>6-9</w:t>
            </w:r>
          </w:p>
        </w:tc>
        <w:tc>
          <w:tcPr>
            <w:tcW w:w="1701" w:type="dxa"/>
            <w:tcBorders>
              <w:top w:val="single" w:sz="4" w:space="0" w:color="000000"/>
              <w:left w:val="single" w:sz="4" w:space="0" w:color="000000"/>
              <w:bottom w:val="single" w:sz="4" w:space="0" w:color="000000"/>
              <w:right w:val="single" w:sz="4" w:space="0" w:color="000000"/>
            </w:tcBorders>
          </w:tcPr>
          <w:p w14:paraId="5F736FAB" w14:textId="77777777" w:rsidR="003A7C48" w:rsidRPr="00392E20" w:rsidRDefault="003A7C48" w:rsidP="003A7C48">
            <w:pPr>
              <w:rPr>
                <w:rFonts w:eastAsia="Calibri"/>
                <w:lang w:eastAsia="en-US"/>
              </w:rPr>
            </w:pPr>
            <w:r w:rsidRPr="00392E20">
              <w:rPr>
                <w:rFonts w:eastAsia="Calibri"/>
                <w:lang w:eastAsia="en-US"/>
              </w:rPr>
              <w:t xml:space="preserve">    по 1 часу </w:t>
            </w:r>
          </w:p>
          <w:p w14:paraId="6A844922" w14:textId="6A8FDC51" w:rsidR="003A7C48" w:rsidRPr="00392E20" w:rsidRDefault="003A7C48" w:rsidP="003A7C48">
            <w:pPr>
              <w:spacing w:after="23"/>
              <w:jc w:val="center"/>
              <w:rPr>
                <w:rFonts w:eastAsia="Calibri"/>
                <w:lang w:eastAsia="en-US"/>
              </w:rPr>
            </w:pPr>
            <w:r w:rsidRPr="00392E20">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FF68A25" w14:textId="2C041087" w:rsidR="003A7C48" w:rsidRPr="00392E20" w:rsidRDefault="003A7C48" w:rsidP="003A7C48">
            <w:pPr>
              <w:jc w:val="center"/>
              <w:rPr>
                <w:rFonts w:eastAsia="Calibri"/>
                <w:lang w:eastAsia="en-US"/>
              </w:rPr>
            </w:pPr>
            <w:r w:rsidRPr="00392E20">
              <w:rPr>
                <w:rFonts w:eastAsia="Calibri"/>
                <w:lang w:eastAsia="en-US"/>
              </w:rPr>
              <w:t>Классные руководители</w:t>
            </w:r>
          </w:p>
        </w:tc>
      </w:tr>
      <w:tr w:rsidR="00FE6701" w:rsidRPr="00094184" w14:paraId="00543BE2" w14:textId="77777777" w:rsidTr="009805D5">
        <w:tc>
          <w:tcPr>
            <w:tcW w:w="846" w:type="dxa"/>
          </w:tcPr>
          <w:p w14:paraId="127CF5C3" w14:textId="77777777" w:rsidR="00FE6701" w:rsidRPr="00094184" w:rsidRDefault="00FE6701" w:rsidP="00FE6701">
            <w:pPr>
              <w:numPr>
                <w:ilvl w:val="0"/>
                <w:numId w:val="134"/>
              </w:numPr>
              <w:spacing w:line="240" w:lineRule="auto"/>
              <w:ind w:hanging="644"/>
              <w:contextualSpacing/>
              <w:jc w:val="left"/>
              <w:rPr>
                <w:rFonts w:eastAsia="Calibri"/>
                <w:lang w:eastAsia="en-US"/>
              </w:rPr>
            </w:pPr>
          </w:p>
        </w:tc>
        <w:tc>
          <w:tcPr>
            <w:tcW w:w="3685" w:type="dxa"/>
            <w:tcBorders>
              <w:bottom w:val="single" w:sz="4" w:space="0" w:color="auto"/>
            </w:tcBorders>
          </w:tcPr>
          <w:p w14:paraId="5EECFABA" w14:textId="48519DCD" w:rsidR="00FE6701" w:rsidRPr="00F652AC" w:rsidRDefault="00FE6701" w:rsidP="00FE6701">
            <w:pPr>
              <w:rPr>
                <w:rFonts w:eastAsia="Calibri"/>
                <w:color w:val="FF0000"/>
                <w:highlight w:val="yellow"/>
                <w:lang w:eastAsia="en-US"/>
              </w:rPr>
            </w:pPr>
            <w:r w:rsidRPr="00812076">
              <w:rPr>
                <w:rFonts w:eastAsiaTheme="minorHAnsi"/>
                <w:color w:val="000000" w:themeColor="text1"/>
                <w:sz w:val="24"/>
                <w:szCs w:val="24"/>
                <w:lang w:eastAsia="en-US"/>
              </w:rPr>
              <w:t xml:space="preserve">Курс по родной литературе </w:t>
            </w:r>
            <w:r w:rsidRPr="00812076">
              <w:rPr>
                <w:rFonts w:eastAsiaTheme="minorHAnsi"/>
                <w:i/>
                <w:sz w:val="24"/>
                <w:szCs w:val="24"/>
                <w:lang w:eastAsia="en-US"/>
              </w:rPr>
              <w:t>(«По дорогам родной литературы».)</w:t>
            </w:r>
          </w:p>
        </w:tc>
        <w:tc>
          <w:tcPr>
            <w:tcW w:w="1134" w:type="dxa"/>
            <w:tcBorders>
              <w:top w:val="single" w:sz="4" w:space="0" w:color="000000"/>
              <w:left w:val="single" w:sz="4" w:space="0" w:color="000000"/>
              <w:bottom w:val="single" w:sz="4" w:space="0" w:color="000000"/>
              <w:right w:val="single" w:sz="4" w:space="0" w:color="000000"/>
            </w:tcBorders>
          </w:tcPr>
          <w:p w14:paraId="445B96F3" w14:textId="42F75A25" w:rsidR="00FE6701" w:rsidRPr="00392E20" w:rsidRDefault="00FE6701" w:rsidP="00FE6701">
            <w:pPr>
              <w:jc w:val="center"/>
              <w:rPr>
                <w:rFonts w:eastAsia="Calibri"/>
                <w:lang w:eastAsia="en-US"/>
              </w:rPr>
            </w:pPr>
            <w:r w:rsidRPr="00392E20">
              <w:rPr>
                <w:rFonts w:eastAsia="Calibri"/>
                <w:lang w:eastAsia="en-US"/>
              </w:rPr>
              <w:t>7-9</w:t>
            </w:r>
          </w:p>
        </w:tc>
        <w:tc>
          <w:tcPr>
            <w:tcW w:w="1701" w:type="dxa"/>
            <w:tcBorders>
              <w:top w:val="single" w:sz="4" w:space="0" w:color="000000"/>
              <w:left w:val="single" w:sz="4" w:space="0" w:color="000000"/>
              <w:bottom w:val="single" w:sz="4" w:space="0" w:color="000000"/>
              <w:right w:val="single" w:sz="4" w:space="0" w:color="000000"/>
            </w:tcBorders>
          </w:tcPr>
          <w:p w14:paraId="08BAB8E7" w14:textId="1F283675" w:rsidR="00FE6701" w:rsidRPr="00392E20" w:rsidRDefault="00FE6701" w:rsidP="00FE6701">
            <w:pPr>
              <w:spacing w:after="20"/>
              <w:jc w:val="center"/>
              <w:rPr>
                <w:rFonts w:eastAsia="Calibri"/>
                <w:lang w:eastAsia="en-US"/>
              </w:rPr>
            </w:pPr>
            <w:r w:rsidRPr="00392E20">
              <w:rPr>
                <w:rFonts w:eastAsia="Calibri"/>
                <w:lang w:eastAsia="en-US"/>
              </w:rPr>
              <w:t>2.5</w:t>
            </w:r>
            <w:r w:rsidR="00C50FD9" w:rsidRPr="00392E20">
              <w:rPr>
                <w:rFonts w:eastAsia="Calibri"/>
                <w:lang w:eastAsia="en-US"/>
              </w:rPr>
              <w:t>ч.</w:t>
            </w:r>
          </w:p>
        </w:tc>
        <w:tc>
          <w:tcPr>
            <w:tcW w:w="2126" w:type="dxa"/>
            <w:tcBorders>
              <w:top w:val="single" w:sz="4" w:space="0" w:color="000000"/>
              <w:left w:val="single" w:sz="4" w:space="0" w:color="000000"/>
              <w:bottom w:val="single" w:sz="4" w:space="0" w:color="000000"/>
              <w:right w:val="single" w:sz="4" w:space="0" w:color="000000"/>
            </w:tcBorders>
          </w:tcPr>
          <w:p w14:paraId="7E543A79" w14:textId="11750051" w:rsidR="00FE6701" w:rsidRPr="00392E20" w:rsidRDefault="00C50FD9" w:rsidP="00FE6701">
            <w:pPr>
              <w:jc w:val="center"/>
              <w:rPr>
                <w:rFonts w:eastAsia="Calibri"/>
                <w:color w:val="FF0000"/>
                <w:lang w:eastAsia="en-US"/>
              </w:rPr>
            </w:pPr>
            <w:r w:rsidRPr="00392E20">
              <w:rPr>
                <w:rFonts w:eastAsia="Calibri"/>
                <w:lang w:eastAsia="en-US"/>
              </w:rPr>
              <w:t>Учитель-предметник</w:t>
            </w:r>
          </w:p>
        </w:tc>
      </w:tr>
      <w:tr w:rsidR="00FE6701" w:rsidRPr="00094184" w14:paraId="731C6CFA" w14:textId="77777777" w:rsidTr="009805D5">
        <w:tc>
          <w:tcPr>
            <w:tcW w:w="846" w:type="dxa"/>
          </w:tcPr>
          <w:p w14:paraId="3A89ED65" w14:textId="77777777" w:rsidR="00FE6701" w:rsidRPr="00094184" w:rsidRDefault="00FE6701" w:rsidP="00FE6701">
            <w:pPr>
              <w:numPr>
                <w:ilvl w:val="0"/>
                <w:numId w:val="134"/>
              </w:numPr>
              <w:spacing w:line="240" w:lineRule="auto"/>
              <w:ind w:hanging="644"/>
              <w:contextualSpacing/>
              <w:jc w:val="left"/>
              <w:rPr>
                <w:rFonts w:eastAsia="Calibri"/>
                <w:lang w:eastAsia="en-US"/>
              </w:rPr>
            </w:pPr>
          </w:p>
        </w:tc>
        <w:tc>
          <w:tcPr>
            <w:tcW w:w="3685" w:type="dxa"/>
            <w:tcBorders>
              <w:top w:val="single" w:sz="4" w:space="0" w:color="auto"/>
              <w:bottom w:val="single" w:sz="4" w:space="0" w:color="auto"/>
            </w:tcBorders>
          </w:tcPr>
          <w:p w14:paraId="5865208C" w14:textId="7E1F990F" w:rsidR="00FE6701" w:rsidRPr="00094184" w:rsidRDefault="00FE6701" w:rsidP="00FE6701">
            <w:pPr>
              <w:rPr>
                <w:rFonts w:eastAsia="№Е"/>
                <w:color w:val="FF0000"/>
              </w:rPr>
            </w:pPr>
            <w:r w:rsidRPr="00812076">
              <w:rPr>
                <w:rFonts w:eastAsiaTheme="minorHAnsi"/>
                <w:color w:val="000000" w:themeColor="text1"/>
                <w:sz w:val="24"/>
                <w:szCs w:val="24"/>
                <w:lang w:eastAsia="en-US"/>
              </w:rPr>
              <w:t xml:space="preserve"> Клуб говорения по иностранному языку </w:t>
            </w:r>
            <w:r w:rsidRPr="00812076">
              <w:rPr>
                <w:rFonts w:eastAsiaTheme="minorHAnsi"/>
                <w:i/>
                <w:sz w:val="24"/>
                <w:szCs w:val="24"/>
                <w:lang w:eastAsia="en-US"/>
              </w:rPr>
              <w:t xml:space="preserve"> («</w:t>
            </w:r>
            <w:r w:rsidRPr="00812076">
              <w:rPr>
                <w:rFonts w:eastAsiaTheme="minorHAnsi"/>
                <w:i/>
                <w:sz w:val="24"/>
                <w:szCs w:val="24"/>
                <w:lang w:val="en-US" w:eastAsia="en-US"/>
              </w:rPr>
              <w:t>English</w:t>
            </w:r>
            <w:r w:rsidRPr="00812076">
              <w:rPr>
                <w:rFonts w:eastAsiaTheme="minorHAnsi"/>
                <w:i/>
                <w:sz w:val="24"/>
                <w:szCs w:val="24"/>
                <w:lang w:eastAsia="en-US"/>
              </w:rPr>
              <w:t xml:space="preserve"> </w:t>
            </w:r>
            <w:r w:rsidRPr="00812076">
              <w:rPr>
                <w:rFonts w:eastAsiaTheme="minorHAnsi"/>
                <w:i/>
                <w:sz w:val="24"/>
                <w:szCs w:val="24"/>
                <w:lang w:val="en-US" w:eastAsia="en-US"/>
              </w:rPr>
              <w:t>talks</w:t>
            </w:r>
            <w:r w:rsidRPr="00812076">
              <w:rPr>
                <w:rFonts w:eastAsiaTheme="minorHAnsi"/>
                <w:i/>
                <w:sz w:val="24"/>
                <w:szCs w:val="24"/>
                <w:lang w:eastAsia="en-US"/>
              </w:rPr>
              <w:t xml:space="preserve"> </w:t>
            </w:r>
            <w:r w:rsidRPr="00812076">
              <w:rPr>
                <w:rFonts w:eastAsiaTheme="minorHAnsi"/>
                <w:i/>
                <w:sz w:val="24"/>
                <w:szCs w:val="24"/>
                <w:lang w:val="en-US" w:eastAsia="en-US"/>
              </w:rPr>
              <w:t>club</w:t>
            </w:r>
            <w:r w:rsidRPr="00812076">
              <w:rPr>
                <w:rFonts w:eastAsiaTheme="minorHAnsi"/>
                <w:i/>
                <w:sz w:val="24"/>
                <w:szCs w:val="24"/>
                <w:lang w:eastAsia="en-US"/>
              </w:rPr>
              <w:t xml:space="preserve">»ю) </w:t>
            </w:r>
            <w:r w:rsidRPr="00812076">
              <w:rPr>
                <w:rFonts w:eastAsiaTheme="minorHAnsi"/>
                <w:color w:val="000000" w:themeColor="text1"/>
                <w:sz w:val="24"/>
                <w:szCs w:val="24"/>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A9E6F74" w14:textId="5AD90C22" w:rsidR="00FE6701" w:rsidRPr="00392E20" w:rsidRDefault="00C50FD9" w:rsidP="00FE6701">
            <w:pPr>
              <w:ind w:right="-1"/>
              <w:jc w:val="center"/>
              <w:rPr>
                <w:rFonts w:eastAsia="№Е"/>
              </w:rPr>
            </w:pPr>
            <w:r w:rsidRPr="00392E20">
              <w:rPr>
                <w:rFonts w:eastAsia="№Е"/>
              </w:rPr>
              <w:t>9</w:t>
            </w:r>
          </w:p>
        </w:tc>
        <w:tc>
          <w:tcPr>
            <w:tcW w:w="1701" w:type="dxa"/>
            <w:tcBorders>
              <w:top w:val="single" w:sz="4" w:space="0" w:color="000000"/>
              <w:left w:val="single" w:sz="4" w:space="0" w:color="000000"/>
              <w:bottom w:val="single" w:sz="4" w:space="0" w:color="000000"/>
              <w:right w:val="single" w:sz="4" w:space="0" w:color="000000"/>
            </w:tcBorders>
          </w:tcPr>
          <w:p w14:paraId="6B2691C0" w14:textId="444A69F0" w:rsidR="00FE6701" w:rsidRPr="00392E20" w:rsidRDefault="00C50FD9" w:rsidP="00FE6701">
            <w:pPr>
              <w:jc w:val="center"/>
              <w:rPr>
                <w:rFonts w:eastAsia="Batang"/>
              </w:rPr>
            </w:pPr>
            <w:r w:rsidRPr="00392E20">
              <w:rPr>
                <w:rFonts w:eastAsia="Batang"/>
              </w:rPr>
              <w:t>1ч.</w:t>
            </w:r>
          </w:p>
        </w:tc>
        <w:tc>
          <w:tcPr>
            <w:tcW w:w="2126" w:type="dxa"/>
            <w:tcBorders>
              <w:top w:val="single" w:sz="4" w:space="0" w:color="000000"/>
              <w:left w:val="single" w:sz="4" w:space="0" w:color="000000"/>
              <w:bottom w:val="single" w:sz="4" w:space="0" w:color="000000"/>
              <w:right w:val="single" w:sz="4" w:space="0" w:color="000000"/>
            </w:tcBorders>
          </w:tcPr>
          <w:p w14:paraId="41B26012" w14:textId="21A7CDC2" w:rsidR="00FE6701" w:rsidRPr="00392E20" w:rsidRDefault="00C50FD9" w:rsidP="00FE6701">
            <w:pPr>
              <w:jc w:val="center"/>
              <w:rPr>
                <w:rFonts w:eastAsia="Batang"/>
              </w:rPr>
            </w:pPr>
            <w:r w:rsidRPr="00392E20">
              <w:rPr>
                <w:rFonts w:eastAsia="Calibri"/>
                <w:lang w:eastAsia="en-US"/>
              </w:rPr>
              <w:t>Учитель-предметник</w:t>
            </w:r>
          </w:p>
        </w:tc>
      </w:tr>
      <w:tr w:rsidR="00FE6701" w:rsidRPr="00094184" w14:paraId="35760926" w14:textId="77777777" w:rsidTr="009805D5">
        <w:tc>
          <w:tcPr>
            <w:tcW w:w="846" w:type="dxa"/>
          </w:tcPr>
          <w:p w14:paraId="30CB5040" w14:textId="77777777" w:rsidR="00FE6701" w:rsidRPr="00094184" w:rsidRDefault="00FE6701" w:rsidP="00FE6701">
            <w:pPr>
              <w:numPr>
                <w:ilvl w:val="0"/>
                <w:numId w:val="134"/>
              </w:numPr>
              <w:spacing w:line="240" w:lineRule="auto"/>
              <w:ind w:hanging="644"/>
              <w:contextualSpacing/>
              <w:jc w:val="left"/>
              <w:rPr>
                <w:rFonts w:eastAsia="Calibri"/>
                <w:lang w:eastAsia="en-US"/>
              </w:rPr>
            </w:pPr>
          </w:p>
        </w:tc>
        <w:tc>
          <w:tcPr>
            <w:tcW w:w="3685" w:type="dxa"/>
            <w:tcBorders>
              <w:top w:val="single" w:sz="4" w:space="0" w:color="auto"/>
              <w:bottom w:val="single" w:sz="4" w:space="0" w:color="auto"/>
            </w:tcBorders>
          </w:tcPr>
          <w:p w14:paraId="02D26A9D" w14:textId="1D3FE19E" w:rsidR="00FE6701" w:rsidRPr="00094184" w:rsidRDefault="00FE6701" w:rsidP="00FE6701">
            <w:pPr>
              <w:rPr>
                <w:rFonts w:eastAsia="№Е"/>
                <w:color w:val="FF0000"/>
              </w:rPr>
            </w:pPr>
            <w:r w:rsidRPr="00812076">
              <w:rPr>
                <w:rFonts w:eastAsiaTheme="minorHAnsi"/>
                <w:color w:val="000000" w:themeColor="text1"/>
                <w:sz w:val="24"/>
                <w:szCs w:val="24"/>
                <w:lang w:eastAsia="en-US"/>
              </w:rPr>
              <w:t>Практический курс по физике («Природа . познание,практика».)</w:t>
            </w:r>
          </w:p>
        </w:tc>
        <w:tc>
          <w:tcPr>
            <w:tcW w:w="1134" w:type="dxa"/>
            <w:tcBorders>
              <w:top w:val="single" w:sz="4" w:space="0" w:color="000000"/>
              <w:left w:val="single" w:sz="4" w:space="0" w:color="000000"/>
              <w:bottom w:val="single" w:sz="4" w:space="0" w:color="000000"/>
              <w:right w:val="single" w:sz="4" w:space="0" w:color="000000"/>
            </w:tcBorders>
          </w:tcPr>
          <w:p w14:paraId="5D50C7D3" w14:textId="2CAFC42C" w:rsidR="00FE6701" w:rsidRPr="00392E20" w:rsidRDefault="00C50FD9" w:rsidP="00FE6701">
            <w:pPr>
              <w:ind w:right="-1"/>
              <w:jc w:val="center"/>
              <w:rPr>
                <w:rFonts w:eastAsia="№Е"/>
              </w:rPr>
            </w:pPr>
            <w:r w:rsidRPr="00392E20">
              <w:rPr>
                <w:rFonts w:eastAsia="№Е"/>
              </w:rPr>
              <w:t>9</w:t>
            </w:r>
          </w:p>
        </w:tc>
        <w:tc>
          <w:tcPr>
            <w:tcW w:w="1701" w:type="dxa"/>
            <w:tcBorders>
              <w:top w:val="single" w:sz="4" w:space="0" w:color="000000"/>
              <w:left w:val="single" w:sz="4" w:space="0" w:color="000000"/>
              <w:bottom w:val="single" w:sz="4" w:space="0" w:color="000000"/>
              <w:right w:val="single" w:sz="4" w:space="0" w:color="000000"/>
            </w:tcBorders>
          </w:tcPr>
          <w:p w14:paraId="7F0ECBBB" w14:textId="395E498A" w:rsidR="00FE6701" w:rsidRPr="00392E20" w:rsidRDefault="00C50FD9" w:rsidP="00FE6701">
            <w:pPr>
              <w:jc w:val="center"/>
              <w:rPr>
                <w:rFonts w:eastAsia="Batang"/>
              </w:rPr>
            </w:pPr>
            <w:r w:rsidRPr="00392E20">
              <w:rPr>
                <w:rFonts w:eastAsia="Batang"/>
              </w:rPr>
              <w:t>1ч.</w:t>
            </w:r>
          </w:p>
        </w:tc>
        <w:tc>
          <w:tcPr>
            <w:tcW w:w="2126" w:type="dxa"/>
            <w:tcBorders>
              <w:top w:val="single" w:sz="4" w:space="0" w:color="000000"/>
              <w:left w:val="single" w:sz="4" w:space="0" w:color="000000"/>
              <w:bottom w:val="single" w:sz="4" w:space="0" w:color="000000"/>
              <w:right w:val="single" w:sz="4" w:space="0" w:color="000000"/>
            </w:tcBorders>
          </w:tcPr>
          <w:p w14:paraId="75AAD338" w14:textId="5ECD918E" w:rsidR="00FE6701" w:rsidRPr="00392E20" w:rsidRDefault="00C50FD9" w:rsidP="00FE6701">
            <w:pPr>
              <w:jc w:val="center"/>
              <w:rPr>
                <w:rFonts w:eastAsia="Batang"/>
              </w:rPr>
            </w:pPr>
            <w:r w:rsidRPr="00392E20">
              <w:rPr>
                <w:rFonts w:eastAsia="Calibri"/>
                <w:lang w:eastAsia="en-US"/>
              </w:rPr>
              <w:t>Учитель-предметник</w:t>
            </w:r>
          </w:p>
        </w:tc>
      </w:tr>
      <w:tr w:rsidR="00FE6701" w:rsidRPr="00094184" w14:paraId="57603B80" w14:textId="77777777" w:rsidTr="009805D5">
        <w:tc>
          <w:tcPr>
            <w:tcW w:w="846" w:type="dxa"/>
          </w:tcPr>
          <w:p w14:paraId="17C082E4" w14:textId="77777777" w:rsidR="00FE6701" w:rsidRPr="00094184" w:rsidRDefault="00FE6701" w:rsidP="00FE6701">
            <w:pPr>
              <w:numPr>
                <w:ilvl w:val="0"/>
                <w:numId w:val="134"/>
              </w:numPr>
              <w:spacing w:line="240" w:lineRule="auto"/>
              <w:ind w:hanging="644"/>
              <w:contextualSpacing/>
              <w:jc w:val="left"/>
              <w:rPr>
                <w:rFonts w:eastAsia="Calibri"/>
                <w:lang w:eastAsia="en-US"/>
              </w:rPr>
            </w:pPr>
          </w:p>
        </w:tc>
        <w:tc>
          <w:tcPr>
            <w:tcW w:w="3685" w:type="dxa"/>
            <w:tcBorders>
              <w:bottom w:val="single" w:sz="4" w:space="0" w:color="auto"/>
            </w:tcBorders>
          </w:tcPr>
          <w:p w14:paraId="4F6A1BC0" w14:textId="36BF25F8" w:rsidR="00FE6701" w:rsidRPr="00094184" w:rsidRDefault="00FE6701" w:rsidP="00FE6701">
            <w:pPr>
              <w:rPr>
                <w:rFonts w:eastAsia="№Е"/>
                <w:color w:val="FF0000"/>
              </w:rPr>
            </w:pPr>
            <w:r w:rsidRPr="00812076">
              <w:rPr>
                <w:rFonts w:eastAsiaTheme="minorHAnsi"/>
                <w:sz w:val="24"/>
                <w:szCs w:val="24"/>
                <w:lang w:eastAsia="en-US"/>
              </w:rPr>
              <w:t xml:space="preserve">Курс по ИЗО, музыке </w:t>
            </w:r>
            <w:r w:rsidRPr="00812076">
              <w:rPr>
                <w:rFonts w:eastAsiaTheme="minorHAnsi"/>
                <w:i/>
                <w:sz w:val="24"/>
                <w:szCs w:val="24"/>
                <w:lang w:eastAsia="en-US"/>
              </w:rPr>
              <w:t>(«Народное творчество».)</w:t>
            </w:r>
          </w:p>
        </w:tc>
        <w:tc>
          <w:tcPr>
            <w:tcW w:w="1134" w:type="dxa"/>
            <w:tcBorders>
              <w:top w:val="single" w:sz="4" w:space="0" w:color="000000"/>
              <w:left w:val="single" w:sz="4" w:space="0" w:color="000000"/>
              <w:bottom w:val="single" w:sz="4" w:space="0" w:color="000000"/>
              <w:right w:val="single" w:sz="4" w:space="0" w:color="000000"/>
            </w:tcBorders>
          </w:tcPr>
          <w:p w14:paraId="34B7740F" w14:textId="66FE822E" w:rsidR="00FE6701" w:rsidRPr="00392E20" w:rsidRDefault="00C50FD9" w:rsidP="00FE6701">
            <w:pPr>
              <w:ind w:right="-1"/>
              <w:jc w:val="center"/>
              <w:rPr>
                <w:rFonts w:eastAsia="№Е"/>
              </w:rPr>
            </w:pPr>
            <w:r w:rsidRPr="00392E20">
              <w:rPr>
                <w:rFonts w:eastAsia="№Е"/>
              </w:rPr>
              <w:t>5-8</w:t>
            </w:r>
          </w:p>
        </w:tc>
        <w:tc>
          <w:tcPr>
            <w:tcW w:w="1701" w:type="dxa"/>
            <w:tcBorders>
              <w:top w:val="single" w:sz="4" w:space="0" w:color="000000"/>
              <w:left w:val="single" w:sz="4" w:space="0" w:color="000000"/>
              <w:bottom w:val="single" w:sz="4" w:space="0" w:color="000000"/>
              <w:right w:val="single" w:sz="4" w:space="0" w:color="000000"/>
            </w:tcBorders>
          </w:tcPr>
          <w:p w14:paraId="7CEC3F15" w14:textId="0EA54DA7" w:rsidR="00FE6701" w:rsidRPr="00392E20" w:rsidRDefault="00C50FD9" w:rsidP="00FE6701">
            <w:pPr>
              <w:jc w:val="center"/>
              <w:rPr>
                <w:rFonts w:eastAsia="Batang"/>
              </w:rPr>
            </w:pPr>
            <w:r w:rsidRPr="00392E20">
              <w:rPr>
                <w:rFonts w:eastAsia="Batang"/>
              </w:rPr>
              <w:t>3ч.</w:t>
            </w:r>
          </w:p>
        </w:tc>
        <w:tc>
          <w:tcPr>
            <w:tcW w:w="2126" w:type="dxa"/>
            <w:tcBorders>
              <w:top w:val="single" w:sz="4" w:space="0" w:color="000000"/>
              <w:left w:val="single" w:sz="4" w:space="0" w:color="000000"/>
              <w:bottom w:val="single" w:sz="4" w:space="0" w:color="000000"/>
              <w:right w:val="single" w:sz="4" w:space="0" w:color="000000"/>
            </w:tcBorders>
          </w:tcPr>
          <w:p w14:paraId="0E3D0E74" w14:textId="07098E4E" w:rsidR="00FE6701" w:rsidRPr="00392E20" w:rsidRDefault="00C50FD9" w:rsidP="00FE6701">
            <w:pPr>
              <w:jc w:val="center"/>
              <w:rPr>
                <w:rFonts w:eastAsia="Batang"/>
              </w:rPr>
            </w:pPr>
            <w:r w:rsidRPr="00392E20">
              <w:rPr>
                <w:rFonts w:eastAsia="Calibri"/>
                <w:lang w:eastAsia="en-US"/>
              </w:rPr>
              <w:t>Учителя-предметники</w:t>
            </w:r>
          </w:p>
        </w:tc>
      </w:tr>
      <w:tr w:rsidR="00C50FD9" w:rsidRPr="00094184" w14:paraId="67B9B3D6" w14:textId="77777777" w:rsidTr="009805D5">
        <w:tc>
          <w:tcPr>
            <w:tcW w:w="846" w:type="dxa"/>
          </w:tcPr>
          <w:p w14:paraId="10776F0B" w14:textId="77777777" w:rsidR="00C50FD9" w:rsidRPr="00094184" w:rsidRDefault="00C50FD9" w:rsidP="00C50FD9">
            <w:pPr>
              <w:numPr>
                <w:ilvl w:val="0"/>
                <w:numId w:val="134"/>
              </w:numPr>
              <w:spacing w:line="240" w:lineRule="auto"/>
              <w:ind w:hanging="644"/>
              <w:contextualSpacing/>
              <w:jc w:val="left"/>
              <w:rPr>
                <w:rFonts w:eastAsia="Calibri"/>
                <w:lang w:eastAsia="en-US"/>
              </w:rPr>
            </w:pPr>
          </w:p>
        </w:tc>
        <w:tc>
          <w:tcPr>
            <w:tcW w:w="3685" w:type="dxa"/>
            <w:tcBorders>
              <w:top w:val="single" w:sz="4" w:space="0" w:color="auto"/>
              <w:bottom w:val="single" w:sz="4" w:space="0" w:color="auto"/>
            </w:tcBorders>
          </w:tcPr>
          <w:p w14:paraId="50EBA02F" w14:textId="5E205E14" w:rsidR="00C50FD9" w:rsidRPr="00094184" w:rsidRDefault="00C50FD9" w:rsidP="00C50FD9">
            <w:pPr>
              <w:rPr>
                <w:rFonts w:eastAsia="№Е"/>
                <w:color w:val="FF0000"/>
              </w:rPr>
            </w:pPr>
            <w:r w:rsidRPr="00812076">
              <w:rPr>
                <w:rFonts w:eastAsiaTheme="minorHAnsi"/>
                <w:sz w:val="24"/>
                <w:szCs w:val="24"/>
                <w:lang w:eastAsia="en-US"/>
              </w:rPr>
              <w:t xml:space="preserve">Спортивные кружки, секции </w:t>
            </w:r>
            <w:r w:rsidRPr="00812076">
              <w:rPr>
                <w:rFonts w:eastAsiaTheme="minorHAnsi"/>
                <w:i/>
                <w:sz w:val="24"/>
                <w:szCs w:val="24"/>
                <w:lang w:eastAsia="en-US"/>
              </w:rPr>
              <w:t>(«Мы и спорт».)</w:t>
            </w:r>
          </w:p>
        </w:tc>
        <w:tc>
          <w:tcPr>
            <w:tcW w:w="1134" w:type="dxa"/>
            <w:tcBorders>
              <w:top w:val="single" w:sz="4" w:space="0" w:color="000000"/>
              <w:left w:val="single" w:sz="4" w:space="0" w:color="000000"/>
              <w:bottom w:val="single" w:sz="4" w:space="0" w:color="000000"/>
              <w:right w:val="single" w:sz="4" w:space="0" w:color="000000"/>
            </w:tcBorders>
          </w:tcPr>
          <w:p w14:paraId="7A6D04D6" w14:textId="27B33EFC" w:rsidR="00C50FD9" w:rsidRPr="00392E20" w:rsidRDefault="00C50FD9" w:rsidP="00C50FD9">
            <w:pPr>
              <w:ind w:right="-1"/>
              <w:jc w:val="center"/>
              <w:rPr>
                <w:rFonts w:eastAsia="№Е"/>
              </w:rPr>
            </w:pPr>
            <w:r w:rsidRPr="00392E20">
              <w:rPr>
                <w:rFonts w:eastAsia="№Е"/>
              </w:rPr>
              <w:t>5-9</w:t>
            </w:r>
          </w:p>
        </w:tc>
        <w:tc>
          <w:tcPr>
            <w:tcW w:w="1701" w:type="dxa"/>
            <w:tcBorders>
              <w:top w:val="single" w:sz="4" w:space="0" w:color="000000"/>
              <w:left w:val="single" w:sz="4" w:space="0" w:color="000000"/>
              <w:bottom w:val="single" w:sz="4" w:space="0" w:color="000000"/>
              <w:right w:val="single" w:sz="4" w:space="0" w:color="000000"/>
            </w:tcBorders>
          </w:tcPr>
          <w:p w14:paraId="435F76CF" w14:textId="70A5D8A0" w:rsidR="00C50FD9" w:rsidRPr="00392E20" w:rsidRDefault="00C50FD9" w:rsidP="00C50FD9">
            <w:pPr>
              <w:jc w:val="center"/>
              <w:rPr>
                <w:rFonts w:eastAsia="Batang"/>
              </w:rPr>
            </w:pPr>
            <w:r w:rsidRPr="00392E20">
              <w:rPr>
                <w:rFonts w:eastAsia="Batang"/>
              </w:rPr>
              <w:t>7.5 ч.</w:t>
            </w:r>
          </w:p>
        </w:tc>
        <w:tc>
          <w:tcPr>
            <w:tcW w:w="2126" w:type="dxa"/>
            <w:tcBorders>
              <w:top w:val="single" w:sz="4" w:space="0" w:color="000000"/>
              <w:left w:val="single" w:sz="4" w:space="0" w:color="000000"/>
              <w:bottom w:val="single" w:sz="4" w:space="0" w:color="000000"/>
              <w:right w:val="single" w:sz="4" w:space="0" w:color="000000"/>
            </w:tcBorders>
          </w:tcPr>
          <w:p w14:paraId="405DC0C9" w14:textId="0ACF0B26" w:rsidR="00C50FD9" w:rsidRPr="00392E20" w:rsidRDefault="00C50FD9" w:rsidP="00C50FD9">
            <w:pPr>
              <w:jc w:val="center"/>
              <w:rPr>
                <w:rFonts w:eastAsia="Batang"/>
              </w:rPr>
            </w:pPr>
            <w:r w:rsidRPr="00392E20">
              <w:rPr>
                <w:rFonts w:eastAsia="Calibri"/>
                <w:lang w:eastAsia="en-US"/>
              </w:rPr>
              <w:t>Учителя-предметники</w:t>
            </w:r>
          </w:p>
        </w:tc>
      </w:tr>
    </w:tbl>
    <w:p w14:paraId="248D95E1" w14:textId="77777777" w:rsidR="00691333" w:rsidRPr="00094184" w:rsidRDefault="00691333" w:rsidP="00691333">
      <w:pPr>
        <w:spacing w:after="160" w:line="259" w:lineRule="auto"/>
        <w:rPr>
          <w:rFonts w:eastAsia="Calibri"/>
          <w:b/>
          <w:sz w:val="28"/>
          <w:lang w:eastAsia="en-US"/>
        </w:rPr>
      </w:pPr>
    </w:p>
    <w:p w14:paraId="66BB914F"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14:paraId="44C262DC"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14:paraId="0241ACB2" w14:textId="77777777" w:rsidTr="00691333">
        <w:tc>
          <w:tcPr>
            <w:tcW w:w="846" w:type="dxa"/>
          </w:tcPr>
          <w:p w14:paraId="70575F9F"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14:paraId="62FC3E7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14:paraId="01F51DB2"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14:paraId="3380ED90"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14:paraId="7426741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11F1719" w14:textId="77777777" w:rsidTr="00691333">
        <w:tc>
          <w:tcPr>
            <w:tcW w:w="846" w:type="dxa"/>
          </w:tcPr>
          <w:p w14:paraId="2C8ADDA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48D9AB5"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7751121" w14:textId="77777777" w:rsidR="00691333" w:rsidRPr="00094184" w:rsidRDefault="00691333" w:rsidP="00691333">
            <w:pPr>
              <w:jc w:val="center"/>
              <w:rPr>
                <w:rFonts w:eastAsia="Calibri"/>
                <w:lang w:eastAsia="en-US"/>
              </w:rPr>
            </w:pPr>
          </w:p>
        </w:tc>
      </w:tr>
      <w:tr w:rsidR="00691333" w:rsidRPr="00094184" w14:paraId="75645F86" w14:textId="77777777" w:rsidTr="00691333">
        <w:tc>
          <w:tcPr>
            <w:tcW w:w="846" w:type="dxa"/>
          </w:tcPr>
          <w:p w14:paraId="00C5FA8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77777777"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14:paraId="7E01AB02" w14:textId="77777777" w:rsidTr="00691333">
        <w:tc>
          <w:tcPr>
            <w:tcW w:w="846" w:type="dxa"/>
          </w:tcPr>
          <w:p w14:paraId="26B196E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F72C9C" w14:textId="77777777"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677067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F40842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791AECE3"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8FEB20F"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9951D18" w14:textId="77777777" w:rsidTr="00691333">
        <w:tc>
          <w:tcPr>
            <w:tcW w:w="846" w:type="dxa"/>
          </w:tcPr>
          <w:p w14:paraId="210A697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D1E970A"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39D27BE" w14:textId="77777777" w:rsidTr="00691333">
        <w:tc>
          <w:tcPr>
            <w:tcW w:w="846" w:type="dxa"/>
          </w:tcPr>
          <w:p w14:paraId="2889FFFB"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52CAD73A" w14:textId="77777777" w:rsidTr="00691333">
        <w:tc>
          <w:tcPr>
            <w:tcW w:w="846" w:type="dxa"/>
          </w:tcPr>
          <w:p w14:paraId="2F0A7C37"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094184" w:rsidRDefault="00691333" w:rsidP="00691333">
            <w:pPr>
              <w:spacing w:after="16"/>
              <w:jc w:val="center"/>
              <w:rPr>
                <w:rFonts w:eastAsia="Calibri"/>
                <w:lang w:eastAsia="en-US"/>
              </w:rPr>
            </w:pPr>
            <w:r w:rsidRPr="00094184">
              <w:rPr>
                <w:rFonts w:eastAsia="Calibri"/>
                <w:lang w:eastAsia="en-US"/>
              </w:rPr>
              <w:t>Сентябрь-</w:t>
            </w:r>
          </w:p>
          <w:p w14:paraId="10D67902" w14:textId="77777777"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EED06AA"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36255F6E"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2D3EF4B3" w14:textId="77777777" w:rsidTr="00691333">
        <w:tc>
          <w:tcPr>
            <w:tcW w:w="846" w:type="dxa"/>
          </w:tcPr>
          <w:p w14:paraId="4AAFA4DC"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24FB9E7"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14:paraId="779BC0C3"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14:paraId="4DBC0444" w14:textId="77777777" w:rsidTr="00691333">
        <w:tc>
          <w:tcPr>
            <w:tcW w:w="846" w:type="dxa"/>
          </w:tcPr>
          <w:p w14:paraId="633E343E"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738F7DFB" w14:textId="77777777" w:rsidTr="00691333">
        <w:tc>
          <w:tcPr>
            <w:tcW w:w="846" w:type="dxa"/>
          </w:tcPr>
          <w:p w14:paraId="40FC92EC"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F265F8B"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14:paraId="2E2C463E"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14:paraId="77A18014" w14:textId="77777777" w:rsidTr="00691333">
        <w:tc>
          <w:tcPr>
            <w:tcW w:w="846" w:type="dxa"/>
          </w:tcPr>
          <w:p w14:paraId="62E0EEA2"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AEA4AF4"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14:paraId="094A680F"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14:paraId="0686ACD8" w14:textId="77777777" w:rsidR="00691333" w:rsidRPr="00094184" w:rsidRDefault="00691333" w:rsidP="00691333">
            <w:pPr>
              <w:jc w:val="center"/>
              <w:rPr>
                <w:rFonts w:eastAsia="Calibri"/>
                <w:lang w:eastAsia="en-US"/>
              </w:rPr>
            </w:pPr>
          </w:p>
        </w:tc>
      </w:tr>
      <w:tr w:rsidR="00691333" w:rsidRPr="00094184" w14:paraId="017DE92E" w14:textId="77777777" w:rsidTr="00691333">
        <w:tc>
          <w:tcPr>
            <w:tcW w:w="846" w:type="dxa"/>
          </w:tcPr>
          <w:p w14:paraId="09BB868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00C0C8E" w14:textId="77777777"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14:paraId="494A7FA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A10CC64" w14:textId="77777777" w:rsidR="00691333" w:rsidRPr="00094184" w:rsidRDefault="00691333" w:rsidP="00691333">
            <w:pPr>
              <w:jc w:val="center"/>
              <w:rPr>
                <w:rFonts w:eastAsia="Calibri"/>
                <w:lang w:eastAsia="en-US"/>
              </w:rPr>
            </w:pPr>
          </w:p>
        </w:tc>
      </w:tr>
      <w:tr w:rsidR="00691333" w:rsidRPr="00094184" w14:paraId="011B7AF0" w14:textId="77777777" w:rsidTr="00691333">
        <w:tc>
          <w:tcPr>
            <w:tcW w:w="846" w:type="dxa"/>
          </w:tcPr>
          <w:p w14:paraId="56673CD0"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14:paraId="0B236D68" w14:textId="77777777" w:rsidTr="00691333">
        <w:tc>
          <w:tcPr>
            <w:tcW w:w="846" w:type="dxa"/>
          </w:tcPr>
          <w:p w14:paraId="1647F89F"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B4E7BB6"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6CECE582"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14:paraId="572D97BF" w14:textId="77777777" w:rsidR="00691333" w:rsidRPr="00094184" w:rsidRDefault="00691333" w:rsidP="00691333">
            <w:pPr>
              <w:jc w:val="center"/>
              <w:rPr>
                <w:rFonts w:eastAsia="Calibri"/>
                <w:lang w:eastAsia="en-US"/>
              </w:rPr>
            </w:pPr>
          </w:p>
        </w:tc>
      </w:tr>
      <w:tr w:rsidR="00691333" w:rsidRPr="00094184" w14:paraId="7C1395CE" w14:textId="77777777" w:rsidTr="00691333">
        <w:tc>
          <w:tcPr>
            <w:tcW w:w="846" w:type="dxa"/>
          </w:tcPr>
          <w:p w14:paraId="6928DB4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14:paraId="3BEBF5B6" w14:textId="77777777" w:rsidTr="00691333">
        <w:tc>
          <w:tcPr>
            <w:tcW w:w="846" w:type="dxa"/>
          </w:tcPr>
          <w:p w14:paraId="1666F25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14:paraId="5CDB44BC" w14:textId="77777777"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0E708263" w14:textId="77777777"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0D46CCF6" w14:textId="77777777"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14:paraId="7031A74C" w14:textId="77777777" w:rsidR="00691333" w:rsidRPr="00094184" w:rsidRDefault="00691333" w:rsidP="00691333">
            <w:pPr>
              <w:jc w:val="center"/>
              <w:rPr>
                <w:rFonts w:eastAsia="Calibri"/>
                <w:lang w:eastAsia="en-US"/>
              </w:rPr>
            </w:pPr>
          </w:p>
        </w:tc>
      </w:tr>
      <w:tr w:rsidR="00691333" w:rsidRPr="00094184" w14:paraId="1EA89B6F" w14:textId="77777777" w:rsidTr="00691333">
        <w:tc>
          <w:tcPr>
            <w:tcW w:w="846" w:type="dxa"/>
          </w:tcPr>
          <w:p w14:paraId="663E1E8E"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8272CD0" w14:textId="77777777"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14:paraId="11EF11BD" w14:textId="77777777"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1B8841F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57BDC7"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221870B5"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11BD3AE6" w14:textId="77777777" w:rsidTr="00691333">
        <w:tc>
          <w:tcPr>
            <w:tcW w:w="846" w:type="dxa"/>
          </w:tcPr>
          <w:p w14:paraId="455FB65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3E2BFE3" w14:textId="77777777"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CE8153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E83EB0D" w14:textId="77777777"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05DD3169"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14:paraId="5368D0F6" w14:textId="77777777" w:rsidTr="00691333">
        <w:tc>
          <w:tcPr>
            <w:tcW w:w="846" w:type="dxa"/>
          </w:tcPr>
          <w:p w14:paraId="2389546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53F3D55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14:paraId="4C4CE04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14:paraId="3C458E17" w14:textId="77777777" w:rsidR="00691333" w:rsidRPr="00094184" w:rsidRDefault="00691333" w:rsidP="00691333">
            <w:pPr>
              <w:jc w:val="center"/>
              <w:rPr>
                <w:rFonts w:eastAsia="Calibri"/>
                <w:lang w:eastAsia="en-US"/>
              </w:rPr>
            </w:pPr>
          </w:p>
        </w:tc>
      </w:tr>
      <w:tr w:rsidR="00691333" w:rsidRPr="00094184" w14:paraId="41C1D5B2" w14:textId="77777777" w:rsidTr="00691333">
        <w:tc>
          <w:tcPr>
            <w:tcW w:w="846" w:type="dxa"/>
          </w:tcPr>
          <w:p w14:paraId="7725479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37ED47" w14:textId="77777777"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3896A80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6B8789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6DF74292"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14:paraId="6A585F9D" w14:textId="77777777" w:rsidTr="00691333">
        <w:tc>
          <w:tcPr>
            <w:tcW w:w="846" w:type="dxa"/>
          </w:tcPr>
          <w:p w14:paraId="442FF4D7"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60DD590"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BC6F2AC" w14:textId="77777777" w:rsidR="00691333" w:rsidRPr="00094184" w:rsidRDefault="00691333" w:rsidP="00691333">
            <w:pPr>
              <w:jc w:val="center"/>
              <w:rPr>
                <w:rFonts w:eastAsia="Calibri"/>
                <w:lang w:eastAsia="en-US"/>
              </w:rPr>
            </w:pPr>
          </w:p>
        </w:tc>
      </w:tr>
      <w:tr w:rsidR="00691333" w:rsidRPr="00094184" w14:paraId="5053F617" w14:textId="77777777" w:rsidTr="00691333">
        <w:tc>
          <w:tcPr>
            <w:tcW w:w="846" w:type="dxa"/>
          </w:tcPr>
          <w:p w14:paraId="5B58ED8A"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9DA95C" w14:textId="77777777"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247733A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C05194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3AA7BEEA"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14:paraId="48AC3C08" w14:textId="77777777" w:rsidTr="00691333">
        <w:tc>
          <w:tcPr>
            <w:tcW w:w="846" w:type="dxa"/>
          </w:tcPr>
          <w:p w14:paraId="4014BD7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14:paraId="650F5D82" w14:textId="77777777" w:rsidTr="00691333">
        <w:tc>
          <w:tcPr>
            <w:tcW w:w="846" w:type="dxa"/>
          </w:tcPr>
          <w:p w14:paraId="1287CF4F"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14:paraId="63DDF50A" w14:textId="77777777" w:rsidTr="00691333">
        <w:tc>
          <w:tcPr>
            <w:tcW w:w="846" w:type="dxa"/>
          </w:tcPr>
          <w:p w14:paraId="19831FA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661A121" w14:textId="77777777"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7A6F64EC"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E7FAE31" w14:textId="77777777"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234A5C67" w14:textId="77777777"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14:paraId="76C7A3A5" w14:textId="77777777" w:rsidR="00691333" w:rsidRPr="00094184" w:rsidRDefault="00691333" w:rsidP="00691333">
            <w:pPr>
              <w:jc w:val="center"/>
              <w:rPr>
                <w:rFonts w:eastAsia="Calibri"/>
                <w:lang w:eastAsia="en-US"/>
              </w:rPr>
            </w:pPr>
          </w:p>
        </w:tc>
      </w:tr>
      <w:tr w:rsidR="00691333" w:rsidRPr="00094184" w14:paraId="4D43EFDF" w14:textId="77777777" w:rsidTr="00691333">
        <w:tc>
          <w:tcPr>
            <w:tcW w:w="846" w:type="dxa"/>
          </w:tcPr>
          <w:p w14:paraId="550E6376"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0A961D" w14:textId="77777777"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452D8D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FA4204B" w14:textId="77777777"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677CEC3"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14:paraId="0030CE4D" w14:textId="77777777" w:rsidTr="00691333">
        <w:tc>
          <w:tcPr>
            <w:tcW w:w="846" w:type="dxa"/>
          </w:tcPr>
          <w:p w14:paraId="42562078"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EB73D1C"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6B03012" w14:textId="77777777" w:rsidR="00691333" w:rsidRPr="00094184" w:rsidRDefault="00691333" w:rsidP="00691333">
            <w:pPr>
              <w:jc w:val="center"/>
              <w:rPr>
                <w:rFonts w:eastAsia="Calibri"/>
                <w:lang w:eastAsia="en-US"/>
              </w:rPr>
            </w:pPr>
          </w:p>
        </w:tc>
      </w:tr>
      <w:tr w:rsidR="00691333" w:rsidRPr="00094184" w14:paraId="2AAE2D0B" w14:textId="77777777" w:rsidTr="00691333">
        <w:tc>
          <w:tcPr>
            <w:tcW w:w="846" w:type="dxa"/>
          </w:tcPr>
          <w:p w14:paraId="6B671671"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7622663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20B86F8D"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5E9C3BC7" w14:textId="77777777" w:rsidR="00691333" w:rsidRPr="00094184" w:rsidRDefault="00691333" w:rsidP="00691333">
            <w:pPr>
              <w:jc w:val="center"/>
              <w:rPr>
                <w:rFonts w:eastAsia="Calibri"/>
                <w:lang w:eastAsia="en-US"/>
              </w:rPr>
            </w:pPr>
          </w:p>
        </w:tc>
      </w:tr>
      <w:tr w:rsidR="00691333" w:rsidRPr="00094184" w14:paraId="77FB0E7C" w14:textId="77777777" w:rsidTr="00691333">
        <w:tc>
          <w:tcPr>
            <w:tcW w:w="846" w:type="dxa"/>
          </w:tcPr>
          <w:p w14:paraId="7702BA1D"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65E8B37B" w14:textId="77777777"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14:paraId="2B3A55D1" w14:textId="77777777"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14:paraId="18E40CAC" w14:textId="77777777" w:rsidTr="00691333">
        <w:tc>
          <w:tcPr>
            <w:tcW w:w="846" w:type="dxa"/>
          </w:tcPr>
          <w:p w14:paraId="7567A9E6"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77777777"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14:paraId="5177B009" w14:textId="77777777"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854F296"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DEB38D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3F13DFE" w14:textId="77777777" w:rsidR="00691333" w:rsidRPr="00094184" w:rsidRDefault="00691333" w:rsidP="00691333">
            <w:pPr>
              <w:jc w:val="center"/>
              <w:rPr>
                <w:rFonts w:eastAsia="Calibri"/>
                <w:lang w:eastAsia="en-US"/>
              </w:rPr>
            </w:pPr>
          </w:p>
        </w:tc>
      </w:tr>
      <w:tr w:rsidR="00691333" w:rsidRPr="00094184" w14:paraId="4CDAEA10" w14:textId="77777777" w:rsidTr="00691333">
        <w:tc>
          <w:tcPr>
            <w:tcW w:w="846" w:type="dxa"/>
          </w:tcPr>
          <w:p w14:paraId="7FC6DC53"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AFF650D" w14:textId="77777777"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02D451C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6531A8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D2CE2C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E055001" w14:textId="77777777" w:rsidR="00691333" w:rsidRPr="00094184" w:rsidRDefault="00691333" w:rsidP="00691333">
            <w:pPr>
              <w:jc w:val="center"/>
              <w:rPr>
                <w:rFonts w:eastAsia="Calibri"/>
                <w:lang w:eastAsia="en-US"/>
              </w:rPr>
            </w:pPr>
          </w:p>
        </w:tc>
      </w:tr>
      <w:tr w:rsidR="00691333" w:rsidRPr="00094184" w14:paraId="16DAEE09" w14:textId="77777777" w:rsidTr="00691333">
        <w:tc>
          <w:tcPr>
            <w:tcW w:w="846" w:type="dxa"/>
          </w:tcPr>
          <w:p w14:paraId="05524E6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961F5B" w14:textId="77777777"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373DB56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653E5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8151DC5" w14:textId="77777777"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4D23CEB4"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1BDBBCF" w14:textId="77777777" w:rsidR="00691333" w:rsidRPr="00094184" w:rsidRDefault="00691333" w:rsidP="00691333">
            <w:pPr>
              <w:jc w:val="center"/>
              <w:rPr>
                <w:rFonts w:eastAsia="Calibri"/>
                <w:lang w:eastAsia="en-US"/>
              </w:rPr>
            </w:pPr>
          </w:p>
        </w:tc>
      </w:tr>
      <w:tr w:rsidR="00691333" w:rsidRPr="00094184" w14:paraId="0E344EFE" w14:textId="77777777" w:rsidTr="00691333">
        <w:tc>
          <w:tcPr>
            <w:tcW w:w="846" w:type="dxa"/>
          </w:tcPr>
          <w:p w14:paraId="67EA903B"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CAC13C8" w14:textId="77777777"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607FAC2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CFC65D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19DB540E"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5C1A5A09" w14:textId="77777777" w:rsidTr="00691333">
        <w:tc>
          <w:tcPr>
            <w:tcW w:w="846" w:type="dxa"/>
          </w:tcPr>
          <w:p w14:paraId="07C718B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C0B6E3B" w14:textId="77777777"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5D90BA2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425997" w14:textId="77777777"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073AD27"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0C68CF6" w14:textId="77777777" w:rsidR="00691333" w:rsidRPr="00094184" w:rsidRDefault="00691333" w:rsidP="00691333">
            <w:pPr>
              <w:jc w:val="center"/>
              <w:rPr>
                <w:rFonts w:eastAsia="Calibri"/>
                <w:lang w:eastAsia="en-US"/>
              </w:rPr>
            </w:pPr>
          </w:p>
        </w:tc>
      </w:tr>
    </w:tbl>
    <w:p w14:paraId="79FCEC99" w14:textId="77777777" w:rsidR="00691333" w:rsidRPr="00094184" w:rsidRDefault="00691333" w:rsidP="00691333">
      <w:pPr>
        <w:spacing w:line="259" w:lineRule="auto"/>
        <w:rPr>
          <w:rFonts w:eastAsia="Calibri"/>
          <w:b/>
          <w:sz w:val="28"/>
          <w:lang w:eastAsia="en-US"/>
        </w:rPr>
      </w:pPr>
    </w:p>
    <w:p w14:paraId="770DB35F" w14:textId="77777777" w:rsidR="00691333" w:rsidRPr="00094184" w:rsidRDefault="00691333" w:rsidP="00691333">
      <w:pPr>
        <w:spacing w:line="259" w:lineRule="auto"/>
        <w:rPr>
          <w:rFonts w:eastAsia="Calibri"/>
          <w:b/>
          <w:sz w:val="28"/>
          <w:lang w:eastAsia="en-US"/>
        </w:rPr>
      </w:pPr>
    </w:p>
    <w:p w14:paraId="63A74536"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14:paraId="231712A5"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14:paraId="275C7709" w14:textId="77777777" w:rsidTr="00A2354E">
        <w:tc>
          <w:tcPr>
            <w:tcW w:w="846" w:type="dxa"/>
          </w:tcPr>
          <w:p w14:paraId="4732F83E"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096A3420"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14:paraId="4A5E5BAF"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14:paraId="20F01AEC"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6459B1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98D34C" w14:textId="77777777" w:rsidTr="00A2354E">
        <w:tc>
          <w:tcPr>
            <w:tcW w:w="846" w:type="dxa"/>
          </w:tcPr>
          <w:p w14:paraId="214F6365"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A4EC55" w14:textId="77777777"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3B0B867E" w14:textId="77777777"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4433754D"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527E989"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36E916" w14:textId="77777777"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14:paraId="767BEBA6" w14:textId="77777777" w:rsidTr="00A2354E">
        <w:trPr>
          <w:trHeight w:val="1833"/>
        </w:trPr>
        <w:tc>
          <w:tcPr>
            <w:tcW w:w="846" w:type="dxa"/>
          </w:tcPr>
          <w:p w14:paraId="41EEF070" w14:textId="77777777" w:rsidR="00691333" w:rsidRPr="00094184" w:rsidRDefault="00691333" w:rsidP="00D11309">
            <w:pPr>
              <w:numPr>
                <w:ilvl w:val="0"/>
                <w:numId w:val="128"/>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8ACCC3" w14:textId="77777777"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15DE00AD"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00CCAA4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6ADB0A0"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105DB881"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585B8EC4" w14:textId="77777777" w:rsidTr="00A2354E">
        <w:tc>
          <w:tcPr>
            <w:tcW w:w="846" w:type="dxa"/>
          </w:tcPr>
          <w:p w14:paraId="0B0C47C1"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2961BF" w14:textId="77777777"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5B97C3C9"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683EE955"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08A509F"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6543CF6F"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7579AFD6" w14:textId="77777777" w:rsidR="00691333" w:rsidRPr="00094184" w:rsidRDefault="00691333" w:rsidP="00691333">
            <w:pPr>
              <w:jc w:val="center"/>
              <w:rPr>
                <w:rFonts w:eastAsia="Calibri"/>
                <w:lang w:eastAsia="en-US"/>
              </w:rPr>
            </w:pPr>
          </w:p>
        </w:tc>
      </w:tr>
      <w:tr w:rsidR="00691333" w:rsidRPr="00094184" w14:paraId="4D50322C" w14:textId="77777777" w:rsidTr="00A2354E">
        <w:tc>
          <w:tcPr>
            <w:tcW w:w="846" w:type="dxa"/>
          </w:tcPr>
          <w:p w14:paraId="4B80CFF1"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7B6291E" w14:textId="77777777"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14:paraId="12543234" w14:textId="77777777"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4316A14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5634DC1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4ECD911" w14:textId="77777777"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14:paraId="00818BD0" w14:textId="77777777" w:rsidTr="00A2354E">
        <w:tc>
          <w:tcPr>
            <w:tcW w:w="846" w:type="dxa"/>
          </w:tcPr>
          <w:p w14:paraId="18A1A963"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EC07EB" w14:textId="77777777"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55F88AC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3AEFD36C"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D8EB0C0"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061F796A"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638513D5" w14:textId="77777777" w:rsidTr="00A2354E">
        <w:tc>
          <w:tcPr>
            <w:tcW w:w="846" w:type="dxa"/>
          </w:tcPr>
          <w:p w14:paraId="04DD55CD"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77777777"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3CB9EFD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443294D9" w14:textId="77777777" w:rsidR="00691333" w:rsidRPr="00094184" w:rsidRDefault="00691333" w:rsidP="00691333">
            <w:pPr>
              <w:jc w:val="center"/>
              <w:rPr>
                <w:rFonts w:eastAsia="Calibri"/>
                <w:lang w:eastAsia="en-US"/>
              </w:rPr>
            </w:pPr>
          </w:p>
        </w:tc>
      </w:tr>
      <w:tr w:rsidR="00691333" w:rsidRPr="00094184" w14:paraId="63F90DB4" w14:textId="77777777" w:rsidTr="00A2354E">
        <w:tc>
          <w:tcPr>
            <w:tcW w:w="846" w:type="dxa"/>
          </w:tcPr>
          <w:p w14:paraId="0356CBC4"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77777777"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714E8C7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6D6F5ABE" w14:textId="77777777" w:rsidR="00691333" w:rsidRPr="00094184" w:rsidRDefault="00691333" w:rsidP="00691333">
            <w:pPr>
              <w:jc w:val="center"/>
              <w:rPr>
                <w:rFonts w:eastAsia="Calibri"/>
                <w:lang w:eastAsia="en-US"/>
              </w:rPr>
            </w:pPr>
          </w:p>
        </w:tc>
      </w:tr>
    </w:tbl>
    <w:p w14:paraId="1B744FCE" w14:textId="10F59BE2" w:rsidR="00691333" w:rsidRPr="00094184" w:rsidRDefault="00691333" w:rsidP="00A570B2">
      <w:pPr>
        <w:tabs>
          <w:tab w:val="left" w:pos="1622"/>
        </w:tabs>
        <w:spacing w:after="160" w:line="259" w:lineRule="auto"/>
        <w:ind w:firstLine="0"/>
        <w:rPr>
          <w:rFonts w:eastAsia="Calibri"/>
          <w:lang w:eastAsia="en-US"/>
        </w:rPr>
      </w:pPr>
    </w:p>
    <w:p w14:paraId="582650D9" w14:textId="77777777" w:rsidR="00691333" w:rsidRPr="00094184" w:rsidRDefault="00691333" w:rsidP="00691333">
      <w:pPr>
        <w:tabs>
          <w:tab w:val="left" w:pos="954"/>
        </w:tabs>
        <w:spacing w:after="160" w:line="259" w:lineRule="auto"/>
        <w:rPr>
          <w:rFonts w:eastAsia="Calibri"/>
          <w:lang w:eastAsia="en-US"/>
        </w:rPr>
      </w:pPr>
    </w:p>
    <w:p w14:paraId="50F88BD1"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14:paraId="6A18BBD9"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14:paraId="194A189B" w14:textId="77777777" w:rsidTr="00691333">
        <w:tc>
          <w:tcPr>
            <w:tcW w:w="846" w:type="dxa"/>
          </w:tcPr>
          <w:p w14:paraId="51EB556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C37A3D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D951FAA"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14:paraId="2CEC64D9"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14:paraId="03E5932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1127378B" w14:textId="77777777" w:rsidTr="00691333">
        <w:tc>
          <w:tcPr>
            <w:tcW w:w="846" w:type="dxa"/>
          </w:tcPr>
          <w:p w14:paraId="4A9EADF4"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28A93A05"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7F2388E3"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114759B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79496EA9" w14:textId="77777777" w:rsidR="00691333" w:rsidRPr="00094184" w:rsidRDefault="00691333" w:rsidP="00691333">
            <w:pPr>
              <w:jc w:val="center"/>
              <w:rPr>
                <w:rFonts w:eastAsia="Calibri"/>
                <w:lang w:eastAsia="en-US"/>
              </w:rPr>
            </w:pPr>
          </w:p>
        </w:tc>
      </w:tr>
      <w:tr w:rsidR="00691333" w:rsidRPr="00094184" w14:paraId="21B52A38" w14:textId="77777777" w:rsidTr="00691333">
        <w:trPr>
          <w:trHeight w:val="1833"/>
        </w:trPr>
        <w:tc>
          <w:tcPr>
            <w:tcW w:w="846" w:type="dxa"/>
          </w:tcPr>
          <w:p w14:paraId="288A8393"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5CC225EF"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7BC723CB" w14:textId="77777777" w:rsidR="00691333" w:rsidRPr="00094184" w:rsidRDefault="00691333" w:rsidP="00691333">
            <w:pPr>
              <w:jc w:val="center"/>
              <w:rPr>
                <w:rFonts w:eastAsia="Calibri"/>
                <w:lang w:eastAsia="en-US"/>
              </w:rPr>
            </w:pPr>
          </w:p>
        </w:tc>
      </w:tr>
      <w:tr w:rsidR="00691333" w:rsidRPr="00094184" w14:paraId="45269961" w14:textId="77777777" w:rsidTr="00691333">
        <w:tc>
          <w:tcPr>
            <w:tcW w:w="846" w:type="dxa"/>
          </w:tcPr>
          <w:p w14:paraId="3E216968"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14:paraId="7AA11DE4" w14:textId="77777777"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204B0F6"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59058E0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5EC60578" w14:textId="77777777" w:rsidTr="00691333">
        <w:tc>
          <w:tcPr>
            <w:tcW w:w="846" w:type="dxa"/>
          </w:tcPr>
          <w:p w14:paraId="74D6FB39"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094184" w:rsidRDefault="00691333" w:rsidP="00691333">
            <w:pPr>
              <w:ind w:right="259"/>
              <w:jc w:val="center"/>
              <w:rPr>
                <w:rFonts w:eastAsia="Calibri"/>
                <w:lang w:eastAsia="en-US"/>
              </w:rPr>
            </w:pPr>
            <w:r w:rsidRPr="00094184">
              <w:rPr>
                <w:rFonts w:eastAsia="Calibri"/>
                <w:lang w:eastAsia="en-US"/>
              </w:rPr>
              <w:t>Сентябрь</w:t>
            </w:r>
          </w:p>
          <w:p w14:paraId="048B1866" w14:textId="77777777"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45796FE2" w14:textId="77777777" w:rsidR="00691333" w:rsidRPr="00094184" w:rsidRDefault="00691333" w:rsidP="00691333">
            <w:pPr>
              <w:jc w:val="center"/>
              <w:rPr>
                <w:rFonts w:eastAsia="Calibri"/>
                <w:lang w:eastAsia="en-US"/>
              </w:rPr>
            </w:pPr>
          </w:p>
        </w:tc>
      </w:tr>
      <w:tr w:rsidR="00691333" w:rsidRPr="00094184" w14:paraId="2C1E76D3" w14:textId="77777777" w:rsidTr="00691333">
        <w:tc>
          <w:tcPr>
            <w:tcW w:w="846" w:type="dxa"/>
          </w:tcPr>
          <w:p w14:paraId="6DCCBAA9"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78581E81"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9722C9" w14:textId="77777777" w:rsidR="00691333" w:rsidRPr="00094184" w:rsidRDefault="00691333" w:rsidP="00691333">
            <w:pPr>
              <w:jc w:val="center"/>
              <w:rPr>
                <w:rFonts w:eastAsia="Calibri"/>
                <w:lang w:eastAsia="en-US"/>
              </w:rPr>
            </w:pPr>
          </w:p>
        </w:tc>
      </w:tr>
      <w:tr w:rsidR="00691333" w:rsidRPr="00094184" w14:paraId="3B63188B" w14:textId="77777777" w:rsidTr="00691333">
        <w:tc>
          <w:tcPr>
            <w:tcW w:w="846" w:type="dxa"/>
          </w:tcPr>
          <w:p w14:paraId="27C15585"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FA9320" w14:textId="77777777"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14:paraId="2DEB1B3A"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F80496D"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78DADC4"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415029D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6ED7D90D" w14:textId="77777777" w:rsidTr="00691333">
        <w:tc>
          <w:tcPr>
            <w:tcW w:w="846" w:type="dxa"/>
          </w:tcPr>
          <w:p w14:paraId="63B15FBD"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710BDADA"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14:paraId="737B7396" w14:textId="2F1D4B90" w:rsidR="00691333" w:rsidRPr="00094184" w:rsidRDefault="00691333" w:rsidP="00A570B2">
      <w:pPr>
        <w:tabs>
          <w:tab w:val="left" w:pos="954"/>
        </w:tabs>
        <w:spacing w:after="160" w:line="259" w:lineRule="auto"/>
        <w:ind w:firstLine="0"/>
        <w:rPr>
          <w:rFonts w:eastAsia="Calibri"/>
          <w:lang w:eastAsia="en-US"/>
        </w:rPr>
      </w:pPr>
    </w:p>
    <w:p w14:paraId="620E3E2C" w14:textId="77777777"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14:paraId="5774187E"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7377EF31" w14:textId="77777777" w:rsidTr="00691333">
        <w:tc>
          <w:tcPr>
            <w:tcW w:w="846" w:type="dxa"/>
          </w:tcPr>
          <w:p w14:paraId="1BDC72F1"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33240D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9EF832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248653D8"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04B4A8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A607F9" w14:textId="77777777" w:rsidTr="00691333">
        <w:tc>
          <w:tcPr>
            <w:tcW w:w="9776" w:type="dxa"/>
            <w:gridSpan w:val="5"/>
            <w:shd w:val="clear" w:color="auto" w:fill="FBE4D5"/>
          </w:tcPr>
          <w:p w14:paraId="5B202130"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D2A965B" w14:textId="77777777" w:rsidTr="00691333">
        <w:tc>
          <w:tcPr>
            <w:tcW w:w="846" w:type="dxa"/>
          </w:tcPr>
          <w:p w14:paraId="4E8CDDF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2CD036"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14:paraId="0B3C5BEC"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14:paraId="259F17F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3675783"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0E95354D"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305142C0" w14:textId="77777777" w:rsidTr="00691333">
        <w:trPr>
          <w:trHeight w:val="1044"/>
        </w:trPr>
        <w:tc>
          <w:tcPr>
            <w:tcW w:w="846" w:type="dxa"/>
          </w:tcPr>
          <w:p w14:paraId="35D6CA32"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068089A3" w14:textId="77777777" w:rsidTr="00691333">
        <w:tc>
          <w:tcPr>
            <w:tcW w:w="846" w:type="dxa"/>
          </w:tcPr>
          <w:p w14:paraId="387A844F"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14:paraId="6607267B" w14:textId="77777777"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14:paraId="3B5C39F7" w14:textId="77777777"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D05703A" w14:textId="77777777" w:rsidTr="00691333">
        <w:tc>
          <w:tcPr>
            <w:tcW w:w="846" w:type="dxa"/>
          </w:tcPr>
          <w:p w14:paraId="0C2CD5CF"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32464" w14:textId="77777777"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14:paraId="0C67E108" w14:textId="77777777"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14:paraId="0830951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4AD3B0F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36392DB4" w14:textId="77777777"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14:paraId="4A9B25C9" w14:textId="77777777" w:rsidR="00691333" w:rsidRPr="00094184" w:rsidRDefault="00691333" w:rsidP="00691333">
            <w:pPr>
              <w:jc w:val="center"/>
              <w:rPr>
                <w:rFonts w:eastAsia="Calibri"/>
                <w:lang w:eastAsia="en-US"/>
              </w:rPr>
            </w:pPr>
          </w:p>
        </w:tc>
      </w:tr>
      <w:tr w:rsidR="00691333" w:rsidRPr="00094184" w14:paraId="348CEBDC" w14:textId="77777777" w:rsidTr="00691333">
        <w:tc>
          <w:tcPr>
            <w:tcW w:w="846" w:type="dxa"/>
          </w:tcPr>
          <w:p w14:paraId="14AF439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7CBAF3E" w14:textId="77777777" w:rsidTr="00691333">
        <w:tc>
          <w:tcPr>
            <w:tcW w:w="846" w:type="dxa"/>
          </w:tcPr>
          <w:p w14:paraId="1D412AE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184499" w14:textId="77777777"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14:paraId="060C8983" w14:textId="77777777"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0EEAB5F8" w14:textId="77777777" w:rsidTr="00691333">
        <w:tc>
          <w:tcPr>
            <w:tcW w:w="846" w:type="dxa"/>
          </w:tcPr>
          <w:p w14:paraId="1C0EAA7A"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14:paraId="42D608B3" w14:textId="77777777"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41D88DF4" w14:textId="77777777" w:rsidTr="00691333">
        <w:tc>
          <w:tcPr>
            <w:tcW w:w="846" w:type="dxa"/>
          </w:tcPr>
          <w:p w14:paraId="5D5393A1"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4A13254B" w14:textId="77777777" w:rsidTr="00691333">
        <w:tc>
          <w:tcPr>
            <w:tcW w:w="846" w:type="dxa"/>
          </w:tcPr>
          <w:p w14:paraId="2BCA9E9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14:paraId="3284D48E" w14:textId="77777777"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2D78912" w14:textId="77777777" w:rsidTr="00691333">
        <w:tc>
          <w:tcPr>
            <w:tcW w:w="846" w:type="dxa"/>
          </w:tcPr>
          <w:p w14:paraId="5B8A835D"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55F02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14:paraId="78E2760B" w14:textId="77777777" w:rsidR="00691333" w:rsidRPr="00094184" w:rsidRDefault="00691333" w:rsidP="00691333">
            <w:pPr>
              <w:jc w:val="center"/>
              <w:rPr>
                <w:rFonts w:eastAsia="Calibri"/>
                <w:lang w:eastAsia="en-US"/>
              </w:rPr>
            </w:pPr>
          </w:p>
        </w:tc>
      </w:tr>
      <w:tr w:rsidR="00691333" w:rsidRPr="00094184" w14:paraId="0E30FACC" w14:textId="77777777" w:rsidTr="00691333">
        <w:tc>
          <w:tcPr>
            <w:tcW w:w="846" w:type="dxa"/>
          </w:tcPr>
          <w:p w14:paraId="41B241C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14:paraId="139AA903" w14:textId="77777777"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14:paraId="3A7E5763" w14:textId="77777777" w:rsidTr="00691333">
        <w:tc>
          <w:tcPr>
            <w:tcW w:w="9776" w:type="dxa"/>
            <w:gridSpan w:val="5"/>
            <w:tcBorders>
              <w:right w:val="single" w:sz="4" w:space="0" w:color="000000"/>
            </w:tcBorders>
            <w:shd w:val="clear" w:color="auto" w:fill="FBE4D5"/>
          </w:tcPr>
          <w:p w14:paraId="081220BB" w14:textId="77777777"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14:paraId="0DA65AEC" w14:textId="77777777" w:rsidTr="00691333">
        <w:tc>
          <w:tcPr>
            <w:tcW w:w="846" w:type="dxa"/>
          </w:tcPr>
          <w:p w14:paraId="1BEB4650" w14:textId="77777777" w:rsidR="00691333" w:rsidRPr="00094184" w:rsidRDefault="00691333" w:rsidP="00D11309">
            <w:pPr>
              <w:numPr>
                <w:ilvl w:val="0"/>
                <w:numId w:val="130"/>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992C8BE"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2F2BCF55" w14:textId="77777777"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14:paraId="3EBDAD1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35D78DF" w14:textId="77777777" w:rsidTr="00691333">
        <w:tc>
          <w:tcPr>
            <w:tcW w:w="846" w:type="dxa"/>
          </w:tcPr>
          <w:p w14:paraId="41FAC41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77777777"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14:paraId="5949943D" w14:textId="77777777" w:rsidTr="00691333">
        <w:tc>
          <w:tcPr>
            <w:tcW w:w="846" w:type="dxa"/>
          </w:tcPr>
          <w:p w14:paraId="13F2FA60"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14:paraId="0D95DEF6" w14:textId="77777777"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094184" w:rsidRDefault="00691333" w:rsidP="00691333">
            <w:pPr>
              <w:jc w:val="center"/>
              <w:rPr>
                <w:rFonts w:eastAsia="Calibri"/>
                <w:lang w:eastAsia="en-US"/>
              </w:rPr>
            </w:pPr>
            <w:r w:rsidRPr="00094184">
              <w:rPr>
                <w:rFonts w:eastAsia="Calibri"/>
                <w:lang w:eastAsia="en-US"/>
              </w:rPr>
              <w:t>Один раз в</w:t>
            </w:r>
          </w:p>
          <w:p w14:paraId="0137E5DB" w14:textId="77777777"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5879C698" w14:textId="77777777"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14:paraId="52C48C5C" w14:textId="77777777" w:rsidR="00691333" w:rsidRPr="00094184" w:rsidRDefault="00691333" w:rsidP="00691333">
            <w:pPr>
              <w:jc w:val="center"/>
              <w:rPr>
                <w:rFonts w:eastAsia="Calibri"/>
                <w:lang w:eastAsia="en-US"/>
              </w:rPr>
            </w:pPr>
          </w:p>
        </w:tc>
      </w:tr>
      <w:tr w:rsidR="00691333" w:rsidRPr="00094184" w14:paraId="3F34613D" w14:textId="77777777" w:rsidTr="00691333">
        <w:tc>
          <w:tcPr>
            <w:tcW w:w="846" w:type="dxa"/>
          </w:tcPr>
          <w:p w14:paraId="76C8DAC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127EC0DE" w14:textId="77777777"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23B9C8C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2957989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08591BA" w14:textId="77777777"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14:paraId="2B7774D1" w14:textId="77777777" w:rsidTr="00691333">
        <w:tc>
          <w:tcPr>
            <w:tcW w:w="846" w:type="dxa"/>
          </w:tcPr>
          <w:p w14:paraId="578344BD"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CE1D7D2"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w:t>
            </w:r>
          </w:p>
          <w:p w14:paraId="5BAA331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14:paraId="14D7555F" w14:textId="77777777" w:rsidTr="00691333">
        <w:tc>
          <w:tcPr>
            <w:tcW w:w="846" w:type="dxa"/>
          </w:tcPr>
          <w:p w14:paraId="20C93FE2"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77777777"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14:paraId="28287899" w14:textId="2B092D30" w:rsidR="00691333" w:rsidRPr="00094184" w:rsidRDefault="00691333" w:rsidP="00A570B2">
      <w:pPr>
        <w:tabs>
          <w:tab w:val="left" w:pos="954"/>
        </w:tabs>
        <w:spacing w:after="160" w:line="259" w:lineRule="auto"/>
        <w:ind w:firstLine="0"/>
        <w:rPr>
          <w:rFonts w:eastAsia="Calibri"/>
          <w:lang w:eastAsia="en-US"/>
        </w:rPr>
      </w:pPr>
    </w:p>
    <w:p w14:paraId="33A7565B" w14:textId="77777777" w:rsidR="00691333" w:rsidRPr="00094184" w:rsidRDefault="00691333" w:rsidP="00691333">
      <w:pPr>
        <w:tabs>
          <w:tab w:val="left" w:pos="954"/>
        </w:tabs>
        <w:spacing w:after="160" w:line="259" w:lineRule="auto"/>
        <w:rPr>
          <w:rFonts w:eastAsia="Calibri"/>
          <w:lang w:eastAsia="en-US"/>
        </w:rPr>
      </w:pPr>
    </w:p>
    <w:p w14:paraId="35A8B38E" w14:textId="77777777" w:rsidR="00691333" w:rsidRPr="00227B9D" w:rsidRDefault="00691333" w:rsidP="00691333">
      <w:pPr>
        <w:spacing w:line="259" w:lineRule="auto"/>
        <w:rPr>
          <w:rFonts w:eastAsia="Calibri"/>
          <w:b/>
          <w:lang w:eastAsia="en-US"/>
        </w:rPr>
      </w:pPr>
      <w:r w:rsidRPr="00227B9D">
        <w:rPr>
          <w:rFonts w:eastAsia="Calibri"/>
          <w:sz w:val="22"/>
          <w:lang w:eastAsia="en-US"/>
        </w:rPr>
        <w:t xml:space="preserve">  </w:t>
      </w:r>
      <w:r w:rsidRPr="00227B9D">
        <w:rPr>
          <w:rFonts w:eastAsia="Calibri"/>
          <w:b/>
          <w:lang w:eastAsia="en-US"/>
        </w:rPr>
        <w:t xml:space="preserve">МОДУЛЬ 9. Самоуправление </w:t>
      </w:r>
    </w:p>
    <w:p w14:paraId="23FD27E7"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14:paraId="5F7449CF" w14:textId="77777777" w:rsidTr="00691333">
        <w:tc>
          <w:tcPr>
            <w:tcW w:w="846" w:type="dxa"/>
          </w:tcPr>
          <w:p w14:paraId="41F0902D"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4D7DE39"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14:paraId="2874FC5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14:paraId="2B00471B"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14:paraId="44B49992"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B7E064" w14:textId="77777777" w:rsidTr="00691333">
        <w:tc>
          <w:tcPr>
            <w:tcW w:w="9492" w:type="dxa"/>
            <w:gridSpan w:val="5"/>
            <w:tcBorders>
              <w:right w:val="single" w:sz="4" w:space="0" w:color="000000"/>
            </w:tcBorders>
            <w:shd w:val="clear" w:color="auto" w:fill="FBE4D5"/>
          </w:tcPr>
          <w:p w14:paraId="0B4066E4" w14:textId="77777777"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14:paraId="488377A0" w14:textId="77777777" w:rsidTr="00691333">
        <w:tc>
          <w:tcPr>
            <w:tcW w:w="846" w:type="dxa"/>
          </w:tcPr>
          <w:p w14:paraId="69283292"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094184" w:rsidRDefault="00691333" w:rsidP="00691333">
            <w:pPr>
              <w:jc w:val="center"/>
              <w:rPr>
                <w:rFonts w:eastAsia="Calibri"/>
                <w:lang w:eastAsia="en-US"/>
              </w:rPr>
            </w:pPr>
            <w:r w:rsidRPr="00094184">
              <w:rPr>
                <w:rFonts w:eastAsia="Calibri"/>
                <w:lang w:eastAsia="en-US"/>
              </w:rPr>
              <w:t>1-я неделя</w:t>
            </w:r>
          </w:p>
          <w:p w14:paraId="4CAB7317"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71363B07" w14:textId="77777777"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14:paraId="7462E67A" w14:textId="77777777" w:rsidTr="00691333">
        <w:tc>
          <w:tcPr>
            <w:tcW w:w="846" w:type="dxa"/>
          </w:tcPr>
          <w:p w14:paraId="7691072B"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77777777"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094184" w:rsidRDefault="00691333" w:rsidP="00691333">
            <w:pPr>
              <w:jc w:val="center"/>
              <w:rPr>
                <w:rFonts w:eastAsia="Calibri"/>
                <w:lang w:eastAsia="en-US"/>
              </w:rPr>
            </w:pPr>
            <w:r w:rsidRPr="00094184">
              <w:rPr>
                <w:rFonts w:eastAsia="Calibri"/>
                <w:lang w:eastAsia="en-US"/>
              </w:rPr>
              <w:t>2-я неделя</w:t>
            </w:r>
          </w:p>
          <w:p w14:paraId="775C3CC1"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14:paraId="434CCD0B" w14:textId="77777777"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14:paraId="38D386A5" w14:textId="77777777" w:rsidTr="00691333">
        <w:tc>
          <w:tcPr>
            <w:tcW w:w="846" w:type="dxa"/>
          </w:tcPr>
          <w:p w14:paraId="1130BB1A"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14:paraId="66DF65F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143E65C9"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396852CE" w14:textId="77777777" w:rsidTr="00691333">
        <w:tc>
          <w:tcPr>
            <w:tcW w:w="846" w:type="dxa"/>
          </w:tcPr>
          <w:p w14:paraId="25E12B61"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14:paraId="113C2D9A" w14:textId="77777777"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2FF08698"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1B698861" w14:textId="77777777" w:rsidTr="00691333">
        <w:tc>
          <w:tcPr>
            <w:tcW w:w="846" w:type="dxa"/>
          </w:tcPr>
          <w:p w14:paraId="723D7DA7"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14:paraId="121B99D2" w14:textId="7D970967" w:rsidR="00A570B2" w:rsidRPr="00094184" w:rsidRDefault="00A570B2" w:rsidP="00A570B2">
      <w:pPr>
        <w:spacing w:line="259" w:lineRule="auto"/>
        <w:ind w:firstLine="0"/>
        <w:rPr>
          <w:rFonts w:eastAsia="Calibri"/>
          <w:b/>
          <w:sz w:val="28"/>
          <w:lang w:eastAsia="en-US"/>
        </w:rPr>
      </w:pPr>
    </w:p>
    <w:p w14:paraId="1B0CBFF6" w14:textId="77777777" w:rsidR="00691333" w:rsidRPr="00094184" w:rsidRDefault="00691333" w:rsidP="00691333">
      <w:pPr>
        <w:spacing w:line="259" w:lineRule="auto"/>
        <w:rPr>
          <w:rFonts w:eastAsia="Calibri"/>
          <w:b/>
          <w:sz w:val="28"/>
          <w:lang w:eastAsia="en-US"/>
        </w:rPr>
      </w:pPr>
    </w:p>
    <w:p w14:paraId="532D0FCA"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14:paraId="02C3A6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50844287" w14:textId="77777777" w:rsidTr="00691333">
        <w:tc>
          <w:tcPr>
            <w:tcW w:w="846" w:type="dxa"/>
          </w:tcPr>
          <w:p w14:paraId="26E6C2B0"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DC79A73"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D7D2DAD"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764E4872"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343E2E5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386036" w14:textId="77777777" w:rsidTr="00691333">
        <w:tc>
          <w:tcPr>
            <w:tcW w:w="9776" w:type="dxa"/>
            <w:gridSpan w:val="5"/>
            <w:shd w:val="clear" w:color="auto" w:fill="FBE4D5"/>
          </w:tcPr>
          <w:p w14:paraId="7CF9121A"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39F49EB" w14:textId="77777777" w:rsidTr="00691333">
        <w:tc>
          <w:tcPr>
            <w:tcW w:w="846" w:type="dxa"/>
          </w:tcPr>
          <w:p w14:paraId="5FCFDFB1"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6B159ED1" w14:textId="77777777" w:rsidTr="00691333">
        <w:trPr>
          <w:trHeight w:val="1044"/>
        </w:trPr>
        <w:tc>
          <w:tcPr>
            <w:tcW w:w="846" w:type="dxa"/>
          </w:tcPr>
          <w:p w14:paraId="10E36CE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14:paraId="79847F53"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551FF4F" w14:textId="77777777" w:rsidTr="00691333">
        <w:tc>
          <w:tcPr>
            <w:tcW w:w="846" w:type="dxa"/>
          </w:tcPr>
          <w:p w14:paraId="377AA7F2"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2D86BEC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AB02CA9" w14:textId="77777777" w:rsidTr="00691333">
        <w:tc>
          <w:tcPr>
            <w:tcW w:w="846" w:type="dxa"/>
          </w:tcPr>
          <w:p w14:paraId="55BC4ED1"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14:paraId="30E912CF" w14:textId="77777777" w:rsidTr="00691333">
        <w:tc>
          <w:tcPr>
            <w:tcW w:w="846" w:type="dxa"/>
          </w:tcPr>
          <w:p w14:paraId="23AE06F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77777777"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14:paraId="021530F4" w14:textId="77777777"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E720A66" w14:textId="77777777" w:rsidTr="00691333">
        <w:tc>
          <w:tcPr>
            <w:tcW w:w="846" w:type="dxa"/>
          </w:tcPr>
          <w:p w14:paraId="78836D4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5054EEE" w14:textId="77777777"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14:paraId="17B1FB92" w14:textId="77777777"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763799E9" w14:textId="77777777" w:rsidTr="00691333">
        <w:tc>
          <w:tcPr>
            <w:tcW w:w="846" w:type="dxa"/>
          </w:tcPr>
          <w:p w14:paraId="6805A4C0"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47AA958A"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942B0C2" w14:textId="77777777" w:rsidTr="00691333">
        <w:tc>
          <w:tcPr>
            <w:tcW w:w="846" w:type="dxa"/>
          </w:tcPr>
          <w:p w14:paraId="4E18641F"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517126AE" w14:textId="77777777" w:rsidTr="00691333">
        <w:tc>
          <w:tcPr>
            <w:tcW w:w="846" w:type="dxa"/>
          </w:tcPr>
          <w:p w14:paraId="5E83C83C"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094184" w:rsidRDefault="00691333" w:rsidP="00691333">
            <w:pPr>
              <w:rPr>
                <w:rFonts w:eastAsia="Batang"/>
                <w:color w:val="000000"/>
              </w:rPr>
            </w:pPr>
            <w:r w:rsidRPr="00094184">
              <w:rPr>
                <w:rFonts w:eastAsia="Batang"/>
                <w:color w:val="000000"/>
              </w:rPr>
              <w:t>Участие в акциях: «В нашей школе не</w:t>
            </w:r>
          </w:p>
          <w:p w14:paraId="68BC7AC6" w14:textId="77777777"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1A267C0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3948FD5" w14:textId="77777777" w:rsidTr="00691333">
        <w:tc>
          <w:tcPr>
            <w:tcW w:w="846" w:type="dxa"/>
          </w:tcPr>
          <w:p w14:paraId="7CE5D100"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6EF5C211" w14:textId="77777777" w:rsidTr="00691333">
        <w:tc>
          <w:tcPr>
            <w:tcW w:w="846" w:type="dxa"/>
          </w:tcPr>
          <w:p w14:paraId="755EA123"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77777777"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14:paraId="70FA5864" w14:textId="6FBC8656" w:rsidR="00691333" w:rsidRPr="00094184" w:rsidRDefault="00691333" w:rsidP="00A570B2">
      <w:pPr>
        <w:tabs>
          <w:tab w:val="left" w:pos="954"/>
        </w:tabs>
        <w:spacing w:after="160" w:line="259" w:lineRule="auto"/>
        <w:ind w:firstLine="0"/>
        <w:rPr>
          <w:rFonts w:eastAsia="Calibri"/>
          <w:lang w:eastAsia="en-US"/>
        </w:rPr>
      </w:pPr>
    </w:p>
    <w:p w14:paraId="4F1DF654" w14:textId="77777777" w:rsidR="00691333" w:rsidRPr="00227B9D" w:rsidRDefault="00691333" w:rsidP="00691333">
      <w:pPr>
        <w:tabs>
          <w:tab w:val="left" w:pos="954"/>
        </w:tabs>
        <w:spacing w:after="160" w:line="259" w:lineRule="auto"/>
        <w:rPr>
          <w:rFonts w:eastAsia="Calibri"/>
          <w:sz w:val="22"/>
          <w:lang w:eastAsia="en-US"/>
        </w:rPr>
      </w:pPr>
    </w:p>
    <w:p w14:paraId="4B7FD40C"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14:paraId="01F6C0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6B586E84" w14:textId="77777777" w:rsidTr="00691333">
        <w:tc>
          <w:tcPr>
            <w:tcW w:w="846" w:type="dxa"/>
          </w:tcPr>
          <w:p w14:paraId="7253310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C8C2AC9" w14:textId="77777777" w:rsidR="00691333" w:rsidRPr="00B54F17" w:rsidRDefault="00691333" w:rsidP="00691333">
            <w:pPr>
              <w:jc w:val="center"/>
              <w:rPr>
                <w:rFonts w:eastAsia="Calibri"/>
                <w:color w:val="000000" w:themeColor="text1"/>
                <w:lang w:eastAsia="en-US"/>
              </w:rPr>
            </w:pPr>
            <w:r w:rsidRPr="00B54F17">
              <w:rPr>
                <w:rFonts w:eastAsia="Calibri"/>
                <w:color w:val="000000" w:themeColor="text1"/>
                <w:lang w:eastAsia="en-US"/>
              </w:rPr>
              <w:t>Наименование дел, событий, мероприятий</w:t>
            </w:r>
          </w:p>
        </w:tc>
        <w:tc>
          <w:tcPr>
            <w:tcW w:w="993" w:type="dxa"/>
          </w:tcPr>
          <w:p w14:paraId="28526B1D" w14:textId="77777777" w:rsidR="00691333" w:rsidRPr="00B54F17" w:rsidRDefault="00691333" w:rsidP="00691333">
            <w:pPr>
              <w:jc w:val="center"/>
              <w:rPr>
                <w:rFonts w:eastAsia="Calibri"/>
                <w:color w:val="000000" w:themeColor="text1"/>
                <w:lang w:eastAsia="en-US"/>
              </w:rPr>
            </w:pPr>
            <w:r w:rsidRPr="00B54F17">
              <w:rPr>
                <w:rFonts w:eastAsia="Calibri"/>
                <w:color w:val="000000" w:themeColor="text1"/>
                <w:lang w:eastAsia="en-US"/>
              </w:rPr>
              <w:t>Классы</w:t>
            </w:r>
          </w:p>
        </w:tc>
        <w:tc>
          <w:tcPr>
            <w:tcW w:w="2268" w:type="dxa"/>
          </w:tcPr>
          <w:p w14:paraId="7CE40861"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322711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6EEFD0B" w14:textId="77777777" w:rsidTr="00691333">
        <w:tc>
          <w:tcPr>
            <w:tcW w:w="846" w:type="dxa"/>
          </w:tcPr>
          <w:p w14:paraId="3A94B9E3"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ABFDB9" w14:textId="7A1E1C61" w:rsidR="00691333" w:rsidRPr="00B54F17" w:rsidRDefault="00B54F17" w:rsidP="00691333">
            <w:pPr>
              <w:ind w:right="-1"/>
              <w:rPr>
                <w:rFonts w:eastAsia="№Е"/>
                <w:color w:val="000000" w:themeColor="text1"/>
              </w:rPr>
            </w:pPr>
            <w:r w:rsidRPr="00B54F17">
              <w:rPr>
                <w:rFonts w:eastAsia="№Е"/>
                <w:color w:val="000000" w:themeColor="text1"/>
              </w:rPr>
              <w:t xml:space="preserve">Пешие прогулки в сельску библиотеку </w:t>
            </w:r>
            <w:r w:rsidR="00691333" w:rsidRPr="00B54F17">
              <w:rPr>
                <w:rFonts w:eastAsia="№Е"/>
                <w:color w:val="000000" w:themeColor="text1"/>
              </w:rPr>
              <w:t>детскую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3F318E41" w14:textId="707DEB3C" w:rsidR="00691333" w:rsidRPr="00B54F17" w:rsidRDefault="00B54F17" w:rsidP="00691333">
            <w:pPr>
              <w:ind w:right="-1"/>
              <w:jc w:val="center"/>
              <w:rPr>
                <w:rFonts w:eastAsia="№Е"/>
                <w:color w:val="000000" w:themeColor="text1"/>
              </w:rPr>
            </w:pPr>
            <w:r w:rsidRPr="00B54F17">
              <w:rPr>
                <w:rFonts w:eastAsia="№Е"/>
                <w:color w:val="000000" w:themeColor="text1"/>
              </w:rPr>
              <w:t>1-9</w:t>
            </w:r>
          </w:p>
        </w:tc>
        <w:tc>
          <w:tcPr>
            <w:tcW w:w="2268" w:type="dxa"/>
            <w:tcBorders>
              <w:top w:val="single" w:sz="4" w:space="0" w:color="000000"/>
              <w:left w:val="single" w:sz="4" w:space="0" w:color="000000"/>
              <w:bottom w:val="single" w:sz="4" w:space="0" w:color="000000"/>
              <w:right w:val="single" w:sz="4" w:space="0" w:color="000000"/>
            </w:tcBorders>
          </w:tcPr>
          <w:p w14:paraId="6B2B2AC1" w14:textId="66E50F1B" w:rsidR="00691333" w:rsidRPr="00094184" w:rsidRDefault="00B54F17" w:rsidP="00691333">
            <w:pPr>
              <w:jc w:val="center"/>
              <w:rPr>
                <w:rFonts w:eastAsia="№Е"/>
                <w:color w:val="000000"/>
              </w:rPr>
            </w:pPr>
            <w:r>
              <w:rPr>
                <w:rFonts w:eastAsia="№Е"/>
                <w:color w:val="000000"/>
              </w:rPr>
              <w:t>Два раза в месяц</w:t>
            </w:r>
          </w:p>
        </w:tc>
        <w:tc>
          <w:tcPr>
            <w:tcW w:w="1984" w:type="dxa"/>
            <w:tcBorders>
              <w:top w:val="single" w:sz="4" w:space="0" w:color="000000"/>
              <w:left w:val="single" w:sz="4" w:space="0" w:color="000000"/>
              <w:bottom w:val="single" w:sz="4" w:space="0" w:color="000000"/>
              <w:right w:val="single" w:sz="4" w:space="0" w:color="000000"/>
            </w:tcBorders>
          </w:tcPr>
          <w:p w14:paraId="72141177" w14:textId="5125543E" w:rsidR="00691333" w:rsidRPr="00094184" w:rsidRDefault="00B54F17" w:rsidP="00691333">
            <w:pPr>
              <w:jc w:val="center"/>
              <w:rPr>
                <w:rFonts w:eastAsia="Batang"/>
                <w:color w:val="000000"/>
              </w:rPr>
            </w:pPr>
            <w:r>
              <w:rPr>
                <w:rFonts w:eastAsia="Batang"/>
                <w:color w:val="000000"/>
              </w:rPr>
              <w:t>Администрациякклассные руководители</w:t>
            </w:r>
          </w:p>
        </w:tc>
      </w:tr>
      <w:tr w:rsidR="00691333" w:rsidRPr="00094184" w14:paraId="0A77BF35" w14:textId="77777777" w:rsidTr="00691333">
        <w:trPr>
          <w:trHeight w:val="1044"/>
        </w:trPr>
        <w:tc>
          <w:tcPr>
            <w:tcW w:w="846" w:type="dxa"/>
          </w:tcPr>
          <w:p w14:paraId="196E3763"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4F80C5" w14:textId="77777777" w:rsidR="00691333" w:rsidRPr="00B54F17" w:rsidRDefault="00691333" w:rsidP="00691333">
            <w:pPr>
              <w:ind w:right="-1"/>
              <w:rPr>
                <w:rFonts w:eastAsia="№Е"/>
                <w:color w:val="000000" w:themeColor="text1"/>
              </w:rPr>
            </w:pPr>
            <w:r w:rsidRPr="00B54F17">
              <w:rPr>
                <w:rFonts w:eastAsia="№Е"/>
                <w:color w:val="000000" w:themeColor="text1"/>
              </w:rPr>
              <w:t>Экскурсии в музеи города (района):</w:t>
            </w:r>
          </w:p>
          <w:p w14:paraId="690BDB0F" w14:textId="77777777" w:rsidR="00691333" w:rsidRPr="00B54F17" w:rsidRDefault="00691333" w:rsidP="00691333">
            <w:pPr>
              <w:ind w:right="-1"/>
              <w:rPr>
                <w:rFonts w:eastAsia="№Е"/>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Pr>
          <w:p w14:paraId="06DFB1F5" w14:textId="4D9BABC0" w:rsidR="00691333" w:rsidRPr="00B54F17" w:rsidRDefault="00B54F17" w:rsidP="00691333">
            <w:pPr>
              <w:ind w:right="-1"/>
              <w:jc w:val="center"/>
              <w:rPr>
                <w:rFonts w:eastAsia="№Е"/>
                <w:color w:val="000000" w:themeColor="text1"/>
              </w:rPr>
            </w:pPr>
            <w:r w:rsidRPr="00B54F17">
              <w:rPr>
                <w:rFonts w:eastAsia="№Е"/>
                <w:color w:val="000000" w:themeColor="text1"/>
              </w:rPr>
              <w:t>7-9</w:t>
            </w:r>
          </w:p>
        </w:tc>
        <w:tc>
          <w:tcPr>
            <w:tcW w:w="2268" w:type="dxa"/>
            <w:tcBorders>
              <w:top w:val="single" w:sz="4" w:space="0" w:color="000000"/>
              <w:left w:val="single" w:sz="4" w:space="0" w:color="000000"/>
              <w:bottom w:val="single" w:sz="4" w:space="0" w:color="000000"/>
              <w:right w:val="single" w:sz="4" w:space="0" w:color="000000"/>
            </w:tcBorders>
          </w:tcPr>
          <w:p w14:paraId="4EBABFDF" w14:textId="01A142B9" w:rsidR="00691333" w:rsidRPr="00094184" w:rsidRDefault="00B54F17" w:rsidP="00691333">
            <w:pPr>
              <w:jc w:val="center"/>
              <w:rPr>
                <w:rFonts w:eastAsia="№Е"/>
                <w:color w:val="000000"/>
              </w:rPr>
            </w:pPr>
            <w:r>
              <w:rPr>
                <w:rFonts w:eastAsia="№Е"/>
                <w:color w:val="000000"/>
              </w:rPr>
              <w:t>В четверть один раз</w:t>
            </w:r>
          </w:p>
        </w:tc>
        <w:tc>
          <w:tcPr>
            <w:tcW w:w="1984" w:type="dxa"/>
            <w:tcBorders>
              <w:top w:val="single" w:sz="4" w:space="0" w:color="000000"/>
              <w:left w:val="single" w:sz="4" w:space="0" w:color="000000"/>
              <w:bottom w:val="single" w:sz="4" w:space="0" w:color="000000"/>
              <w:right w:val="single" w:sz="4" w:space="0" w:color="000000"/>
            </w:tcBorders>
          </w:tcPr>
          <w:p w14:paraId="6D5FACDE" w14:textId="04FB0BE9" w:rsidR="00691333" w:rsidRPr="00094184" w:rsidRDefault="00B54F17" w:rsidP="00B54F17">
            <w:pPr>
              <w:jc w:val="center"/>
              <w:rPr>
                <w:rFonts w:eastAsia="Batang"/>
                <w:color w:val="000000"/>
              </w:rPr>
            </w:pPr>
            <w:r>
              <w:rPr>
                <w:rFonts w:eastAsia="Batang"/>
                <w:color w:val="000000"/>
              </w:rPr>
              <w:t>Администрация, классные пруководители</w:t>
            </w:r>
          </w:p>
        </w:tc>
      </w:tr>
      <w:tr w:rsidR="00691333" w:rsidRPr="00094184" w14:paraId="32F0EAE6" w14:textId="77777777" w:rsidTr="00691333">
        <w:trPr>
          <w:trHeight w:val="1070"/>
        </w:trPr>
        <w:tc>
          <w:tcPr>
            <w:tcW w:w="846" w:type="dxa"/>
          </w:tcPr>
          <w:p w14:paraId="2EEEFFCA"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D7B051" w14:textId="77777777" w:rsidR="00691333" w:rsidRPr="00094184" w:rsidRDefault="00691333" w:rsidP="00691333">
            <w:pPr>
              <w:ind w:right="-1"/>
              <w:rPr>
                <w:rFonts w:eastAsia="№Е"/>
                <w:color w:val="000000"/>
              </w:rPr>
            </w:pPr>
            <w:r w:rsidRPr="00094184">
              <w:rPr>
                <w:rFonts w:eastAsia="№Е"/>
                <w:color w:val="000000"/>
              </w:rPr>
              <w:t>Познавательные экскурсии:</w:t>
            </w:r>
          </w:p>
          <w:p w14:paraId="6A93D549" w14:textId="499B5777" w:rsidR="00691333" w:rsidRPr="00094184" w:rsidRDefault="00B54F17" w:rsidP="00691333">
            <w:pPr>
              <w:ind w:right="-1"/>
              <w:rPr>
                <w:rFonts w:eastAsia="№Е"/>
                <w:color w:val="000000"/>
              </w:rPr>
            </w:pPr>
            <w:r>
              <w:rPr>
                <w:rFonts w:eastAsia="№Е"/>
                <w:color w:val="000000"/>
              </w:rPr>
              <w:t>- на природу</w:t>
            </w:r>
          </w:p>
          <w:p w14:paraId="446A44C2" w14:textId="0B72EF08"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6A4A910C" w14:textId="77777777" w:rsidR="00691333" w:rsidRDefault="00B54F17" w:rsidP="00691333">
            <w:pPr>
              <w:ind w:right="-1"/>
              <w:jc w:val="center"/>
              <w:rPr>
                <w:rFonts w:eastAsia="№Е"/>
                <w:color w:val="000000"/>
              </w:rPr>
            </w:pPr>
            <w:r>
              <w:rPr>
                <w:rFonts w:eastAsia="№Е"/>
                <w:color w:val="000000"/>
              </w:rPr>
              <w:t>5-6</w:t>
            </w:r>
          </w:p>
          <w:p w14:paraId="3BDCAE41" w14:textId="5F301CE1" w:rsidR="00B54F17" w:rsidRPr="00094184" w:rsidRDefault="00B54F17" w:rsidP="00691333">
            <w:pPr>
              <w:ind w:right="-1"/>
              <w:jc w:val="center"/>
              <w:rPr>
                <w:rFonts w:eastAsia="№Е"/>
                <w:color w:val="000000"/>
              </w:rPr>
            </w:pPr>
            <w:r>
              <w:rPr>
                <w:rFonts w:eastAsia="№Е"/>
                <w:color w:val="000000"/>
              </w:rPr>
              <w:t>7-8</w:t>
            </w:r>
          </w:p>
        </w:tc>
        <w:tc>
          <w:tcPr>
            <w:tcW w:w="2268" w:type="dxa"/>
            <w:tcBorders>
              <w:top w:val="single" w:sz="4" w:space="0" w:color="000000"/>
              <w:left w:val="single" w:sz="4" w:space="0" w:color="000000"/>
              <w:bottom w:val="single" w:sz="4" w:space="0" w:color="000000"/>
              <w:right w:val="single" w:sz="4" w:space="0" w:color="000000"/>
            </w:tcBorders>
          </w:tcPr>
          <w:p w14:paraId="1C15BD0C" w14:textId="112FACBD" w:rsidR="00691333" w:rsidRPr="00094184" w:rsidRDefault="00B54F17" w:rsidP="00691333">
            <w:pPr>
              <w:jc w:val="center"/>
              <w:rPr>
                <w:rFonts w:eastAsia="№Е"/>
                <w:color w:val="000000"/>
              </w:rPr>
            </w:pPr>
            <w:r>
              <w:rPr>
                <w:rFonts w:eastAsia="№Е"/>
                <w:color w:val="000000"/>
              </w:rPr>
              <w:t>В сезон один раз</w:t>
            </w:r>
          </w:p>
        </w:tc>
        <w:tc>
          <w:tcPr>
            <w:tcW w:w="1984" w:type="dxa"/>
            <w:tcBorders>
              <w:top w:val="single" w:sz="4" w:space="0" w:color="000000"/>
              <w:left w:val="single" w:sz="4" w:space="0" w:color="000000"/>
              <w:bottom w:val="single" w:sz="4" w:space="0" w:color="000000"/>
              <w:right w:val="single" w:sz="4" w:space="0" w:color="000000"/>
            </w:tcBorders>
          </w:tcPr>
          <w:p w14:paraId="09022923" w14:textId="09959901" w:rsidR="00691333" w:rsidRPr="00094184" w:rsidRDefault="00B54F17" w:rsidP="00691333">
            <w:pPr>
              <w:jc w:val="center"/>
              <w:rPr>
                <w:rFonts w:eastAsia="Batang"/>
                <w:color w:val="000000"/>
              </w:rPr>
            </w:pPr>
            <w:r>
              <w:rPr>
                <w:rFonts w:eastAsia="Batang"/>
                <w:color w:val="000000"/>
              </w:rPr>
              <w:t>Администрация, классные пруководители</w:t>
            </w:r>
          </w:p>
        </w:tc>
      </w:tr>
      <w:tr w:rsidR="00691333" w:rsidRPr="00094184" w14:paraId="0D3CAE8C" w14:textId="77777777" w:rsidTr="00691333">
        <w:tc>
          <w:tcPr>
            <w:tcW w:w="846" w:type="dxa"/>
          </w:tcPr>
          <w:p w14:paraId="5F704275"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B27897" w14:textId="77777777"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09C91CE3"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365F6D4"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9BAC5A1" w14:textId="77777777" w:rsidR="00691333" w:rsidRPr="00094184" w:rsidRDefault="00691333" w:rsidP="00691333">
            <w:pPr>
              <w:jc w:val="center"/>
              <w:rPr>
                <w:rFonts w:eastAsia="Batang"/>
                <w:color w:val="000000"/>
              </w:rPr>
            </w:pPr>
          </w:p>
        </w:tc>
      </w:tr>
    </w:tbl>
    <w:p w14:paraId="6C00EA7A" w14:textId="77777777" w:rsidR="00691333" w:rsidRPr="00094184" w:rsidRDefault="00691333" w:rsidP="00691333">
      <w:pPr>
        <w:tabs>
          <w:tab w:val="left" w:pos="954"/>
        </w:tabs>
        <w:spacing w:after="160" w:line="259" w:lineRule="auto"/>
        <w:rPr>
          <w:rFonts w:eastAsia="Calibri"/>
          <w:lang w:eastAsia="en-US"/>
        </w:rPr>
      </w:pPr>
    </w:p>
    <w:p w14:paraId="7A303E4E" w14:textId="77777777" w:rsidR="00691333" w:rsidRPr="00094184" w:rsidRDefault="00691333" w:rsidP="00691333">
      <w:pPr>
        <w:tabs>
          <w:tab w:val="left" w:pos="954"/>
        </w:tabs>
        <w:spacing w:after="160" w:line="259" w:lineRule="auto"/>
        <w:rPr>
          <w:rFonts w:eastAsia="Calibri"/>
          <w:lang w:eastAsia="en-US"/>
        </w:rPr>
      </w:pPr>
    </w:p>
    <w:p w14:paraId="27D33D6F" w14:textId="77777777"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14:paraId="6DE891FB"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2D10D08C" w14:textId="77777777" w:rsidTr="00691333">
        <w:tc>
          <w:tcPr>
            <w:tcW w:w="846" w:type="dxa"/>
          </w:tcPr>
          <w:p w14:paraId="0E352F0A"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295A58F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A14D142" w14:textId="77777777"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14:paraId="5BAC814E"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03E96D40"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2FF4F7F7" w14:textId="77777777" w:rsidTr="00691333">
        <w:tc>
          <w:tcPr>
            <w:tcW w:w="846" w:type="dxa"/>
          </w:tcPr>
          <w:p w14:paraId="791D4959"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03AEFBB2" w14:textId="77777777" w:rsidTr="00691333">
        <w:trPr>
          <w:trHeight w:val="1044"/>
        </w:trPr>
        <w:tc>
          <w:tcPr>
            <w:tcW w:w="846" w:type="dxa"/>
          </w:tcPr>
          <w:p w14:paraId="63D97CEB"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14:paraId="642F3066" w14:textId="77777777" w:rsidTr="00691333">
        <w:tc>
          <w:tcPr>
            <w:tcW w:w="846" w:type="dxa"/>
          </w:tcPr>
          <w:p w14:paraId="6AFA9582"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0029005E" w14:textId="77777777" w:rsidTr="00691333">
        <w:tc>
          <w:tcPr>
            <w:tcW w:w="846" w:type="dxa"/>
          </w:tcPr>
          <w:p w14:paraId="01609AE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14:paraId="606435FA" w14:textId="77777777"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705DF3BB" w14:textId="77777777" w:rsidTr="00691333">
        <w:tc>
          <w:tcPr>
            <w:tcW w:w="846" w:type="dxa"/>
          </w:tcPr>
          <w:p w14:paraId="3FFFBAC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14:paraId="1A1F8597" w14:textId="77777777"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14:paraId="4654A123"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14:paraId="37B686CB" w14:textId="77777777" w:rsidR="00691333" w:rsidRPr="00094184" w:rsidRDefault="00691333" w:rsidP="00691333">
            <w:pPr>
              <w:jc w:val="center"/>
              <w:rPr>
                <w:rFonts w:eastAsia="Calibri"/>
                <w:lang w:eastAsia="en-US"/>
              </w:rPr>
            </w:pPr>
          </w:p>
        </w:tc>
      </w:tr>
      <w:tr w:rsidR="00691333" w:rsidRPr="00094184" w14:paraId="4106A7A1" w14:textId="77777777" w:rsidTr="00691333">
        <w:tc>
          <w:tcPr>
            <w:tcW w:w="846" w:type="dxa"/>
          </w:tcPr>
          <w:p w14:paraId="5F5C52E7"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14:paraId="19FEE46E"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14:paraId="628E05FC" w14:textId="77777777" w:rsidR="00691333" w:rsidRPr="00094184" w:rsidRDefault="00691333" w:rsidP="00691333">
            <w:pPr>
              <w:jc w:val="center"/>
              <w:rPr>
                <w:rFonts w:eastAsia="Calibri"/>
                <w:lang w:eastAsia="en-US"/>
              </w:rPr>
            </w:pPr>
          </w:p>
          <w:p w14:paraId="7D886CF5" w14:textId="77777777"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3B1573C2"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2F0EBB5C" w14:textId="77777777" w:rsidTr="00691333">
        <w:tc>
          <w:tcPr>
            <w:tcW w:w="846" w:type="dxa"/>
          </w:tcPr>
          <w:p w14:paraId="37599046"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0D5F91BC" w14:textId="77777777" w:rsidTr="00691333">
        <w:tc>
          <w:tcPr>
            <w:tcW w:w="846" w:type="dxa"/>
          </w:tcPr>
          <w:p w14:paraId="63367E7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2AF96A2A" w14:textId="77777777" w:rsidTr="00691333">
        <w:tc>
          <w:tcPr>
            <w:tcW w:w="846" w:type="dxa"/>
          </w:tcPr>
          <w:p w14:paraId="2666982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14:paraId="244291D0" w14:textId="77777777" w:rsidTr="00691333">
        <w:tc>
          <w:tcPr>
            <w:tcW w:w="846" w:type="dxa"/>
          </w:tcPr>
          <w:p w14:paraId="3D6A9EEE"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14:paraId="4A4C3D03" w14:textId="77777777" w:rsidTr="00691333">
        <w:tc>
          <w:tcPr>
            <w:tcW w:w="846" w:type="dxa"/>
          </w:tcPr>
          <w:p w14:paraId="28E0A511"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094184" w:rsidRDefault="00691333" w:rsidP="00691333">
            <w:pPr>
              <w:jc w:val="center"/>
              <w:rPr>
                <w:rFonts w:eastAsia="Batang"/>
                <w:color w:val="000000"/>
              </w:rPr>
            </w:pPr>
            <w:r w:rsidRPr="00094184">
              <w:rPr>
                <w:rFonts w:eastAsia="Batang"/>
                <w:color w:val="000000"/>
              </w:rPr>
              <w:t>директор школы</w:t>
            </w:r>
          </w:p>
        </w:tc>
      </w:tr>
    </w:tbl>
    <w:p w14:paraId="0BFB5A87" w14:textId="50EE37A3" w:rsidR="004A5C03" w:rsidRDefault="004A5C03" w:rsidP="00BB2D57">
      <w:pPr>
        <w:spacing w:after="21" w:line="259" w:lineRule="auto"/>
        <w:ind w:right="-26" w:firstLine="0"/>
        <w:rPr>
          <w:sz w:val="24"/>
          <w:szCs w:val="24"/>
        </w:rPr>
      </w:pPr>
    </w:p>
    <w:p w14:paraId="575392F0" w14:textId="3143155A" w:rsidR="00B02C13" w:rsidRPr="004A5C03" w:rsidRDefault="004A5C03" w:rsidP="00D11309">
      <w:pPr>
        <w:pStyle w:val="2"/>
        <w:numPr>
          <w:ilvl w:val="1"/>
          <w:numId w:val="138"/>
        </w:numPr>
        <w:spacing w:line="276" w:lineRule="auto"/>
        <w:jc w:val="center"/>
        <w:rPr>
          <w:rFonts w:ascii="Times New Roman" w:hAnsi="Times New Roman" w:cs="Times New Roman"/>
          <w:b/>
          <w:color w:val="auto"/>
          <w:sz w:val="24"/>
        </w:rPr>
      </w:pPr>
      <w:bookmarkStart w:id="222"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22"/>
      <w:r>
        <w:rPr>
          <w:rFonts w:ascii="Times New Roman" w:hAnsi="Times New Roman" w:cs="Times New Roman"/>
          <w:b/>
          <w:color w:val="auto"/>
          <w:sz w:val="24"/>
        </w:rPr>
        <w:t>ФГОС ООО</w:t>
      </w:r>
    </w:p>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223"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23"/>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D11309">
      <w:pPr>
        <w:pStyle w:val="ac"/>
        <w:numPr>
          <w:ilvl w:val="0"/>
          <w:numId w:val="85"/>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D11309">
      <w:pPr>
        <w:pStyle w:val="ac"/>
        <w:numPr>
          <w:ilvl w:val="0"/>
          <w:numId w:val="85"/>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D11309">
      <w:pPr>
        <w:pStyle w:val="ac"/>
        <w:numPr>
          <w:ilvl w:val="0"/>
          <w:numId w:val="86"/>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D11309">
      <w:pPr>
        <w:pStyle w:val="ac"/>
        <w:numPr>
          <w:ilvl w:val="0"/>
          <w:numId w:val="86"/>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D11309">
      <w:pPr>
        <w:pStyle w:val="ac"/>
        <w:numPr>
          <w:ilvl w:val="0"/>
          <w:numId w:val="86"/>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D11309">
      <w:pPr>
        <w:pStyle w:val="ac"/>
        <w:numPr>
          <w:ilvl w:val="0"/>
          <w:numId w:val="86"/>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D11309">
      <w:pPr>
        <w:pStyle w:val="ac"/>
        <w:numPr>
          <w:ilvl w:val="0"/>
          <w:numId w:val="86"/>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D11309">
      <w:pPr>
        <w:pStyle w:val="ac"/>
        <w:numPr>
          <w:ilvl w:val="0"/>
          <w:numId w:val="86"/>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D11309">
      <w:pPr>
        <w:pStyle w:val="ac"/>
        <w:numPr>
          <w:ilvl w:val="0"/>
          <w:numId w:val="86"/>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D11309">
      <w:pPr>
        <w:pStyle w:val="ac"/>
        <w:numPr>
          <w:ilvl w:val="0"/>
          <w:numId w:val="87"/>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D11309">
      <w:pPr>
        <w:pStyle w:val="ac"/>
        <w:numPr>
          <w:ilvl w:val="0"/>
          <w:numId w:val="87"/>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D11309">
      <w:pPr>
        <w:pStyle w:val="ac"/>
        <w:numPr>
          <w:ilvl w:val="0"/>
          <w:numId w:val="87"/>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36205569" w14:textId="7677F8B4" w:rsidR="004A5C03" w:rsidRDefault="004A5C03" w:rsidP="006D2715">
      <w:pPr>
        <w:spacing w:after="21" w:line="276" w:lineRule="auto"/>
        <w:ind w:right="-26" w:firstLine="0"/>
        <w:rPr>
          <w:rFonts w:cs="Times New Roman"/>
          <w:sz w:val="24"/>
          <w:szCs w:val="24"/>
        </w:rPr>
      </w:pPr>
    </w:p>
    <w:p w14:paraId="77B4E241" w14:textId="7EE7EE72" w:rsidR="00D22C2E" w:rsidRPr="004A5C03" w:rsidRDefault="00D22C2E" w:rsidP="00D22C2E">
      <w:pPr>
        <w:pStyle w:val="3"/>
        <w:jc w:val="center"/>
        <w:rPr>
          <w:rFonts w:ascii="Times New Roman" w:eastAsia="Times New Roman" w:hAnsi="Times New Roman" w:cs="Times New Roman"/>
          <w:b/>
          <w:color w:val="auto"/>
        </w:rPr>
      </w:pPr>
      <w:bookmarkStart w:id="224"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24"/>
    </w:p>
    <w:p w14:paraId="6D90B21B" w14:textId="35D30DF4" w:rsidR="004A5C03" w:rsidRDefault="004A5C03" w:rsidP="004A5C03">
      <w:pPr>
        <w:spacing w:line="276" w:lineRule="auto"/>
        <w:ind w:firstLine="0"/>
        <w:rPr>
          <w:b/>
          <w:bCs/>
          <w:sz w:val="24"/>
          <w:szCs w:val="24"/>
        </w:rPr>
      </w:pPr>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65D10FBA" w:rsidR="008167E4" w:rsidRPr="0092504D" w:rsidRDefault="008167E4" w:rsidP="002623EA">
      <w:pPr>
        <w:spacing w:line="276" w:lineRule="auto"/>
        <w:ind w:firstLine="567"/>
        <w:rPr>
          <w:color w:val="000000" w:themeColor="text1"/>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w:t>
      </w:r>
      <w:r w:rsidRPr="0092504D">
        <w:rPr>
          <w:sz w:val="24"/>
          <w:szCs w:val="24"/>
        </w:rPr>
        <w:t>реализации программы основного общего образования</w:t>
      </w:r>
      <w:r w:rsidR="00694DDF" w:rsidRPr="0092504D">
        <w:rPr>
          <w:sz w:val="24"/>
          <w:szCs w:val="24"/>
        </w:rPr>
        <w:t xml:space="preserve"> </w:t>
      </w:r>
      <w:r w:rsidRPr="0092504D">
        <w:rPr>
          <w:sz w:val="24"/>
          <w:szCs w:val="24"/>
        </w:rPr>
        <w:t>в соответствии с учебным планом.</w:t>
      </w:r>
      <w:r w:rsidR="00694DDF" w:rsidRPr="0092504D">
        <w:rPr>
          <w:sz w:val="24"/>
          <w:szCs w:val="24"/>
        </w:rPr>
        <w:t xml:space="preserve"> </w:t>
      </w:r>
      <w:r w:rsidR="00694DDF" w:rsidRPr="0092504D">
        <w:rPr>
          <w:rFonts w:ascii="Arial" w:eastAsia="Times New Roman" w:hAnsi="Arial" w:cs="Arial"/>
          <w:color w:val="000000"/>
          <w:szCs w:val="20"/>
        </w:rPr>
        <w:br/>
      </w:r>
      <w:r w:rsidR="00694DDF" w:rsidRPr="0092504D">
        <w:rPr>
          <w:rFonts w:eastAsia="Times New Roman" w:cs="Times New Roman"/>
          <w:color w:val="000000" w:themeColor="text1"/>
          <w:sz w:val="24"/>
          <w:szCs w:val="24"/>
        </w:rPr>
        <w:t>Помещение для реализации програм</w:t>
      </w:r>
      <w:r w:rsidR="001F68CA" w:rsidRPr="0092504D">
        <w:rPr>
          <w:rFonts w:eastAsia="Times New Roman" w:cs="Times New Roman"/>
          <w:color w:val="000000" w:themeColor="text1"/>
          <w:sz w:val="24"/>
          <w:szCs w:val="24"/>
        </w:rPr>
        <w:t>мы: отдельно стоящее одноэтажное</w:t>
      </w:r>
      <w:r w:rsidR="00694DDF" w:rsidRPr="0092504D">
        <w:rPr>
          <w:rFonts w:eastAsia="Times New Roman" w:cs="Times New Roman"/>
          <w:color w:val="000000" w:themeColor="text1"/>
          <w:sz w:val="24"/>
          <w:szCs w:val="24"/>
        </w:rPr>
        <w:t xml:space="preserve"> здание с огражденной территорией, находящееся по адресу: </w:t>
      </w:r>
      <w:r w:rsidR="001F68CA" w:rsidRPr="0092504D">
        <w:rPr>
          <w:rFonts w:eastAsia="Times New Roman" w:cs="Times New Roman"/>
          <w:color w:val="000000" w:themeColor="text1"/>
          <w:sz w:val="24"/>
          <w:szCs w:val="24"/>
        </w:rPr>
        <w:t>966908, РФ, ЧР, Гудермесский район, с.Хангиш-Юрт, пер.Терский 1а</w:t>
      </w:r>
    </w:p>
    <w:p w14:paraId="4B9DFD82" w14:textId="3A9FB2D1" w:rsidR="008167E4" w:rsidRPr="008167E4" w:rsidRDefault="008167E4" w:rsidP="002623EA">
      <w:pPr>
        <w:spacing w:line="276" w:lineRule="auto"/>
        <w:ind w:firstLine="567"/>
        <w:rPr>
          <w:sz w:val="24"/>
          <w:szCs w:val="24"/>
        </w:rPr>
      </w:pPr>
      <w:r w:rsidRPr="0092504D">
        <w:rPr>
          <w:sz w:val="24"/>
          <w:szCs w:val="24"/>
        </w:rPr>
        <w:t>Материально-технические условия реализации программы основного общего образования</w:t>
      </w:r>
      <w:r w:rsidR="00694DDF" w:rsidRPr="0092504D">
        <w:rPr>
          <w:sz w:val="24"/>
          <w:szCs w:val="24"/>
        </w:rPr>
        <w:t xml:space="preserve"> </w:t>
      </w:r>
      <w:r w:rsidRPr="0092504D">
        <w:rPr>
          <w:sz w:val="24"/>
          <w:szCs w:val="24"/>
        </w:rPr>
        <w:t>должны обеспечива</w:t>
      </w:r>
      <w:r w:rsidR="00694DDF" w:rsidRPr="0092504D">
        <w:rPr>
          <w:sz w:val="24"/>
          <w:szCs w:val="24"/>
        </w:rPr>
        <w:t>ют</w:t>
      </w:r>
      <w:r w:rsidRPr="0092504D">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D11309">
      <w:pPr>
        <w:pStyle w:val="ac"/>
        <w:numPr>
          <w:ilvl w:val="0"/>
          <w:numId w:val="93"/>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D11309">
      <w:pPr>
        <w:pStyle w:val="ac"/>
        <w:numPr>
          <w:ilvl w:val="0"/>
          <w:numId w:val="93"/>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D11309">
      <w:pPr>
        <w:pStyle w:val="ac"/>
        <w:numPr>
          <w:ilvl w:val="0"/>
          <w:numId w:val="93"/>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D11309">
      <w:pPr>
        <w:pStyle w:val="ac"/>
        <w:numPr>
          <w:ilvl w:val="0"/>
          <w:numId w:val="93"/>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392E20" w:rsidRDefault="002623EA" w:rsidP="002623EA">
      <w:pPr>
        <w:spacing w:line="276" w:lineRule="auto"/>
        <w:ind w:firstLine="567"/>
        <w:rPr>
          <w:sz w:val="24"/>
          <w:szCs w:val="24"/>
        </w:rPr>
      </w:pPr>
      <w:r w:rsidRPr="00392E20">
        <w:rPr>
          <w:sz w:val="24"/>
          <w:szCs w:val="24"/>
        </w:rPr>
        <w:t>С</w:t>
      </w:r>
      <w:r w:rsidR="008167E4" w:rsidRPr="00392E20">
        <w:rPr>
          <w:sz w:val="24"/>
          <w:szCs w:val="24"/>
        </w:rPr>
        <w:t>оздан</w:t>
      </w:r>
      <w:r w:rsidRPr="00392E20">
        <w:rPr>
          <w:sz w:val="24"/>
          <w:szCs w:val="24"/>
        </w:rPr>
        <w:t>ы</w:t>
      </w:r>
      <w:r w:rsidR="008167E4" w:rsidRPr="00392E20">
        <w:rPr>
          <w:sz w:val="24"/>
          <w:szCs w:val="24"/>
        </w:rPr>
        <w:t xml:space="preserve"> специально </w:t>
      </w:r>
      <w:r w:rsidRPr="00392E20">
        <w:rPr>
          <w:sz w:val="24"/>
          <w:szCs w:val="24"/>
        </w:rPr>
        <w:t>оборудованные</w:t>
      </w:r>
      <w:r w:rsidR="008167E4" w:rsidRPr="00392E20">
        <w:rPr>
          <w:sz w:val="24"/>
          <w:szCs w:val="24"/>
        </w:rPr>
        <w:t xml:space="preserve"> кабинет</w:t>
      </w:r>
      <w:r w:rsidRPr="00392E20">
        <w:rPr>
          <w:sz w:val="24"/>
          <w:szCs w:val="24"/>
        </w:rPr>
        <w:t>ы</w:t>
      </w:r>
      <w:r w:rsidR="008167E4" w:rsidRPr="00392E20">
        <w:rPr>
          <w:sz w:val="24"/>
          <w:szCs w:val="24"/>
        </w:rPr>
        <w:t>, интегрирующи</w:t>
      </w:r>
      <w:r w:rsidRPr="00392E20">
        <w:rPr>
          <w:sz w:val="24"/>
          <w:szCs w:val="24"/>
        </w:rPr>
        <w:t>е</w:t>
      </w:r>
      <w:r w:rsidR="008167E4" w:rsidRPr="00392E20">
        <w:rPr>
          <w:sz w:val="24"/>
          <w:szCs w:val="24"/>
        </w:rPr>
        <w:t xml:space="preserve"> средства обучения и воспитания по нескольким учебным предметам</w:t>
      </w:r>
      <w:r w:rsidRPr="00392E20">
        <w:rPr>
          <w:sz w:val="24"/>
          <w:szCs w:val="24"/>
        </w:rPr>
        <w:t>: биология + химия</w:t>
      </w:r>
      <w:r w:rsidR="008167E4" w:rsidRPr="00392E20">
        <w:rPr>
          <w:sz w:val="24"/>
          <w:szCs w:val="24"/>
        </w:rPr>
        <w:t>.</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326F81E" w14:textId="55BA497F"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D11309">
      <w:pPr>
        <w:pStyle w:val="ac"/>
        <w:numPr>
          <w:ilvl w:val="0"/>
          <w:numId w:val="94"/>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D11309">
      <w:pPr>
        <w:pStyle w:val="ac"/>
        <w:numPr>
          <w:ilvl w:val="0"/>
          <w:numId w:val="94"/>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D11309">
      <w:pPr>
        <w:pStyle w:val="ac"/>
        <w:numPr>
          <w:ilvl w:val="0"/>
          <w:numId w:val="94"/>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D11309">
      <w:pPr>
        <w:pStyle w:val="ac"/>
        <w:numPr>
          <w:ilvl w:val="0"/>
          <w:numId w:val="94"/>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D11309">
      <w:pPr>
        <w:pStyle w:val="ac"/>
        <w:numPr>
          <w:ilvl w:val="0"/>
          <w:numId w:val="94"/>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D11309">
      <w:pPr>
        <w:pStyle w:val="ac"/>
        <w:numPr>
          <w:ilvl w:val="0"/>
          <w:numId w:val="94"/>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D11309">
      <w:pPr>
        <w:pStyle w:val="ac"/>
        <w:numPr>
          <w:ilvl w:val="0"/>
          <w:numId w:val="94"/>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50DCDAAC"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6D4F090F" w14:textId="77777777" w:rsidR="00AE1AB0" w:rsidRDefault="00AE1AB0" w:rsidP="00D22C2E">
      <w:pPr>
        <w:pStyle w:val="3"/>
        <w:jc w:val="center"/>
        <w:rPr>
          <w:rFonts w:ascii="Times New Roman" w:eastAsia="Times New Roman" w:hAnsi="Times New Roman" w:cs="Times New Roman"/>
          <w:b/>
          <w:color w:val="auto"/>
        </w:rPr>
      </w:pPr>
      <w:bookmarkStart w:id="225" w:name="_Toc133230118"/>
    </w:p>
    <w:p w14:paraId="5A1AC38A" w14:textId="1BE9A441" w:rsidR="00D22C2E" w:rsidRPr="000D28A1" w:rsidRDefault="00D22C2E" w:rsidP="00D22C2E">
      <w:pPr>
        <w:pStyle w:val="3"/>
        <w:jc w:val="center"/>
        <w:rPr>
          <w:rFonts w:ascii="Times New Roman" w:eastAsia="Times New Roman" w:hAnsi="Times New Roman" w:cs="Times New Roman"/>
          <w:b/>
          <w:color w:val="auto"/>
        </w:rPr>
      </w:pPr>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25"/>
    </w:p>
    <w:p w14:paraId="696C6EC5" w14:textId="77777777" w:rsidR="000D28A1" w:rsidRPr="000D28A1" w:rsidRDefault="000D28A1" w:rsidP="00044397">
      <w:pPr>
        <w:spacing w:line="276" w:lineRule="auto"/>
        <w:ind w:firstLine="567"/>
        <w:jc w:val="center"/>
        <w:rPr>
          <w:rFonts w:cs="Times New Roman"/>
          <w:b/>
          <w:bCs/>
          <w:sz w:val="2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D11309">
      <w:pPr>
        <w:pStyle w:val="ac"/>
        <w:numPr>
          <w:ilvl w:val="0"/>
          <w:numId w:val="88"/>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1F68CA">
      <w:pPr>
        <w:pStyle w:val="ac"/>
        <w:numPr>
          <w:ilvl w:val="0"/>
          <w:numId w:val="88"/>
        </w:numPr>
        <w:spacing w:line="240" w:lineRule="auto"/>
        <w:jc w:val="left"/>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D11309">
      <w:pPr>
        <w:pStyle w:val="ac"/>
        <w:numPr>
          <w:ilvl w:val="0"/>
          <w:numId w:val="88"/>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D11309">
      <w:pPr>
        <w:pStyle w:val="ac"/>
        <w:numPr>
          <w:ilvl w:val="0"/>
          <w:numId w:val="88"/>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1F68CA" w:rsidRDefault="006F77DF" w:rsidP="000D28A1">
      <w:pPr>
        <w:spacing w:line="240" w:lineRule="auto"/>
        <w:ind w:firstLine="567"/>
        <w:rPr>
          <w:color w:val="000000" w:themeColor="text1"/>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w:t>
      </w:r>
      <w:r w:rsidR="00A25C70" w:rsidRPr="001F68CA">
        <w:rPr>
          <w:color w:val="000000" w:themeColor="text1"/>
          <w:sz w:val="24"/>
          <w:szCs w:val="24"/>
        </w:rPr>
        <w:t xml:space="preserve">– </w:t>
      </w:r>
      <w:r w:rsidRPr="001F68CA">
        <w:rPr>
          <w:color w:val="000000" w:themeColor="text1"/>
          <w:sz w:val="24"/>
          <w:szCs w:val="24"/>
        </w:rPr>
        <w:t>педагогом-психологом</w:t>
      </w:r>
      <w:r w:rsidR="00A25C70" w:rsidRPr="001F68CA">
        <w:rPr>
          <w:color w:val="000000" w:themeColor="text1"/>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D11309">
      <w:pPr>
        <w:pStyle w:val="ac"/>
        <w:numPr>
          <w:ilvl w:val="0"/>
          <w:numId w:val="89"/>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D11309">
      <w:pPr>
        <w:pStyle w:val="ac"/>
        <w:numPr>
          <w:ilvl w:val="0"/>
          <w:numId w:val="89"/>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D11309">
      <w:pPr>
        <w:pStyle w:val="ac"/>
        <w:numPr>
          <w:ilvl w:val="0"/>
          <w:numId w:val="89"/>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11F3D827"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BD5C2A" w:rsidRPr="001F68CA">
        <w:rPr>
          <w:rFonts w:cs="Times New Roman"/>
          <w:color w:val="000000" w:themeColor="text1"/>
          <w:sz w:val="24"/>
          <w:szCs w:val="24"/>
        </w:rPr>
        <w:t>МБОУ «</w:t>
      </w:r>
      <w:r w:rsidR="001F68CA" w:rsidRPr="001F68CA">
        <w:rPr>
          <w:rFonts w:cs="Times New Roman"/>
          <w:color w:val="000000" w:themeColor="text1"/>
          <w:sz w:val="24"/>
          <w:szCs w:val="24"/>
        </w:rPr>
        <w:t>Хангиш</w:t>
      </w:r>
      <w:r w:rsidR="00BD5C2A" w:rsidRPr="001F68CA">
        <w:rPr>
          <w:rFonts w:cs="Times New Roman"/>
          <w:color w:val="000000" w:themeColor="text1"/>
          <w:sz w:val="24"/>
          <w:szCs w:val="24"/>
        </w:rPr>
        <w:t>-Юртовская СШ»</w:t>
      </w:r>
      <w:r w:rsidR="00BC405A" w:rsidRPr="001F68CA">
        <w:rPr>
          <w:rFonts w:cs="Times New Roman"/>
          <w:color w:val="000000" w:themeColor="text1"/>
          <w:sz w:val="24"/>
          <w:szCs w:val="24"/>
        </w:rPr>
        <w:t xml:space="preserve"> </w:t>
      </w:r>
      <w:r w:rsidR="00BB2D57" w:rsidRPr="001F68CA">
        <w:rPr>
          <w:rFonts w:cs="Times New Roman"/>
          <w:color w:val="000000" w:themeColor="text1"/>
          <w:sz w:val="24"/>
          <w:szCs w:val="24"/>
        </w:rPr>
        <w:t>укомплектована</w:t>
      </w:r>
      <w:r w:rsidRPr="001F68CA">
        <w:rPr>
          <w:rFonts w:cs="Times New Roman"/>
          <w:color w:val="000000" w:themeColor="text1"/>
          <w:sz w:val="24"/>
          <w:szCs w:val="24"/>
        </w:rPr>
        <w:t xml:space="preserve"> кадрами, имеющими необходимую </w:t>
      </w:r>
      <w:r w:rsidRPr="00A25C70">
        <w:rPr>
          <w:rFonts w:cs="Times New Roman"/>
          <w:sz w:val="24"/>
          <w:szCs w:val="24"/>
        </w:rPr>
        <w:t>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180D16" w:rsidRDefault="00A25C70" w:rsidP="000D28A1">
      <w:pPr>
        <w:spacing w:line="240" w:lineRule="auto"/>
        <w:ind w:firstLine="567"/>
        <w:rPr>
          <w:rFonts w:cs="Times New Roman"/>
          <w:color w:val="000000" w:themeColor="text1"/>
          <w:sz w:val="24"/>
          <w:szCs w:val="24"/>
        </w:rPr>
      </w:pPr>
      <w:r w:rsidRPr="00180D16">
        <w:rPr>
          <w:rFonts w:cs="Times New Roman"/>
          <w:color w:val="000000" w:themeColor="text1"/>
          <w:sz w:val="24"/>
          <w:szCs w:val="24"/>
        </w:rPr>
        <w:t xml:space="preserve">Укомплектованность образовательной организации педагогическими, руководящими и иными работниками </w:t>
      </w:r>
      <w:r w:rsidR="00DA457F" w:rsidRPr="00180D16">
        <w:rPr>
          <w:rFonts w:cs="Times New Roman"/>
          <w:color w:val="000000" w:themeColor="text1"/>
          <w:sz w:val="24"/>
          <w:szCs w:val="24"/>
        </w:rPr>
        <w:t xml:space="preserve">составляет 100% от </w:t>
      </w:r>
      <w:r w:rsidRPr="00180D16">
        <w:rPr>
          <w:rFonts w:cs="Times New Roman"/>
          <w:color w:val="000000" w:themeColor="text1"/>
          <w:sz w:val="24"/>
          <w:szCs w:val="24"/>
        </w:rPr>
        <w:t>утвержденн</w:t>
      </w:r>
      <w:r w:rsidR="00DA457F" w:rsidRPr="00180D16">
        <w:rPr>
          <w:rFonts w:cs="Times New Roman"/>
          <w:color w:val="000000" w:themeColor="text1"/>
          <w:sz w:val="24"/>
          <w:szCs w:val="24"/>
        </w:rPr>
        <w:t>ого</w:t>
      </w:r>
      <w:r w:rsidRPr="00180D16">
        <w:rPr>
          <w:rFonts w:cs="Times New Roman"/>
          <w:color w:val="000000" w:themeColor="text1"/>
          <w:sz w:val="24"/>
          <w:szCs w:val="24"/>
        </w:rPr>
        <w:t xml:space="preserve"> штатн</w:t>
      </w:r>
      <w:r w:rsidR="00DA457F" w:rsidRPr="00180D16">
        <w:rPr>
          <w:rFonts w:cs="Times New Roman"/>
          <w:color w:val="000000" w:themeColor="text1"/>
          <w:sz w:val="24"/>
          <w:szCs w:val="24"/>
        </w:rPr>
        <w:t>ого</w:t>
      </w:r>
      <w:r w:rsidRPr="00180D16">
        <w:rPr>
          <w:rFonts w:cs="Times New Roman"/>
          <w:color w:val="000000" w:themeColor="text1"/>
          <w:sz w:val="24"/>
          <w:szCs w:val="24"/>
        </w:rPr>
        <w:t xml:space="preserve"> расписани</w:t>
      </w:r>
      <w:r w:rsidR="00DA457F" w:rsidRPr="00180D16">
        <w:rPr>
          <w:rFonts w:cs="Times New Roman"/>
          <w:color w:val="000000" w:themeColor="text1"/>
          <w:sz w:val="24"/>
          <w:szCs w:val="24"/>
        </w:rPr>
        <w:t>я</w:t>
      </w:r>
      <w:r w:rsidRPr="00180D16">
        <w:rPr>
          <w:rFonts w:cs="Times New Roman"/>
          <w:color w:val="000000" w:themeColor="text1"/>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463B225C" w14:textId="220031F4" w:rsidR="000D28A1" w:rsidRDefault="000D28A1" w:rsidP="00AE1AB0">
      <w:pPr>
        <w:spacing w:line="240" w:lineRule="auto"/>
        <w:ind w:firstLine="0"/>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D11309">
      <w:pPr>
        <w:pStyle w:val="ac"/>
        <w:numPr>
          <w:ilvl w:val="0"/>
          <w:numId w:val="92"/>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D11309">
      <w:pPr>
        <w:pStyle w:val="ac"/>
        <w:numPr>
          <w:ilvl w:val="0"/>
          <w:numId w:val="92"/>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D11309">
      <w:pPr>
        <w:pStyle w:val="ac"/>
        <w:numPr>
          <w:ilvl w:val="0"/>
          <w:numId w:val="92"/>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C7942" w14:textId="77777777" w:rsidR="00A70BD1" w:rsidRDefault="00A70BD1" w:rsidP="00FE2AD5">
      <w:pPr>
        <w:spacing w:line="240" w:lineRule="auto"/>
      </w:pPr>
      <w:r>
        <w:separator/>
      </w:r>
    </w:p>
  </w:endnote>
  <w:endnote w:type="continuationSeparator" w:id="0">
    <w:p w14:paraId="5381120D" w14:textId="77777777" w:rsidR="00A70BD1" w:rsidRDefault="00A70BD1"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default"/>
    <w:sig w:usb0="00000000" w:usb1="0000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00000001"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13488"/>
      <w:docPartObj>
        <w:docPartGallery w:val="Page Numbers (Bottom of Page)"/>
        <w:docPartUnique/>
      </w:docPartObj>
    </w:sdtPr>
    <w:sdtEndPr/>
    <w:sdtContent>
      <w:p w14:paraId="23B59906" w14:textId="75833B78" w:rsidR="0021686E" w:rsidRDefault="0021686E">
        <w:pPr>
          <w:pStyle w:val="afa"/>
          <w:jc w:val="right"/>
        </w:pPr>
        <w:r>
          <w:fldChar w:fldCharType="begin"/>
        </w:r>
        <w:r>
          <w:instrText>PAGE   \* MERGEFORMAT</w:instrText>
        </w:r>
        <w:r>
          <w:fldChar w:fldCharType="separate"/>
        </w:r>
        <w:r w:rsidR="00AB5246">
          <w:rPr>
            <w:noProof/>
          </w:rPr>
          <w:t>2</w:t>
        </w:r>
        <w:r>
          <w:fldChar w:fldCharType="end"/>
        </w:r>
      </w:p>
    </w:sdtContent>
  </w:sdt>
  <w:p w14:paraId="4BE858DB" w14:textId="28536E27" w:rsidR="0021686E" w:rsidRDefault="0021686E" w:rsidP="003C3B68">
    <w:pPr>
      <w:pStyle w:val="afa"/>
      <w:tabs>
        <w:tab w:val="clear" w:pos="4677"/>
        <w:tab w:val="clear" w:pos="9355"/>
        <w:tab w:val="left" w:pos="5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487250"/>
      <w:docPartObj>
        <w:docPartGallery w:val="Page Numbers (Bottom of Page)"/>
        <w:docPartUnique/>
      </w:docPartObj>
    </w:sdtPr>
    <w:sdtEndPr/>
    <w:sdtContent>
      <w:p w14:paraId="76AB68A7" w14:textId="66CF27E1" w:rsidR="0021686E" w:rsidRDefault="0021686E">
        <w:pPr>
          <w:pStyle w:val="afa"/>
          <w:jc w:val="right"/>
        </w:pPr>
        <w:r>
          <w:fldChar w:fldCharType="begin"/>
        </w:r>
        <w:r>
          <w:instrText>PAGE   \* MERGEFORMAT</w:instrText>
        </w:r>
        <w:r>
          <w:fldChar w:fldCharType="separate"/>
        </w:r>
        <w:r w:rsidR="00AB5246">
          <w:rPr>
            <w:noProof/>
          </w:rPr>
          <w:t>1</w:t>
        </w:r>
        <w:r>
          <w:fldChar w:fldCharType="end"/>
        </w:r>
      </w:p>
    </w:sdtContent>
  </w:sdt>
  <w:p w14:paraId="3600E98C" w14:textId="77777777" w:rsidR="0021686E" w:rsidRDefault="0021686E">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4078C" w14:textId="77777777" w:rsidR="00A70BD1" w:rsidRDefault="00A70BD1" w:rsidP="00FE2AD5">
      <w:pPr>
        <w:spacing w:line="240" w:lineRule="auto"/>
      </w:pPr>
      <w:r>
        <w:separator/>
      </w:r>
    </w:p>
  </w:footnote>
  <w:footnote w:type="continuationSeparator" w:id="0">
    <w:p w14:paraId="51E86C49" w14:textId="77777777" w:rsidR="00A70BD1" w:rsidRDefault="00A70BD1" w:rsidP="00FE2AD5">
      <w:pPr>
        <w:spacing w:line="240" w:lineRule="auto"/>
      </w:pPr>
      <w:r>
        <w:continuationSeparator/>
      </w:r>
    </w:p>
  </w:footnote>
  <w:footnote w:id="1">
    <w:p w14:paraId="13479C25" w14:textId="5175E7E6" w:rsidR="0021686E" w:rsidRPr="004424BA" w:rsidRDefault="0021686E">
      <w:pPr>
        <w:pStyle w:val="aff"/>
        <w:rPr>
          <w:i/>
        </w:rPr>
      </w:pPr>
      <w:r>
        <w:rPr>
          <w:rStyle w:val="aff1"/>
        </w:rPr>
        <w:footnoteRef/>
      </w:r>
      <w:r>
        <w:t xml:space="preserve"> </w:t>
      </w:r>
      <w:r w:rsidRPr="004424BA">
        <w:rPr>
          <w:i/>
        </w:rPr>
        <w:t>При наличии возможностей изучения второго иностранного языка</w:t>
      </w:r>
    </w:p>
  </w:footnote>
  <w:footnote w:id="2">
    <w:p w14:paraId="49D7C521" w14:textId="77777777" w:rsidR="0021686E" w:rsidRPr="00842EC9" w:rsidRDefault="0021686E"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2ADC" w14:textId="3C7EE23A" w:rsidR="0021686E" w:rsidRDefault="0021686E" w:rsidP="003C3B68">
    <w:pPr>
      <w:pStyle w:val="af8"/>
    </w:pPr>
  </w:p>
  <w:p w14:paraId="0A5D7561" w14:textId="77777777" w:rsidR="0021686E" w:rsidRDefault="0021686E">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6"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5FF182F"/>
    <w:multiLevelType w:val="hybridMultilevel"/>
    <w:tmpl w:val="DB5E50C8"/>
    <w:lvl w:ilvl="0" w:tplc="BD98F216">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29"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74B5A79"/>
    <w:multiLevelType w:val="hybridMultilevel"/>
    <w:tmpl w:val="E5160330"/>
    <w:lvl w:ilvl="0" w:tplc="BAAABD1A">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4"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0"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8"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4F4141F"/>
    <w:multiLevelType w:val="hybridMultilevel"/>
    <w:tmpl w:val="505E7DFC"/>
    <w:lvl w:ilvl="0" w:tplc="F626A6F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2"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0BD3043"/>
    <w:multiLevelType w:val="multilevel"/>
    <w:tmpl w:val="6C627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9"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6"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37"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8"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6851D05"/>
    <w:multiLevelType w:val="hybridMultilevel"/>
    <w:tmpl w:val="E81AE7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93C3F85"/>
    <w:multiLevelType w:val="hybridMultilevel"/>
    <w:tmpl w:val="CE38D148"/>
    <w:lvl w:ilvl="0" w:tplc="353CB0DE">
      <w:start w:val="1"/>
      <w:numFmt w:val="decimal"/>
      <w:lvlText w:val="%1)"/>
      <w:lvlJc w:val="left"/>
      <w:pPr>
        <w:ind w:left="1429" w:hanging="360"/>
      </w:pPr>
      <w:rPr>
        <w:rFonts w:ascii="Times New Roman" w:eastAsia="SchoolBookSanPin"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9"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7"/>
  </w:num>
  <w:num w:numId="2">
    <w:abstractNumId w:val="68"/>
  </w:num>
  <w:num w:numId="3">
    <w:abstractNumId w:val="62"/>
  </w:num>
  <w:num w:numId="4">
    <w:abstractNumId w:val="26"/>
  </w:num>
  <w:num w:numId="5">
    <w:abstractNumId w:val="107"/>
  </w:num>
  <w:num w:numId="6">
    <w:abstractNumId w:val="31"/>
  </w:num>
  <w:num w:numId="7">
    <w:abstractNumId w:val="47"/>
  </w:num>
  <w:num w:numId="8">
    <w:abstractNumId w:val="76"/>
  </w:num>
  <w:num w:numId="9">
    <w:abstractNumId w:val="120"/>
  </w:num>
  <w:num w:numId="10">
    <w:abstractNumId w:val="79"/>
  </w:num>
  <w:num w:numId="11">
    <w:abstractNumId w:val="10"/>
  </w:num>
  <w:num w:numId="12">
    <w:abstractNumId w:val="123"/>
  </w:num>
  <w:num w:numId="13">
    <w:abstractNumId w:val="113"/>
  </w:num>
  <w:num w:numId="14">
    <w:abstractNumId w:val="100"/>
  </w:num>
  <w:num w:numId="15">
    <w:abstractNumId w:val="84"/>
  </w:num>
  <w:num w:numId="16">
    <w:abstractNumId w:val="59"/>
  </w:num>
  <w:num w:numId="17">
    <w:abstractNumId w:val="69"/>
  </w:num>
  <w:num w:numId="18">
    <w:abstractNumId w:val="126"/>
  </w:num>
  <w:num w:numId="19">
    <w:abstractNumId w:val="77"/>
  </w:num>
  <w:num w:numId="20">
    <w:abstractNumId w:val="116"/>
  </w:num>
  <w:num w:numId="21">
    <w:abstractNumId w:val="64"/>
  </w:num>
  <w:num w:numId="22">
    <w:abstractNumId w:val="98"/>
  </w:num>
  <w:num w:numId="23">
    <w:abstractNumId w:val="138"/>
  </w:num>
  <w:num w:numId="24">
    <w:abstractNumId w:val="122"/>
  </w:num>
  <w:num w:numId="25">
    <w:abstractNumId w:val="129"/>
  </w:num>
  <w:num w:numId="26">
    <w:abstractNumId w:val="71"/>
  </w:num>
  <w:num w:numId="27">
    <w:abstractNumId w:val="165"/>
  </w:num>
  <w:num w:numId="28">
    <w:abstractNumId w:val="80"/>
  </w:num>
  <w:num w:numId="29">
    <w:abstractNumId w:val="36"/>
  </w:num>
  <w:num w:numId="30">
    <w:abstractNumId w:val="156"/>
  </w:num>
  <w:num w:numId="31">
    <w:abstractNumId w:val="81"/>
  </w:num>
  <w:num w:numId="32">
    <w:abstractNumId w:val="85"/>
  </w:num>
  <w:num w:numId="33">
    <w:abstractNumId w:val="56"/>
  </w:num>
  <w:num w:numId="34">
    <w:abstractNumId w:val="99"/>
  </w:num>
  <w:num w:numId="35">
    <w:abstractNumId w:val="6"/>
  </w:num>
  <w:num w:numId="36">
    <w:abstractNumId w:val="169"/>
  </w:num>
  <w:num w:numId="37">
    <w:abstractNumId w:val="20"/>
  </w:num>
  <w:num w:numId="38">
    <w:abstractNumId w:val="102"/>
  </w:num>
  <w:num w:numId="39">
    <w:abstractNumId w:val="52"/>
  </w:num>
  <w:num w:numId="40">
    <w:abstractNumId w:val="151"/>
  </w:num>
  <w:num w:numId="41">
    <w:abstractNumId w:val="29"/>
  </w:num>
  <w:num w:numId="42">
    <w:abstractNumId w:val="12"/>
  </w:num>
  <w:num w:numId="43">
    <w:abstractNumId w:val="121"/>
  </w:num>
  <w:num w:numId="44">
    <w:abstractNumId w:val="95"/>
  </w:num>
  <w:num w:numId="45">
    <w:abstractNumId w:val="162"/>
  </w:num>
  <w:num w:numId="46">
    <w:abstractNumId w:val="97"/>
  </w:num>
  <w:num w:numId="47">
    <w:abstractNumId w:val="53"/>
  </w:num>
  <w:num w:numId="48">
    <w:abstractNumId w:val="74"/>
  </w:num>
  <w:num w:numId="49">
    <w:abstractNumId w:val="57"/>
  </w:num>
  <w:num w:numId="50">
    <w:abstractNumId w:val="88"/>
  </w:num>
  <w:num w:numId="51">
    <w:abstractNumId w:val="58"/>
  </w:num>
  <w:num w:numId="52">
    <w:abstractNumId w:val="93"/>
  </w:num>
  <w:num w:numId="53">
    <w:abstractNumId w:val="40"/>
  </w:num>
  <w:num w:numId="54">
    <w:abstractNumId w:val="2"/>
  </w:num>
  <w:num w:numId="55">
    <w:abstractNumId w:val="104"/>
  </w:num>
  <w:num w:numId="56">
    <w:abstractNumId w:val="140"/>
  </w:num>
  <w:num w:numId="57">
    <w:abstractNumId w:val="89"/>
  </w:num>
  <w:num w:numId="58">
    <w:abstractNumId w:val="42"/>
  </w:num>
  <w:num w:numId="59">
    <w:abstractNumId w:val="135"/>
  </w:num>
  <w:num w:numId="60">
    <w:abstractNumId w:val="51"/>
  </w:num>
  <w:num w:numId="61">
    <w:abstractNumId w:val="11"/>
  </w:num>
  <w:num w:numId="62">
    <w:abstractNumId w:val="70"/>
  </w:num>
  <w:num w:numId="63">
    <w:abstractNumId w:val="167"/>
  </w:num>
  <w:num w:numId="64">
    <w:abstractNumId w:val="16"/>
  </w:num>
  <w:num w:numId="65">
    <w:abstractNumId w:val="33"/>
  </w:num>
  <w:num w:numId="66">
    <w:abstractNumId w:val="25"/>
  </w:num>
  <w:num w:numId="67">
    <w:abstractNumId w:val="21"/>
  </w:num>
  <w:num w:numId="68">
    <w:abstractNumId w:val="143"/>
  </w:num>
  <w:num w:numId="69">
    <w:abstractNumId w:val="35"/>
  </w:num>
  <w:num w:numId="70">
    <w:abstractNumId w:val="108"/>
  </w:num>
  <w:num w:numId="71">
    <w:abstractNumId w:val="54"/>
  </w:num>
  <w:num w:numId="72">
    <w:abstractNumId w:val="44"/>
  </w:num>
  <w:num w:numId="73">
    <w:abstractNumId w:val="8"/>
  </w:num>
  <w:num w:numId="74">
    <w:abstractNumId w:val="127"/>
  </w:num>
  <w:num w:numId="75">
    <w:abstractNumId w:val="65"/>
  </w:num>
  <w:num w:numId="76">
    <w:abstractNumId w:val="18"/>
  </w:num>
  <w:num w:numId="77">
    <w:abstractNumId w:val="145"/>
  </w:num>
  <w:num w:numId="78">
    <w:abstractNumId w:val="13"/>
  </w:num>
  <w:num w:numId="79">
    <w:abstractNumId w:val="49"/>
  </w:num>
  <w:num w:numId="80">
    <w:abstractNumId w:val="133"/>
  </w:num>
  <w:num w:numId="81">
    <w:abstractNumId w:val="75"/>
  </w:num>
  <w:num w:numId="82">
    <w:abstractNumId w:val="115"/>
  </w:num>
  <w:num w:numId="83">
    <w:abstractNumId w:val="136"/>
  </w:num>
  <w:num w:numId="84">
    <w:abstractNumId w:val="15"/>
  </w:num>
  <w:num w:numId="85">
    <w:abstractNumId w:val="142"/>
  </w:num>
  <w:num w:numId="86">
    <w:abstractNumId w:val="46"/>
  </w:num>
  <w:num w:numId="87">
    <w:abstractNumId w:val="148"/>
  </w:num>
  <w:num w:numId="88">
    <w:abstractNumId w:val="17"/>
  </w:num>
  <w:num w:numId="89">
    <w:abstractNumId w:val="9"/>
  </w:num>
  <w:num w:numId="90">
    <w:abstractNumId w:val="159"/>
  </w:num>
  <w:num w:numId="91">
    <w:abstractNumId w:val="134"/>
  </w:num>
  <w:num w:numId="92">
    <w:abstractNumId w:val="0"/>
  </w:num>
  <w:num w:numId="93">
    <w:abstractNumId w:val="66"/>
  </w:num>
  <w:num w:numId="94">
    <w:abstractNumId w:val="3"/>
  </w:num>
  <w:num w:numId="95">
    <w:abstractNumId w:val="61"/>
  </w:num>
  <w:num w:numId="96">
    <w:abstractNumId w:val="101"/>
  </w:num>
  <w:num w:numId="97">
    <w:abstractNumId w:val="157"/>
  </w:num>
  <w:num w:numId="98">
    <w:abstractNumId w:val="82"/>
  </w:num>
  <w:num w:numId="99">
    <w:abstractNumId w:val="119"/>
  </w:num>
  <w:num w:numId="100">
    <w:abstractNumId w:val="37"/>
  </w:num>
  <w:num w:numId="101">
    <w:abstractNumId w:val="117"/>
  </w:num>
  <w:num w:numId="102">
    <w:abstractNumId w:val="27"/>
  </w:num>
  <w:num w:numId="103">
    <w:abstractNumId w:val="48"/>
  </w:num>
  <w:num w:numId="104">
    <w:abstractNumId w:val="144"/>
  </w:num>
  <w:num w:numId="105">
    <w:abstractNumId w:val="160"/>
  </w:num>
  <w:num w:numId="106">
    <w:abstractNumId w:val="72"/>
  </w:num>
  <w:num w:numId="107">
    <w:abstractNumId w:val="105"/>
  </w:num>
  <w:num w:numId="108">
    <w:abstractNumId w:val="112"/>
  </w:num>
  <w:num w:numId="109">
    <w:abstractNumId w:val="43"/>
  </w:num>
  <w:num w:numId="110">
    <w:abstractNumId w:val="45"/>
  </w:num>
  <w:num w:numId="111">
    <w:abstractNumId w:val="111"/>
  </w:num>
  <w:num w:numId="112">
    <w:abstractNumId w:val="50"/>
  </w:num>
  <w:num w:numId="113">
    <w:abstractNumId w:val="114"/>
  </w:num>
  <w:num w:numId="114">
    <w:abstractNumId w:val="141"/>
  </w:num>
  <w:num w:numId="115">
    <w:abstractNumId w:val="67"/>
  </w:num>
  <w:num w:numId="116">
    <w:abstractNumId w:val="55"/>
  </w:num>
  <w:num w:numId="117">
    <w:abstractNumId w:val="4"/>
  </w:num>
  <w:num w:numId="118">
    <w:abstractNumId w:val="19"/>
  </w:num>
  <w:num w:numId="119">
    <w:abstractNumId w:val="90"/>
  </w:num>
  <w:num w:numId="120">
    <w:abstractNumId w:val="130"/>
  </w:num>
  <w:num w:numId="121">
    <w:abstractNumId w:val="139"/>
  </w:num>
  <w:num w:numId="122">
    <w:abstractNumId w:val="96"/>
  </w:num>
  <w:num w:numId="123">
    <w:abstractNumId w:val="110"/>
  </w:num>
  <w:num w:numId="124">
    <w:abstractNumId w:val="41"/>
  </w:num>
  <w:num w:numId="125">
    <w:abstractNumId w:val="128"/>
  </w:num>
  <w:num w:numId="126">
    <w:abstractNumId w:val="146"/>
  </w:num>
  <w:num w:numId="127">
    <w:abstractNumId w:val="163"/>
  </w:num>
  <w:num w:numId="128">
    <w:abstractNumId w:val="22"/>
  </w:num>
  <w:num w:numId="129">
    <w:abstractNumId w:val="124"/>
  </w:num>
  <w:num w:numId="130">
    <w:abstractNumId w:val="23"/>
  </w:num>
  <w:num w:numId="131">
    <w:abstractNumId w:val="153"/>
  </w:num>
  <w:num w:numId="132">
    <w:abstractNumId w:val="7"/>
  </w:num>
  <w:num w:numId="133">
    <w:abstractNumId w:val="83"/>
  </w:num>
  <w:num w:numId="134">
    <w:abstractNumId w:val="60"/>
  </w:num>
  <w:num w:numId="135">
    <w:abstractNumId w:val="154"/>
  </w:num>
  <w:num w:numId="1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7"/>
  </w:num>
  <w:num w:numId="138">
    <w:abstractNumId w:val="118"/>
  </w:num>
  <w:num w:numId="139">
    <w:abstractNumId w:val="14"/>
  </w:num>
  <w:num w:numId="140">
    <w:abstractNumId w:val="78"/>
  </w:num>
  <w:num w:numId="141">
    <w:abstractNumId w:val="161"/>
  </w:num>
  <w:num w:numId="142">
    <w:abstractNumId w:val="63"/>
  </w:num>
  <w:num w:numId="143">
    <w:abstractNumId w:val="166"/>
  </w:num>
  <w:num w:numId="144">
    <w:abstractNumId w:val="155"/>
  </w:num>
  <w:num w:numId="145">
    <w:abstractNumId w:val="164"/>
  </w:num>
  <w:num w:numId="146">
    <w:abstractNumId w:val="38"/>
  </w:num>
  <w:num w:numId="147">
    <w:abstractNumId w:val="158"/>
  </w:num>
  <w:num w:numId="148">
    <w:abstractNumId w:val="106"/>
  </w:num>
  <w:num w:numId="149">
    <w:abstractNumId w:val="1"/>
  </w:num>
  <w:num w:numId="150">
    <w:abstractNumId w:val="109"/>
  </w:num>
  <w:num w:numId="151">
    <w:abstractNumId w:val="150"/>
  </w:num>
  <w:num w:numId="152">
    <w:abstractNumId w:val="86"/>
  </w:num>
  <w:num w:numId="153">
    <w:abstractNumId w:val="132"/>
  </w:num>
  <w:num w:numId="154">
    <w:abstractNumId w:val="34"/>
  </w:num>
  <w:num w:numId="155">
    <w:abstractNumId w:val="91"/>
  </w:num>
  <w:num w:numId="156">
    <w:abstractNumId w:val="32"/>
  </w:num>
  <w:num w:numId="157">
    <w:abstractNumId w:val="73"/>
  </w:num>
  <w:num w:numId="158">
    <w:abstractNumId w:val="28"/>
  </w:num>
  <w:num w:numId="159">
    <w:abstractNumId w:val="168"/>
  </w:num>
  <w:num w:numId="160">
    <w:abstractNumId w:val="125"/>
  </w:num>
  <w:num w:numId="161">
    <w:abstractNumId w:val="30"/>
  </w:num>
  <w:num w:numId="162">
    <w:abstractNumId w:val="5"/>
  </w:num>
  <w:num w:numId="163">
    <w:abstractNumId w:val="131"/>
  </w:num>
  <w:num w:numId="164">
    <w:abstractNumId w:val="94"/>
  </w:num>
  <w:num w:numId="165">
    <w:abstractNumId w:val="149"/>
  </w:num>
  <w:num w:numId="166">
    <w:abstractNumId w:val="147"/>
  </w:num>
  <w:num w:numId="167">
    <w:abstractNumId w:val="92"/>
  </w:num>
  <w:num w:numId="168">
    <w:abstractNumId w:val="39"/>
  </w:num>
  <w:num w:numId="169">
    <w:abstractNumId w:val="152"/>
  </w:num>
  <w:num w:numId="170">
    <w:abstractNumId w:val="103"/>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C8C"/>
    <w:rsid w:val="00002517"/>
    <w:rsid w:val="000039F1"/>
    <w:rsid w:val="00003FDA"/>
    <w:rsid w:val="00007AE4"/>
    <w:rsid w:val="00007B7E"/>
    <w:rsid w:val="00012D62"/>
    <w:rsid w:val="0001343E"/>
    <w:rsid w:val="000150D3"/>
    <w:rsid w:val="00015C73"/>
    <w:rsid w:val="00017586"/>
    <w:rsid w:val="0002224D"/>
    <w:rsid w:val="00022C8A"/>
    <w:rsid w:val="00025148"/>
    <w:rsid w:val="000255D7"/>
    <w:rsid w:val="00026168"/>
    <w:rsid w:val="00026B70"/>
    <w:rsid w:val="00030440"/>
    <w:rsid w:val="00031B03"/>
    <w:rsid w:val="00033B70"/>
    <w:rsid w:val="00034550"/>
    <w:rsid w:val="00040C06"/>
    <w:rsid w:val="0004284E"/>
    <w:rsid w:val="000429A9"/>
    <w:rsid w:val="0004313C"/>
    <w:rsid w:val="00043527"/>
    <w:rsid w:val="00043CA0"/>
    <w:rsid w:val="00044217"/>
    <w:rsid w:val="00044397"/>
    <w:rsid w:val="00046B4F"/>
    <w:rsid w:val="00047144"/>
    <w:rsid w:val="000471CE"/>
    <w:rsid w:val="000474EE"/>
    <w:rsid w:val="00047812"/>
    <w:rsid w:val="000520AC"/>
    <w:rsid w:val="0005272C"/>
    <w:rsid w:val="00052D4F"/>
    <w:rsid w:val="00054AE1"/>
    <w:rsid w:val="00055015"/>
    <w:rsid w:val="00056A4F"/>
    <w:rsid w:val="00056C29"/>
    <w:rsid w:val="00056E1C"/>
    <w:rsid w:val="00061683"/>
    <w:rsid w:val="00061F78"/>
    <w:rsid w:val="00062421"/>
    <w:rsid w:val="000700CA"/>
    <w:rsid w:val="000718E9"/>
    <w:rsid w:val="0007354C"/>
    <w:rsid w:val="00075270"/>
    <w:rsid w:val="0007629D"/>
    <w:rsid w:val="00081588"/>
    <w:rsid w:val="000841C9"/>
    <w:rsid w:val="00084423"/>
    <w:rsid w:val="0008448D"/>
    <w:rsid w:val="00085A52"/>
    <w:rsid w:val="00086FD0"/>
    <w:rsid w:val="00087FC0"/>
    <w:rsid w:val="00090D50"/>
    <w:rsid w:val="0009109B"/>
    <w:rsid w:val="0009153B"/>
    <w:rsid w:val="0009165D"/>
    <w:rsid w:val="0009389A"/>
    <w:rsid w:val="00096428"/>
    <w:rsid w:val="00096B60"/>
    <w:rsid w:val="0009797F"/>
    <w:rsid w:val="000A01F5"/>
    <w:rsid w:val="000A3A54"/>
    <w:rsid w:val="000A45C1"/>
    <w:rsid w:val="000A65A6"/>
    <w:rsid w:val="000A7E12"/>
    <w:rsid w:val="000B0C26"/>
    <w:rsid w:val="000B2588"/>
    <w:rsid w:val="000B2DB9"/>
    <w:rsid w:val="000B4FCD"/>
    <w:rsid w:val="000B6E17"/>
    <w:rsid w:val="000C0436"/>
    <w:rsid w:val="000C0FD6"/>
    <w:rsid w:val="000C471C"/>
    <w:rsid w:val="000D28A1"/>
    <w:rsid w:val="000D2E9D"/>
    <w:rsid w:val="000D4D37"/>
    <w:rsid w:val="000D5409"/>
    <w:rsid w:val="000D7F20"/>
    <w:rsid w:val="000E54BA"/>
    <w:rsid w:val="000E6C9F"/>
    <w:rsid w:val="000F0A1A"/>
    <w:rsid w:val="000F1459"/>
    <w:rsid w:val="000F6892"/>
    <w:rsid w:val="000F73D0"/>
    <w:rsid w:val="00100017"/>
    <w:rsid w:val="0010021A"/>
    <w:rsid w:val="001040E5"/>
    <w:rsid w:val="0010778B"/>
    <w:rsid w:val="00112526"/>
    <w:rsid w:val="0011488E"/>
    <w:rsid w:val="00117BB5"/>
    <w:rsid w:val="00120892"/>
    <w:rsid w:val="00121015"/>
    <w:rsid w:val="00122973"/>
    <w:rsid w:val="00125D51"/>
    <w:rsid w:val="00130E5D"/>
    <w:rsid w:val="00131F29"/>
    <w:rsid w:val="00133644"/>
    <w:rsid w:val="00135779"/>
    <w:rsid w:val="001368B6"/>
    <w:rsid w:val="00136932"/>
    <w:rsid w:val="0013797E"/>
    <w:rsid w:val="00140845"/>
    <w:rsid w:val="00140904"/>
    <w:rsid w:val="0014091A"/>
    <w:rsid w:val="0014502F"/>
    <w:rsid w:val="001466D4"/>
    <w:rsid w:val="001467B0"/>
    <w:rsid w:val="00147405"/>
    <w:rsid w:val="00150A7F"/>
    <w:rsid w:val="0015235C"/>
    <w:rsid w:val="00152BF8"/>
    <w:rsid w:val="00153188"/>
    <w:rsid w:val="00154681"/>
    <w:rsid w:val="001547A3"/>
    <w:rsid w:val="00164228"/>
    <w:rsid w:val="00165408"/>
    <w:rsid w:val="00170115"/>
    <w:rsid w:val="0017108D"/>
    <w:rsid w:val="0017350E"/>
    <w:rsid w:val="00174E9D"/>
    <w:rsid w:val="00175A9E"/>
    <w:rsid w:val="00177F46"/>
    <w:rsid w:val="00180D16"/>
    <w:rsid w:val="00181F81"/>
    <w:rsid w:val="001832FE"/>
    <w:rsid w:val="001878BD"/>
    <w:rsid w:val="001907E1"/>
    <w:rsid w:val="0019307E"/>
    <w:rsid w:val="0019491B"/>
    <w:rsid w:val="00195792"/>
    <w:rsid w:val="001968D5"/>
    <w:rsid w:val="001975FC"/>
    <w:rsid w:val="001A08EB"/>
    <w:rsid w:val="001A0CFC"/>
    <w:rsid w:val="001A3395"/>
    <w:rsid w:val="001A36B5"/>
    <w:rsid w:val="001A415F"/>
    <w:rsid w:val="001A7729"/>
    <w:rsid w:val="001A77CD"/>
    <w:rsid w:val="001B046D"/>
    <w:rsid w:val="001B1195"/>
    <w:rsid w:val="001B1425"/>
    <w:rsid w:val="001B15BD"/>
    <w:rsid w:val="001B1C0F"/>
    <w:rsid w:val="001B23D9"/>
    <w:rsid w:val="001B26E6"/>
    <w:rsid w:val="001B2BBC"/>
    <w:rsid w:val="001B3075"/>
    <w:rsid w:val="001B69C0"/>
    <w:rsid w:val="001B70BA"/>
    <w:rsid w:val="001C1C4A"/>
    <w:rsid w:val="001C3E51"/>
    <w:rsid w:val="001C53C6"/>
    <w:rsid w:val="001C7056"/>
    <w:rsid w:val="001D2374"/>
    <w:rsid w:val="001D73FE"/>
    <w:rsid w:val="001E2B63"/>
    <w:rsid w:val="001E327D"/>
    <w:rsid w:val="001E3A24"/>
    <w:rsid w:val="001E43C5"/>
    <w:rsid w:val="001E4FF0"/>
    <w:rsid w:val="001E741D"/>
    <w:rsid w:val="001F1B45"/>
    <w:rsid w:val="001F27E4"/>
    <w:rsid w:val="001F464A"/>
    <w:rsid w:val="001F479B"/>
    <w:rsid w:val="001F4A01"/>
    <w:rsid w:val="001F685F"/>
    <w:rsid w:val="001F68CA"/>
    <w:rsid w:val="001F7659"/>
    <w:rsid w:val="001F7E26"/>
    <w:rsid w:val="00201AB0"/>
    <w:rsid w:val="00201BAC"/>
    <w:rsid w:val="00203010"/>
    <w:rsid w:val="0020324E"/>
    <w:rsid w:val="00203DEF"/>
    <w:rsid w:val="002042F9"/>
    <w:rsid w:val="00204CB8"/>
    <w:rsid w:val="00207653"/>
    <w:rsid w:val="00207ECF"/>
    <w:rsid w:val="00210960"/>
    <w:rsid w:val="00210DA4"/>
    <w:rsid w:val="00211444"/>
    <w:rsid w:val="00211AC0"/>
    <w:rsid w:val="00212766"/>
    <w:rsid w:val="00216586"/>
    <w:rsid w:val="0021686E"/>
    <w:rsid w:val="00216CF1"/>
    <w:rsid w:val="002219AD"/>
    <w:rsid w:val="00222AE8"/>
    <w:rsid w:val="00223BBC"/>
    <w:rsid w:val="00223D23"/>
    <w:rsid w:val="00224A5C"/>
    <w:rsid w:val="00224BFF"/>
    <w:rsid w:val="00225D2C"/>
    <w:rsid w:val="0022762B"/>
    <w:rsid w:val="002329B8"/>
    <w:rsid w:val="00232DDD"/>
    <w:rsid w:val="002337CF"/>
    <w:rsid w:val="002357F3"/>
    <w:rsid w:val="002419D3"/>
    <w:rsid w:val="00241E25"/>
    <w:rsid w:val="002428A0"/>
    <w:rsid w:val="00245CB5"/>
    <w:rsid w:val="0024751D"/>
    <w:rsid w:val="00251200"/>
    <w:rsid w:val="00253414"/>
    <w:rsid w:val="002534E2"/>
    <w:rsid w:val="002538BD"/>
    <w:rsid w:val="00255380"/>
    <w:rsid w:val="00256024"/>
    <w:rsid w:val="00256ECF"/>
    <w:rsid w:val="00256F9A"/>
    <w:rsid w:val="002623EA"/>
    <w:rsid w:val="002629A3"/>
    <w:rsid w:val="00264A48"/>
    <w:rsid w:val="0026662C"/>
    <w:rsid w:val="0026669C"/>
    <w:rsid w:val="00267764"/>
    <w:rsid w:val="00271A2B"/>
    <w:rsid w:val="002730F2"/>
    <w:rsid w:val="00273B0B"/>
    <w:rsid w:val="00274852"/>
    <w:rsid w:val="0027611E"/>
    <w:rsid w:val="00281191"/>
    <w:rsid w:val="00282AEA"/>
    <w:rsid w:val="00283A6B"/>
    <w:rsid w:val="0028414D"/>
    <w:rsid w:val="00285DA7"/>
    <w:rsid w:val="00291D3A"/>
    <w:rsid w:val="002A1E0D"/>
    <w:rsid w:val="002A5A86"/>
    <w:rsid w:val="002A6006"/>
    <w:rsid w:val="002A7912"/>
    <w:rsid w:val="002B06A5"/>
    <w:rsid w:val="002B0D18"/>
    <w:rsid w:val="002B20E4"/>
    <w:rsid w:val="002B3FBD"/>
    <w:rsid w:val="002B57CE"/>
    <w:rsid w:val="002B61F2"/>
    <w:rsid w:val="002C0C86"/>
    <w:rsid w:val="002C27CA"/>
    <w:rsid w:val="002D00C9"/>
    <w:rsid w:val="002D0158"/>
    <w:rsid w:val="002D20B8"/>
    <w:rsid w:val="002D2A37"/>
    <w:rsid w:val="002D3153"/>
    <w:rsid w:val="002D4CF5"/>
    <w:rsid w:val="002D5918"/>
    <w:rsid w:val="002D6D8D"/>
    <w:rsid w:val="002E246C"/>
    <w:rsid w:val="002E25B7"/>
    <w:rsid w:val="002E3511"/>
    <w:rsid w:val="002E4691"/>
    <w:rsid w:val="002F2474"/>
    <w:rsid w:val="002F3513"/>
    <w:rsid w:val="002F4C58"/>
    <w:rsid w:val="002F73F3"/>
    <w:rsid w:val="002F77F7"/>
    <w:rsid w:val="00300DD6"/>
    <w:rsid w:val="00301033"/>
    <w:rsid w:val="003015D7"/>
    <w:rsid w:val="0030258C"/>
    <w:rsid w:val="00304D02"/>
    <w:rsid w:val="003106E6"/>
    <w:rsid w:val="003106FF"/>
    <w:rsid w:val="00312709"/>
    <w:rsid w:val="003135AC"/>
    <w:rsid w:val="00315159"/>
    <w:rsid w:val="00315D3C"/>
    <w:rsid w:val="00316978"/>
    <w:rsid w:val="0032100C"/>
    <w:rsid w:val="00324D9F"/>
    <w:rsid w:val="00326F1E"/>
    <w:rsid w:val="00327AE2"/>
    <w:rsid w:val="00332CA7"/>
    <w:rsid w:val="00332F08"/>
    <w:rsid w:val="003340C9"/>
    <w:rsid w:val="003350CB"/>
    <w:rsid w:val="00335BEF"/>
    <w:rsid w:val="0034142D"/>
    <w:rsid w:val="0034178C"/>
    <w:rsid w:val="0034387A"/>
    <w:rsid w:val="00343AF8"/>
    <w:rsid w:val="00343C61"/>
    <w:rsid w:val="0034601F"/>
    <w:rsid w:val="00350775"/>
    <w:rsid w:val="00350AEA"/>
    <w:rsid w:val="003529EC"/>
    <w:rsid w:val="00352BAC"/>
    <w:rsid w:val="003541FE"/>
    <w:rsid w:val="0035542F"/>
    <w:rsid w:val="003561FB"/>
    <w:rsid w:val="00357537"/>
    <w:rsid w:val="0036012A"/>
    <w:rsid w:val="00360C78"/>
    <w:rsid w:val="00365950"/>
    <w:rsid w:val="00366D98"/>
    <w:rsid w:val="00367B94"/>
    <w:rsid w:val="00370CE2"/>
    <w:rsid w:val="00372C39"/>
    <w:rsid w:val="003747CB"/>
    <w:rsid w:val="003762C0"/>
    <w:rsid w:val="0038472E"/>
    <w:rsid w:val="00384F75"/>
    <w:rsid w:val="003853FF"/>
    <w:rsid w:val="00387E44"/>
    <w:rsid w:val="00391684"/>
    <w:rsid w:val="00392E20"/>
    <w:rsid w:val="0039600A"/>
    <w:rsid w:val="003962F5"/>
    <w:rsid w:val="00396D31"/>
    <w:rsid w:val="00397B25"/>
    <w:rsid w:val="003A102C"/>
    <w:rsid w:val="003A1C3C"/>
    <w:rsid w:val="003A1F4E"/>
    <w:rsid w:val="003A4076"/>
    <w:rsid w:val="003A4AEA"/>
    <w:rsid w:val="003A4F1A"/>
    <w:rsid w:val="003A7059"/>
    <w:rsid w:val="003A7C48"/>
    <w:rsid w:val="003B24C4"/>
    <w:rsid w:val="003B253A"/>
    <w:rsid w:val="003B25DB"/>
    <w:rsid w:val="003B5CCC"/>
    <w:rsid w:val="003B7431"/>
    <w:rsid w:val="003B7C15"/>
    <w:rsid w:val="003C00A7"/>
    <w:rsid w:val="003C02AA"/>
    <w:rsid w:val="003C1BF4"/>
    <w:rsid w:val="003C1D39"/>
    <w:rsid w:val="003C3B68"/>
    <w:rsid w:val="003C5903"/>
    <w:rsid w:val="003D0F9C"/>
    <w:rsid w:val="003D24BC"/>
    <w:rsid w:val="003D3AEE"/>
    <w:rsid w:val="003D44B7"/>
    <w:rsid w:val="003D5825"/>
    <w:rsid w:val="003D595B"/>
    <w:rsid w:val="003D6D6E"/>
    <w:rsid w:val="003D72AC"/>
    <w:rsid w:val="003E0AD3"/>
    <w:rsid w:val="003E1333"/>
    <w:rsid w:val="003E5410"/>
    <w:rsid w:val="003E5C2F"/>
    <w:rsid w:val="003F0E7C"/>
    <w:rsid w:val="003F2823"/>
    <w:rsid w:val="003F4340"/>
    <w:rsid w:val="003F58C6"/>
    <w:rsid w:val="003F5D55"/>
    <w:rsid w:val="003F780D"/>
    <w:rsid w:val="003F7B95"/>
    <w:rsid w:val="0040025A"/>
    <w:rsid w:val="004004CB"/>
    <w:rsid w:val="00404264"/>
    <w:rsid w:val="00404C3A"/>
    <w:rsid w:val="00405F88"/>
    <w:rsid w:val="00407280"/>
    <w:rsid w:val="00407DBC"/>
    <w:rsid w:val="004110C8"/>
    <w:rsid w:val="0041346C"/>
    <w:rsid w:val="004178AD"/>
    <w:rsid w:val="004179ED"/>
    <w:rsid w:val="004201C2"/>
    <w:rsid w:val="00420791"/>
    <w:rsid w:val="00423288"/>
    <w:rsid w:val="00423476"/>
    <w:rsid w:val="00425C1E"/>
    <w:rsid w:val="0042754A"/>
    <w:rsid w:val="004277E4"/>
    <w:rsid w:val="00427B3D"/>
    <w:rsid w:val="0043250D"/>
    <w:rsid w:val="00434F40"/>
    <w:rsid w:val="004357D2"/>
    <w:rsid w:val="00436783"/>
    <w:rsid w:val="004401AA"/>
    <w:rsid w:val="004424BA"/>
    <w:rsid w:val="00442A37"/>
    <w:rsid w:val="0044388B"/>
    <w:rsid w:val="00447CBF"/>
    <w:rsid w:val="00450AA6"/>
    <w:rsid w:val="00450B3F"/>
    <w:rsid w:val="0045178B"/>
    <w:rsid w:val="00453EAB"/>
    <w:rsid w:val="0046071A"/>
    <w:rsid w:val="00460842"/>
    <w:rsid w:val="00461038"/>
    <w:rsid w:val="004635D5"/>
    <w:rsid w:val="00464412"/>
    <w:rsid w:val="004652E4"/>
    <w:rsid w:val="004663B5"/>
    <w:rsid w:val="004671CA"/>
    <w:rsid w:val="00471620"/>
    <w:rsid w:val="004761B6"/>
    <w:rsid w:val="00481C41"/>
    <w:rsid w:val="00482234"/>
    <w:rsid w:val="00482B31"/>
    <w:rsid w:val="00482E39"/>
    <w:rsid w:val="00483622"/>
    <w:rsid w:val="00483A86"/>
    <w:rsid w:val="00486780"/>
    <w:rsid w:val="004967E9"/>
    <w:rsid w:val="004A1223"/>
    <w:rsid w:val="004A1498"/>
    <w:rsid w:val="004A1DFB"/>
    <w:rsid w:val="004A2AA2"/>
    <w:rsid w:val="004A43AD"/>
    <w:rsid w:val="004A43C6"/>
    <w:rsid w:val="004A5C03"/>
    <w:rsid w:val="004A6AFA"/>
    <w:rsid w:val="004A7198"/>
    <w:rsid w:val="004A783F"/>
    <w:rsid w:val="004B11FA"/>
    <w:rsid w:val="004B3530"/>
    <w:rsid w:val="004B455B"/>
    <w:rsid w:val="004B7DDE"/>
    <w:rsid w:val="004C028D"/>
    <w:rsid w:val="004C1234"/>
    <w:rsid w:val="004C26C7"/>
    <w:rsid w:val="004C3789"/>
    <w:rsid w:val="004C38E9"/>
    <w:rsid w:val="004C4610"/>
    <w:rsid w:val="004C74EF"/>
    <w:rsid w:val="004D08C5"/>
    <w:rsid w:val="004D0F58"/>
    <w:rsid w:val="004D30C0"/>
    <w:rsid w:val="004D46A6"/>
    <w:rsid w:val="004D4859"/>
    <w:rsid w:val="004D7998"/>
    <w:rsid w:val="004D7A2F"/>
    <w:rsid w:val="004E07B4"/>
    <w:rsid w:val="004E09FF"/>
    <w:rsid w:val="004E21C2"/>
    <w:rsid w:val="004E2BB2"/>
    <w:rsid w:val="004E30F4"/>
    <w:rsid w:val="004E37F4"/>
    <w:rsid w:val="004E4AA5"/>
    <w:rsid w:val="004F2042"/>
    <w:rsid w:val="004F4DD4"/>
    <w:rsid w:val="004F6DE0"/>
    <w:rsid w:val="004F75F2"/>
    <w:rsid w:val="004F7B8D"/>
    <w:rsid w:val="00500560"/>
    <w:rsid w:val="005006C2"/>
    <w:rsid w:val="005006F6"/>
    <w:rsid w:val="00500F07"/>
    <w:rsid w:val="005013A2"/>
    <w:rsid w:val="005017AF"/>
    <w:rsid w:val="00502237"/>
    <w:rsid w:val="00502FB5"/>
    <w:rsid w:val="00504066"/>
    <w:rsid w:val="0050578D"/>
    <w:rsid w:val="00505D69"/>
    <w:rsid w:val="00505EFC"/>
    <w:rsid w:val="00506517"/>
    <w:rsid w:val="00510411"/>
    <w:rsid w:val="0051346E"/>
    <w:rsid w:val="00514241"/>
    <w:rsid w:val="00515CE2"/>
    <w:rsid w:val="00517382"/>
    <w:rsid w:val="005209C5"/>
    <w:rsid w:val="00521428"/>
    <w:rsid w:val="005220F1"/>
    <w:rsid w:val="00524297"/>
    <w:rsid w:val="005244A8"/>
    <w:rsid w:val="00527DF9"/>
    <w:rsid w:val="005333FB"/>
    <w:rsid w:val="00533689"/>
    <w:rsid w:val="00534234"/>
    <w:rsid w:val="005350BC"/>
    <w:rsid w:val="005406F8"/>
    <w:rsid w:val="00541245"/>
    <w:rsid w:val="00543646"/>
    <w:rsid w:val="00543E92"/>
    <w:rsid w:val="00544D5C"/>
    <w:rsid w:val="00547693"/>
    <w:rsid w:val="005503D3"/>
    <w:rsid w:val="0055154C"/>
    <w:rsid w:val="0055182B"/>
    <w:rsid w:val="00551F62"/>
    <w:rsid w:val="0055251F"/>
    <w:rsid w:val="00552835"/>
    <w:rsid w:val="0055291C"/>
    <w:rsid w:val="00553E63"/>
    <w:rsid w:val="005543F5"/>
    <w:rsid w:val="00555974"/>
    <w:rsid w:val="00555A3E"/>
    <w:rsid w:val="00555C80"/>
    <w:rsid w:val="00556174"/>
    <w:rsid w:val="00556D66"/>
    <w:rsid w:val="00557711"/>
    <w:rsid w:val="00561FEA"/>
    <w:rsid w:val="00562460"/>
    <w:rsid w:val="005635ED"/>
    <w:rsid w:val="005644C3"/>
    <w:rsid w:val="00565329"/>
    <w:rsid w:val="00565CF8"/>
    <w:rsid w:val="005663D9"/>
    <w:rsid w:val="005677C9"/>
    <w:rsid w:val="00570B1D"/>
    <w:rsid w:val="00570BDA"/>
    <w:rsid w:val="00575622"/>
    <w:rsid w:val="00576387"/>
    <w:rsid w:val="00577AE8"/>
    <w:rsid w:val="0058088C"/>
    <w:rsid w:val="00582175"/>
    <w:rsid w:val="00582D84"/>
    <w:rsid w:val="00585078"/>
    <w:rsid w:val="0058549C"/>
    <w:rsid w:val="00586022"/>
    <w:rsid w:val="005872D4"/>
    <w:rsid w:val="005872DA"/>
    <w:rsid w:val="00587784"/>
    <w:rsid w:val="005877DC"/>
    <w:rsid w:val="005939C3"/>
    <w:rsid w:val="00593DAC"/>
    <w:rsid w:val="00594A7B"/>
    <w:rsid w:val="00594B4F"/>
    <w:rsid w:val="00597486"/>
    <w:rsid w:val="00597493"/>
    <w:rsid w:val="005A031D"/>
    <w:rsid w:val="005A36F7"/>
    <w:rsid w:val="005A449B"/>
    <w:rsid w:val="005A638C"/>
    <w:rsid w:val="005B19AD"/>
    <w:rsid w:val="005B3C39"/>
    <w:rsid w:val="005B4A1A"/>
    <w:rsid w:val="005B6A70"/>
    <w:rsid w:val="005B6D32"/>
    <w:rsid w:val="005B770F"/>
    <w:rsid w:val="005B7BED"/>
    <w:rsid w:val="005C1676"/>
    <w:rsid w:val="005C3FCD"/>
    <w:rsid w:val="005D1DA5"/>
    <w:rsid w:val="005D5C0F"/>
    <w:rsid w:val="005D5E8D"/>
    <w:rsid w:val="005D637C"/>
    <w:rsid w:val="005E27F0"/>
    <w:rsid w:val="005E4416"/>
    <w:rsid w:val="005E469A"/>
    <w:rsid w:val="005E504F"/>
    <w:rsid w:val="005E758E"/>
    <w:rsid w:val="005E75E1"/>
    <w:rsid w:val="005F2D6C"/>
    <w:rsid w:val="005F32E6"/>
    <w:rsid w:val="005F3413"/>
    <w:rsid w:val="005F3560"/>
    <w:rsid w:val="005F4AD6"/>
    <w:rsid w:val="005F5355"/>
    <w:rsid w:val="005F6067"/>
    <w:rsid w:val="005F677B"/>
    <w:rsid w:val="005F7A0C"/>
    <w:rsid w:val="006022D5"/>
    <w:rsid w:val="0060288E"/>
    <w:rsid w:val="00603ED3"/>
    <w:rsid w:val="00607660"/>
    <w:rsid w:val="00607BF6"/>
    <w:rsid w:val="006103F1"/>
    <w:rsid w:val="00610CFE"/>
    <w:rsid w:val="00611815"/>
    <w:rsid w:val="00612784"/>
    <w:rsid w:val="006127BB"/>
    <w:rsid w:val="00615E2D"/>
    <w:rsid w:val="00617318"/>
    <w:rsid w:val="00620884"/>
    <w:rsid w:val="00620BA1"/>
    <w:rsid w:val="006238C1"/>
    <w:rsid w:val="00625C9A"/>
    <w:rsid w:val="00627A57"/>
    <w:rsid w:val="00630816"/>
    <w:rsid w:val="006317B0"/>
    <w:rsid w:val="00631A3B"/>
    <w:rsid w:val="006326CD"/>
    <w:rsid w:val="006376EF"/>
    <w:rsid w:val="006434CE"/>
    <w:rsid w:val="00644D78"/>
    <w:rsid w:val="006500E3"/>
    <w:rsid w:val="006529DC"/>
    <w:rsid w:val="00655464"/>
    <w:rsid w:val="00655C1D"/>
    <w:rsid w:val="0065768F"/>
    <w:rsid w:val="006676FF"/>
    <w:rsid w:val="00667A31"/>
    <w:rsid w:val="00672FDB"/>
    <w:rsid w:val="00673C20"/>
    <w:rsid w:val="00674BAD"/>
    <w:rsid w:val="00675336"/>
    <w:rsid w:val="00675A9B"/>
    <w:rsid w:val="00676C8F"/>
    <w:rsid w:val="00681865"/>
    <w:rsid w:val="006824AF"/>
    <w:rsid w:val="006830A5"/>
    <w:rsid w:val="00684614"/>
    <w:rsid w:val="0069072E"/>
    <w:rsid w:val="00691333"/>
    <w:rsid w:val="006926F8"/>
    <w:rsid w:val="00693829"/>
    <w:rsid w:val="00694DDF"/>
    <w:rsid w:val="00695734"/>
    <w:rsid w:val="006962BC"/>
    <w:rsid w:val="006A251D"/>
    <w:rsid w:val="006A5196"/>
    <w:rsid w:val="006A6B6D"/>
    <w:rsid w:val="006A7DAA"/>
    <w:rsid w:val="006B1155"/>
    <w:rsid w:val="006B1AD7"/>
    <w:rsid w:val="006B2443"/>
    <w:rsid w:val="006B24A4"/>
    <w:rsid w:val="006B2E9F"/>
    <w:rsid w:val="006B486B"/>
    <w:rsid w:val="006B4A34"/>
    <w:rsid w:val="006B7973"/>
    <w:rsid w:val="006B7A98"/>
    <w:rsid w:val="006C0580"/>
    <w:rsid w:val="006C0B95"/>
    <w:rsid w:val="006C0FB3"/>
    <w:rsid w:val="006C7819"/>
    <w:rsid w:val="006D05A3"/>
    <w:rsid w:val="006D0CBC"/>
    <w:rsid w:val="006D1544"/>
    <w:rsid w:val="006D26B4"/>
    <w:rsid w:val="006D2715"/>
    <w:rsid w:val="006D5436"/>
    <w:rsid w:val="006D54B6"/>
    <w:rsid w:val="006D7021"/>
    <w:rsid w:val="006E25CB"/>
    <w:rsid w:val="006E73C6"/>
    <w:rsid w:val="006E7F2F"/>
    <w:rsid w:val="006F0C97"/>
    <w:rsid w:val="006F6EED"/>
    <w:rsid w:val="006F6FA7"/>
    <w:rsid w:val="006F727D"/>
    <w:rsid w:val="006F77DF"/>
    <w:rsid w:val="00701F82"/>
    <w:rsid w:val="007031CF"/>
    <w:rsid w:val="00705668"/>
    <w:rsid w:val="0070689A"/>
    <w:rsid w:val="00707E20"/>
    <w:rsid w:val="00710C5B"/>
    <w:rsid w:val="00712C30"/>
    <w:rsid w:val="00715D31"/>
    <w:rsid w:val="007253AB"/>
    <w:rsid w:val="0072746B"/>
    <w:rsid w:val="00727D60"/>
    <w:rsid w:val="007309D6"/>
    <w:rsid w:val="007327BB"/>
    <w:rsid w:val="0073376C"/>
    <w:rsid w:val="00734157"/>
    <w:rsid w:val="00737197"/>
    <w:rsid w:val="007401BF"/>
    <w:rsid w:val="007437F1"/>
    <w:rsid w:val="00743D68"/>
    <w:rsid w:val="00745BED"/>
    <w:rsid w:val="00746579"/>
    <w:rsid w:val="00750F8B"/>
    <w:rsid w:val="007513CB"/>
    <w:rsid w:val="007528F8"/>
    <w:rsid w:val="007555AD"/>
    <w:rsid w:val="0076123F"/>
    <w:rsid w:val="00761F92"/>
    <w:rsid w:val="007636F6"/>
    <w:rsid w:val="00766015"/>
    <w:rsid w:val="0076649E"/>
    <w:rsid w:val="00770120"/>
    <w:rsid w:val="00770A9E"/>
    <w:rsid w:val="00770C5F"/>
    <w:rsid w:val="00773360"/>
    <w:rsid w:val="00776144"/>
    <w:rsid w:val="0077687C"/>
    <w:rsid w:val="00786D81"/>
    <w:rsid w:val="00790D1C"/>
    <w:rsid w:val="007931A5"/>
    <w:rsid w:val="007953BA"/>
    <w:rsid w:val="007969D0"/>
    <w:rsid w:val="007978D7"/>
    <w:rsid w:val="00797B0F"/>
    <w:rsid w:val="00797BF8"/>
    <w:rsid w:val="00797F5A"/>
    <w:rsid w:val="007A0407"/>
    <w:rsid w:val="007A17F4"/>
    <w:rsid w:val="007A57D9"/>
    <w:rsid w:val="007A650D"/>
    <w:rsid w:val="007A6C2F"/>
    <w:rsid w:val="007A6D1A"/>
    <w:rsid w:val="007A7166"/>
    <w:rsid w:val="007A7F54"/>
    <w:rsid w:val="007B0DA7"/>
    <w:rsid w:val="007B4805"/>
    <w:rsid w:val="007B566D"/>
    <w:rsid w:val="007B5828"/>
    <w:rsid w:val="007B6AF6"/>
    <w:rsid w:val="007C4065"/>
    <w:rsid w:val="007C766F"/>
    <w:rsid w:val="007D01CA"/>
    <w:rsid w:val="007D17EC"/>
    <w:rsid w:val="007D1D7F"/>
    <w:rsid w:val="007D2C8C"/>
    <w:rsid w:val="007D6BAD"/>
    <w:rsid w:val="007E14B0"/>
    <w:rsid w:val="007E1BAC"/>
    <w:rsid w:val="007E324E"/>
    <w:rsid w:val="007E4E84"/>
    <w:rsid w:val="007E57ED"/>
    <w:rsid w:val="007E5C40"/>
    <w:rsid w:val="007E7BE0"/>
    <w:rsid w:val="007F01DA"/>
    <w:rsid w:val="008011CC"/>
    <w:rsid w:val="00802221"/>
    <w:rsid w:val="008030CF"/>
    <w:rsid w:val="008032FF"/>
    <w:rsid w:val="0080474B"/>
    <w:rsid w:val="00807BE0"/>
    <w:rsid w:val="00810479"/>
    <w:rsid w:val="00811130"/>
    <w:rsid w:val="00811A1E"/>
    <w:rsid w:val="00811AC4"/>
    <w:rsid w:val="00812076"/>
    <w:rsid w:val="008126EF"/>
    <w:rsid w:val="00813CAC"/>
    <w:rsid w:val="00815804"/>
    <w:rsid w:val="008167E4"/>
    <w:rsid w:val="00824F75"/>
    <w:rsid w:val="00826024"/>
    <w:rsid w:val="00835A35"/>
    <w:rsid w:val="00837ADD"/>
    <w:rsid w:val="00837B77"/>
    <w:rsid w:val="00841B34"/>
    <w:rsid w:val="00842EC9"/>
    <w:rsid w:val="00843B95"/>
    <w:rsid w:val="00847A8E"/>
    <w:rsid w:val="00847A9E"/>
    <w:rsid w:val="00847E21"/>
    <w:rsid w:val="00851558"/>
    <w:rsid w:val="00853E44"/>
    <w:rsid w:val="00855573"/>
    <w:rsid w:val="00857137"/>
    <w:rsid w:val="008617E0"/>
    <w:rsid w:val="00865A2F"/>
    <w:rsid w:val="00867AC3"/>
    <w:rsid w:val="00867B8B"/>
    <w:rsid w:val="00870791"/>
    <w:rsid w:val="00870D12"/>
    <w:rsid w:val="00872296"/>
    <w:rsid w:val="008737FE"/>
    <w:rsid w:val="00873F93"/>
    <w:rsid w:val="00874E3E"/>
    <w:rsid w:val="008756D3"/>
    <w:rsid w:val="00877304"/>
    <w:rsid w:val="0087769D"/>
    <w:rsid w:val="0088056E"/>
    <w:rsid w:val="008812E4"/>
    <w:rsid w:val="0088621A"/>
    <w:rsid w:val="008869A8"/>
    <w:rsid w:val="00887F6A"/>
    <w:rsid w:val="00891880"/>
    <w:rsid w:val="00891D5E"/>
    <w:rsid w:val="00892857"/>
    <w:rsid w:val="008967F9"/>
    <w:rsid w:val="00897C9D"/>
    <w:rsid w:val="008A04EE"/>
    <w:rsid w:val="008A0660"/>
    <w:rsid w:val="008A0BD6"/>
    <w:rsid w:val="008B06BE"/>
    <w:rsid w:val="008B3AE6"/>
    <w:rsid w:val="008B456E"/>
    <w:rsid w:val="008B546C"/>
    <w:rsid w:val="008B606D"/>
    <w:rsid w:val="008C0274"/>
    <w:rsid w:val="008C35FD"/>
    <w:rsid w:val="008C3794"/>
    <w:rsid w:val="008C7CAC"/>
    <w:rsid w:val="008D1273"/>
    <w:rsid w:val="008D14AC"/>
    <w:rsid w:val="008D18AE"/>
    <w:rsid w:val="008D2330"/>
    <w:rsid w:val="008D3D23"/>
    <w:rsid w:val="008D56E7"/>
    <w:rsid w:val="008E1894"/>
    <w:rsid w:val="008E1E75"/>
    <w:rsid w:val="008E2000"/>
    <w:rsid w:val="008E243A"/>
    <w:rsid w:val="008E2884"/>
    <w:rsid w:val="008E588F"/>
    <w:rsid w:val="008F0D05"/>
    <w:rsid w:val="008F0FDC"/>
    <w:rsid w:val="008F22AA"/>
    <w:rsid w:val="008F3196"/>
    <w:rsid w:val="008F7A2B"/>
    <w:rsid w:val="008F7F0F"/>
    <w:rsid w:val="009011A4"/>
    <w:rsid w:val="0090292A"/>
    <w:rsid w:val="00912E15"/>
    <w:rsid w:val="00913593"/>
    <w:rsid w:val="00913DC1"/>
    <w:rsid w:val="00914D1A"/>
    <w:rsid w:val="00915A4A"/>
    <w:rsid w:val="00915AA8"/>
    <w:rsid w:val="0091614A"/>
    <w:rsid w:val="009205FB"/>
    <w:rsid w:val="00921AA9"/>
    <w:rsid w:val="0092504D"/>
    <w:rsid w:val="00925631"/>
    <w:rsid w:val="009259CD"/>
    <w:rsid w:val="009277D6"/>
    <w:rsid w:val="00927BB1"/>
    <w:rsid w:val="0093207A"/>
    <w:rsid w:val="00932B8E"/>
    <w:rsid w:val="00934060"/>
    <w:rsid w:val="00935A6D"/>
    <w:rsid w:val="00935E3D"/>
    <w:rsid w:val="00936334"/>
    <w:rsid w:val="00936BFD"/>
    <w:rsid w:val="00936EA9"/>
    <w:rsid w:val="009371A1"/>
    <w:rsid w:val="00937575"/>
    <w:rsid w:val="00940938"/>
    <w:rsid w:val="00941B93"/>
    <w:rsid w:val="00945971"/>
    <w:rsid w:val="00945975"/>
    <w:rsid w:val="00945A14"/>
    <w:rsid w:val="009473C9"/>
    <w:rsid w:val="009512B2"/>
    <w:rsid w:val="0095428E"/>
    <w:rsid w:val="009543A1"/>
    <w:rsid w:val="00954F29"/>
    <w:rsid w:val="00957A22"/>
    <w:rsid w:val="009628C6"/>
    <w:rsid w:val="00963229"/>
    <w:rsid w:val="009671BE"/>
    <w:rsid w:val="00967CFD"/>
    <w:rsid w:val="009717F7"/>
    <w:rsid w:val="009741C9"/>
    <w:rsid w:val="009745FA"/>
    <w:rsid w:val="00974A21"/>
    <w:rsid w:val="00976D73"/>
    <w:rsid w:val="009775FF"/>
    <w:rsid w:val="00977D28"/>
    <w:rsid w:val="009805D5"/>
    <w:rsid w:val="00980A5A"/>
    <w:rsid w:val="00981279"/>
    <w:rsid w:val="009824C0"/>
    <w:rsid w:val="0098406E"/>
    <w:rsid w:val="009854CE"/>
    <w:rsid w:val="00985674"/>
    <w:rsid w:val="0098689C"/>
    <w:rsid w:val="00987094"/>
    <w:rsid w:val="00992887"/>
    <w:rsid w:val="00993715"/>
    <w:rsid w:val="0099403E"/>
    <w:rsid w:val="00996984"/>
    <w:rsid w:val="0099721D"/>
    <w:rsid w:val="00997254"/>
    <w:rsid w:val="00997520"/>
    <w:rsid w:val="00997942"/>
    <w:rsid w:val="00997BC3"/>
    <w:rsid w:val="009A0512"/>
    <w:rsid w:val="009A1CF0"/>
    <w:rsid w:val="009A25B6"/>
    <w:rsid w:val="009A279A"/>
    <w:rsid w:val="009A3342"/>
    <w:rsid w:val="009A406E"/>
    <w:rsid w:val="009A4154"/>
    <w:rsid w:val="009A5071"/>
    <w:rsid w:val="009B0797"/>
    <w:rsid w:val="009B1F36"/>
    <w:rsid w:val="009B20D2"/>
    <w:rsid w:val="009B2239"/>
    <w:rsid w:val="009B24E1"/>
    <w:rsid w:val="009B580B"/>
    <w:rsid w:val="009C06AB"/>
    <w:rsid w:val="009C236F"/>
    <w:rsid w:val="009C4605"/>
    <w:rsid w:val="009C48A1"/>
    <w:rsid w:val="009C4E3B"/>
    <w:rsid w:val="009C6540"/>
    <w:rsid w:val="009D0512"/>
    <w:rsid w:val="009D1043"/>
    <w:rsid w:val="009D27C3"/>
    <w:rsid w:val="009D3DC9"/>
    <w:rsid w:val="009D4597"/>
    <w:rsid w:val="009D5516"/>
    <w:rsid w:val="009D5E0B"/>
    <w:rsid w:val="009D6113"/>
    <w:rsid w:val="009E1454"/>
    <w:rsid w:val="009E1FFD"/>
    <w:rsid w:val="009E33C4"/>
    <w:rsid w:val="009E5817"/>
    <w:rsid w:val="009E6DBC"/>
    <w:rsid w:val="009E767D"/>
    <w:rsid w:val="009E79E6"/>
    <w:rsid w:val="009F0CFF"/>
    <w:rsid w:val="009F21EF"/>
    <w:rsid w:val="009F44BA"/>
    <w:rsid w:val="009F75D0"/>
    <w:rsid w:val="009F7C3C"/>
    <w:rsid w:val="00A010B4"/>
    <w:rsid w:val="00A015FB"/>
    <w:rsid w:val="00A0226F"/>
    <w:rsid w:val="00A02414"/>
    <w:rsid w:val="00A02C08"/>
    <w:rsid w:val="00A04E00"/>
    <w:rsid w:val="00A1083F"/>
    <w:rsid w:val="00A12881"/>
    <w:rsid w:val="00A16635"/>
    <w:rsid w:val="00A1797E"/>
    <w:rsid w:val="00A2114D"/>
    <w:rsid w:val="00A21D3E"/>
    <w:rsid w:val="00A22103"/>
    <w:rsid w:val="00A228A7"/>
    <w:rsid w:val="00A2354E"/>
    <w:rsid w:val="00A25904"/>
    <w:rsid w:val="00A25C70"/>
    <w:rsid w:val="00A302D6"/>
    <w:rsid w:val="00A3133B"/>
    <w:rsid w:val="00A3202B"/>
    <w:rsid w:val="00A33F2B"/>
    <w:rsid w:val="00A3445F"/>
    <w:rsid w:val="00A346EA"/>
    <w:rsid w:val="00A35358"/>
    <w:rsid w:val="00A3653B"/>
    <w:rsid w:val="00A37C97"/>
    <w:rsid w:val="00A433F0"/>
    <w:rsid w:val="00A44377"/>
    <w:rsid w:val="00A46A65"/>
    <w:rsid w:val="00A51891"/>
    <w:rsid w:val="00A53A17"/>
    <w:rsid w:val="00A53E80"/>
    <w:rsid w:val="00A5458D"/>
    <w:rsid w:val="00A56676"/>
    <w:rsid w:val="00A570B2"/>
    <w:rsid w:val="00A57EB5"/>
    <w:rsid w:val="00A62088"/>
    <w:rsid w:val="00A63286"/>
    <w:rsid w:val="00A637A6"/>
    <w:rsid w:val="00A6424F"/>
    <w:rsid w:val="00A65642"/>
    <w:rsid w:val="00A67FB5"/>
    <w:rsid w:val="00A70BD1"/>
    <w:rsid w:val="00A71660"/>
    <w:rsid w:val="00A760C3"/>
    <w:rsid w:val="00A76332"/>
    <w:rsid w:val="00A76CA1"/>
    <w:rsid w:val="00A77EB6"/>
    <w:rsid w:val="00A81A08"/>
    <w:rsid w:val="00A843D3"/>
    <w:rsid w:val="00A84F8D"/>
    <w:rsid w:val="00A87567"/>
    <w:rsid w:val="00A92EDB"/>
    <w:rsid w:val="00A93A84"/>
    <w:rsid w:val="00A94583"/>
    <w:rsid w:val="00A962BF"/>
    <w:rsid w:val="00A965B9"/>
    <w:rsid w:val="00A96772"/>
    <w:rsid w:val="00A96D88"/>
    <w:rsid w:val="00AA193B"/>
    <w:rsid w:val="00AA5767"/>
    <w:rsid w:val="00AB087C"/>
    <w:rsid w:val="00AB0F42"/>
    <w:rsid w:val="00AB1F2C"/>
    <w:rsid w:val="00AB1F91"/>
    <w:rsid w:val="00AB2D6A"/>
    <w:rsid w:val="00AB38F1"/>
    <w:rsid w:val="00AB3A25"/>
    <w:rsid w:val="00AB3DA8"/>
    <w:rsid w:val="00AB5246"/>
    <w:rsid w:val="00AB5D5A"/>
    <w:rsid w:val="00AB7FE6"/>
    <w:rsid w:val="00AC1D70"/>
    <w:rsid w:val="00AC2D05"/>
    <w:rsid w:val="00AC3C23"/>
    <w:rsid w:val="00AC3E78"/>
    <w:rsid w:val="00AC5EC0"/>
    <w:rsid w:val="00AC6704"/>
    <w:rsid w:val="00AC6BD6"/>
    <w:rsid w:val="00AC7326"/>
    <w:rsid w:val="00AD0B9B"/>
    <w:rsid w:val="00AD16C2"/>
    <w:rsid w:val="00AE1AB0"/>
    <w:rsid w:val="00AE37C9"/>
    <w:rsid w:val="00AE38F7"/>
    <w:rsid w:val="00AE5180"/>
    <w:rsid w:val="00AE5375"/>
    <w:rsid w:val="00AE70BA"/>
    <w:rsid w:val="00AE75A3"/>
    <w:rsid w:val="00AE7CBF"/>
    <w:rsid w:val="00AE7DB6"/>
    <w:rsid w:val="00AF14D5"/>
    <w:rsid w:val="00AF199B"/>
    <w:rsid w:val="00AF2046"/>
    <w:rsid w:val="00AF2200"/>
    <w:rsid w:val="00AF2DF3"/>
    <w:rsid w:val="00AF39B2"/>
    <w:rsid w:val="00AF47A5"/>
    <w:rsid w:val="00AF4B45"/>
    <w:rsid w:val="00AF5887"/>
    <w:rsid w:val="00AF6E76"/>
    <w:rsid w:val="00B00E35"/>
    <w:rsid w:val="00B02C13"/>
    <w:rsid w:val="00B03F2C"/>
    <w:rsid w:val="00B1005E"/>
    <w:rsid w:val="00B1060E"/>
    <w:rsid w:val="00B156B0"/>
    <w:rsid w:val="00B15A92"/>
    <w:rsid w:val="00B16341"/>
    <w:rsid w:val="00B250C6"/>
    <w:rsid w:val="00B2664D"/>
    <w:rsid w:val="00B276AE"/>
    <w:rsid w:val="00B307F1"/>
    <w:rsid w:val="00B30B98"/>
    <w:rsid w:val="00B3152A"/>
    <w:rsid w:val="00B3347B"/>
    <w:rsid w:val="00B34051"/>
    <w:rsid w:val="00B342B7"/>
    <w:rsid w:val="00B34BE3"/>
    <w:rsid w:val="00B34E32"/>
    <w:rsid w:val="00B355B4"/>
    <w:rsid w:val="00B36726"/>
    <w:rsid w:val="00B368A2"/>
    <w:rsid w:val="00B3779B"/>
    <w:rsid w:val="00B37F30"/>
    <w:rsid w:val="00B40750"/>
    <w:rsid w:val="00B42052"/>
    <w:rsid w:val="00B466C8"/>
    <w:rsid w:val="00B46F66"/>
    <w:rsid w:val="00B50847"/>
    <w:rsid w:val="00B50D9D"/>
    <w:rsid w:val="00B51D1A"/>
    <w:rsid w:val="00B53135"/>
    <w:rsid w:val="00B5484A"/>
    <w:rsid w:val="00B54BE7"/>
    <w:rsid w:val="00B54F17"/>
    <w:rsid w:val="00B572EB"/>
    <w:rsid w:val="00B612C1"/>
    <w:rsid w:val="00B61606"/>
    <w:rsid w:val="00B635D2"/>
    <w:rsid w:val="00B6644A"/>
    <w:rsid w:val="00B67768"/>
    <w:rsid w:val="00B6785F"/>
    <w:rsid w:val="00B67E71"/>
    <w:rsid w:val="00B714EB"/>
    <w:rsid w:val="00B7340D"/>
    <w:rsid w:val="00B73B23"/>
    <w:rsid w:val="00B76D15"/>
    <w:rsid w:val="00B773C5"/>
    <w:rsid w:val="00B8071A"/>
    <w:rsid w:val="00B81768"/>
    <w:rsid w:val="00B84880"/>
    <w:rsid w:val="00B84FF7"/>
    <w:rsid w:val="00B85DA0"/>
    <w:rsid w:val="00B8605E"/>
    <w:rsid w:val="00B90666"/>
    <w:rsid w:val="00B91A54"/>
    <w:rsid w:val="00B9277B"/>
    <w:rsid w:val="00B948C1"/>
    <w:rsid w:val="00B9501D"/>
    <w:rsid w:val="00B957E1"/>
    <w:rsid w:val="00B96D6D"/>
    <w:rsid w:val="00BA007F"/>
    <w:rsid w:val="00BA02E2"/>
    <w:rsid w:val="00BA09A2"/>
    <w:rsid w:val="00BA3336"/>
    <w:rsid w:val="00BA33FA"/>
    <w:rsid w:val="00BA3C4D"/>
    <w:rsid w:val="00BA5698"/>
    <w:rsid w:val="00BA5DD4"/>
    <w:rsid w:val="00BA5F06"/>
    <w:rsid w:val="00BA6F40"/>
    <w:rsid w:val="00BA7D7D"/>
    <w:rsid w:val="00BA7F40"/>
    <w:rsid w:val="00BB0838"/>
    <w:rsid w:val="00BB2D57"/>
    <w:rsid w:val="00BB5596"/>
    <w:rsid w:val="00BB7EC9"/>
    <w:rsid w:val="00BC0740"/>
    <w:rsid w:val="00BC173C"/>
    <w:rsid w:val="00BC1C7D"/>
    <w:rsid w:val="00BC1C86"/>
    <w:rsid w:val="00BC3719"/>
    <w:rsid w:val="00BC3931"/>
    <w:rsid w:val="00BC405A"/>
    <w:rsid w:val="00BC6F34"/>
    <w:rsid w:val="00BD1974"/>
    <w:rsid w:val="00BD1E9C"/>
    <w:rsid w:val="00BD4F2F"/>
    <w:rsid w:val="00BD5C2A"/>
    <w:rsid w:val="00BD6054"/>
    <w:rsid w:val="00BD6CF0"/>
    <w:rsid w:val="00BD6D2E"/>
    <w:rsid w:val="00BD799D"/>
    <w:rsid w:val="00BE1789"/>
    <w:rsid w:val="00BE1F14"/>
    <w:rsid w:val="00BE22B0"/>
    <w:rsid w:val="00BE35A3"/>
    <w:rsid w:val="00BE4839"/>
    <w:rsid w:val="00BE4F0C"/>
    <w:rsid w:val="00BE7C67"/>
    <w:rsid w:val="00BF0CFD"/>
    <w:rsid w:val="00BF0E95"/>
    <w:rsid w:val="00BF1876"/>
    <w:rsid w:val="00BF29B9"/>
    <w:rsid w:val="00BF3768"/>
    <w:rsid w:val="00BF413D"/>
    <w:rsid w:val="00BF4F1B"/>
    <w:rsid w:val="00BF70DA"/>
    <w:rsid w:val="00C0146C"/>
    <w:rsid w:val="00C039EE"/>
    <w:rsid w:val="00C0413E"/>
    <w:rsid w:val="00C059A8"/>
    <w:rsid w:val="00C10520"/>
    <w:rsid w:val="00C127E2"/>
    <w:rsid w:val="00C12A82"/>
    <w:rsid w:val="00C2019A"/>
    <w:rsid w:val="00C212E6"/>
    <w:rsid w:val="00C21686"/>
    <w:rsid w:val="00C22E85"/>
    <w:rsid w:val="00C2438C"/>
    <w:rsid w:val="00C24661"/>
    <w:rsid w:val="00C25E7E"/>
    <w:rsid w:val="00C2620A"/>
    <w:rsid w:val="00C33E73"/>
    <w:rsid w:val="00C36451"/>
    <w:rsid w:val="00C36529"/>
    <w:rsid w:val="00C3758D"/>
    <w:rsid w:val="00C4106D"/>
    <w:rsid w:val="00C41E2A"/>
    <w:rsid w:val="00C42834"/>
    <w:rsid w:val="00C429DA"/>
    <w:rsid w:val="00C42E64"/>
    <w:rsid w:val="00C441F7"/>
    <w:rsid w:val="00C446FC"/>
    <w:rsid w:val="00C50FD9"/>
    <w:rsid w:val="00C556BB"/>
    <w:rsid w:val="00C55A97"/>
    <w:rsid w:val="00C56F73"/>
    <w:rsid w:val="00C574EB"/>
    <w:rsid w:val="00C65E96"/>
    <w:rsid w:val="00C66F5D"/>
    <w:rsid w:val="00C67CAF"/>
    <w:rsid w:val="00C67F84"/>
    <w:rsid w:val="00C73062"/>
    <w:rsid w:val="00C73086"/>
    <w:rsid w:val="00C73D2B"/>
    <w:rsid w:val="00C73EAE"/>
    <w:rsid w:val="00C74048"/>
    <w:rsid w:val="00C74F8C"/>
    <w:rsid w:val="00C7665F"/>
    <w:rsid w:val="00C77945"/>
    <w:rsid w:val="00C77C3F"/>
    <w:rsid w:val="00C81087"/>
    <w:rsid w:val="00C8207A"/>
    <w:rsid w:val="00C83376"/>
    <w:rsid w:val="00C8721A"/>
    <w:rsid w:val="00C90759"/>
    <w:rsid w:val="00C90B35"/>
    <w:rsid w:val="00C91D42"/>
    <w:rsid w:val="00C92547"/>
    <w:rsid w:val="00C93769"/>
    <w:rsid w:val="00CA20BE"/>
    <w:rsid w:val="00CA2F4A"/>
    <w:rsid w:val="00CA334A"/>
    <w:rsid w:val="00CA4F83"/>
    <w:rsid w:val="00CB072F"/>
    <w:rsid w:val="00CB2E76"/>
    <w:rsid w:val="00CB4011"/>
    <w:rsid w:val="00CB411B"/>
    <w:rsid w:val="00CB604C"/>
    <w:rsid w:val="00CB7666"/>
    <w:rsid w:val="00CC3BE8"/>
    <w:rsid w:val="00CC4652"/>
    <w:rsid w:val="00CC57F4"/>
    <w:rsid w:val="00CC5A35"/>
    <w:rsid w:val="00CC660C"/>
    <w:rsid w:val="00CC6945"/>
    <w:rsid w:val="00CC6D69"/>
    <w:rsid w:val="00CD02EE"/>
    <w:rsid w:val="00CD2293"/>
    <w:rsid w:val="00CD2C0B"/>
    <w:rsid w:val="00CD3F27"/>
    <w:rsid w:val="00CD4E77"/>
    <w:rsid w:val="00CD553D"/>
    <w:rsid w:val="00CD7EDE"/>
    <w:rsid w:val="00CE1BF1"/>
    <w:rsid w:val="00CE4143"/>
    <w:rsid w:val="00CE4DAA"/>
    <w:rsid w:val="00CE5D55"/>
    <w:rsid w:val="00CE7997"/>
    <w:rsid w:val="00CE7DAF"/>
    <w:rsid w:val="00CF0F3C"/>
    <w:rsid w:val="00CF2245"/>
    <w:rsid w:val="00CF2DE6"/>
    <w:rsid w:val="00CF6301"/>
    <w:rsid w:val="00CF674E"/>
    <w:rsid w:val="00CF6FFB"/>
    <w:rsid w:val="00D01069"/>
    <w:rsid w:val="00D0282B"/>
    <w:rsid w:val="00D03ABA"/>
    <w:rsid w:val="00D03D54"/>
    <w:rsid w:val="00D03DBF"/>
    <w:rsid w:val="00D10DAF"/>
    <w:rsid w:val="00D11309"/>
    <w:rsid w:val="00D11B79"/>
    <w:rsid w:val="00D128A1"/>
    <w:rsid w:val="00D14921"/>
    <w:rsid w:val="00D149F2"/>
    <w:rsid w:val="00D14EC6"/>
    <w:rsid w:val="00D16406"/>
    <w:rsid w:val="00D16B00"/>
    <w:rsid w:val="00D2069F"/>
    <w:rsid w:val="00D20A5C"/>
    <w:rsid w:val="00D22BEA"/>
    <w:rsid w:val="00D22C2E"/>
    <w:rsid w:val="00D24452"/>
    <w:rsid w:val="00D265C9"/>
    <w:rsid w:val="00D26745"/>
    <w:rsid w:val="00D300D1"/>
    <w:rsid w:val="00D30C66"/>
    <w:rsid w:val="00D3183D"/>
    <w:rsid w:val="00D319C4"/>
    <w:rsid w:val="00D3242A"/>
    <w:rsid w:val="00D42F5A"/>
    <w:rsid w:val="00D43460"/>
    <w:rsid w:val="00D5031F"/>
    <w:rsid w:val="00D508BB"/>
    <w:rsid w:val="00D50E8F"/>
    <w:rsid w:val="00D519AB"/>
    <w:rsid w:val="00D52337"/>
    <w:rsid w:val="00D6056E"/>
    <w:rsid w:val="00D60FEC"/>
    <w:rsid w:val="00D62026"/>
    <w:rsid w:val="00D64B3B"/>
    <w:rsid w:val="00D7053D"/>
    <w:rsid w:val="00D719A8"/>
    <w:rsid w:val="00D741E8"/>
    <w:rsid w:val="00D76873"/>
    <w:rsid w:val="00D8058B"/>
    <w:rsid w:val="00D81DFC"/>
    <w:rsid w:val="00D8246A"/>
    <w:rsid w:val="00D839B3"/>
    <w:rsid w:val="00D84363"/>
    <w:rsid w:val="00D87253"/>
    <w:rsid w:val="00D90F66"/>
    <w:rsid w:val="00D9142A"/>
    <w:rsid w:val="00D95385"/>
    <w:rsid w:val="00D975E6"/>
    <w:rsid w:val="00D97E3F"/>
    <w:rsid w:val="00DA4310"/>
    <w:rsid w:val="00DA457F"/>
    <w:rsid w:val="00DA6C81"/>
    <w:rsid w:val="00DA6DEA"/>
    <w:rsid w:val="00DB00A1"/>
    <w:rsid w:val="00DB28F9"/>
    <w:rsid w:val="00DB3149"/>
    <w:rsid w:val="00DB4018"/>
    <w:rsid w:val="00DB63BA"/>
    <w:rsid w:val="00DB6673"/>
    <w:rsid w:val="00DB77AA"/>
    <w:rsid w:val="00DC3E98"/>
    <w:rsid w:val="00DC4C21"/>
    <w:rsid w:val="00DC4DC3"/>
    <w:rsid w:val="00DC512B"/>
    <w:rsid w:val="00DC593D"/>
    <w:rsid w:val="00DC6700"/>
    <w:rsid w:val="00DC6CF2"/>
    <w:rsid w:val="00DD0400"/>
    <w:rsid w:val="00DD0EB1"/>
    <w:rsid w:val="00DD50B9"/>
    <w:rsid w:val="00DD558E"/>
    <w:rsid w:val="00DE3FE8"/>
    <w:rsid w:val="00DE79AF"/>
    <w:rsid w:val="00DF20B0"/>
    <w:rsid w:val="00DF21F2"/>
    <w:rsid w:val="00DF43BF"/>
    <w:rsid w:val="00DF48C1"/>
    <w:rsid w:val="00DF4B0E"/>
    <w:rsid w:val="00DF4B15"/>
    <w:rsid w:val="00DF71C6"/>
    <w:rsid w:val="00E00D78"/>
    <w:rsid w:val="00E05A89"/>
    <w:rsid w:val="00E06CEB"/>
    <w:rsid w:val="00E06D09"/>
    <w:rsid w:val="00E1147B"/>
    <w:rsid w:val="00E12830"/>
    <w:rsid w:val="00E14BBF"/>
    <w:rsid w:val="00E207A8"/>
    <w:rsid w:val="00E2396F"/>
    <w:rsid w:val="00E24F58"/>
    <w:rsid w:val="00E26B34"/>
    <w:rsid w:val="00E27F21"/>
    <w:rsid w:val="00E305E3"/>
    <w:rsid w:val="00E33C8F"/>
    <w:rsid w:val="00E37C3E"/>
    <w:rsid w:val="00E40C25"/>
    <w:rsid w:val="00E42C4D"/>
    <w:rsid w:val="00E431AE"/>
    <w:rsid w:val="00E434B7"/>
    <w:rsid w:val="00E43DE9"/>
    <w:rsid w:val="00E4401D"/>
    <w:rsid w:val="00E44D29"/>
    <w:rsid w:val="00E46F0B"/>
    <w:rsid w:val="00E4736E"/>
    <w:rsid w:val="00E47E85"/>
    <w:rsid w:val="00E523BE"/>
    <w:rsid w:val="00E5286C"/>
    <w:rsid w:val="00E528FB"/>
    <w:rsid w:val="00E54748"/>
    <w:rsid w:val="00E555A1"/>
    <w:rsid w:val="00E56EFF"/>
    <w:rsid w:val="00E5794D"/>
    <w:rsid w:val="00E61711"/>
    <w:rsid w:val="00E66951"/>
    <w:rsid w:val="00E669C1"/>
    <w:rsid w:val="00E67507"/>
    <w:rsid w:val="00E67C1F"/>
    <w:rsid w:val="00E67EA5"/>
    <w:rsid w:val="00E7432C"/>
    <w:rsid w:val="00E74689"/>
    <w:rsid w:val="00E76639"/>
    <w:rsid w:val="00E800CD"/>
    <w:rsid w:val="00E820A7"/>
    <w:rsid w:val="00E83A35"/>
    <w:rsid w:val="00E87287"/>
    <w:rsid w:val="00E87EBB"/>
    <w:rsid w:val="00E9186D"/>
    <w:rsid w:val="00E94B3A"/>
    <w:rsid w:val="00E95609"/>
    <w:rsid w:val="00EA0B60"/>
    <w:rsid w:val="00EA1944"/>
    <w:rsid w:val="00EA4CC0"/>
    <w:rsid w:val="00EA6106"/>
    <w:rsid w:val="00EB0E56"/>
    <w:rsid w:val="00EB17E1"/>
    <w:rsid w:val="00EB1805"/>
    <w:rsid w:val="00EB1CFC"/>
    <w:rsid w:val="00EB7E2C"/>
    <w:rsid w:val="00EC315C"/>
    <w:rsid w:val="00EC4DB5"/>
    <w:rsid w:val="00ED308C"/>
    <w:rsid w:val="00ED318F"/>
    <w:rsid w:val="00ED4187"/>
    <w:rsid w:val="00ED61F6"/>
    <w:rsid w:val="00EE2DA5"/>
    <w:rsid w:val="00EE5CF5"/>
    <w:rsid w:val="00EE63DF"/>
    <w:rsid w:val="00EE7560"/>
    <w:rsid w:val="00EE7AF3"/>
    <w:rsid w:val="00EF06AF"/>
    <w:rsid w:val="00EF1F2E"/>
    <w:rsid w:val="00EF6415"/>
    <w:rsid w:val="00EF68C0"/>
    <w:rsid w:val="00EF6EC5"/>
    <w:rsid w:val="00EF7CEE"/>
    <w:rsid w:val="00F014DA"/>
    <w:rsid w:val="00F0233F"/>
    <w:rsid w:val="00F02412"/>
    <w:rsid w:val="00F02ADB"/>
    <w:rsid w:val="00F02CFD"/>
    <w:rsid w:val="00F11400"/>
    <w:rsid w:val="00F1159C"/>
    <w:rsid w:val="00F11EB6"/>
    <w:rsid w:val="00F12004"/>
    <w:rsid w:val="00F1301A"/>
    <w:rsid w:val="00F13077"/>
    <w:rsid w:val="00F147B4"/>
    <w:rsid w:val="00F14A51"/>
    <w:rsid w:val="00F14AD7"/>
    <w:rsid w:val="00F26707"/>
    <w:rsid w:val="00F316B4"/>
    <w:rsid w:val="00F31AD0"/>
    <w:rsid w:val="00F32A5A"/>
    <w:rsid w:val="00F3699F"/>
    <w:rsid w:val="00F3745F"/>
    <w:rsid w:val="00F40168"/>
    <w:rsid w:val="00F431E6"/>
    <w:rsid w:val="00F5053E"/>
    <w:rsid w:val="00F512A5"/>
    <w:rsid w:val="00F513A6"/>
    <w:rsid w:val="00F529AA"/>
    <w:rsid w:val="00F578E2"/>
    <w:rsid w:val="00F62919"/>
    <w:rsid w:val="00F63C51"/>
    <w:rsid w:val="00F646D1"/>
    <w:rsid w:val="00F651FF"/>
    <w:rsid w:val="00F652AC"/>
    <w:rsid w:val="00F6560B"/>
    <w:rsid w:val="00F66989"/>
    <w:rsid w:val="00F675F1"/>
    <w:rsid w:val="00F7177F"/>
    <w:rsid w:val="00F722A8"/>
    <w:rsid w:val="00F723DC"/>
    <w:rsid w:val="00F73411"/>
    <w:rsid w:val="00F81195"/>
    <w:rsid w:val="00F814AB"/>
    <w:rsid w:val="00F82B55"/>
    <w:rsid w:val="00F83AD4"/>
    <w:rsid w:val="00F841D6"/>
    <w:rsid w:val="00F8770A"/>
    <w:rsid w:val="00F91A79"/>
    <w:rsid w:val="00F91C29"/>
    <w:rsid w:val="00F9391A"/>
    <w:rsid w:val="00F93C3B"/>
    <w:rsid w:val="00F94EA4"/>
    <w:rsid w:val="00F96C85"/>
    <w:rsid w:val="00FA11B9"/>
    <w:rsid w:val="00FA1C32"/>
    <w:rsid w:val="00FA3999"/>
    <w:rsid w:val="00FA3B49"/>
    <w:rsid w:val="00FA4C55"/>
    <w:rsid w:val="00FB03F2"/>
    <w:rsid w:val="00FB04E8"/>
    <w:rsid w:val="00FB2376"/>
    <w:rsid w:val="00FB252B"/>
    <w:rsid w:val="00FB3570"/>
    <w:rsid w:val="00FB5123"/>
    <w:rsid w:val="00FB5C53"/>
    <w:rsid w:val="00FB764E"/>
    <w:rsid w:val="00FC3899"/>
    <w:rsid w:val="00FC4E36"/>
    <w:rsid w:val="00FC4EB0"/>
    <w:rsid w:val="00FC55B6"/>
    <w:rsid w:val="00FC61EB"/>
    <w:rsid w:val="00FC65DF"/>
    <w:rsid w:val="00FD20E0"/>
    <w:rsid w:val="00FD2609"/>
    <w:rsid w:val="00FD3515"/>
    <w:rsid w:val="00FD3573"/>
    <w:rsid w:val="00FD4592"/>
    <w:rsid w:val="00FD4979"/>
    <w:rsid w:val="00FD6DA4"/>
    <w:rsid w:val="00FE1407"/>
    <w:rsid w:val="00FE2AD5"/>
    <w:rsid w:val="00FE2F44"/>
    <w:rsid w:val="00FE403E"/>
    <w:rsid w:val="00FE4C7E"/>
    <w:rsid w:val="00FE6701"/>
    <w:rsid w:val="00FE7D08"/>
    <w:rsid w:val="00FF0210"/>
    <w:rsid w:val="00FF28F3"/>
    <w:rsid w:val="00FF3867"/>
    <w:rsid w:val="00FF5124"/>
    <w:rsid w:val="00FF5BD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42A37"/>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15"/>
      </w:numPr>
    </w:pPr>
  </w:style>
  <w:style w:type="numbering" w:customStyle="1" w:styleId="WWNum35">
    <w:name w:val="WWNum35"/>
    <w:basedOn w:val="a4"/>
    <w:rsid w:val="0060288E"/>
    <w:pPr>
      <w:numPr>
        <w:numId w:val="116"/>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17"/>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18"/>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5"/>
    <w:uiPriority w:val="39"/>
    <w:rsid w:val="00E42C4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5"/>
    <w:uiPriority w:val="39"/>
    <w:rsid w:val="00BB2D5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5"/>
    <w:uiPriority w:val="39"/>
    <w:rsid w:val="005E758E"/>
    <w:pPr>
      <w:spacing w:after="0" w:line="240" w:lineRule="auto"/>
    </w:pPr>
    <w:rPr>
      <w:rFonts w:ascii="Times New Roman" w:hAnsi="Times New Roman" w:cs="Times New Roman"/>
      <w:color w:val="3A3A3A"/>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s://fipi.ru/otkrytyy-bank-zadaniy-dlya-otsenki-yestestvennonauchnoy-gramotnosti" TargetMode="External"/><Relationship Id="rId18" Type="http://schemas.openxmlformats.org/officeDocument/2006/relationships/hyperlink" Target="https://edsoo.ru/rabochie-programmy/" TargetMode="External"/><Relationship Id="rId26" Type="http://schemas.openxmlformats.org/officeDocument/2006/relationships/hyperlink" Target="file:///C:/Users/User/Downloads/index%20(31).pdf" TargetMode="External"/><Relationship Id="rId3" Type="http://schemas.openxmlformats.org/officeDocument/2006/relationships/styles" Target="styles.xml"/><Relationship Id="rId21" Type="http://schemas.openxmlformats.org/officeDocument/2006/relationships/image" Target="media/image1.wmf"/><Relationship Id="rId7" Type="http://schemas.openxmlformats.org/officeDocument/2006/relationships/endnotes" Target="endnotes.xml"/><Relationship Id="rId12" Type="http://schemas.openxmlformats.org/officeDocument/2006/relationships/hyperlink" Target="https://fg.resh.edu.ru/" TargetMode="External"/><Relationship Id="rId17" Type="http://schemas.openxmlformats.org/officeDocument/2006/relationships/hyperlink" Target="http://skiv.instrao.ru/bank-zadaniy/" TargetMode="External"/><Relationship Id="rId25" Type="http://schemas.openxmlformats.org/officeDocument/2006/relationships/hyperlink" Target="file:///C:/Users/User/Downloads/index%20(45).pdf"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https://hangishyurtssh.educhr.ru/index.php?component=custom_do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357694" TargetMode="External"/><Relationship Id="rId24" Type="http://schemas.openxmlformats.org/officeDocument/2006/relationships/hyperlink" Target="file:///C:/Users/User/Downloads/index%20(43).pdf" TargetMode="Externa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hyperlink" Target="https://base.garant.ru/75093644/86674d20d06c3956a601ddc16326e3a9/" TargetMode="External"/><Relationship Id="rId19" Type="http://schemas.openxmlformats.org/officeDocument/2006/relationships/hyperlink" Target="https://edsoo.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oleObject" Target="embeddings/oleObject1.bin"/><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887A2-0BF6-4541-9B60-F9BC776A2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460383</Words>
  <Characters>2624184</Characters>
  <Application>Microsoft Office Word</Application>
  <DocSecurity>0</DocSecurity>
  <Lines>21868</Lines>
  <Paragraphs>6156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Аникеев;AnZoRoVa_AyShAt</dc:creator>
  <cp:keywords/>
  <dc:description/>
  <cp:lastModifiedBy>Пользователь Windows</cp:lastModifiedBy>
  <cp:revision>24</cp:revision>
  <cp:lastPrinted>2024-09-17T15:01:00Z</cp:lastPrinted>
  <dcterms:created xsi:type="dcterms:W3CDTF">2024-09-17T15:34:00Z</dcterms:created>
  <dcterms:modified xsi:type="dcterms:W3CDTF">2024-09-17T16:07:00Z</dcterms:modified>
</cp:coreProperties>
</file>